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23A3" w:rsidRPr="00F723A3" w:rsidRDefault="00F723A3" w:rsidP="00F723A3">
      <w:pPr>
        <w:spacing w:after="0" w:line="240" w:lineRule="auto"/>
        <w:jc w:val="center"/>
        <w:rPr>
          <w:rFonts w:ascii="Times New Roman" w:eastAsia="Times New Roman" w:hAnsi="Times New Roman" w:cs="Times New Roman"/>
          <w:b/>
          <w:sz w:val="24"/>
          <w:szCs w:val="24"/>
          <w:lang w:val="en-US"/>
        </w:rPr>
      </w:pPr>
      <w:r w:rsidRPr="00F723A3">
        <w:rPr>
          <w:rFonts w:ascii="Times New Roman" w:eastAsia="Times New Roman" w:hAnsi="Times New Roman" w:cs="Times New Roman"/>
          <w:b/>
          <w:noProof/>
          <w:sz w:val="24"/>
          <w:szCs w:val="24"/>
          <w:lang w:val="en-US"/>
        </w:rPr>
        <w:drawing>
          <wp:inline distT="0" distB="0" distL="0" distR="0" wp14:anchorId="2B05DD2D" wp14:editId="1B02D739">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723A3" w:rsidRPr="00F723A3" w:rsidRDefault="00F723A3" w:rsidP="00F723A3">
      <w:pPr>
        <w:spacing w:after="0" w:line="240" w:lineRule="auto"/>
        <w:jc w:val="center"/>
        <w:rPr>
          <w:rFonts w:ascii="Times New Roman" w:eastAsia="Times New Roman" w:hAnsi="Times New Roman" w:cs="Times New Roman"/>
          <w:b/>
          <w:sz w:val="24"/>
          <w:szCs w:val="24"/>
          <w:lang w:val="en-US"/>
        </w:rPr>
      </w:pPr>
    </w:p>
    <w:p w:rsidR="00EE1F08" w:rsidRPr="00F723A3" w:rsidRDefault="00F723A3" w:rsidP="00F723A3">
      <w:pPr>
        <w:spacing w:after="0" w:line="240" w:lineRule="auto"/>
        <w:jc w:val="center"/>
        <w:rPr>
          <w:rFonts w:ascii="Times New Roman" w:eastAsia="Times New Roman" w:hAnsi="Times New Roman" w:cs="Times New Roman"/>
          <w:b/>
          <w:bCs/>
          <w:sz w:val="24"/>
          <w:szCs w:val="24"/>
          <w:lang w:val="en-US"/>
        </w:rPr>
      </w:pPr>
      <w:r w:rsidRPr="00F723A3">
        <w:rPr>
          <w:rFonts w:ascii="Times New Roman" w:eastAsia="Times New Roman" w:hAnsi="Times New Roman" w:cs="Times New Roman"/>
          <w:b/>
          <w:bCs/>
          <w:sz w:val="24"/>
          <w:szCs w:val="24"/>
          <w:lang w:val="en-US"/>
        </w:rPr>
        <w:t>END SEMESTER EXAMINATION – APRIL / MAY 2024</w:t>
      </w:r>
    </w:p>
    <w:p w:rsidR="00EE1F08" w:rsidRPr="00EE1F08" w:rsidRDefault="00EE1F08" w:rsidP="00EE1F08">
      <w:pPr>
        <w:spacing w:after="0" w:line="240" w:lineRule="auto"/>
        <w:jc w:val="center"/>
        <w:rPr>
          <w:rFonts w:ascii="Times New Roman" w:eastAsia="Times New Roman" w:hAnsi="Times New Roman" w:cs="Times New Roman"/>
          <w:b/>
          <w:sz w:val="24"/>
          <w:szCs w:val="24"/>
          <w:lang w:val="en-US"/>
        </w:rPr>
      </w:pPr>
    </w:p>
    <w:tbl>
      <w:tblPr>
        <w:tblW w:w="101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520"/>
        <w:gridCol w:w="1418"/>
        <w:gridCol w:w="632"/>
      </w:tblGrid>
      <w:tr w:rsidR="00EE1F08" w:rsidRPr="00B46CE3" w:rsidTr="00B46CE3">
        <w:trPr>
          <w:trHeight w:val="397"/>
          <w:jc w:val="center"/>
        </w:trPr>
        <w:tc>
          <w:tcPr>
            <w:tcW w:w="1560" w:type="dxa"/>
            <w:vAlign w:val="center"/>
          </w:tcPr>
          <w:p w:rsidR="00EE1F08" w:rsidRPr="00B46CE3" w:rsidRDefault="00EE1F08" w:rsidP="00EE1F08">
            <w:pPr>
              <w:spacing w:after="0" w:line="240" w:lineRule="auto"/>
              <w:rPr>
                <w:rFonts w:ascii="Times New Roman" w:eastAsia="Times New Roman" w:hAnsi="Times New Roman" w:cs="Times New Roman"/>
                <w:b/>
                <w:lang w:val="en-US"/>
              </w:rPr>
            </w:pPr>
            <w:bookmarkStart w:id="0" w:name="_Hlk116569079"/>
            <w:r w:rsidRPr="00B46CE3">
              <w:rPr>
                <w:rFonts w:ascii="Times New Roman" w:eastAsia="Times New Roman" w:hAnsi="Times New Roman" w:cs="Times New Roman"/>
                <w:b/>
                <w:lang w:val="en-US"/>
              </w:rPr>
              <w:t xml:space="preserve">Course Code      </w:t>
            </w:r>
          </w:p>
        </w:tc>
        <w:tc>
          <w:tcPr>
            <w:tcW w:w="6520" w:type="dxa"/>
            <w:vAlign w:val="center"/>
          </w:tcPr>
          <w:p w:rsidR="00EE1F08" w:rsidRPr="00B46CE3" w:rsidRDefault="00EE1F08" w:rsidP="00EE1F08">
            <w:pPr>
              <w:spacing w:after="0" w:line="240" w:lineRule="auto"/>
              <w:rPr>
                <w:rFonts w:ascii="Times New Roman" w:eastAsia="Times New Roman" w:hAnsi="Times New Roman" w:cs="Times New Roman"/>
                <w:b/>
                <w:lang w:val="en-US"/>
              </w:rPr>
            </w:pPr>
            <w:r w:rsidRPr="00B46CE3">
              <w:rPr>
                <w:rFonts w:ascii="Times New Roman" w:eastAsia="Times New Roman" w:hAnsi="Times New Roman" w:cs="Times New Roman"/>
                <w:b/>
                <w:lang w:val="en-US"/>
              </w:rPr>
              <w:t>09EI219/ 10EI205/ EI203/14EI2005/18EI2002</w:t>
            </w:r>
          </w:p>
        </w:tc>
        <w:tc>
          <w:tcPr>
            <w:tcW w:w="1418" w:type="dxa"/>
            <w:vAlign w:val="center"/>
          </w:tcPr>
          <w:p w:rsidR="00EE1F08" w:rsidRPr="00B46CE3" w:rsidRDefault="00EE1F08" w:rsidP="00EE1F08">
            <w:pPr>
              <w:spacing w:after="0" w:line="240" w:lineRule="auto"/>
              <w:ind w:left="-468" w:firstLine="468"/>
              <w:rPr>
                <w:rFonts w:ascii="Times New Roman" w:eastAsia="Times New Roman" w:hAnsi="Times New Roman" w:cs="Times New Roman"/>
                <w:lang w:val="en-US"/>
              </w:rPr>
            </w:pPr>
            <w:r w:rsidRPr="00B46CE3">
              <w:rPr>
                <w:rFonts w:ascii="Times New Roman" w:eastAsia="Times New Roman" w:hAnsi="Times New Roman" w:cs="Times New Roman"/>
                <w:b/>
                <w:bCs/>
                <w:lang w:val="en-US"/>
              </w:rPr>
              <w:t xml:space="preserve">Duration       </w:t>
            </w:r>
          </w:p>
        </w:tc>
        <w:tc>
          <w:tcPr>
            <w:tcW w:w="632" w:type="dxa"/>
            <w:vAlign w:val="center"/>
          </w:tcPr>
          <w:p w:rsidR="00EE1F08" w:rsidRPr="00B46CE3" w:rsidRDefault="00EE1F08" w:rsidP="00EE1F08">
            <w:pPr>
              <w:spacing w:after="0" w:line="240" w:lineRule="auto"/>
              <w:rPr>
                <w:rFonts w:ascii="Times New Roman" w:eastAsia="Times New Roman" w:hAnsi="Times New Roman" w:cs="Times New Roman"/>
                <w:b/>
                <w:lang w:val="en-US"/>
              </w:rPr>
            </w:pPr>
            <w:r w:rsidRPr="00B46CE3">
              <w:rPr>
                <w:rFonts w:ascii="Times New Roman" w:eastAsia="Times New Roman" w:hAnsi="Times New Roman" w:cs="Times New Roman"/>
                <w:b/>
                <w:lang w:val="en-US"/>
              </w:rPr>
              <w:t>3hrs</w:t>
            </w:r>
          </w:p>
        </w:tc>
      </w:tr>
      <w:tr w:rsidR="00EE1F08" w:rsidRPr="00B46CE3" w:rsidTr="00B46CE3">
        <w:trPr>
          <w:trHeight w:val="397"/>
          <w:jc w:val="center"/>
        </w:trPr>
        <w:tc>
          <w:tcPr>
            <w:tcW w:w="1560" w:type="dxa"/>
            <w:vAlign w:val="center"/>
          </w:tcPr>
          <w:p w:rsidR="00EE1F08" w:rsidRPr="00B46CE3" w:rsidRDefault="00EE1F08" w:rsidP="00EE1F08">
            <w:pPr>
              <w:spacing w:after="0" w:line="240" w:lineRule="auto"/>
              <w:ind w:right="-160"/>
              <w:rPr>
                <w:rFonts w:ascii="Times New Roman" w:eastAsia="Times New Roman" w:hAnsi="Times New Roman" w:cs="Times New Roman"/>
                <w:b/>
                <w:lang w:val="en-US"/>
              </w:rPr>
            </w:pPr>
            <w:r w:rsidRPr="00B46CE3">
              <w:rPr>
                <w:rFonts w:ascii="Times New Roman" w:eastAsia="Times New Roman" w:hAnsi="Times New Roman" w:cs="Times New Roman"/>
                <w:b/>
                <w:lang w:val="en-US"/>
              </w:rPr>
              <w:t xml:space="preserve">Course Name     </w:t>
            </w:r>
          </w:p>
        </w:tc>
        <w:tc>
          <w:tcPr>
            <w:tcW w:w="6520" w:type="dxa"/>
            <w:vAlign w:val="center"/>
          </w:tcPr>
          <w:p w:rsidR="00EE1F08" w:rsidRPr="00B46CE3" w:rsidRDefault="00EE1F08" w:rsidP="00EE1F08">
            <w:pPr>
              <w:spacing w:after="0" w:line="240" w:lineRule="auto"/>
              <w:rPr>
                <w:rFonts w:ascii="Times New Roman" w:eastAsia="Times New Roman" w:hAnsi="Times New Roman" w:cs="Times New Roman"/>
                <w:b/>
                <w:lang w:val="en-US"/>
              </w:rPr>
            </w:pPr>
            <w:r w:rsidRPr="00B46CE3">
              <w:rPr>
                <w:rFonts w:ascii="Times New Roman" w:eastAsia="Times New Roman" w:hAnsi="Times New Roman" w:cs="Times New Roman"/>
                <w:b/>
                <w:lang w:val="en-US"/>
              </w:rPr>
              <w:t>CONTROL SYSTEMS</w:t>
            </w:r>
          </w:p>
        </w:tc>
        <w:tc>
          <w:tcPr>
            <w:tcW w:w="1418" w:type="dxa"/>
            <w:vAlign w:val="center"/>
          </w:tcPr>
          <w:p w:rsidR="00EE1F08" w:rsidRPr="00B46CE3" w:rsidRDefault="00EE1F08" w:rsidP="00EE1F08">
            <w:pPr>
              <w:spacing w:after="0" w:line="240" w:lineRule="auto"/>
              <w:rPr>
                <w:rFonts w:ascii="Times New Roman" w:eastAsia="Times New Roman" w:hAnsi="Times New Roman" w:cs="Times New Roman"/>
                <w:b/>
                <w:bCs/>
                <w:lang w:val="en-US"/>
              </w:rPr>
            </w:pPr>
            <w:r w:rsidRPr="00B46CE3">
              <w:rPr>
                <w:rFonts w:ascii="Times New Roman" w:eastAsia="Times New Roman" w:hAnsi="Times New Roman" w:cs="Times New Roman"/>
                <w:b/>
                <w:bCs/>
                <w:lang w:val="en-US"/>
              </w:rPr>
              <w:t xml:space="preserve">Max. Marks </w:t>
            </w:r>
          </w:p>
        </w:tc>
        <w:tc>
          <w:tcPr>
            <w:tcW w:w="632" w:type="dxa"/>
            <w:vAlign w:val="center"/>
          </w:tcPr>
          <w:p w:rsidR="00EE1F08" w:rsidRPr="00B46CE3" w:rsidRDefault="00EE1F08" w:rsidP="00EE1F08">
            <w:pPr>
              <w:spacing w:after="0" w:line="240" w:lineRule="auto"/>
              <w:rPr>
                <w:rFonts w:ascii="Times New Roman" w:eastAsia="Times New Roman" w:hAnsi="Times New Roman" w:cs="Times New Roman"/>
                <w:b/>
                <w:lang w:val="en-US"/>
              </w:rPr>
            </w:pPr>
            <w:r w:rsidRPr="00B46CE3">
              <w:rPr>
                <w:rFonts w:ascii="Times New Roman" w:eastAsia="Times New Roman" w:hAnsi="Times New Roman" w:cs="Times New Roman"/>
                <w:b/>
                <w:lang w:val="en-US"/>
              </w:rPr>
              <w:t>100</w:t>
            </w:r>
          </w:p>
        </w:tc>
      </w:tr>
      <w:bookmarkEnd w:id="0"/>
    </w:tbl>
    <w:p w:rsidR="00EE1F08" w:rsidRPr="00EE1F08" w:rsidRDefault="00EE1F08" w:rsidP="00EE1F08">
      <w:pPr>
        <w:spacing w:after="0" w:line="240" w:lineRule="auto"/>
        <w:ind w:left="720"/>
        <w:rPr>
          <w:rFonts w:ascii="Times New Roman" w:eastAsia="Times New Roman" w:hAnsi="Times New Roman" w:cs="Times New Roman"/>
          <w:sz w:val="24"/>
          <w:szCs w:val="24"/>
          <w:highlight w:val="yellow"/>
          <w:lang w:val="en-US"/>
        </w:rPr>
      </w:pPr>
    </w:p>
    <w:tbl>
      <w:tblPr>
        <w:tblStyle w:val="TableGrid1"/>
        <w:tblW w:w="5817" w:type="pct"/>
        <w:tblInd w:w="-572" w:type="dxa"/>
        <w:tblLook w:val="04A0" w:firstRow="1" w:lastRow="0" w:firstColumn="1" w:lastColumn="0" w:noHBand="0" w:noVBand="1"/>
      </w:tblPr>
      <w:tblGrid>
        <w:gridCol w:w="709"/>
        <w:gridCol w:w="831"/>
        <w:gridCol w:w="6824"/>
        <w:gridCol w:w="709"/>
        <w:gridCol w:w="709"/>
        <w:gridCol w:w="707"/>
      </w:tblGrid>
      <w:tr w:rsidR="00EE1F08" w:rsidRPr="00EE1F08" w:rsidTr="00B46CE3">
        <w:trPr>
          <w:trHeight w:val="552"/>
        </w:trPr>
        <w:tc>
          <w:tcPr>
            <w:tcW w:w="338" w:type="pct"/>
            <w:vAlign w:val="center"/>
          </w:tcPr>
          <w:p w:rsidR="00EE1F08" w:rsidRPr="00EE1F08" w:rsidRDefault="00EE1F08" w:rsidP="00EE1F08">
            <w:pPr>
              <w:contextualSpacing/>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Q. No.</w:t>
            </w:r>
          </w:p>
        </w:tc>
        <w:tc>
          <w:tcPr>
            <w:tcW w:w="3649" w:type="pct"/>
            <w:gridSpan w:val="2"/>
            <w:vAlign w:val="center"/>
          </w:tcPr>
          <w:p w:rsidR="00EE1F08" w:rsidRPr="00EE1F08" w:rsidRDefault="00EE1F08" w:rsidP="00EE1F08">
            <w:pPr>
              <w:contextualSpacing/>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Questions</w:t>
            </w:r>
          </w:p>
        </w:tc>
        <w:tc>
          <w:tcPr>
            <w:tcW w:w="338" w:type="pct"/>
            <w:vAlign w:val="center"/>
          </w:tcPr>
          <w:p w:rsidR="00EE1F08" w:rsidRPr="00EE1F08" w:rsidRDefault="00EE1F08" w:rsidP="00EE1F08">
            <w:pPr>
              <w:contextualSpacing/>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CO</w:t>
            </w:r>
          </w:p>
        </w:tc>
        <w:tc>
          <w:tcPr>
            <w:tcW w:w="338" w:type="pct"/>
            <w:vAlign w:val="center"/>
          </w:tcPr>
          <w:p w:rsidR="00EE1F08" w:rsidRPr="00EE1F08" w:rsidRDefault="00EE1F08" w:rsidP="00EE1F08">
            <w:pPr>
              <w:contextualSpacing/>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BL</w:t>
            </w:r>
          </w:p>
        </w:tc>
        <w:tc>
          <w:tcPr>
            <w:tcW w:w="337" w:type="pct"/>
            <w:vAlign w:val="center"/>
          </w:tcPr>
          <w:p w:rsidR="00EE1F08" w:rsidRPr="00EE1F08" w:rsidRDefault="00EE1F08" w:rsidP="00B46CE3">
            <w:pPr>
              <w:contextualSpacing/>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M</w:t>
            </w:r>
          </w:p>
        </w:tc>
      </w:tr>
      <w:tr w:rsidR="00EE1F08" w:rsidRPr="00EE1F08" w:rsidTr="00B46CE3">
        <w:trPr>
          <w:trHeight w:val="552"/>
        </w:trPr>
        <w:tc>
          <w:tcPr>
            <w:tcW w:w="5000" w:type="pct"/>
            <w:gridSpan w:val="6"/>
            <w:vAlign w:val="center"/>
          </w:tcPr>
          <w:p w:rsidR="00EE1F08" w:rsidRPr="00EE1F08" w:rsidRDefault="00EE1F08" w:rsidP="00EE1F08">
            <w:pPr>
              <w:jc w:val="center"/>
              <w:rPr>
                <w:rFonts w:ascii="Times New Roman" w:eastAsia="Times New Roman" w:hAnsi="Times New Roman" w:cs="Times New Roman"/>
                <w:b/>
                <w:sz w:val="24"/>
                <w:szCs w:val="24"/>
                <w:u w:val="single"/>
              </w:rPr>
            </w:pPr>
            <w:r w:rsidRPr="00EE1F08">
              <w:rPr>
                <w:rFonts w:ascii="Times New Roman" w:eastAsia="Times New Roman" w:hAnsi="Times New Roman" w:cs="Times New Roman"/>
                <w:b/>
                <w:sz w:val="24"/>
                <w:szCs w:val="24"/>
                <w:u w:val="single"/>
              </w:rPr>
              <w:t>PART – A (10 X 1 = 10 MARKS)</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1" w:name="_Hlk99667640"/>
            <w:r w:rsidRPr="00EE1F08">
              <w:rPr>
                <w:rFonts w:ascii="Times New Roman" w:eastAsia="Times New Roman" w:hAnsi="Times New Roman" w:cs="Times New Roman"/>
                <w:sz w:val="24"/>
                <w:szCs w:val="24"/>
              </w:rPr>
              <w:t>1.</w:t>
            </w:r>
          </w:p>
        </w:tc>
        <w:tc>
          <w:tcPr>
            <w:tcW w:w="3649" w:type="pct"/>
            <w:gridSpan w:val="2"/>
          </w:tcPr>
          <w:p w:rsidR="00EE1F08" w:rsidRPr="00EE1F08" w:rsidRDefault="007F0172" w:rsidP="00EE1F08">
            <w:pPr>
              <w:autoSpaceDE w:val="0"/>
              <w:autoSpaceDN w:val="0"/>
              <w:adjustRightInd w:val="0"/>
              <w:rPr>
                <w:rFonts w:ascii="Times New Roman" w:eastAsia="Times New Roman" w:hAnsi="Times New Roman" w:cs="Times New Roman"/>
                <w:sz w:val="24"/>
                <w:szCs w:val="24"/>
              </w:rPr>
            </w:pPr>
            <w:r w:rsidRPr="007F0172">
              <w:rPr>
                <w:rFonts w:ascii="Times New Roman" w:eastAsia="Times New Roman" w:hAnsi="Times New Roman" w:cs="Times New Roman"/>
                <w:sz w:val="24"/>
                <w:szCs w:val="24"/>
                <w:lang w:val="en-IN"/>
              </w:rPr>
              <w:t>Identify the equivalent parameter for dashpot (B) in force-current analogy</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CO1</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U</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2" w:name="_Hlk99464951"/>
            <w:bookmarkEnd w:id="1"/>
            <w:r w:rsidRPr="00EE1F08">
              <w:rPr>
                <w:rFonts w:ascii="Times New Roman" w:eastAsia="Times New Roman" w:hAnsi="Times New Roman" w:cs="Times New Roman"/>
                <w:sz w:val="24"/>
                <w:szCs w:val="24"/>
              </w:rPr>
              <w:t>2.</w:t>
            </w:r>
          </w:p>
        </w:tc>
        <w:tc>
          <w:tcPr>
            <w:tcW w:w="3649" w:type="pct"/>
            <w:gridSpan w:val="2"/>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State the basic components in mechanical Rotational system.</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CO1</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R</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tr w:rsidR="001D691E" w:rsidRPr="00EE1F08" w:rsidTr="00B46CE3">
        <w:trPr>
          <w:trHeight w:val="397"/>
        </w:trPr>
        <w:tc>
          <w:tcPr>
            <w:tcW w:w="338" w:type="pct"/>
          </w:tcPr>
          <w:p w:rsidR="001D691E" w:rsidRPr="00EE1F08" w:rsidRDefault="001D691E" w:rsidP="001D691E">
            <w:pPr>
              <w:jc w:val="center"/>
              <w:rPr>
                <w:rFonts w:ascii="Times New Roman" w:eastAsia="Times New Roman" w:hAnsi="Times New Roman" w:cs="Times New Roman"/>
                <w:sz w:val="24"/>
                <w:szCs w:val="24"/>
              </w:rPr>
            </w:pPr>
            <w:bookmarkStart w:id="3" w:name="_Hlk99465170"/>
            <w:bookmarkEnd w:id="2"/>
            <w:r w:rsidRPr="00EE1F08">
              <w:rPr>
                <w:rFonts w:ascii="Times New Roman" w:eastAsia="Times New Roman" w:hAnsi="Times New Roman" w:cs="Times New Roman"/>
                <w:sz w:val="24"/>
                <w:szCs w:val="24"/>
              </w:rPr>
              <w:t>3.</w:t>
            </w:r>
          </w:p>
        </w:tc>
        <w:tc>
          <w:tcPr>
            <w:tcW w:w="3649" w:type="pct"/>
            <w:gridSpan w:val="2"/>
          </w:tcPr>
          <w:p w:rsidR="001D691E" w:rsidRPr="001D691E" w:rsidRDefault="0097445E" w:rsidP="001D691E">
            <w:pPr>
              <w:spacing w:after="120"/>
              <w:jc w:val="both"/>
              <w:rPr>
                <w:rFonts w:ascii="Times New Roman" w:hAnsi="Times New Roman" w:cs="Times New Roman"/>
                <w:sz w:val="24"/>
                <w:szCs w:val="24"/>
              </w:rPr>
            </w:pPr>
            <w:r w:rsidRPr="0097445E">
              <w:rPr>
                <w:rFonts w:ascii="Times New Roman" w:hAnsi="Times New Roman" w:cs="Times New Roman"/>
                <w:sz w:val="24"/>
                <w:szCs w:val="24"/>
              </w:rPr>
              <w:t>List any two frequency domain specifications.</w:t>
            </w:r>
          </w:p>
        </w:tc>
        <w:tc>
          <w:tcPr>
            <w:tcW w:w="338" w:type="pct"/>
          </w:tcPr>
          <w:p w:rsidR="001D691E" w:rsidRPr="00EE1F08" w:rsidRDefault="001D691E" w:rsidP="001D691E">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CO2</w:t>
            </w:r>
          </w:p>
        </w:tc>
        <w:tc>
          <w:tcPr>
            <w:tcW w:w="338" w:type="pct"/>
          </w:tcPr>
          <w:p w:rsidR="001D691E" w:rsidRPr="00EE1F08" w:rsidRDefault="001D691E" w:rsidP="001D691E">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R</w:t>
            </w:r>
          </w:p>
        </w:tc>
        <w:tc>
          <w:tcPr>
            <w:tcW w:w="337" w:type="pct"/>
          </w:tcPr>
          <w:p w:rsidR="001D691E" w:rsidRPr="00EE1F08" w:rsidRDefault="001D691E" w:rsidP="001D691E">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4" w:name="_Hlk99465299"/>
            <w:bookmarkEnd w:id="3"/>
            <w:r w:rsidRPr="00EE1F08">
              <w:rPr>
                <w:rFonts w:ascii="Times New Roman" w:eastAsia="Times New Roman" w:hAnsi="Times New Roman" w:cs="Times New Roman"/>
                <w:sz w:val="24"/>
                <w:szCs w:val="24"/>
              </w:rPr>
              <w:t>4.</w:t>
            </w:r>
          </w:p>
        </w:tc>
        <w:tc>
          <w:tcPr>
            <w:tcW w:w="3649" w:type="pct"/>
            <w:gridSpan w:val="2"/>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 xml:space="preserve">Sketch the diagram of unit Ramp input signal. </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CO2</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5" w:name="_Hlk99668168"/>
            <w:bookmarkEnd w:id="4"/>
            <w:r w:rsidRPr="00EE1F08">
              <w:rPr>
                <w:rFonts w:ascii="Times New Roman" w:eastAsia="Times New Roman" w:hAnsi="Times New Roman" w:cs="Times New Roman"/>
                <w:sz w:val="24"/>
                <w:szCs w:val="24"/>
              </w:rPr>
              <w:t>5.</w:t>
            </w:r>
          </w:p>
        </w:tc>
        <w:tc>
          <w:tcPr>
            <w:tcW w:w="3649" w:type="pct"/>
            <w:gridSpan w:val="2"/>
          </w:tcPr>
          <w:p w:rsidR="00EE1F08" w:rsidRPr="00EE1F08" w:rsidRDefault="00EE1F08" w:rsidP="00EE1F08">
            <w:pPr>
              <w:autoSpaceDE w:val="0"/>
              <w:autoSpaceDN w:val="0"/>
              <w:adjustRightInd w:val="0"/>
              <w:rPr>
                <w:rFonts w:ascii="Times New Roman" w:eastAsia="Calibri" w:hAnsi="Times New Roman" w:cs="Times New Roman"/>
                <w:color w:val="000000"/>
                <w:sz w:val="24"/>
                <w:szCs w:val="24"/>
              </w:rPr>
            </w:pPr>
            <w:r w:rsidRPr="00EE1F08">
              <w:rPr>
                <w:rFonts w:ascii="Times New Roman" w:eastAsia="Calibri" w:hAnsi="Times New Roman" w:cs="Times New Roman"/>
                <w:color w:val="000000"/>
                <w:sz w:val="24"/>
                <w:szCs w:val="24"/>
              </w:rPr>
              <w:t>Show the general form of output equation in state model.</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CO3</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U</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6" w:name="_Hlk99483774"/>
            <w:bookmarkEnd w:id="5"/>
            <w:r w:rsidRPr="00EE1F08">
              <w:rPr>
                <w:rFonts w:ascii="Times New Roman" w:eastAsia="Times New Roman" w:hAnsi="Times New Roman" w:cs="Times New Roman"/>
                <w:sz w:val="24"/>
                <w:szCs w:val="24"/>
              </w:rPr>
              <w:t>6.</w:t>
            </w:r>
          </w:p>
        </w:tc>
        <w:tc>
          <w:tcPr>
            <w:tcW w:w="3649" w:type="pct"/>
            <w:gridSpan w:val="2"/>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Define state.</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CO3</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R</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bookmarkEnd w:id="6"/>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7.</w:t>
            </w:r>
          </w:p>
        </w:tc>
        <w:tc>
          <w:tcPr>
            <w:tcW w:w="3649" w:type="pct"/>
            <w:gridSpan w:val="2"/>
          </w:tcPr>
          <w:p w:rsidR="00EE1F08" w:rsidRPr="00EE1F08" w:rsidRDefault="00EE1F08" w:rsidP="00EE1F08">
            <w:pPr>
              <w:contextualSpacing/>
              <w:rPr>
                <w:rFonts w:ascii="Times New Roman" w:eastAsia="Times New Roman" w:hAnsi="Times New Roman" w:cs="Times New Roman"/>
                <w:noProof/>
                <w:sz w:val="24"/>
                <w:szCs w:val="24"/>
                <w:lang w:eastAsia="zh-TW"/>
              </w:rPr>
            </w:pPr>
            <w:r w:rsidRPr="00EE1F08">
              <w:rPr>
                <w:rFonts w:ascii="Times New Roman" w:eastAsia="Times New Roman" w:hAnsi="Times New Roman" w:cs="Times New Roman"/>
                <w:sz w:val="24"/>
                <w:szCs w:val="24"/>
              </w:rPr>
              <w:t>Recall the formula for centroid in root locus.</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CO4</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U</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7" w:name="_Hlk99669612"/>
            <w:r w:rsidRPr="00EE1F08">
              <w:rPr>
                <w:rFonts w:ascii="Times New Roman" w:eastAsia="Times New Roman" w:hAnsi="Times New Roman" w:cs="Times New Roman"/>
                <w:sz w:val="24"/>
                <w:szCs w:val="24"/>
              </w:rPr>
              <w:t>8.</w:t>
            </w:r>
          </w:p>
        </w:tc>
        <w:tc>
          <w:tcPr>
            <w:tcW w:w="3649" w:type="pct"/>
            <w:gridSpan w:val="2"/>
          </w:tcPr>
          <w:p w:rsidR="00EE1F08" w:rsidRPr="00EE1F08" w:rsidRDefault="00CE6E39" w:rsidP="00EE1F08">
            <w:pPr>
              <w:shd w:val="clear" w:color="auto" w:fill="FFFFFF"/>
              <w:rPr>
                <w:rFonts w:ascii="Times New Roman" w:eastAsia="Times New Roman" w:hAnsi="Times New Roman" w:cs="Times New Roman"/>
                <w:b/>
                <w:bCs/>
                <w:sz w:val="24"/>
                <w:szCs w:val="24"/>
              </w:rPr>
            </w:pPr>
            <w:r w:rsidRPr="00CE6E39">
              <w:rPr>
                <w:rFonts w:ascii="Times New Roman" w:eastAsia="Times New Roman" w:hAnsi="Times New Roman" w:cs="Times New Roman"/>
                <w:bCs/>
                <w:color w:val="000000"/>
                <w:sz w:val="24"/>
                <w:szCs w:val="24"/>
                <w:lang w:val="en-IN" w:eastAsia="en-IN"/>
              </w:rPr>
              <w:t xml:space="preserve">Calculate the number of branches of the root locus plot of a system which has 3 open loop poles and 2 open loop </w:t>
            </w:r>
            <w:proofErr w:type="spellStart"/>
            <w:r w:rsidRPr="00CE6E39">
              <w:rPr>
                <w:rFonts w:ascii="Times New Roman" w:eastAsia="Times New Roman" w:hAnsi="Times New Roman" w:cs="Times New Roman"/>
                <w:bCs/>
                <w:color w:val="000000"/>
                <w:sz w:val="24"/>
                <w:szCs w:val="24"/>
                <w:lang w:val="en-IN" w:eastAsia="en-IN"/>
              </w:rPr>
              <w:t>zeros</w:t>
            </w:r>
            <w:proofErr w:type="spellEnd"/>
            <w:r w:rsidRPr="00CE6E39">
              <w:rPr>
                <w:rFonts w:ascii="Times New Roman" w:eastAsia="Times New Roman" w:hAnsi="Times New Roman" w:cs="Times New Roman"/>
                <w:bCs/>
                <w:color w:val="000000"/>
                <w:sz w:val="24"/>
                <w:szCs w:val="24"/>
                <w:lang w:val="en-IN" w:eastAsia="en-IN"/>
              </w:rPr>
              <w:t>.</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CO4</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R</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bookmarkEnd w:id="7"/>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9.</w:t>
            </w:r>
          </w:p>
        </w:tc>
        <w:tc>
          <w:tcPr>
            <w:tcW w:w="3649" w:type="pct"/>
            <w:gridSpan w:val="2"/>
          </w:tcPr>
          <w:p w:rsidR="00EE1F08" w:rsidRPr="00EE1F08" w:rsidRDefault="00EE1F08" w:rsidP="00EE1F08">
            <w:pPr>
              <w:contextualSpacing/>
              <w:rPr>
                <w:rFonts w:ascii="Times New Roman" w:eastAsia="Times New Roman" w:hAnsi="Times New Roman" w:cs="Times New Roman"/>
                <w:noProof/>
                <w:sz w:val="24"/>
                <w:szCs w:val="24"/>
                <w:lang w:eastAsia="zh-TW"/>
              </w:rPr>
            </w:pPr>
            <w:r w:rsidRPr="00EE1F08">
              <w:rPr>
                <w:rFonts w:ascii="Times New Roman" w:eastAsia="Times New Roman" w:hAnsi="Times New Roman" w:cs="Times New Roman"/>
                <w:noProof/>
                <w:sz w:val="24"/>
                <w:szCs w:val="24"/>
                <w:lang w:eastAsia="zh-TW"/>
              </w:rPr>
              <w:t xml:space="preserve">Name the controller whose transfer function is </w:t>
            </w:r>
          </w:p>
          <w:p w:rsidR="00EE1F08" w:rsidRPr="00EE1F08" w:rsidRDefault="00171D52" w:rsidP="00EE1F08">
            <w:pPr>
              <w:contextualSpacing/>
              <w:rPr>
                <w:rFonts w:ascii="Times New Roman" w:eastAsia="Times New Roman" w:hAnsi="Times New Roman" w:cs="Times New Roman"/>
                <w:noProof/>
                <w:sz w:val="24"/>
                <w:szCs w:val="24"/>
                <w:lang w:eastAsia="zh-TW"/>
              </w:rPr>
            </w:pPr>
            <m:oMathPara>
              <m:oMath>
                <m:sSub>
                  <m:sSubPr>
                    <m:ctrlPr>
                      <w:rPr>
                        <w:rFonts w:ascii="Cambria Math" w:eastAsia="Times New Roman" w:hAnsi="Cambria Math" w:cs="Times New Roman"/>
                        <w:noProof/>
                        <w:sz w:val="24"/>
                        <w:szCs w:val="24"/>
                        <w:lang w:eastAsia="zh-TW"/>
                      </w:rPr>
                    </m:ctrlPr>
                  </m:sSubPr>
                  <m:e>
                    <m:r>
                      <m:rPr>
                        <m:sty m:val="p"/>
                      </m:rPr>
                      <w:rPr>
                        <w:rFonts w:ascii="Cambria Math" w:eastAsia="Times New Roman" w:hAnsi="Cambria Math" w:cs="Times New Roman"/>
                        <w:noProof/>
                        <w:sz w:val="24"/>
                        <w:szCs w:val="24"/>
                        <w:lang w:eastAsia="zh-TW"/>
                      </w:rPr>
                      <m:t>K</m:t>
                    </m:r>
                  </m:e>
                  <m:sub>
                    <m:r>
                      <m:rPr>
                        <m:sty m:val="p"/>
                      </m:rPr>
                      <w:rPr>
                        <w:rFonts w:ascii="Cambria Math" w:eastAsia="Times New Roman" w:hAnsi="Cambria Math" w:cs="Times New Roman"/>
                        <w:noProof/>
                        <w:sz w:val="24"/>
                        <w:szCs w:val="24"/>
                        <w:lang w:eastAsia="zh-TW"/>
                      </w:rPr>
                      <m:t>p</m:t>
                    </m:r>
                  </m:sub>
                </m:sSub>
                <m:r>
                  <m:rPr>
                    <m:sty m:val="p"/>
                  </m:rPr>
                  <w:rPr>
                    <w:rFonts w:ascii="Cambria Math" w:eastAsia="Times New Roman" w:hAnsi="Cambria Math" w:cs="Times New Roman"/>
                    <w:noProof/>
                    <w:sz w:val="24"/>
                    <w:szCs w:val="24"/>
                    <w:lang w:eastAsia="zh-TW"/>
                  </w:rPr>
                  <m:t>+</m:t>
                </m:r>
                <m:f>
                  <m:fPr>
                    <m:ctrlPr>
                      <w:rPr>
                        <w:rFonts w:ascii="Cambria Math" w:eastAsia="Times New Roman" w:hAnsi="Cambria Math" w:cs="Times New Roman"/>
                        <w:noProof/>
                        <w:sz w:val="24"/>
                        <w:szCs w:val="24"/>
                        <w:lang w:eastAsia="zh-TW"/>
                      </w:rPr>
                    </m:ctrlPr>
                  </m:fPr>
                  <m:num>
                    <m:sSub>
                      <m:sSubPr>
                        <m:ctrlPr>
                          <w:rPr>
                            <w:rFonts w:ascii="Cambria Math" w:eastAsia="Times New Roman" w:hAnsi="Cambria Math" w:cs="Times New Roman"/>
                            <w:noProof/>
                            <w:sz w:val="24"/>
                            <w:szCs w:val="24"/>
                            <w:lang w:eastAsia="zh-TW"/>
                          </w:rPr>
                        </m:ctrlPr>
                      </m:sSubPr>
                      <m:e>
                        <m:r>
                          <m:rPr>
                            <m:sty m:val="p"/>
                          </m:rPr>
                          <w:rPr>
                            <w:rFonts w:ascii="Cambria Math" w:eastAsia="Times New Roman" w:hAnsi="Cambria Math" w:cs="Times New Roman"/>
                            <w:noProof/>
                            <w:sz w:val="24"/>
                            <w:szCs w:val="24"/>
                            <w:lang w:eastAsia="zh-TW"/>
                          </w:rPr>
                          <m:t>K</m:t>
                        </m:r>
                      </m:e>
                      <m:sub>
                        <m:r>
                          <m:rPr>
                            <m:sty m:val="p"/>
                          </m:rPr>
                          <w:rPr>
                            <w:rFonts w:ascii="Cambria Math" w:eastAsia="Times New Roman" w:hAnsi="Cambria Math" w:cs="Times New Roman"/>
                            <w:noProof/>
                            <w:sz w:val="24"/>
                            <w:szCs w:val="24"/>
                            <w:lang w:eastAsia="zh-TW"/>
                          </w:rPr>
                          <m:t>I</m:t>
                        </m:r>
                      </m:sub>
                    </m:sSub>
                  </m:num>
                  <m:den>
                    <m:r>
                      <m:rPr>
                        <m:sty m:val="p"/>
                      </m:rPr>
                      <w:rPr>
                        <w:rFonts w:ascii="Cambria Math" w:eastAsia="Times New Roman" w:hAnsi="Cambria Math" w:cs="Times New Roman"/>
                        <w:noProof/>
                        <w:sz w:val="24"/>
                        <w:szCs w:val="24"/>
                        <w:lang w:eastAsia="zh-TW"/>
                      </w:rPr>
                      <m:t>S</m:t>
                    </m:r>
                  </m:den>
                </m:f>
              </m:oMath>
            </m:oMathPara>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CO5</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R</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8" w:name="_Hlk99669807"/>
            <w:r w:rsidRPr="00EE1F08">
              <w:rPr>
                <w:rFonts w:ascii="Times New Roman" w:eastAsia="Times New Roman" w:hAnsi="Times New Roman" w:cs="Times New Roman"/>
                <w:sz w:val="24"/>
                <w:szCs w:val="24"/>
              </w:rPr>
              <w:t>10.</w:t>
            </w:r>
          </w:p>
        </w:tc>
        <w:tc>
          <w:tcPr>
            <w:tcW w:w="3649" w:type="pct"/>
            <w:gridSpan w:val="2"/>
          </w:tcPr>
          <w:p w:rsidR="00A40D38" w:rsidRPr="00A40D38" w:rsidRDefault="00A40D38" w:rsidP="00A40D38">
            <w:pPr>
              <w:rPr>
                <w:rFonts w:ascii="Times New Roman" w:eastAsia="Times New Roman" w:hAnsi="Times New Roman" w:cs="Times New Roman"/>
                <w:sz w:val="24"/>
                <w:szCs w:val="24"/>
              </w:rPr>
            </w:pPr>
            <w:r w:rsidRPr="00A40D38">
              <w:rPr>
                <w:rFonts w:ascii="Times New Roman" w:eastAsia="Times New Roman" w:hAnsi="Times New Roman" w:cs="Times New Roman"/>
                <w:sz w:val="24"/>
                <w:szCs w:val="24"/>
              </w:rPr>
              <w:t>Identify the type of non-linearity shown in the figure.</w:t>
            </w:r>
          </w:p>
          <w:p w:rsidR="00A40D38" w:rsidRPr="00EE1F08" w:rsidRDefault="00DB026E" w:rsidP="00A40D38">
            <w:pPr>
              <w:jc w:val="center"/>
              <w:rPr>
                <w:rFonts w:ascii="Times New Roman" w:eastAsia="Times New Roman" w:hAnsi="Times New Roman" w:cs="Times New Roman"/>
                <w:sz w:val="24"/>
                <w:szCs w:val="24"/>
              </w:rPr>
            </w:pPr>
            <w:r w:rsidRPr="00521F93">
              <w:rPr>
                <w:noProof/>
              </w:rPr>
              <w:drawing>
                <wp:inline distT="0" distB="0" distL="0" distR="0" wp14:anchorId="16A95559" wp14:editId="793BE748">
                  <wp:extent cx="1609090" cy="1521460"/>
                  <wp:effectExtent l="0" t="0" r="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a:extLst>
                              <a:ext uri="{BEBA8EAE-BF5A-486C-A8C5-ECC9F3942E4B}">
                                <a14:imgProps xmlns:a14="http://schemas.microsoft.com/office/drawing/2010/main">
                                  <a14:imgLayer r:embed="rId7">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609090" cy="1521460"/>
                          </a:xfrm>
                          <a:prstGeom prst="rect">
                            <a:avLst/>
                          </a:prstGeom>
                          <a:noFill/>
                          <a:ln>
                            <a:noFill/>
                          </a:ln>
                        </pic:spPr>
                      </pic:pic>
                    </a:graphicData>
                  </a:graphic>
                </wp:inline>
              </w:drawing>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CO6</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U</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r>
      <w:bookmarkEnd w:id="8"/>
      <w:tr w:rsidR="00EE1F08" w:rsidRPr="00EE1F08" w:rsidTr="00B46CE3">
        <w:trPr>
          <w:trHeight w:val="552"/>
        </w:trPr>
        <w:tc>
          <w:tcPr>
            <w:tcW w:w="5000" w:type="pct"/>
            <w:gridSpan w:val="6"/>
            <w:vAlign w:val="center"/>
          </w:tcPr>
          <w:p w:rsidR="00EE1F08" w:rsidRPr="00EE1F08" w:rsidRDefault="00EE1F08" w:rsidP="00EE1F08">
            <w:pPr>
              <w:jc w:val="center"/>
              <w:rPr>
                <w:rFonts w:ascii="Times New Roman" w:eastAsia="Times New Roman" w:hAnsi="Times New Roman" w:cs="Times New Roman"/>
                <w:b/>
                <w:sz w:val="24"/>
                <w:szCs w:val="24"/>
                <w:u w:val="single"/>
              </w:rPr>
            </w:pPr>
            <w:r w:rsidRPr="00EE1F08">
              <w:rPr>
                <w:rFonts w:ascii="Times New Roman" w:eastAsia="Times New Roman" w:hAnsi="Times New Roman" w:cs="Times New Roman"/>
                <w:b/>
                <w:sz w:val="24"/>
                <w:szCs w:val="24"/>
                <w:u w:val="single"/>
              </w:rPr>
              <w:t>PART – B (6 X 3 = 18 MARKS)</w:t>
            </w:r>
          </w:p>
        </w:tc>
      </w:tr>
      <w:tr w:rsidR="00377000" w:rsidRPr="00EE1F08" w:rsidTr="00B46CE3">
        <w:trPr>
          <w:trHeight w:val="397"/>
        </w:trPr>
        <w:tc>
          <w:tcPr>
            <w:tcW w:w="338" w:type="pct"/>
          </w:tcPr>
          <w:p w:rsidR="00377000" w:rsidRPr="00EE1F08" w:rsidRDefault="00377000" w:rsidP="00377000">
            <w:pPr>
              <w:jc w:val="center"/>
              <w:rPr>
                <w:rFonts w:ascii="Times New Roman" w:eastAsia="Times New Roman" w:hAnsi="Times New Roman" w:cs="Times New Roman"/>
                <w:sz w:val="24"/>
                <w:szCs w:val="24"/>
              </w:rPr>
            </w:pPr>
            <w:bookmarkStart w:id="9" w:name="_Hlk99670704"/>
            <w:r w:rsidRPr="00EE1F08">
              <w:rPr>
                <w:rFonts w:ascii="Times New Roman" w:eastAsia="Times New Roman" w:hAnsi="Times New Roman" w:cs="Times New Roman"/>
                <w:sz w:val="24"/>
                <w:szCs w:val="24"/>
              </w:rPr>
              <w:t>11.</w:t>
            </w:r>
          </w:p>
        </w:tc>
        <w:tc>
          <w:tcPr>
            <w:tcW w:w="3649" w:type="pct"/>
            <w:gridSpan w:val="2"/>
          </w:tcPr>
          <w:p w:rsidR="00377000" w:rsidRPr="00377000" w:rsidRDefault="00377000" w:rsidP="00377000">
            <w:pPr>
              <w:spacing w:after="120"/>
              <w:jc w:val="both"/>
              <w:rPr>
                <w:rFonts w:ascii="Times New Roman" w:hAnsi="Times New Roman" w:cs="Times New Roman"/>
                <w:sz w:val="24"/>
                <w:szCs w:val="24"/>
              </w:rPr>
            </w:pPr>
            <w:r w:rsidRPr="00377000">
              <w:rPr>
                <w:rFonts w:ascii="Times New Roman" w:hAnsi="Times New Roman" w:cs="Times New Roman"/>
                <w:sz w:val="24"/>
                <w:szCs w:val="24"/>
              </w:rPr>
              <w:t>Explain mason’s gain formula in detail.</w:t>
            </w:r>
          </w:p>
        </w:tc>
        <w:tc>
          <w:tcPr>
            <w:tcW w:w="338" w:type="pct"/>
          </w:tcPr>
          <w:p w:rsidR="00377000" w:rsidRPr="00EE1F08" w:rsidRDefault="00377000" w:rsidP="00377000">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CO1</w:t>
            </w:r>
          </w:p>
        </w:tc>
        <w:tc>
          <w:tcPr>
            <w:tcW w:w="338" w:type="pct"/>
          </w:tcPr>
          <w:p w:rsidR="00377000" w:rsidRPr="00EE1F08" w:rsidRDefault="00377000" w:rsidP="00377000">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An</w:t>
            </w:r>
          </w:p>
        </w:tc>
        <w:tc>
          <w:tcPr>
            <w:tcW w:w="337" w:type="pct"/>
          </w:tcPr>
          <w:p w:rsidR="00377000" w:rsidRPr="00EE1F08" w:rsidRDefault="00377000" w:rsidP="00377000">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10" w:name="_Hlk99671481"/>
            <w:bookmarkEnd w:id="9"/>
            <w:r w:rsidRPr="00EE1F08">
              <w:rPr>
                <w:rFonts w:ascii="Times New Roman" w:eastAsia="Times New Roman" w:hAnsi="Times New Roman" w:cs="Times New Roman"/>
                <w:sz w:val="24"/>
                <w:szCs w:val="24"/>
              </w:rPr>
              <w:t>12.</w:t>
            </w:r>
          </w:p>
        </w:tc>
        <w:tc>
          <w:tcPr>
            <w:tcW w:w="3649" w:type="pct"/>
            <w:gridSpan w:val="2"/>
          </w:tcPr>
          <w:p w:rsidR="00EE1F08" w:rsidRPr="00EE1F08" w:rsidRDefault="00377000" w:rsidP="00EE1F08">
            <w:pPr>
              <w:rPr>
                <w:rFonts w:ascii="Times New Roman" w:eastAsia="Times New Roman" w:hAnsi="Times New Roman" w:cs="Times New Roman"/>
                <w:sz w:val="24"/>
                <w:szCs w:val="24"/>
              </w:rPr>
            </w:pPr>
            <w:r w:rsidRPr="00377000">
              <w:rPr>
                <w:rFonts w:ascii="Times New Roman" w:eastAsia="Times New Roman" w:hAnsi="Times New Roman" w:cs="Times New Roman"/>
                <w:sz w:val="24"/>
                <w:szCs w:val="24"/>
                <w:lang w:val="en-IN"/>
              </w:rPr>
              <w:t>Distinguish time response and frequency response in a control system.</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CO2</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U</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r>
      <w:bookmarkEnd w:id="10"/>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13.</w:t>
            </w:r>
          </w:p>
        </w:tc>
        <w:tc>
          <w:tcPr>
            <w:tcW w:w="3649" w:type="pct"/>
            <w:gridSpan w:val="2"/>
          </w:tcPr>
          <w:p w:rsidR="00EE1F08" w:rsidRPr="00EE1F08" w:rsidRDefault="00EE1F08" w:rsidP="00EE1F08">
            <w:pPr>
              <w:spacing w:after="120" w:line="276" w:lineRule="auto"/>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 xml:space="preserve">Write any three properties of State transition matrix </w:t>
            </w:r>
            <w:proofErr w:type="gramStart"/>
            <w:r w:rsidRPr="00EE1F08">
              <w:rPr>
                <w:rFonts w:ascii="Times New Roman" w:eastAsia="Times New Roman" w:hAnsi="Times New Roman" w:cs="Times New Roman"/>
                <w:sz w:val="24"/>
                <w:szCs w:val="24"/>
              </w:rPr>
              <w:t>φ(</w:t>
            </w:r>
            <w:proofErr w:type="gramEnd"/>
            <w:r w:rsidRPr="00EE1F08">
              <w:rPr>
                <w:rFonts w:ascii="Times New Roman" w:eastAsia="Times New Roman" w:hAnsi="Times New Roman" w:cs="Times New Roman"/>
                <w:sz w:val="24"/>
                <w:szCs w:val="24"/>
              </w:rPr>
              <w:t xml:space="preserve">t).          . </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CO3</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14.</w:t>
            </w:r>
          </w:p>
        </w:tc>
        <w:tc>
          <w:tcPr>
            <w:tcW w:w="3649" w:type="pct"/>
            <w:gridSpan w:val="2"/>
          </w:tcPr>
          <w:p w:rsidR="00EE1F08" w:rsidRPr="00EE1F08" w:rsidRDefault="00EE1F08" w:rsidP="00EE1F08">
            <w:pPr>
              <w:jc w:val="both"/>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Apply RH criteria and check the stability for the following system whose characteristic equation is</w:t>
            </w:r>
          </w:p>
          <w:p w:rsidR="00EE1F08" w:rsidRPr="00EE1F08" w:rsidRDefault="00EA049F" w:rsidP="00EE1F08">
            <w:pPr>
              <w:spacing w:line="276" w:lineRule="auto"/>
              <w:rPr>
                <w:rFonts w:ascii="Times New Roman" w:eastAsia="Times New Roman" w:hAnsi="Times New Roman" w:cs="Times New Roman"/>
                <w:sz w:val="24"/>
                <w:szCs w:val="24"/>
              </w:rPr>
            </w:pPr>
            <w:r w:rsidRPr="00464797">
              <w:rPr>
                <w:sz w:val="24"/>
                <w:szCs w:val="24"/>
              </w:rPr>
              <w:t>S</w:t>
            </w:r>
            <w:r w:rsidRPr="00464797">
              <w:rPr>
                <w:sz w:val="24"/>
                <w:szCs w:val="24"/>
                <w:vertAlign w:val="superscript"/>
              </w:rPr>
              <w:t>4</w:t>
            </w:r>
            <w:r w:rsidRPr="00464797">
              <w:rPr>
                <w:sz w:val="24"/>
                <w:szCs w:val="24"/>
              </w:rPr>
              <w:t xml:space="preserve"> + 8 S</w:t>
            </w:r>
            <w:r w:rsidRPr="00464797">
              <w:rPr>
                <w:sz w:val="24"/>
                <w:szCs w:val="24"/>
                <w:vertAlign w:val="superscript"/>
              </w:rPr>
              <w:t>3</w:t>
            </w:r>
            <w:r w:rsidRPr="00464797">
              <w:rPr>
                <w:sz w:val="24"/>
                <w:szCs w:val="24"/>
              </w:rPr>
              <w:t xml:space="preserve"> + 18 S</w:t>
            </w:r>
            <w:r w:rsidRPr="00464797">
              <w:rPr>
                <w:sz w:val="24"/>
                <w:szCs w:val="24"/>
                <w:vertAlign w:val="superscript"/>
              </w:rPr>
              <w:t>2</w:t>
            </w:r>
            <w:r w:rsidRPr="00464797">
              <w:rPr>
                <w:sz w:val="24"/>
                <w:szCs w:val="24"/>
              </w:rPr>
              <w:t xml:space="preserve"> + 16 S + 5 = 0</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CO4</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11" w:name="_Hlk99673769"/>
            <w:r w:rsidRPr="00EE1F08">
              <w:rPr>
                <w:rFonts w:ascii="Times New Roman" w:eastAsia="Times New Roman" w:hAnsi="Times New Roman" w:cs="Times New Roman"/>
                <w:sz w:val="24"/>
                <w:szCs w:val="24"/>
              </w:rPr>
              <w:t>15.</w:t>
            </w:r>
          </w:p>
        </w:tc>
        <w:tc>
          <w:tcPr>
            <w:tcW w:w="3649" w:type="pct"/>
            <w:gridSpan w:val="2"/>
          </w:tcPr>
          <w:p w:rsidR="00EE1F08" w:rsidRPr="00EE1F08" w:rsidRDefault="004B74B0" w:rsidP="00EE1F08">
            <w:pPr>
              <w:spacing w:after="120" w:line="276" w:lineRule="auto"/>
              <w:rPr>
                <w:rFonts w:ascii="Times New Roman" w:eastAsia="Times New Roman" w:hAnsi="Times New Roman" w:cs="Times New Roman"/>
                <w:sz w:val="24"/>
                <w:szCs w:val="24"/>
              </w:rPr>
            </w:pPr>
            <w:r w:rsidRPr="004B74B0">
              <w:rPr>
                <w:rFonts w:ascii="Times New Roman" w:eastAsia="Times New Roman" w:hAnsi="Times New Roman" w:cs="Times New Roman"/>
                <w:sz w:val="24"/>
                <w:szCs w:val="24"/>
                <w:lang w:val="en-IN"/>
              </w:rPr>
              <w:t>Sketch the diagram of Lead –lag compensator and write the transfer function.</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CO5</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An</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12" w:name="_Hlk99674343"/>
            <w:bookmarkEnd w:id="11"/>
            <w:r w:rsidRPr="00EE1F08">
              <w:rPr>
                <w:rFonts w:ascii="Times New Roman" w:eastAsia="Times New Roman" w:hAnsi="Times New Roman" w:cs="Times New Roman"/>
                <w:sz w:val="24"/>
                <w:szCs w:val="24"/>
              </w:rPr>
              <w:lastRenderedPageBreak/>
              <w:t>16.</w:t>
            </w:r>
          </w:p>
        </w:tc>
        <w:tc>
          <w:tcPr>
            <w:tcW w:w="3649" w:type="pct"/>
            <w:gridSpan w:val="2"/>
          </w:tcPr>
          <w:p w:rsidR="00EE1F08" w:rsidRPr="00EE1F08" w:rsidRDefault="00EE1F08" w:rsidP="00EE1F08">
            <w:pPr>
              <w:spacing w:line="276" w:lineRule="auto"/>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Distinguish linear and non-linear systems.</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CO6</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U</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r>
      <w:bookmarkEnd w:id="12"/>
      <w:tr w:rsidR="00EE1F08" w:rsidRPr="00EE1F08" w:rsidTr="00B46CE3">
        <w:trPr>
          <w:trHeight w:val="552"/>
        </w:trPr>
        <w:tc>
          <w:tcPr>
            <w:tcW w:w="5000" w:type="pct"/>
            <w:gridSpan w:val="6"/>
          </w:tcPr>
          <w:p w:rsidR="00EE1F08" w:rsidRPr="00EE1F08" w:rsidRDefault="00EE1F08" w:rsidP="00EE1F08">
            <w:pPr>
              <w:jc w:val="center"/>
              <w:rPr>
                <w:rFonts w:ascii="Times New Roman" w:eastAsia="Times New Roman" w:hAnsi="Times New Roman" w:cs="Times New Roman"/>
                <w:b/>
                <w:sz w:val="24"/>
                <w:szCs w:val="24"/>
                <w:u w:val="single"/>
              </w:rPr>
            </w:pPr>
            <w:r w:rsidRPr="00EE1F08">
              <w:rPr>
                <w:rFonts w:ascii="Times New Roman" w:eastAsia="Times New Roman" w:hAnsi="Times New Roman" w:cs="Times New Roman"/>
                <w:b/>
                <w:sz w:val="24"/>
                <w:szCs w:val="24"/>
                <w:u w:val="single"/>
              </w:rPr>
              <w:t>PART – C (6 X 12 = 72 MARKS)</w:t>
            </w:r>
          </w:p>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 xml:space="preserve">(Answer any five Questions from </w:t>
            </w:r>
            <w:proofErr w:type="spellStart"/>
            <w:r w:rsidRPr="00EE1F08">
              <w:rPr>
                <w:rFonts w:ascii="Times New Roman" w:eastAsia="Times New Roman" w:hAnsi="Times New Roman" w:cs="Times New Roman"/>
                <w:b/>
                <w:sz w:val="24"/>
                <w:szCs w:val="24"/>
              </w:rPr>
              <w:t>Q.No</w:t>
            </w:r>
            <w:proofErr w:type="spellEnd"/>
            <w:r w:rsidRPr="00EE1F08">
              <w:rPr>
                <w:rFonts w:ascii="Times New Roman" w:eastAsia="Times New Roman" w:hAnsi="Times New Roman" w:cs="Times New Roman"/>
                <w:b/>
                <w:sz w:val="24"/>
                <w:szCs w:val="24"/>
              </w:rPr>
              <w:t xml:space="preserve"> 17 to 23, </w:t>
            </w:r>
            <w:proofErr w:type="spellStart"/>
            <w:r w:rsidRPr="00EE1F08">
              <w:rPr>
                <w:rFonts w:ascii="Times New Roman" w:eastAsia="Times New Roman" w:hAnsi="Times New Roman" w:cs="Times New Roman"/>
                <w:b/>
                <w:sz w:val="24"/>
                <w:szCs w:val="24"/>
              </w:rPr>
              <w:t>Q.No</w:t>
            </w:r>
            <w:proofErr w:type="spellEnd"/>
            <w:r w:rsidRPr="00EE1F08">
              <w:rPr>
                <w:rFonts w:ascii="Times New Roman" w:eastAsia="Times New Roman" w:hAnsi="Times New Roman" w:cs="Times New Roman"/>
                <w:b/>
                <w:sz w:val="24"/>
                <w:szCs w:val="24"/>
              </w:rPr>
              <w:t xml:space="preserve"> 24 is Compulsory)</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17.</w:t>
            </w:r>
          </w:p>
        </w:tc>
        <w:tc>
          <w:tcPr>
            <w:tcW w:w="396"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253" w:type="pct"/>
          </w:tcPr>
          <w:p w:rsidR="00EE1F08" w:rsidRDefault="00EE1F08" w:rsidP="009802E9">
            <w:pPr>
              <w:rPr>
                <w:noProof/>
                <w:lang w:val="en-IN" w:eastAsia="en-IN"/>
              </w:rPr>
            </w:pPr>
            <w:r w:rsidRPr="00EE1F08">
              <w:rPr>
                <w:rFonts w:ascii="Times New Roman" w:eastAsia="Times New Roman" w:hAnsi="Times New Roman" w:cs="Times New Roman"/>
                <w:sz w:val="24"/>
                <w:szCs w:val="24"/>
              </w:rPr>
              <w:t>Calculate the transfer function for the given mechanical system.</w:t>
            </w:r>
            <w:r w:rsidR="0098268A" w:rsidRPr="005C59F0">
              <w:rPr>
                <w:noProof/>
                <w:lang w:val="en-IN" w:eastAsia="en-IN"/>
              </w:rPr>
              <w:t xml:space="preserve"> </w:t>
            </w:r>
          </w:p>
          <w:p w:rsidR="009802E9" w:rsidRPr="00EE1F08" w:rsidRDefault="009802E9" w:rsidP="009802E9">
            <w:pPr>
              <w:rPr>
                <w:rFonts w:ascii="Times New Roman" w:eastAsia="Times New Roman" w:hAnsi="Times New Roman" w:cs="Times New Roman"/>
                <w:sz w:val="24"/>
                <w:szCs w:val="24"/>
              </w:rPr>
            </w:pPr>
            <w:r w:rsidRPr="00521F93">
              <w:rPr>
                <w:noProof/>
              </w:rPr>
              <w:drawing>
                <wp:inline distT="0" distB="0" distL="0" distR="0" wp14:anchorId="0A24BEF4" wp14:editId="3EBE4B9E">
                  <wp:extent cx="1945341" cy="1712259"/>
                  <wp:effectExtent l="0" t="0" r="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945852" cy="1712709"/>
                          </a:xfrm>
                          <a:prstGeom prst="rect">
                            <a:avLst/>
                          </a:prstGeom>
                          <a:noFill/>
                          <a:ln>
                            <a:noFill/>
                          </a:ln>
                        </pic:spPr>
                      </pic:pic>
                    </a:graphicData>
                  </a:graphic>
                </wp:inline>
              </w:drawing>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CO1</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6</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p>
        </w:tc>
        <w:tc>
          <w:tcPr>
            <w:tcW w:w="396"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b.</w:t>
            </w:r>
          </w:p>
        </w:tc>
        <w:tc>
          <w:tcPr>
            <w:tcW w:w="3253" w:type="pct"/>
          </w:tcPr>
          <w:p w:rsidR="00EE1F08" w:rsidRPr="00EE1F08" w:rsidRDefault="00EE1F08" w:rsidP="00EE1F08">
            <w:pPr>
              <w:jc w:val="both"/>
              <w:rPr>
                <w:rFonts w:ascii="Times New Roman" w:eastAsia="Times New Roman" w:hAnsi="Times New Roman" w:cs="Times New Roman"/>
                <w:noProof/>
                <w:sz w:val="24"/>
                <w:szCs w:val="24"/>
                <w:lang w:eastAsia="en-IN"/>
              </w:rPr>
            </w:pPr>
            <w:r w:rsidRPr="00EE1F08">
              <w:rPr>
                <w:rFonts w:ascii="Times New Roman" w:eastAsia="Times New Roman" w:hAnsi="Times New Roman" w:cs="Times New Roman"/>
                <w:bCs/>
                <w:sz w:val="24"/>
                <w:szCs w:val="24"/>
              </w:rPr>
              <w:t xml:space="preserve">Develop the transfer function using block diagram reduction </w:t>
            </w:r>
            <w:r w:rsidRPr="00EE1F08">
              <w:rPr>
                <w:rFonts w:ascii="Times New Roman" w:eastAsia="Times New Roman" w:hAnsi="Times New Roman" w:cs="Times New Roman"/>
                <w:noProof/>
                <w:sz w:val="24"/>
                <w:szCs w:val="24"/>
                <w:lang w:eastAsia="en-IN"/>
              </w:rPr>
              <w:t xml:space="preserve"> </w:t>
            </w:r>
          </w:p>
          <w:p w:rsidR="00EE1F08" w:rsidRPr="00EE1F08" w:rsidRDefault="007B3CF4" w:rsidP="00EE1F08">
            <w:pPr>
              <w:jc w:val="both"/>
              <w:rPr>
                <w:rFonts w:ascii="Times New Roman" w:eastAsia="Times New Roman" w:hAnsi="Times New Roman" w:cs="Times New Roman"/>
                <w:bCs/>
                <w:sz w:val="24"/>
                <w:szCs w:val="24"/>
              </w:rPr>
            </w:pPr>
            <w:r w:rsidRPr="005C59F0">
              <w:rPr>
                <w:noProof/>
              </w:rPr>
              <w:drawing>
                <wp:inline distT="0" distB="0" distL="0" distR="0" wp14:anchorId="2567AFFC" wp14:editId="15D72A3F">
                  <wp:extent cx="2752725" cy="10945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79905" cy="1105333"/>
                          </a:xfrm>
                          <a:prstGeom prst="rect">
                            <a:avLst/>
                          </a:prstGeom>
                          <a:noFill/>
                          <a:ln>
                            <a:noFill/>
                          </a:ln>
                        </pic:spPr>
                      </pic:pic>
                    </a:graphicData>
                  </a:graphic>
                </wp:inline>
              </w:drawing>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CO1</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6</w:t>
            </w:r>
          </w:p>
        </w:tc>
      </w:tr>
      <w:tr w:rsidR="00EE1F08" w:rsidRPr="00EE1F08" w:rsidTr="00B46CE3">
        <w:trPr>
          <w:trHeight w:val="397"/>
        </w:trPr>
        <w:tc>
          <w:tcPr>
            <w:tcW w:w="338" w:type="pct"/>
          </w:tcPr>
          <w:p w:rsidR="00EE1F08" w:rsidRPr="00EE1F08" w:rsidRDefault="00EE1F08" w:rsidP="00EE1F08">
            <w:pPr>
              <w:jc w:val="center"/>
              <w:rPr>
                <w:rFonts w:ascii="Times New Roman" w:eastAsia="Times New Roman" w:hAnsi="Times New Roman" w:cs="Times New Roman"/>
                <w:sz w:val="24"/>
                <w:szCs w:val="24"/>
              </w:rPr>
            </w:pPr>
            <w:bookmarkStart w:id="13" w:name="_Hlk99577974"/>
            <w:r w:rsidRPr="00EE1F08">
              <w:rPr>
                <w:rFonts w:ascii="Times New Roman" w:eastAsia="Times New Roman" w:hAnsi="Times New Roman" w:cs="Times New Roman"/>
                <w:sz w:val="24"/>
                <w:szCs w:val="24"/>
              </w:rPr>
              <w:t>18.</w:t>
            </w:r>
          </w:p>
        </w:tc>
        <w:tc>
          <w:tcPr>
            <w:tcW w:w="396" w:type="pct"/>
          </w:tcPr>
          <w:p w:rsidR="00EE1F08" w:rsidRPr="00EE1F08" w:rsidRDefault="00EE1F08" w:rsidP="00EE1F08">
            <w:pPr>
              <w:jc w:val="center"/>
              <w:rPr>
                <w:rFonts w:ascii="Times New Roman" w:eastAsia="Times New Roman" w:hAnsi="Times New Roman" w:cs="Times New Roman"/>
                <w:sz w:val="24"/>
                <w:szCs w:val="24"/>
              </w:rPr>
            </w:pPr>
          </w:p>
        </w:tc>
        <w:tc>
          <w:tcPr>
            <w:tcW w:w="3253" w:type="pct"/>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Compute the rise time, peak time, maximum peak overshoot and settling time for the closed loop transfer function shown below</w:t>
            </w:r>
          </w:p>
          <w:p w:rsidR="00EE1F08" w:rsidRPr="00EE1F08" w:rsidRDefault="00171D52" w:rsidP="00EE1F08">
            <w:pPr>
              <w:rPr>
                <w:rFonts w:ascii="Times New Roman" w:eastAsia="Times New Roman" w:hAnsi="Times New Roman" w:cs="Times New Roman"/>
                <w:sz w:val="24"/>
                <w:szCs w:val="24"/>
              </w:rPr>
            </w:pPr>
            <m:oMathPara>
              <m:oMath>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C</m:t>
                    </m:r>
                    <m:d>
                      <m:dPr>
                        <m:ctrlPr>
                          <w:rPr>
                            <w:rFonts w:ascii="Cambria Math" w:eastAsia="Times New Roman" w:hAnsi="Cambria Math" w:cs="Times New Roman"/>
                            <w:i/>
                            <w:sz w:val="24"/>
                            <w:szCs w:val="24"/>
                          </w:rPr>
                        </m:ctrlPr>
                      </m:dPr>
                      <m:e>
                        <m:r>
                          <w:rPr>
                            <w:rFonts w:ascii="Cambria Math" w:eastAsia="Times New Roman" w:hAnsi="Cambria Math" w:cs="Times New Roman"/>
                            <w:sz w:val="24"/>
                            <w:szCs w:val="24"/>
                          </w:rPr>
                          <m:t>S</m:t>
                        </m:r>
                      </m:e>
                    </m:d>
                  </m:num>
                  <m:den>
                    <m:r>
                      <w:rPr>
                        <w:rFonts w:ascii="Cambria Math" w:eastAsia="Times New Roman" w:hAnsi="Cambria Math" w:cs="Times New Roman"/>
                        <w:sz w:val="24"/>
                        <w:szCs w:val="24"/>
                      </w:rPr>
                      <m:t>R</m:t>
                    </m:r>
                    <m:d>
                      <m:dPr>
                        <m:ctrlPr>
                          <w:rPr>
                            <w:rFonts w:ascii="Cambria Math" w:eastAsia="Times New Roman" w:hAnsi="Cambria Math" w:cs="Times New Roman"/>
                            <w:i/>
                            <w:sz w:val="24"/>
                            <w:szCs w:val="24"/>
                          </w:rPr>
                        </m:ctrlPr>
                      </m:dPr>
                      <m:e>
                        <m:r>
                          <w:rPr>
                            <w:rFonts w:ascii="Cambria Math" w:eastAsia="Times New Roman" w:hAnsi="Cambria Math" w:cs="Times New Roman"/>
                            <w:sz w:val="24"/>
                            <w:szCs w:val="24"/>
                          </w:rPr>
                          <m:t>S</m:t>
                        </m:r>
                      </m:e>
                    </m:d>
                  </m:den>
                </m:f>
                <m:r>
                  <w:rPr>
                    <w:rFonts w:ascii="Cambria Math" w:eastAsia="Times New Roman" w:hAnsi="Cambria Math" w:cs="Times New Roman"/>
                    <w:sz w:val="24"/>
                    <w:szCs w:val="24"/>
                  </w:rPr>
                  <m:t xml:space="preserve">= </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10</m:t>
                    </m:r>
                  </m:num>
                  <m:den>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S</m:t>
                        </m:r>
                      </m:e>
                      <m:sup>
                        <m:r>
                          <w:rPr>
                            <w:rFonts w:ascii="Cambria Math" w:eastAsia="Times New Roman" w:hAnsi="Cambria Math" w:cs="Times New Roman"/>
                            <w:sz w:val="24"/>
                            <w:szCs w:val="24"/>
                          </w:rPr>
                          <m:t>2</m:t>
                        </m:r>
                      </m:sup>
                    </m:sSup>
                    <m:r>
                      <w:rPr>
                        <w:rFonts w:ascii="Cambria Math" w:eastAsia="Times New Roman" w:hAnsi="Cambria Math" w:cs="Times New Roman"/>
                        <w:sz w:val="24"/>
                        <w:szCs w:val="24"/>
                      </w:rPr>
                      <m:t>+2S+10</m:t>
                    </m:r>
                  </m:den>
                </m:f>
              </m:oMath>
            </m:oMathPara>
          </w:p>
          <w:p w:rsidR="00EE1F08" w:rsidRPr="00EE1F08" w:rsidRDefault="00EE1F08" w:rsidP="00EE1F08">
            <w:pPr>
              <w:rPr>
                <w:rFonts w:ascii="Times New Roman" w:eastAsia="Times New Roman" w:hAnsi="Times New Roman" w:cs="Times New Roman"/>
                <w:sz w:val="24"/>
                <w:szCs w:val="24"/>
              </w:rPr>
            </w:pP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CO2</w:t>
            </w:r>
          </w:p>
        </w:tc>
        <w:tc>
          <w:tcPr>
            <w:tcW w:w="338"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12</w:t>
            </w:r>
          </w:p>
        </w:tc>
      </w:tr>
      <w:bookmarkEnd w:id="13"/>
      <w:tr w:rsidR="007B3CF4" w:rsidRPr="00EE1F08" w:rsidTr="00B46CE3">
        <w:trPr>
          <w:trHeight w:val="397"/>
        </w:trPr>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19.</w:t>
            </w:r>
          </w:p>
        </w:tc>
        <w:tc>
          <w:tcPr>
            <w:tcW w:w="396"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253" w:type="pct"/>
          </w:tcPr>
          <w:p w:rsidR="007B3CF4" w:rsidRPr="007B3CF4" w:rsidRDefault="007B3CF4" w:rsidP="007B3CF4">
            <w:pPr>
              <w:rPr>
                <w:rFonts w:ascii="Times New Roman" w:hAnsi="Times New Roman" w:cs="Times New Roman"/>
                <w:bCs/>
                <w:sz w:val="24"/>
                <w:szCs w:val="24"/>
              </w:rPr>
            </w:pPr>
            <w:r w:rsidRPr="007B3CF4">
              <w:rPr>
                <w:rFonts w:ascii="Times New Roman" w:hAnsi="Times New Roman" w:cs="Times New Roman"/>
                <w:bCs/>
                <w:sz w:val="24"/>
                <w:szCs w:val="24"/>
              </w:rPr>
              <w:t>Calculate  the eigenvalues and eigenvectors of the matrix</w:t>
            </w:r>
          </w:p>
          <w:p w:rsidR="007B3CF4" w:rsidRPr="007B3CF4" w:rsidRDefault="007B3CF4" w:rsidP="007B3CF4">
            <w:pPr>
              <w:ind w:left="720" w:hanging="270"/>
              <w:rPr>
                <w:rFonts w:ascii="Times New Roman" w:hAnsi="Times New Roman" w:cs="Times New Roman"/>
                <w:bCs/>
                <w:sz w:val="24"/>
                <w:szCs w:val="24"/>
              </w:rPr>
            </w:pPr>
          </w:p>
          <w:p w:rsidR="007B3CF4" w:rsidRPr="007B3CF4" w:rsidRDefault="007B3CF4" w:rsidP="007B3CF4">
            <w:pPr>
              <w:jc w:val="both"/>
              <w:rPr>
                <w:rFonts w:ascii="Times New Roman" w:hAnsi="Times New Roman" w:cs="Times New Roman"/>
                <w:sz w:val="24"/>
                <w:szCs w:val="24"/>
              </w:rPr>
            </w:pPr>
            <w:r w:rsidRPr="007B3CF4">
              <w:rPr>
                <w:rFonts w:ascii="Times New Roman" w:hAnsi="Times New Roman" w:cs="Times New Roman"/>
                <w:bCs/>
                <w:sz w:val="24"/>
                <w:szCs w:val="24"/>
              </w:rPr>
              <w:t>A=</w:t>
            </w:r>
            <m:oMath>
              <m:d>
                <m:dPr>
                  <m:begChr m:val="["/>
                  <m:endChr m:val="]"/>
                  <m:ctrlPr>
                    <w:rPr>
                      <w:rFonts w:ascii="Cambria Math" w:hAnsi="Cambria Math" w:cs="Times New Roman"/>
                      <w:bCs/>
                      <w:i/>
                      <w:sz w:val="24"/>
                      <w:szCs w:val="24"/>
                    </w:rPr>
                  </m:ctrlPr>
                </m:dPr>
                <m:e>
                  <m:m>
                    <m:mPr>
                      <m:mcs>
                        <m:mc>
                          <m:mcPr>
                            <m:count m:val="2"/>
                            <m:mcJc m:val="center"/>
                          </m:mcPr>
                        </m:mc>
                      </m:mcs>
                      <m:ctrlPr>
                        <w:rPr>
                          <w:rFonts w:ascii="Cambria Math" w:hAnsi="Cambria Math" w:cs="Times New Roman"/>
                          <w:bCs/>
                          <w:i/>
                          <w:sz w:val="24"/>
                          <w:szCs w:val="24"/>
                        </w:rPr>
                      </m:ctrlPr>
                    </m:mPr>
                    <m:mr>
                      <m:e>
                        <m:r>
                          <w:rPr>
                            <w:rFonts w:ascii="Cambria Math" w:hAnsi="Cambria Math" w:cs="Times New Roman"/>
                            <w:sz w:val="24"/>
                            <w:szCs w:val="24"/>
                          </w:rPr>
                          <m:t>3</m:t>
                        </m:r>
                      </m:e>
                      <m:e>
                        <m:r>
                          <w:rPr>
                            <w:rFonts w:ascii="Cambria Math" w:hAnsi="Cambria Math" w:cs="Times New Roman"/>
                            <w:sz w:val="24"/>
                            <w:szCs w:val="24"/>
                          </w:rPr>
                          <m:t>4</m:t>
                        </m:r>
                      </m:e>
                    </m:mr>
                    <m:mr>
                      <m:e>
                        <m:r>
                          <w:rPr>
                            <w:rFonts w:ascii="Cambria Math" w:hAnsi="Cambria Math" w:cs="Times New Roman"/>
                            <w:sz w:val="24"/>
                            <w:szCs w:val="24"/>
                          </w:rPr>
                          <m:t>2</m:t>
                        </m:r>
                      </m:e>
                      <m:e>
                        <m:r>
                          <w:rPr>
                            <w:rFonts w:ascii="Cambria Math" w:hAnsi="Cambria Math" w:cs="Times New Roman"/>
                            <w:sz w:val="24"/>
                            <w:szCs w:val="24"/>
                          </w:rPr>
                          <m:t>1</m:t>
                        </m:r>
                      </m:e>
                    </m:mr>
                  </m:m>
                </m:e>
              </m:d>
            </m:oMath>
            <w:r w:rsidRPr="007B3CF4">
              <w:rPr>
                <w:rFonts w:ascii="Times New Roman" w:hAnsi="Times New Roman" w:cs="Times New Roman"/>
                <w:bCs/>
                <w:sz w:val="24"/>
                <w:szCs w:val="24"/>
              </w:rPr>
              <w:t>.</w:t>
            </w: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CO3</w:t>
            </w: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8</w:t>
            </w:r>
          </w:p>
        </w:tc>
      </w:tr>
      <w:tr w:rsidR="007B3CF4" w:rsidRPr="00EE1F08" w:rsidTr="00B46CE3">
        <w:trPr>
          <w:trHeight w:val="397"/>
        </w:trPr>
        <w:tc>
          <w:tcPr>
            <w:tcW w:w="338" w:type="pct"/>
          </w:tcPr>
          <w:p w:rsidR="007B3CF4" w:rsidRPr="00EE1F08" w:rsidRDefault="007B3CF4" w:rsidP="007B3CF4">
            <w:pPr>
              <w:jc w:val="center"/>
              <w:rPr>
                <w:rFonts w:ascii="Times New Roman" w:eastAsia="Times New Roman" w:hAnsi="Times New Roman" w:cs="Times New Roman"/>
                <w:sz w:val="24"/>
                <w:szCs w:val="24"/>
              </w:rPr>
            </w:pPr>
          </w:p>
        </w:tc>
        <w:tc>
          <w:tcPr>
            <w:tcW w:w="396"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b.</w:t>
            </w:r>
          </w:p>
        </w:tc>
        <w:tc>
          <w:tcPr>
            <w:tcW w:w="3253" w:type="pct"/>
          </w:tcPr>
          <w:p w:rsidR="001D07B5" w:rsidRPr="001D07B5" w:rsidRDefault="001D07B5" w:rsidP="001D07B5">
            <w:pPr>
              <w:jc w:val="both"/>
              <w:rPr>
                <w:rFonts w:ascii="Times New Roman" w:eastAsia="Times New Roman" w:hAnsi="Times New Roman" w:cs="Times New Roman"/>
                <w:bCs/>
                <w:sz w:val="24"/>
                <w:szCs w:val="24"/>
              </w:rPr>
            </w:pPr>
            <w:r w:rsidRPr="001D07B5">
              <w:rPr>
                <w:rFonts w:ascii="Times New Roman" w:eastAsia="Times New Roman" w:hAnsi="Times New Roman" w:cs="Times New Roman"/>
                <w:bCs/>
                <w:sz w:val="24"/>
                <w:szCs w:val="24"/>
              </w:rPr>
              <w:t>Illustrate the state model from the given state equation</w:t>
            </w:r>
          </w:p>
          <w:p w:rsidR="007B3CF4" w:rsidRPr="001D07B5" w:rsidRDefault="00171D52" w:rsidP="001D07B5">
            <w:pPr>
              <w:jc w:val="both"/>
              <w:rPr>
                <w:rFonts w:ascii="Times New Roman" w:eastAsia="Times New Roman" w:hAnsi="Times New Roman" w:cs="Times New Roman"/>
                <w:bCs/>
                <w:sz w:val="24"/>
                <w:szCs w:val="24"/>
              </w:rPr>
            </w:pPr>
            <m:oMath>
              <m:d>
                <m:dPr>
                  <m:begChr m:val="["/>
                  <m:endChr m:val="]"/>
                  <m:ctrlPr>
                    <w:rPr>
                      <w:rFonts w:ascii="Cambria Math" w:eastAsia="Times New Roman" w:hAnsi="Cambria Math" w:cs="Times New Roman"/>
                      <w:bCs/>
                      <w:i/>
                      <w:sz w:val="24"/>
                      <w:szCs w:val="24"/>
                      <w:lang w:val="en-IN"/>
                    </w:rPr>
                  </m:ctrlPr>
                </m:dPr>
                <m:e>
                  <m:m>
                    <m:mPr>
                      <m:mcs>
                        <m:mc>
                          <m:mcPr>
                            <m:count m:val="1"/>
                            <m:mcJc m:val="center"/>
                          </m:mcPr>
                        </m:mc>
                      </m:mcs>
                      <m:ctrlPr>
                        <w:rPr>
                          <w:rFonts w:ascii="Cambria Math" w:eastAsia="Times New Roman" w:hAnsi="Cambria Math" w:cs="Times New Roman"/>
                          <w:bCs/>
                          <w:i/>
                          <w:sz w:val="24"/>
                          <w:szCs w:val="24"/>
                          <w:lang w:val="en-IN"/>
                        </w:rPr>
                      </m:ctrlPr>
                    </m:mPr>
                    <m:mr>
                      <m:e>
                        <m:sSub>
                          <m:sSubPr>
                            <m:ctrlPr>
                              <w:rPr>
                                <w:rFonts w:ascii="Cambria Math" w:eastAsia="Times New Roman" w:hAnsi="Cambria Math" w:cs="Times New Roman"/>
                                <w:bCs/>
                                <w:i/>
                                <w:sz w:val="24"/>
                                <w:szCs w:val="24"/>
                                <w:lang w:val="en-IN"/>
                              </w:rPr>
                            </m:ctrlPr>
                          </m:sSubPr>
                          <m:e>
                            <m:acc>
                              <m:accPr>
                                <m:chr m:val="̇"/>
                                <m:ctrlPr>
                                  <w:rPr>
                                    <w:rFonts w:ascii="Cambria Math" w:eastAsia="Times New Roman" w:hAnsi="Cambria Math" w:cs="Times New Roman"/>
                                    <w:bCs/>
                                    <w:i/>
                                    <w:sz w:val="24"/>
                                    <w:szCs w:val="24"/>
                                    <w:lang w:val="en-IN"/>
                                  </w:rPr>
                                </m:ctrlPr>
                              </m:accPr>
                              <m:e>
                                <m:r>
                                  <w:rPr>
                                    <w:rFonts w:ascii="Cambria Math" w:eastAsia="Times New Roman" w:hAnsi="Cambria Math" w:cs="Times New Roman"/>
                                    <w:sz w:val="24"/>
                                    <w:szCs w:val="24"/>
                                    <w:lang w:val="en-IN"/>
                                  </w:rPr>
                                  <m:t>X</m:t>
                                </m:r>
                              </m:e>
                            </m:acc>
                          </m:e>
                          <m:sub>
                            <m:r>
                              <w:rPr>
                                <w:rFonts w:ascii="Cambria Math" w:eastAsia="Times New Roman" w:hAnsi="Cambria Math" w:cs="Times New Roman"/>
                                <w:sz w:val="24"/>
                                <w:szCs w:val="24"/>
                                <w:lang w:val="en-IN"/>
                              </w:rPr>
                              <m:t>1</m:t>
                            </m:r>
                          </m:sub>
                        </m:sSub>
                      </m:e>
                    </m:mr>
                    <m:mr>
                      <m:e>
                        <m:sSub>
                          <m:sSubPr>
                            <m:ctrlPr>
                              <w:rPr>
                                <w:rFonts w:ascii="Cambria Math" w:eastAsia="Times New Roman" w:hAnsi="Cambria Math" w:cs="Times New Roman"/>
                                <w:bCs/>
                                <w:i/>
                                <w:sz w:val="24"/>
                                <w:szCs w:val="24"/>
                                <w:lang w:val="en-IN"/>
                              </w:rPr>
                            </m:ctrlPr>
                          </m:sSubPr>
                          <m:e>
                            <m:acc>
                              <m:accPr>
                                <m:chr m:val="̇"/>
                                <m:ctrlPr>
                                  <w:rPr>
                                    <w:rFonts w:ascii="Cambria Math" w:eastAsia="Times New Roman" w:hAnsi="Cambria Math" w:cs="Times New Roman"/>
                                    <w:bCs/>
                                    <w:i/>
                                    <w:sz w:val="24"/>
                                    <w:szCs w:val="24"/>
                                    <w:lang w:val="en-IN"/>
                                  </w:rPr>
                                </m:ctrlPr>
                              </m:accPr>
                              <m:e>
                                <m:r>
                                  <w:rPr>
                                    <w:rFonts w:ascii="Cambria Math" w:eastAsia="Times New Roman" w:hAnsi="Cambria Math" w:cs="Times New Roman"/>
                                    <w:sz w:val="24"/>
                                    <w:szCs w:val="24"/>
                                    <w:lang w:val="en-IN"/>
                                  </w:rPr>
                                  <m:t>X</m:t>
                                </m:r>
                              </m:e>
                            </m:acc>
                          </m:e>
                          <m:sub>
                            <m:r>
                              <w:rPr>
                                <w:rFonts w:ascii="Cambria Math" w:eastAsia="Times New Roman" w:hAnsi="Cambria Math" w:cs="Times New Roman"/>
                                <w:sz w:val="24"/>
                                <w:szCs w:val="24"/>
                                <w:lang w:val="en-IN"/>
                              </w:rPr>
                              <m:t>2</m:t>
                            </m:r>
                          </m:sub>
                        </m:sSub>
                      </m:e>
                    </m:mr>
                    <m:mr>
                      <m:e>
                        <m:sSub>
                          <m:sSubPr>
                            <m:ctrlPr>
                              <w:rPr>
                                <w:rFonts w:ascii="Cambria Math" w:eastAsia="Times New Roman" w:hAnsi="Cambria Math" w:cs="Times New Roman"/>
                                <w:bCs/>
                                <w:i/>
                                <w:sz w:val="24"/>
                                <w:szCs w:val="24"/>
                                <w:lang w:val="en-IN"/>
                              </w:rPr>
                            </m:ctrlPr>
                          </m:sSubPr>
                          <m:e>
                            <m:acc>
                              <m:accPr>
                                <m:chr m:val="̇"/>
                                <m:ctrlPr>
                                  <w:rPr>
                                    <w:rFonts w:ascii="Cambria Math" w:eastAsia="Times New Roman" w:hAnsi="Cambria Math" w:cs="Times New Roman"/>
                                    <w:bCs/>
                                    <w:i/>
                                    <w:sz w:val="24"/>
                                    <w:szCs w:val="24"/>
                                    <w:lang w:val="en-IN"/>
                                  </w:rPr>
                                </m:ctrlPr>
                              </m:accPr>
                              <m:e>
                                <m:r>
                                  <w:rPr>
                                    <w:rFonts w:ascii="Cambria Math" w:eastAsia="Times New Roman" w:hAnsi="Cambria Math" w:cs="Times New Roman"/>
                                    <w:sz w:val="24"/>
                                    <w:szCs w:val="24"/>
                                    <w:lang w:val="en-IN"/>
                                  </w:rPr>
                                  <m:t>X</m:t>
                                </m:r>
                              </m:e>
                            </m:acc>
                          </m:e>
                          <m:sub>
                            <m:r>
                              <w:rPr>
                                <w:rFonts w:ascii="Cambria Math" w:eastAsia="Times New Roman" w:hAnsi="Cambria Math" w:cs="Times New Roman"/>
                                <w:sz w:val="24"/>
                                <w:szCs w:val="24"/>
                                <w:lang w:val="en-IN"/>
                              </w:rPr>
                              <m:t>3</m:t>
                            </m:r>
                          </m:sub>
                        </m:sSub>
                      </m:e>
                    </m:mr>
                  </m:m>
                </m:e>
              </m:d>
              <m:r>
                <w:rPr>
                  <w:rFonts w:ascii="Cambria Math" w:eastAsia="Times New Roman" w:hAnsi="Cambria Math" w:cs="Times New Roman"/>
                  <w:sz w:val="24"/>
                  <w:szCs w:val="24"/>
                  <w:lang w:val="en-IN"/>
                </w:rPr>
                <m:t>=</m:t>
              </m:r>
              <m:d>
                <m:dPr>
                  <m:begChr m:val="["/>
                  <m:endChr m:val="]"/>
                  <m:ctrlPr>
                    <w:rPr>
                      <w:rFonts w:ascii="Cambria Math" w:eastAsia="Times New Roman" w:hAnsi="Cambria Math" w:cs="Times New Roman"/>
                      <w:bCs/>
                      <w:i/>
                      <w:sz w:val="24"/>
                      <w:szCs w:val="24"/>
                      <w:lang w:val="en-IN"/>
                    </w:rPr>
                  </m:ctrlPr>
                </m:dPr>
                <m:e>
                  <m:m>
                    <m:mPr>
                      <m:mcs>
                        <m:mc>
                          <m:mcPr>
                            <m:count m:val="3"/>
                            <m:mcJc m:val="center"/>
                          </m:mcPr>
                        </m:mc>
                      </m:mcs>
                      <m:ctrlPr>
                        <w:rPr>
                          <w:rFonts w:ascii="Cambria Math" w:eastAsia="Times New Roman" w:hAnsi="Cambria Math" w:cs="Times New Roman"/>
                          <w:bCs/>
                          <w:i/>
                          <w:sz w:val="24"/>
                          <w:szCs w:val="24"/>
                          <w:lang w:val="en-IN"/>
                        </w:rPr>
                      </m:ctrlPr>
                    </m:mPr>
                    <m:mr>
                      <m:e>
                        <m:r>
                          <w:rPr>
                            <w:rFonts w:ascii="Cambria Math" w:eastAsia="Times New Roman" w:hAnsi="Cambria Math" w:cs="Times New Roman"/>
                            <w:sz w:val="24"/>
                            <w:szCs w:val="24"/>
                            <w:lang w:val="en-IN"/>
                          </w:rPr>
                          <m:t>0</m:t>
                        </m:r>
                      </m:e>
                      <m:e>
                        <m:r>
                          <w:rPr>
                            <w:rFonts w:ascii="Cambria Math" w:eastAsia="Times New Roman" w:hAnsi="Cambria Math" w:cs="Times New Roman"/>
                            <w:sz w:val="24"/>
                            <w:szCs w:val="24"/>
                            <w:lang w:val="en-IN"/>
                          </w:rPr>
                          <m:t>1</m:t>
                        </m:r>
                      </m:e>
                      <m:e>
                        <m:r>
                          <w:rPr>
                            <w:rFonts w:ascii="Cambria Math" w:eastAsia="Times New Roman" w:hAnsi="Cambria Math" w:cs="Times New Roman"/>
                            <w:sz w:val="24"/>
                            <w:szCs w:val="24"/>
                            <w:lang w:val="en-IN"/>
                          </w:rPr>
                          <m:t>0</m:t>
                        </m:r>
                      </m:e>
                    </m:mr>
                    <m:mr>
                      <m:e>
                        <m:r>
                          <w:rPr>
                            <w:rFonts w:ascii="Cambria Math" w:eastAsia="Times New Roman" w:hAnsi="Cambria Math" w:cs="Times New Roman"/>
                            <w:sz w:val="24"/>
                            <w:szCs w:val="24"/>
                            <w:lang w:val="en-IN"/>
                          </w:rPr>
                          <m:t>0</m:t>
                        </m:r>
                      </m:e>
                      <m:e>
                        <m:r>
                          <w:rPr>
                            <w:rFonts w:ascii="Cambria Math" w:eastAsia="Times New Roman" w:hAnsi="Cambria Math" w:cs="Times New Roman"/>
                            <w:sz w:val="24"/>
                            <w:szCs w:val="24"/>
                            <w:lang w:val="en-IN"/>
                          </w:rPr>
                          <m:t>0</m:t>
                        </m:r>
                      </m:e>
                      <m:e>
                        <m:r>
                          <w:rPr>
                            <w:rFonts w:ascii="Cambria Math" w:eastAsia="Times New Roman" w:hAnsi="Cambria Math" w:cs="Times New Roman"/>
                            <w:sz w:val="24"/>
                            <w:szCs w:val="24"/>
                            <w:lang w:val="en-IN"/>
                          </w:rPr>
                          <m:t>1</m:t>
                        </m:r>
                      </m:e>
                    </m:mr>
                    <m:mr>
                      <m:e>
                        <m:r>
                          <w:rPr>
                            <w:rFonts w:ascii="Cambria Math" w:eastAsia="Times New Roman" w:hAnsi="Cambria Math" w:cs="Times New Roman"/>
                            <w:sz w:val="24"/>
                            <w:szCs w:val="24"/>
                            <w:lang w:val="en-IN"/>
                          </w:rPr>
                          <m:t>-24</m:t>
                        </m:r>
                      </m:e>
                      <m:e>
                        <m:r>
                          <w:rPr>
                            <w:rFonts w:ascii="Cambria Math" w:eastAsia="Times New Roman" w:hAnsi="Cambria Math" w:cs="Times New Roman"/>
                            <w:sz w:val="24"/>
                            <w:szCs w:val="24"/>
                            <w:lang w:val="en-IN"/>
                          </w:rPr>
                          <m:t>-26</m:t>
                        </m:r>
                      </m:e>
                      <m:e>
                        <m:r>
                          <w:rPr>
                            <w:rFonts w:ascii="Cambria Math" w:eastAsia="Times New Roman" w:hAnsi="Cambria Math" w:cs="Times New Roman"/>
                            <w:sz w:val="24"/>
                            <w:szCs w:val="24"/>
                            <w:lang w:val="en-IN"/>
                          </w:rPr>
                          <m:t>-9</m:t>
                        </m:r>
                      </m:e>
                    </m:mr>
                  </m:m>
                </m:e>
              </m:d>
              <m:d>
                <m:dPr>
                  <m:begChr m:val="["/>
                  <m:endChr m:val="]"/>
                  <m:ctrlPr>
                    <w:rPr>
                      <w:rFonts w:ascii="Cambria Math" w:eastAsia="Times New Roman" w:hAnsi="Cambria Math" w:cs="Times New Roman"/>
                      <w:bCs/>
                      <w:i/>
                      <w:sz w:val="24"/>
                      <w:szCs w:val="24"/>
                      <w:lang w:val="en-IN"/>
                    </w:rPr>
                  </m:ctrlPr>
                </m:dPr>
                <m:e>
                  <m:m>
                    <m:mPr>
                      <m:mcs>
                        <m:mc>
                          <m:mcPr>
                            <m:count m:val="1"/>
                            <m:mcJc m:val="center"/>
                          </m:mcPr>
                        </m:mc>
                      </m:mcs>
                      <m:ctrlPr>
                        <w:rPr>
                          <w:rFonts w:ascii="Cambria Math" w:eastAsia="Times New Roman" w:hAnsi="Cambria Math" w:cs="Times New Roman"/>
                          <w:bCs/>
                          <w:i/>
                          <w:sz w:val="24"/>
                          <w:szCs w:val="24"/>
                          <w:lang w:val="en-IN"/>
                        </w:rPr>
                      </m:ctrlPr>
                    </m:mPr>
                    <m:mr>
                      <m:e>
                        <m:sSub>
                          <m:sSubPr>
                            <m:ctrlPr>
                              <w:rPr>
                                <w:rFonts w:ascii="Cambria Math" w:eastAsia="Times New Roman" w:hAnsi="Cambria Math" w:cs="Times New Roman"/>
                                <w:bCs/>
                                <w:i/>
                                <w:sz w:val="24"/>
                                <w:szCs w:val="24"/>
                                <w:lang w:val="en-IN"/>
                              </w:rPr>
                            </m:ctrlPr>
                          </m:sSubPr>
                          <m:e>
                            <m:r>
                              <w:rPr>
                                <w:rFonts w:ascii="Cambria Math" w:eastAsia="Times New Roman" w:hAnsi="Cambria Math" w:cs="Times New Roman"/>
                                <w:sz w:val="24"/>
                                <w:szCs w:val="24"/>
                                <w:lang w:val="en-IN"/>
                              </w:rPr>
                              <m:t>X</m:t>
                            </m:r>
                          </m:e>
                          <m:sub>
                            <m:r>
                              <w:rPr>
                                <w:rFonts w:ascii="Cambria Math" w:eastAsia="Times New Roman" w:hAnsi="Cambria Math" w:cs="Times New Roman"/>
                                <w:sz w:val="24"/>
                                <w:szCs w:val="24"/>
                                <w:lang w:val="en-IN"/>
                              </w:rPr>
                              <m:t>1</m:t>
                            </m:r>
                          </m:sub>
                        </m:sSub>
                      </m:e>
                    </m:mr>
                    <m:mr>
                      <m:e>
                        <m:sSub>
                          <m:sSubPr>
                            <m:ctrlPr>
                              <w:rPr>
                                <w:rFonts w:ascii="Cambria Math" w:eastAsia="Times New Roman" w:hAnsi="Cambria Math" w:cs="Times New Roman"/>
                                <w:bCs/>
                                <w:i/>
                                <w:sz w:val="24"/>
                                <w:szCs w:val="24"/>
                                <w:lang w:val="en-IN"/>
                              </w:rPr>
                            </m:ctrlPr>
                          </m:sSubPr>
                          <m:e>
                            <m:r>
                              <w:rPr>
                                <w:rFonts w:ascii="Cambria Math" w:eastAsia="Times New Roman" w:hAnsi="Cambria Math" w:cs="Times New Roman"/>
                                <w:sz w:val="24"/>
                                <w:szCs w:val="24"/>
                                <w:lang w:val="en-IN"/>
                              </w:rPr>
                              <m:t>X</m:t>
                            </m:r>
                          </m:e>
                          <m:sub>
                            <m:r>
                              <w:rPr>
                                <w:rFonts w:ascii="Cambria Math" w:eastAsia="Times New Roman" w:hAnsi="Cambria Math" w:cs="Times New Roman"/>
                                <w:sz w:val="24"/>
                                <w:szCs w:val="24"/>
                                <w:lang w:val="en-IN"/>
                              </w:rPr>
                              <m:t>2</m:t>
                            </m:r>
                          </m:sub>
                        </m:sSub>
                      </m:e>
                    </m:mr>
                    <m:mr>
                      <m:e>
                        <m:sSub>
                          <m:sSubPr>
                            <m:ctrlPr>
                              <w:rPr>
                                <w:rFonts w:ascii="Cambria Math" w:eastAsia="Times New Roman" w:hAnsi="Cambria Math" w:cs="Times New Roman"/>
                                <w:bCs/>
                                <w:i/>
                                <w:sz w:val="24"/>
                                <w:szCs w:val="24"/>
                                <w:lang w:val="en-IN"/>
                              </w:rPr>
                            </m:ctrlPr>
                          </m:sSubPr>
                          <m:e>
                            <m:r>
                              <w:rPr>
                                <w:rFonts w:ascii="Cambria Math" w:eastAsia="Times New Roman" w:hAnsi="Cambria Math" w:cs="Times New Roman"/>
                                <w:sz w:val="24"/>
                                <w:szCs w:val="24"/>
                                <w:lang w:val="en-IN"/>
                              </w:rPr>
                              <m:t>X</m:t>
                            </m:r>
                          </m:e>
                          <m:sub>
                            <m:r>
                              <w:rPr>
                                <w:rFonts w:ascii="Cambria Math" w:eastAsia="Times New Roman" w:hAnsi="Cambria Math" w:cs="Times New Roman"/>
                                <w:sz w:val="24"/>
                                <w:szCs w:val="24"/>
                                <w:lang w:val="en-IN"/>
                              </w:rPr>
                              <m:t>3</m:t>
                            </m:r>
                          </m:sub>
                        </m:sSub>
                      </m:e>
                    </m:mr>
                  </m:m>
                </m:e>
              </m:d>
            </m:oMath>
            <w:r w:rsidR="008913A5" w:rsidRPr="008913A5">
              <w:rPr>
                <w:rFonts w:ascii="Cambria Math" w:eastAsia="Times New Roman" w:hAnsi="Cambria Math" w:cs="Times New Roman"/>
                <w:bCs/>
                <w:i/>
                <w:sz w:val="24"/>
                <w:szCs w:val="24"/>
                <w:lang w:val="en-IN"/>
              </w:rPr>
              <w:t xml:space="preserve"> +</w:t>
            </w:r>
            <m:oMath>
              <m:d>
                <m:dPr>
                  <m:begChr m:val="["/>
                  <m:endChr m:val="]"/>
                  <m:ctrlPr>
                    <w:rPr>
                      <w:rFonts w:ascii="Cambria Math" w:eastAsia="Times New Roman" w:hAnsi="Cambria Math" w:cs="Times New Roman"/>
                      <w:bCs/>
                      <w:i/>
                      <w:sz w:val="24"/>
                      <w:szCs w:val="24"/>
                      <w:lang w:val="en-IN"/>
                    </w:rPr>
                  </m:ctrlPr>
                </m:dPr>
                <m:e>
                  <m:m>
                    <m:mPr>
                      <m:mcs>
                        <m:mc>
                          <m:mcPr>
                            <m:count m:val="1"/>
                            <m:mcJc m:val="center"/>
                          </m:mcPr>
                        </m:mc>
                      </m:mcs>
                      <m:ctrlPr>
                        <w:rPr>
                          <w:rFonts w:ascii="Cambria Math" w:eastAsia="Times New Roman" w:hAnsi="Cambria Math" w:cs="Times New Roman"/>
                          <w:bCs/>
                          <w:i/>
                          <w:sz w:val="24"/>
                          <w:szCs w:val="24"/>
                          <w:lang w:val="en-IN"/>
                        </w:rPr>
                      </m:ctrlPr>
                    </m:mPr>
                    <m:mr>
                      <m:e>
                        <m:r>
                          <w:rPr>
                            <w:rFonts w:ascii="Cambria Math" w:eastAsia="Times New Roman" w:hAnsi="Cambria Math" w:cs="Times New Roman"/>
                            <w:sz w:val="24"/>
                            <w:szCs w:val="24"/>
                            <w:lang w:val="en-IN"/>
                          </w:rPr>
                          <m:t>0</m:t>
                        </m:r>
                      </m:e>
                    </m:mr>
                    <m:mr>
                      <m:e>
                        <m:r>
                          <w:rPr>
                            <w:rFonts w:ascii="Cambria Math" w:eastAsia="Times New Roman" w:hAnsi="Cambria Math" w:cs="Times New Roman"/>
                            <w:sz w:val="24"/>
                            <w:szCs w:val="24"/>
                            <w:lang w:val="en-IN"/>
                          </w:rPr>
                          <m:t>0</m:t>
                        </m:r>
                      </m:e>
                    </m:mr>
                    <m:mr>
                      <m:e>
                        <m:r>
                          <w:rPr>
                            <w:rFonts w:ascii="Cambria Math" w:eastAsia="Times New Roman" w:hAnsi="Cambria Math" w:cs="Times New Roman"/>
                            <w:sz w:val="24"/>
                            <w:szCs w:val="24"/>
                            <w:lang w:val="en-IN"/>
                          </w:rPr>
                          <m:t>1</m:t>
                        </m:r>
                      </m:e>
                    </m:mr>
                  </m:m>
                </m:e>
              </m:d>
              <m:r>
                <w:rPr>
                  <w:rFonts w:ascii="Cambria Math" w:eastAsia="Times New Roman" w:hAnsi="Cambria Math" w:cs="Times New Roman"/>
                  <w:sz w:val="24"/>
                  <w:szCs w:val="24"/>
                  <w:lang w:val="en-IN"/>
                </w:rPr>
                <m:t>u</m:t>
              </m:r>
            </m:oMath>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CO3</w:t>
            </w: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4</w:t>
            </w:r>
          </w:p>
        </w:tc>
      </w:tr>
      <w:tr w:rsidR="007B3CF4" w:rsidRPr="00EE1F08" w:rsidTr="00B46CE3">
        <w:trPr>
          <w:trHeight w:val="397"/>
        </w:trPr>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20.</w:t>
            </w:r>
          </w:p>
        </w:tc>
        <w:tc>
          <w:tcPr>
            <w:tcW w:w="396" w:type="pct"/>
          </w:tcPr>
          <w:p w:rsidR="007B3CF4" w:rsidRPr="00EE1F08" w:rsidRDefault="007B3CF4" w:rsidP="007B3CF4">
            <w:pPr>
              <w:jc w:val="center"/>
              <w:rPr>
                <w:rFonts w:ascii="Times New Roman" w:eastAsia="Times New Roman" w:hAnsi="Times New Roman" w:cs="Times New Roman"/>
                <w:sz w:val="24"/>
                <w:szCs w:val="24"/>
              </w:rPr>
            </w:pPr>
          </w:p>
        </w:tc>
        <w:tc>
          <w:tcPr>
            <w:tcW w:w="3253" w:type="pct"/>
          </w:tcPr>
          <w:p w:rsidR="00E2461D" w:rsidRPr="00E2461D" w:rsidRDefault="00E2461D" w:rsidP="00E2461D">
            <w:pPr>
              <w:rPr>
                <w:rFonts w:ascii="Times New Roman" w:eastAsia="Times New Roman" w:hAnsi="Times New Roman" w:cs="Times New Roman"/>
                <w:sz w:val="24"/>
                <w:szCs w:val="24"/>
              </w:rPr>
            </w:pPr>
            <w:r w:rsidRPr="00E2461D">
              <w:rPr>
                <w:rFonts w:ascii="Times New Roman" w:eastAsia="Times New Roman" w:hAnsi="Times New Roman" w:cs="Times New Roman"/>
                <w:sz w:val="24"/>
                <w:szCs w:val="24"/>
              </w:rPr>
              <w:t xml:space="preserve">The open loop transfer function of a unity feedback control system is given by </w:t>
            </w:r>
          </w:p>
          <w:p w:rsidR="00E2461D" w:rsidRPr="00E2461D" w:rsidRDefault="00E2461D" w:rsidP="00E2461D">
            <w:pPr>
              <w:rPr>
                <w:rFonts w:ascii="Times New Roman" w:eastAsia="Times New Roman" w:hAnsi="Times New Roman" w:cs="Times New Roman"/>
                <w:sz w:val="24"/>
                <w:szCs w:val="24"/>
              </w:rPr>
            </w:pPr>
            <w:r w:rsidRPr="00E2461D">
              <w:rPr>
                <w:rFonts w:ascii="Times New Roman" w:eastAsia="Times New Roman" w:hAnsi="Times New Roman" w:cs="Times New Roman"/>
                <w:b/>
                <w:sz w:val="24"/>
                <w:szCs w:val="24"/>
                <w:lang w:val="en-IN"/>
              </w:rPr>
              <w:object w:dxaOrig="250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4.5pt;height:33pt" o:ole="">
                  <v:imagedata r:id="rId11" o:title=""/>
                </v:shape>
                <o:OLEObject Type="Embed" ProgID="Equation.3" ShapeID="_x0000_i1025" DrawAspect="Content" ObjectID="_1782893644" r:id="rId12"/>
              </w:object>
            </w:r>
          </w:p>
          <w:p w:rsidR="007B3CF4" w:rsidRPr="00EE1F08" w:rsidRDefault="007B3CF4" w:rsidP="001C0CDB">
            <w:pPr>
              <w:jc w:val="center"/>
              <w:rPr>
                <w:rFonts w:ascii="Times New Roman" w:eastAsia="Times New Roman" w:hAnsi="Times New Roman" w:cs="Times New Roman"/>
                <w:sz w:val="24"/>
                <w:szCs w:val="24"/>
              </w:rPr>
            </w:pP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CO4</w:t>
            </w: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12</w:t>
            </w:r>
          </w:p>
        </w:tc>
      </w:tr>
      <w:tr w:rsidR="007B3CF4" w:rsidRPr="00EE1F08" w:rsidTr="00B46CE3">
        <w:trPr>
          <w:trHeight w:val="397"/>
        </w:trPr>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21.</w:t>
            </w:r>
          </w:p>
        </w:tc>
        <w:tc>
          <w:tcPr>
            <w:tcW w:w="396" w:type="pct"/>
          </w:tcPr>
          <w:p w:rsidR="007B3CF4" w:rsidRPr="00EE1F08" w:rsidRDefault="007B3CF4" w:rsidP="007B3CF4">
            <w:pPr>
              <w:jc w:val="center"/>
              <w:rPr>
                <w:rFonts w:ascii="Times New Roman" w:eastAsia="Times New Roman" w:hAnsi="Times New Roman" w:cs="Times New Roman"/>
                <w:sz w:val="24"/>
                <w:szCs w:val="24"/>
              </w:rPr>
            </w:pPr>
          </w:p>
        </w:tc>
        <w:tc>
          <w:tcPr>
            <w:tcW w:w="3253" w:type="pct"/>
          </w:tcPr>
          <w:p w:rsidR="00FD382A" w:rsidRPr="00FD382A" w:rsidRDefault="00FD382A" w:rsidP="00FD382A">
            <w:pPr>
              <w:rPr>
                <w:rFonts w:ascii="Times New Roman" w:eastAsia="Times New Roman" w:hAnsi="Times New Roman" w:cs="Times New Roman"/>
                <w:sz w:val="24"/>
                <w:szCs w:val="24"/>
              </w:rPr>
            </w:pPr>
            <w:r w:rsidRPr="00FD382A">
              <w:rPr>
                <w:rFonts w:ascii="Times New Roman" w:eastAsia="Times New Roman" w:hAnsi="Times New Roman" w:cs="Times New Roman"/>
                <w:sz w:val="24"/>
                <w:szCs w:val="24"/>
              </w:rPr>
              <w:t xml:space="preserve">Evaluate static error constants </w:t>
            </w:r>
            <w:proofErr w:type="spellStart"/>
            <w:r w:rsidRPr="00FD382A">
              <w:rPr>
                <w:rFonts w:ascii="Times New Roman" w:eastAsia="Times New Roman" w:hAnsi="Times New Roman" w:cs="Times New Roman"/>
                <w:sz w:val="24"/>
                <w:szCs w:val="24"/>
              </w:rPr>
              <w:t>Kp</w:t>
            </w:r>
            <w:proofErr w:type="spellEnd"/>
            <w:r w:rsidRPr="00FD382A">
              <w:rPr>
                <w:rFonts w:ascii="Times New Roman" w:eastAsia="Times New Roman" w:hAnsi="Times New Roman" w:cs="Times New Roman"/>
                <w:sz w:val="24"/>
                <w:szCs w:val="24"/>
              </w:rPr>
              <w:t xml:space="preserve">, </w:t>
            </w:r>
            <w:proofErr w:type="spellStart"/>
            <w:r w:rsidRPr="00FD382A">
              <w:rPr>
                <w:rFonts w:ascii="Times New Roman" w:eastAsia="Times New Roman" w:hAnsi="Times New Roman" w:cs="Times New Roman"/>
                <w:sz w:val="24"/>
                <w:szCs w:val="24"/>
              </w:rPr>
              <w:t>Kv</w:t>
            </w:r>
            <w:proofErr w:type="spellEnd"/>
            <w:r w:rsidRPr="00FD382A">
              <w:rPr>
                <w:rFonts w:ascii="Times New Roman" w:eastAsia="Times New Roman" w:hAnsi="Times New Roman" w:cs="Times New Roman"/>
                <w:sz w:val="24"/>
                <w:szCs w:val="24"/>
              </w:rPr>
              <w:t xml:space="preserve">, </w:t>
            </w:r>
            <w:proofErr w:type="spellStart"/>
            <w:r w:rsidRPr="00FD382A">
              <w:rPr>
                <w:rFonts w:ascii="Times New Roman" w:eastAsia="Times New Roman" w:hAnsi="Times New Roman" w:cs="Times New Roman"/>
                <w:sz w:val="24"/>
                <w:szCs w:val="24"/>
              </w:rPr>
              <w:t>Ka</w:t>
            </w:r>
            <w:proofErr w:type="spellEnd"/>
            <w:r w:rsidRPr="00FD382A">
              <w:rPr>
                <w:rFonts w:ascii="Times New Roman" w:eastAsia="Times New Roman" w:hAnsi="Times New Roman" w:cs="Times New Roman"/>
                <w:sz w:val="24"/>
                <w:szCs w:val="24"/>
              </w:rPr>
              <w:t xml:space="preserve"> for the unity feedback system whose open loop transfer function is</w:t>
            </w:r>
          </w:p>
          <w:p w:rsidR="007B3CF4" w:rsidRPr="00EE1F08" w:rsidRDefault="00FD382A" w:rsidP="00FD382A">
            <w:pPr>
              <w:jc w:val="both"/>
              <w:rPr>
                <w:rFonts w:ascii="Times New Roman" w:eastAsia="Times New Roman" w:hAnsi="Times New Roman" w:cs="Times New Roman"/>
                <w:sz w:val="24"/>
                <w:szCs w:val="24"/>
              </w:rPr>
            </w:pPr>
            <m:oMath>
              <m:r>
                <w:rPr>
                  <w:rFonts w:ascii="Cambria Math" w:eastAsia="Times New Roman" w:hAnsi="Cambria Math" w:cs="Times New Roman"/>
                  <w:sz w:val="24"/>
                  <w:szCs w:val="24"/>
                  <w:lang w:val="en-IN"/>
                </w:rPr>
                <m:t xml:space="preserve">G </m:t>
              </m:r>
              <m:d>
                <m:dPr>
                  <m:ctrlPr>
                    <w:rPr>
                      <w:rFonts w:ascii="Cambria Math" w:eastAsia="Times New Roman" w:hAnsi="Cambria Math" w:cs="Times New Roman"/>
                      <w:i/>
                      <w:sz w:val="24"/>
                      <w:szCs w:val="24"/>
                      <w:lang w:val="en-IN"/>
                    </w:rPr>
                  </m:ctrlPr>
                </m:dPr>
                <m:e>
                  <m:r>
                    <w:rPr>
                      <w:rFonts w:ascii="Cambria Math" w:eastAsia="Times New Roman" w:hAnsi="Cambria Math" w:cs="Times New Roman"/>
                      <w:sz w:val="24"/>
                      <w:szCs w:val="24"/>
                      <w:lang w:val="en-IN"/>
                    </w:rPr>
                    <m:t>S</m:t>
                  </m:r>
                </m:e>
              </m:d>
              <m:r>
                <w:rPr>
                  <w:rFonts w:ascii="Cambria Math" w:eastAsia="Times New Roman" w:hAnsi="Cambria Math" w:cs="Times New Roman"/>
                  <w:sz w:val="24"/>
                  <w:szCs w:val="24"/>
                  <w:lang w:val="en-IN"/>
                </w:rPr>
                <m:t xml:space="preserve">= </m:t>
              </m:r>
              <m:f>
                <m:fPr>
                  <m:ctrlPr>
                    <w:rPr>
                      <w:rFonts w:ascii="Cambria Math" w:eastAsia="Times New Roman" w:hAnsi="Cambria Math" w:cs="Times New Roman"/>
                      <w:i/>
                      <w:sz w:val="24"/>
                      <w:szCs w:val="24"/>
                      <w:lang w:val="en-IN"/>
                    </w:rPr>
                  </m:ctrlPr>
                </m:fPr>
                <m:num>
                  <m:r>
                    <w:rPr>
                      <w:rFonts w:ascii="Cambria Math" w:eastAsia="Times New Roman" w:hAnsi="Cambria Math" w:cs="Times New Roman"/>
                      <w:sz w:val="24"/>
                      <w:szCs w:val="24"/>
                      <w:lang w:val="en-IN"/>
                    </w:rPr>
                    <m:t>10 (S+2)</m:t>
                  </m:r>
                </m:num>
                <m:den>
                  <m:sSup>
                    <m:sSupPr>
                      <m:ctrlPr>
                        <w:rPr>
                          <w:rFonts w:ascii="Cambria Math" w:eastAsia="Times New Roman" w:hAnsi="Cambria Math" w:cs="Times New Roman"/>
                          <w:i/>
                          <w:sz w:val="24"/>
                          <w:szCs w:val="24"/>
                          <w:lang w:val="en-IN"/>
                        </w:rPr>
                      </m:ctrlPr>
                    </m:sSupPr>
                    <m:e>
                      <m:r>
                        <w:rPr>
                          <w:rFonts w:ascii="Cambria Math" w:eastAsia="Times New Roman" w:hAnsi="Cambria Math" w:cs="Times New Roman"/>
                          <w:sz w:val="24"/>
                          <w:szCs w:val="24"/>
                          <w:lang w:val="en-IN"/>
                        </w:rPr>
                        <m:t>S</m:t>
                      </m:r>
                    </m:e>
                    <m:sup>
                      <m:r>
                        <w:rPr>
                          <w:rFonts w:ascii="Cambria Math" w:eastAsia="Times New Roman" w:hAnsi="Cambria Math" w:cs="Times New Roman"/>
                          <w:sz w:val="24"/>
                          <w:szCs w:val="24"/>
                          <w:lang w:val="en-IN"/>
                        </w:rPr>
                        <m:t>2</m:t>
                      </m:r>
                    </m:sup>
                  </m:sSup>
                  <m:r>
                    <w:rPr>
                      <w:rFonts w:ascii="Cambria Math" w:eastAsia="Times New Roman" w:hAnsi="Cambria Math" w:cs="Times New Roman"/>
                      <w:sz w:val="24"/>
                      <w:szCs w:val="24"/>
                      <w:lang w:val="en-IN"/>
                    </w:rPr>
                    <m:t>(S+1)</m:t>
                  </m:r>
                </m:den>
              </m:f>
            </m:oMath>
            <w:r w:rsidRPr="00FD382A">
              <w:rPr>
                <w:rFonts w:ascii="Times New Roman" w:eastAsia="Times New Roman" w:hAnsi="Times New Roman" w:cs="Times New Roman"/>
                <w:sz w:val="24"/>
                <w:szCs w:val="24"/>
                <w:lang w:val="en-IN"/>
              </w:rPr>
              <w:t>.</w:t>
            </w: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CO2</w:t>
            </w: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12</w:t>
            </w:r>
          </w:p>
        </w:tc>
      </w:tr>
      <w:tr w:rsidR="007B3CF4" w:rsidRPr="00EE1F08" w:rsidTr="00B46CE3">
        <w:trPr>
          <w:trHeight w:val="397"/>
        </w:trPr>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22.</w:t>
            </w:r>
          </w:p>
        </w:tc>
        <w:tc>
          <w:tcPr>
            <w:tcW w:w="396" w:type="pct"/>
          </w:tcPr>
          <w:p w:rsidR="007B3CF4" w:rsidRPr="00EE1F08" w:rsidRDefault="007B3CF4" w:rsidP="007B3CF4">
            <w:pPr>
              <w:jc w:val="center"/>
              <w:rPr>
                <w:rFonts w:ascii="Times New Roman" w:eastAsia="Times New Roman" w:hAnsi="Times New Roman" w:cs="Times New Roman"/>
                <w:sz w:val="24"/>
                <w:szCs w:val="24"/>
              </w:rPr>
            </w:pPr>
          </w:p>
        </w:tc>
        <w:tc>
          <w:tcPr>
            <w:tcW w:w="3253" w:type="pct"/>
          </w:tcPr>
          <w:p w:rsidR="007B3CF4" w:rsidRPr="00EE1F08" w:rsidRDefault="007B3CF4" w:rsidP="007B3CF4">
            <w:pPr>
              <w:rPr>
                <w:rFonts w:ascii="Times New Roman" w:eastAsia="Times New Roman" w:hAnsi="Times New Roman" w:cs="Times New Roman"/>
                <w:color w:val="000000"/>
                <w:sz w:val="24"/>
                <w:szCs w:val="24"/>
              </w:rPr>
            </w:pPr>
            <w:r w:rsidRPr="00EE1F08">
              <w:rPr>
                <w:rFonts w:ascii="Times New Roman" w:eastAsia="Times New Roman" w:hAnsi="Times New Roman" w:cs="Times New Roman"/>
                <w:color w:val="000000"/>
                <w:sz w:val="24"/>
                <w:szCs w:val="24"/>
              </w:rPr>
              <w:t>The open loop transfer function of a unity feedback control system is given by</w:t>
            </w:r>
          </w:p>
          <w:p w:rsidR="007B3CF4" w:rsidRPr="00EE1F08" w:rsidRDefault="007B3CF4" w:rsidP="007B3CF4">
            <w:pPr>
              <w:ind w:left="360" w:hanging="360"/>
              <w:contextualSpacing/>
              <w:jc w:val="center"/>
              <w:rPr>
                <w:rFonts w:ascii="Times New Roman" w:eastAsia="Calibri" w:hAnsi="Times New Roman" w:cs="Times New Roman"/>
                <w:color w:val="000000"/>
                <w:sz w:val="20"/>
                <w:szCs w:val="20"/>
              </w:rPr>
            </w:pPr>
            <m:oMathPara>
              <m:oMath>
                <m:r>
                  <m:rPr>
                    <m:sty m:val="p"/>
                  </m:rPr>
                  <w:rPr>
                    <w:rFonts w:ascii="Cambria Math" w:eastAsia="Calibri" w:hAnsi="Cambria Math" w:cs="Times New Roman"/>
                    <w:color w:val="000000"/>
                    <w:sz w:val="24"/>
                    <w:szCs w:val="24"/>
                  </w:rPr>
                  <m:t>G</m:t>
                </m:r>
                <m:d>
                  <m:dPr>
                    <m:ctrlPr>
                      <w:rPr>
                        <w:rFonts w:ascii="Cambria Math" w:eastAsia="Calibri" w:hAnsi="Cambria Math" w:cs="Times New Roman"/>
                        <w:color w:val="000000"/>
                        <w:sz w:val="24"/>
                        <w:szCs w:val="24"/>
                      </w:rPr>
                    </m:ctrlPr>
                  </m:dPr>
                  <m:e>
                    <m:r>
                      <m:rPr>
                        <m:sty m:val="p"/>
                      </m:rPr>
                      <w:rPr>
                        <w:rFonts w:ascii="Cambria Math" w:eastAsia="Calibri" w:hAnsi="Times New Roman" w:cs="Times New Roman"/>
                        <w:color w:val="000000"/>
                        <w:sz w:val="24"/>
                        <w:szCs w:val="24"/>
                      </w:rPr>
                      <m:t>S</m:t>
                    </m:r>
                  </m:e>
                </m:d>
                <m:r>
                  <m:rPr>
                    <m:sty m:val="p"/>
                  </m:rPr>
                  <w:rPr>
                    <w:rFonts w:ascii="Cambria Math" w:eastAsia="Calibri" w:hAnsi="Times New Roman" w:cs="Times New Roman"/>
                    <w:color w:val="000000"/>
                    <w:sz w:val="24"/>
                    <w:szCs w:val="24"/>
                  </w:rPr>
                  <m:t>=</m:t>
                </m:r>
                <m:f>
                  <m:fPr>
                    <m:ctrlPr>
                      <w:rPr>
                        <w:rFonts w:ascii="Cambria Math" w:eastAsia="Calibri" w:hAnsi="Cambria Math" w:cs="Times New Roman"/>
                        <w:color w:val="000000"/>
                        <w:sz w:val="24"/>
                        <w:szCs w:val="24"/>
                      </w:rPr>
                    </m:ctrlPr>
                  </m:fPr>
                  <m:num>
                    <m:r>
                      <m:rPr>
                        <m:sty m:val="p"/>
                      </m:rPr>
                      <w:rPr>
                        <w:rFonts w:ascii="Cambria Math" w:eastAsia="Calibri" w:hAnsi="Cambria Math" w:cs="Times New Roman"/>
                        <w:color w:val="000000"/>
                        <w:sz w:val="24"/>
                        <w:szCs w:val="24"/>
                      </w:rPr>
                      <m:t>K</m:t>
                    </m:r>
                  </m:num>
                  <m:den>
                    <m:r>
                      <m:rPr>
                        <m:sty m:val="p"/>
                      </m:rPr>
                      <w:rPr>
                        <w:rFonts w:ascii="Cambria Math" w:eastAsia="Calibri" w:hAnsi="Times New Roman" w:cs="Times New Roman"/>
                        <w:color w:val="000000"/>
                        <w:sz w:val="24"/>
                        <w:szCs w:val="24"/>
                      </w:rPr>
                      <m:t>(</m:t>
                    </m:r>
                    <m:r>
                      <m:rPr>
                        <m:sty m:val="p"/>
                      </m:rPr>
                      <w:rPr>
                        <w:rFonts w:ascii="Cambria Math" w:eastAsia="Calibri" w:hAnsi="Cambria Math" w:cs="Times New Roman"/>
                        <w:color w:val="000000"/>
                        <w:sz w:val="24"/>
                        <w:szCs w:val="24"/>
                      </w:rPr>
                      <m:t>S</m:t>
                    </m:r>
                    <m:r>
                      <m:rPr>
                        <m:sty m:val="p"/>
                      </m:rPr>
                      <w:rPr>
                        <w:rFonts w:ascii="Cambria Math" w:eastAsia="Calibri" w:hAnsi="Times New Roman" w:cs="Times New Roman"/>
                        <w:color w:val="000000"/>
                        <w:sz w:val="24"/>
                        <w:szCs w:val="24"/>
                      </w:rPr>
                      <m:t>+2)</m:t>
                    </m:r>
                    <m:d>
                      <m:dPr>
                        <m:ctrlPr>
                          <w:rPr>
                            <w:rFonts w:ascii="Cambria Math" w:eastAsia="Calibri" w:hAnsi="Cambria Math" w:cs="Times New Roman"/>
                            <w:color w:val="000000"/>
                            <w:sz w:val="24"/>
                            <w:szCs w:val="24"/>
                          </w:rPr>
                        </m:ctrlPr>
                      </m:dPr>
                      <m:e>
                        <m:r>
                          <m:rPr>
                            <m:sty m:val="p"/>
                          </m:rPr>
                          <w:rPr>
                            <w:rFonts w:ascii="Cambria Math" w:eastAsia="Calibri" w:hAnsi="Cambria Math" w:cs="Times New Roman"/>
                            <w:color w:val="000000"/>
                            <w:sz w:val="24"/>
                            <w:szCs w:val="24"/>
                          </w:rPr>
                          <m:t>S</m:t>
                        </m:r>
                        <m:r>
                          <m:rPr>
                            <m:sty m:val="p"/>
                          </m:rPr>
                          <w:rPr>
                            <w:rFonts w:ascii="Cambria Math" w:eastAsia="Calibri" w:hAnsi="Times New Roman" w:cs="Times New Roman"/>
                            <w:color w:val="000000"/>
                            <w:sz w:val="24"/>
                            <w:szCs w:val="24"/>
                          </w:rPr>
                          <m:t>+4</m:t>
                        </m:r>
                      </m:e>
                    </m:d>
                    <m:r>
                      <m:rPr>
                        <m:sty m:val="p"/>
                      </m:rPr>
                      <w:rPr>
                        <w:rFonts w:ascii="Cambria Math" w:eastAsia="Calibri" w:hAnsi="Times New Roman" w:cs="Times New Roman"/>
                        <w:color w:val="000000"/>
                        <w:sz w:val="24"/>
                        <w:szCs w:val="24"/>
                      </w:rPr>
                      <m:t>(</m:t>
                    </m:r>
                    <m:sSup>
                      <m:sSupPr>
                        <m:ctrlPr>
                          <w:rPr>
                            <w:rFonts w:ascii="Cambria Math" w:eastAsia="Calibri" w:hAnsi="Cambria Math" w:cs="Times New Roman"/>
                            <w:color w:val="000000"/>
                            <w:sz w:val="24"/>
                            <w:szCs w:val="24"/>
                          </w:rPr>
                        </m:ctrlPr>
                      </m:sSupPr>
                      <m:e>
                        <m:r>
                          <m:rPr>
                            <m:sty m:val="p"/>
                          </m:rPr>
                          <w:rPr>
                            <w:rFonts w:ascii="Cambria Math" w:eastAsia="Calibri" w:hAnsi="Cambria Math" w:cs="Times New Roman"/>
                            <w:color w:val="000000"/>
                            <w:sz w:val="24"/>
                            <w:szCs w:val="24"/>
                          </w:rPr>
                          <m:t>S</m:t>
                        </m:r>
                      </m:e>
                      <m:sup>
                        <m:r>
                          <m:rPr>
                            <m:sty m:val="p"/>
                          </m:rPr>
                          <w:rPr>
                            <w:rFonts w:ascii="Cambria Math" w:eastAsia="Calibri" w:hAnsi="Times New Roman" w:cs="Times New Roman"/>
                            <w:color w:val="000000"/>
                            <w:sz w:val="24"/>
                            <w:szCs w:val="24"/>
                          </w:rPr>
                          <m:t>2</m:t>
                        </m:r>
                      </m:sup>
                    </m:sSup>
                    <m:r>
                      <m:rPr>
                        <m:sty m:val="p"/>
                      </m:rPr>
                      <w:rPr>
                        <w:rFonts w:ascii="Cambria Math" w:eastAsia="Calibri" w:hAnsi="Cambria Math" w:cs="Times New Roman"/>
                        <w:color w:val="000000"/>
                        <w:sz w:val="24"/>
                        <w:szCs w:val="24"/>
                      </w:rPr>
                      <m:t>+S</m:t>
                    </m:r>
                    <m:r>
                      <m:rPr>
                        <m:sty m:val="p"/>
                      </m:rPr>
                      <w:rPr>
                        <w:rFonts w:ascii="Cambria Math" w:eastAsia="Calibri" w:hAnsi="Times New Roman" w:cs="Times New Roman"/>
                        <w:color w:val="000000"/>
                        <w:sz w:val="24"/>
                        <w:szCs w:val="24"/>
                      </w:rPr>
                      <m:t>+7)</m:t>
                    </m:r>
                  </m:den>
                </m:f>
              </m:oMath>
            </m:oMathPara>
          </w:p>
          <w:p w:rsidR="007B3CF4" w:rsidRPr="00EE1F08" w:rsidRDefault="007B3CF4" w:rsidP="007B3CF4">
            <w:pPr>
              <w:jc w:val="both"/>
              <w:rPr>
                <w:rFonts w:ascii="Times New Roman" w:eastAsia="Times New Roman" w:hAnsi="Times New Roman" w:cs="Times New Roman"/>
                <w:sz w:val="24"/>
                <w:szCs w:val="24"/>
              </w:rPr>
            </w:pPr>
            <w:r w:rsidRPr="00EE1F08">
              <w:rPr>
                <w:rFonts w:ascii="Times New Roman" w:eastAsia="Times New Roman" w:hAnsi="Times New Roman" w:cs="Times New Roman"/>
                <w:color w:val="000000"/>
                <w:sz w:val="24"/>
                <w:szCs w:val="24"/>
              </w:rPr>
              <w:t xml:space="preserve">By applying </w:t>
            </w:r>
            <w:proofErr w:type="spellStart"/>
            <w:r w:rsidRPr="00EE1F08">
              <w:rPr>
                <w:rFonts w:ascii="Times New Roman" w:eastAsia="Times New Roman" w:hAnsi="Times New Roman" w:cs="Times New Roman"/>
                <w:color w:val="000000"/>
                <w:sz w:val="24"/>
                <w:szCs w:val="24"/>
              </w:rPr>
              <w:t>Routh</w:t>
            </w:r>
            <w:proofErr w:type="spellEnd"/>
            <w:r w:rsidRPr="00EE1F08">
              <w:rPr>
                <w:rFonts w:ascii="Times New Roman" w:eastAsia="Times New Roman" w:hAnsi="Times New Roman" w:cs="Times New Roman"/>
                <w:color w:val="000000"/>
                <w:sz w:val="24"/>
                <w:szCs w:val="24"/>
              </w:rPr>
              <w:t xml:space="preserve"> criterion, determine marginal value of K and frequency of sustained oscillations.</w:t>
            </w: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CO4</w:t>
            </w:r>
          </w:p>
        </w:tc>
        <w:tc>
          <w:tcPr>
            <w:tcW w:w="338"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7B3CF4" w:rsidRPr="00EE1F08" w:rsidRDefault="007B3CF4" w:rsidP="007B3CF4">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12</w:t>
            </w:r>
          </w:p>
        </w:tc>
      </w:tr>
      <w:tr w:rsidR="00DF0D97" w:rsidRPr="00EE1F08" w:rsidTr="00B46CE3">
        <w:trPr>
          <w:trHeight w:val="397"/>
        </w:trPr>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23.</w:t>
            </w:r>
          </w:p>
        </w:tc>
        <w:tc>
          <w:tcPr>
            <w:tcW w:w="396"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253" w:type="pct"/>
          </w:tcPr>
          <w:p w:rsidR="00DF0D97" w:rsidRPr="00DF0D97" w:rsidRDefault="00DF0D97" w:rsidP="00DF0D97">
            <w:pPr>
              <w:jc w:val="both"/>
              <w:rPr>
                <w:rFonts w:ascii="Times New Roman" w:hAnsi="Times New Roman" w:cs="Times New Roman"/>
              </w:rPr>
            </w:pPr>
            <w:r w:rsidRPr="00DF0D97">
              <w:rPr>
                <w:rFonts w:ascii="Times New Roman" w:hAnsi="Times New Roman" w:cs="Times New Roman"/>
              </w:rPr>
              <w:t>Describe the following controllers with block diagram and derive its transfer function</w:t>
            </w:r>
          </w:p>
          <w:p w:rsidR="00DF0D97" w:rsidRPr="00DF0D97" w:rsidRDefault="00DF0D97" w:rsidP="00DF0D97">
            <w:pPr>
              <w:jc w:val="both"/>
              <w:rPr>
                <w:rFonts w:ascii="Times New Roman" w:hAnsi="Times New Roman" w:cs="Times New Roman"/>
              </w:rPr>
            </w:pPr>
            <w:proofErr w:type="spellStart"/>
            <w:r w:rsidRPr="00DF0D97">
              <w:rPr>
                <w:rFonts w:ascii="Times New Roman" w:hAnsi="Times New Roman" w:cs="Times New Roman"/>
              </w:rPr>
              <w:lastRenderedPageBreak/>
              <w:t>i</w:t>
            </w:r>
            <w:proofErr w:type="spellEnd"/>
            <w:r w:rsidRPr="00DF0D97">
              <w:rPr>
                <w:rFonts w:ascii="Times New Roman" w:hAnsi="Times New Roman" w:cs="Times New Roman"/>
              </w:rPr>
              <w:t>) PI</w:t>
            </w:r>
          </w:p>
          <w:p w:rsidR="00DF0D97" w:rsidRPr="00DF0D97" w:rsidRDefault="00DF0D97" w:rsidP="00DF0D97">
            <w:pPr>
              <w:jc w:val="both"/>
              <w:rPr>
                <w:rFonts w:ascii="Times New Roman" w:hAnsi="Times New Roman" w:cs="Times New Roman"/>
              </w:rPr>
            </w:pPr>
            <w:r w:rsidRPr="00DF0D97">
              <w:rPr>
                <w:rFonts w:ascii="Times New Roman" w:hAnsi="Times New Roman" w:cs="Times New Roman"/>
              </w:rPr>
              <w:t>ii) PID</w:t>
            </w:r>
          </w:p>
        </w:tc>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lastRenderedPageBreak/>
              <w:t>CO5</w:t>
            </w:r>
          </w:p>
        </w:tc>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U</w:t>
            </w:r>
          </w:p>
        </w:tc>
        <w:tc>
          <w:tcPr>
            <w:tcW w:w="337"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8</w:t>
            </w:r>
          </w:p>
        </w:tc>
      </w:tr>
      <w:tr w:rsidR="00DF0D97" w:rsidRPr="00EE1F08" w:rsidTr="00B46CE3">
        <w:trPr>
          <w:trHeight w:val="397"/>
        </w:trPr>
        <w:tc>
          <w:tcPr>
            <w:tcW w:w="338" w:type="pct"/>
          </w:tcPr>
          <w:p w:rsidR="00DF0D97" w:rsidRPr="00EE1F08" w:rsidRDefault="00DF0D97" w:rsidP="00DF0D97">
            <w:pPr>
              <w:jc w:val="center"/>
              <w:rPr>
                <w:rFonts w:ascii="Times New Roman" w:eastAsia="Times New Roman" w:hAnsi="Times New Roman" w:cs="Times New Roman"/>
                <w:sz w:val="24"/>
                <w:szCs w:val="24"/>
              </w:rPr>
            </w:pPr>
          </w:p>
        </w:tc>
        <w:tc>
          <w:tcPr>
            <w:tcW w:w="396"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b.</w:t>
            </w:r>
          </w:p>
        </w:tc>
        <w:tc>
          <w:tcPr>
            <w:tcW w:w="3253" w:type="pct"/>
          </w:tcPr>
          <w:p w:rsidR="00DF0D97" w:rsidRPr="00EE1F08" w:rsidRDefault="00DF0D97" w:rsidP="00DF0D97">
            <w:pPr>
              <w:jc w:val="both"/>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 xml:space="preserve">Evaluate the following for a system </w:t>
            </w:r>
            <w:proofErr w:type="gramStart"/>
            <w:r w:rsidRPr="00EE1F08">
              <w:rPr>
                <w:rFonts w:ascii="Times New Roman" w:eastAsia="Times New Roman" w:hAnsi="Times New Roman" w:cs="Times New Roman"/>
                <w:sz w:val="24"/>
                <w:szCs w:val="24"/>
              </w:rPr>
              <w:t>whose</w:t>
            </w:r>
            <w:proofErr w:type="gramEnd"/>
            <w:r w:rsidRPr="00EE1F08">
              <w:rPr>
                <w:rFonts w:ascii="Times New Roman" w:eastAsia="Times New Roman" w:hAnsi="Times New Roman" w:cs="Times New Roman"/>
                <w:sz w:val="24"/>
                <w:szCs w:val="24"/>
              </w:rPr>
              <w:t xml:space="preserve"> damping ratio ϛ is 0.5 and natural frequency </w:t>
            </w:r>
            <w:proofErr w:type="spellStart"/>
            <w:r w:rsidRPr="00EE1F08">
              <w:rPr>
                <w:rFonts w:ascii="Times New Roman" w:eastAsia="Times New Roman" w:hAnsi="Times New Roman" w:cs="Times New Roman"/>
                <w:sz w:val="24"/>
                <w:szCs w:val="24"/>
              </w:rPr>
              <w:t>ω</w:t>
            </w:r>
            <w:r w:rsidRPr="00EE1F08">
              <w:rPr>
                <w:rFonts w:ascii="Times New Roman" w:eastAsia="Times New Roman" w:hAnsi="Times New Roman" w:cs="Times New Roman"/>
                <w:sz w:val="24"/>
                <w:szCs w:val="24"/>
                <w:vertAlign w:val="subscript"/>
              </w:rPr>
              <w:t>n</w:t>
            </w:r>
            <w:proofErr w:type="spellEnd"/>
            <w:r w:rsidRPr="00EE1F08">
              <w:rPr>
                <w:rFonts w:ascii="Times New Roman" w:eastAsia="Times New Roman" w:hAnsi="Times New Roman" w:cs="Times New Roman"/>
                <w:sz w:val="24"/>
                <w:szCs w:val="24"/>
              </w:rPr>
              <w:t xml:space="preserve"> is 8 rad/sec.</w:t>
            </w:r>
          </w:p>
          <w:p w:rsidR="00DF0D97" w:rsidRPr="00EE1F08" w:rsidRDefault="00DF0D97" w:rsidP="00DF0D97">
            <w:pPr>
              <w:jc w:val="both"/>
              <w:rPr>
                <w:rFonts w:ascii="Times New Roman" w:eastAsia="Times New Roman" w:hAnsi="Times New Roman" w:cs="Times New Roman"/>
                <w:sz w:val="24"/>
                <w:szCs w:val="24"/>
              </w:rPr>
            </w:pPr>
            <w:proofErr w:type="spellStart"/>
            <w:r w:rsidRPr="00EE1F08">
              <w:rPr>
                <w:rFonts w:ascii="Times New Roman" w:eastAsia="Times New Roman" w:hAnsi="Times New Roman" w:cs="Times New Roman"/>
                <w:sz w:val="24"/>
                <w:szCs w:val="24"/>
              </w:rPr>
              <w:t>i</w:t>
            </w:r>
            <w:proofErr w:type="spellEnd"/>
            <w:r w:rsidRPr="00EE1F08">
              <w:rPr>
                <w:rFonts w:ascii="Times New Roman" w:eastAsia="Times New Roman" w:hAnsi="Times New Roman" w:cs="Times New Roman"/>
                <w:sz w:val="24"/>
                <w:szCs w:val="24"/>
              </w:rPr>
              <w:t>) Resonant Peak</w:t>
            </w:r>
          </w:p>
          <w:p w:rsidR="00DF0D97" w:rsidRPr="00EE1F08" w:rsidRDefault="00DF0D97" w:rsidP="00DF0D97">
            <w:pPr>
              <w:jc w:val="both"/>
              <w:rPr>
                <w:rFonts w:ascii="Times New Roman" w:eastAsia="Times New Roman" w:hAnsi="Times New Roman" w:cs="Times New Roman"/>
                <w:bCs/>
                <w:sz w:val="24"/>
                <w:szCs w:val="24"/>
              </w:rPr>
            </w:pPr>
            <w:r w:rsidRPr="00EE1F08">
              <w:rPr>
                <w:rFonts w:ascii="Times New Roman" w:eastAsia="Times New Roman" w:hAnsi="Times New Roman" w:cs="Times New Roman"/>
                <w:sz w:val="24"/>
                <w:szCs w:val="24"/>
              </w:rPr>
              <w:t>ii)Resonant frequency</w:t>
            </w:r>
          </w:p>
        </w:tc>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CO2</w:t>
            </w:r>
          </w:p>
        </w:tc>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An</w:t>
            </w:r>
          </w:p>
        </w:tc>
        <w:tc>
          <w:tcPr>
            <w:tcW w:w="337"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4</w:t>
            </w:r>
          </w:p>
        </w:tc>
      </w:tr>
      <w:tr w:rsidR="00DF0D97" w:rsidRPr="00EE1F08" w:rsidTr="00B46CE3">
        <w:trPr>
          <w:trHeight w:val="186"/>
        </w:trPr>
        <w:tc>
          <w:tcPr>
            <w:tcW w:w="5000" w:type="pct"/>
            <w:gridSpan w:val="6"/>
            <w:vAlign w:val="center"/>
          </w:tcPr>
          <w:p w:rsidR="00DF0D97" w:rsidRPr="00EE1F08" w:rsidRDefault="00DF0D97" w:rsidP="00DF0D97">
            <w:pPr>
              <w:jc w:val="center"/>
              <w:rPr>
                <w:rFonts w:ascii="Times New Roman" w:eastAsia="Times New Roman" w:hAnsi="Times New Roman" w:cs="Times New Roman"/>
                <w:b/>
                <w:bCs/>
                <w:sz w:val="24"/>
                <w:szCs w:val="24"/>
              </w:rPr>
            </w:pPr>
            <w:r w:rsidRPr="00EE1F08">
              <w:rPr>
                <w:rFonts w:ascii="Times New Roman" w:eastAsia="Times New Roman" w:hAnsi="Times New Roman" w:cs="Times New Roman"/>
                <w:b/>
                <w:bCs/>
                <w:sz w:val="24"/>
                <w:szCs w:val="24"/>
              </w:rPr>
              <w:t>COMPULSORY QUESTION</w:t>
            </w:r>
          </w:p>
        </w:tc>
      </w:tr>
      <w:tr w:rsidR="00DF0D97" w:rsidRPr="00EE1F08" w:rsidTr="00B46CE3">
        <w:trPr>
          <w:trHeight w:val="397"/>
        </w:trPr>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24.</w:t>
            </w:r>
          </w:p>
        </w:tc>
        <w:tc>
          <w:tcPr>
            <w:tcW w:w="396"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253" w:type="pct"/>
          </w:tcPr>
          <w:p w:rsidR="00DF0D97" w:rsidRPr="00EE1F08" w:rsidRDefault="00DF0D97" w:rsidP="00DF0D97">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Interpret the non-linearity in physical system.</w:t>
            </w:r>
          </w:p>
        </w:tc>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CO6</w:t>
            </w:r>
          </w:p>
        </w:tc>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U</w:t>
            </w:r>
          </w:p>
        </w:tc>
        <w:tc>
          <w:tcPr>
            <w:tcW w:w="337"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8</w:t>
            </w:r>
          </w:p>
        </w:tc>
      </w:tr>
      <w:tr w:rsidR="00DF0D97" w:rsidRPr="00EE1F08" w:rsidTr="00B46CE3">
        <w:trPr>
          <w:trHeight w:val="397"/>
        </w:trPr>
        <w:tc>
          <w:tcPr>
            <w:tcW w:w="338" w:type="pct"/>
          </w:tcPr>
          <w:p w:rsidR="00DF0D97" w:rsidRPr="00EE1F08" w:rsidRDefault="00DF0D97" w:rsidP="00DF0D97">
            <w:pPr>
              <w:jc w:val="center"/>
              <w:rPr>
                <w:rFonts w:ascii="Times New Roman" w:eastAsia="Times New Roman" w:hAnsi="Times New Roman" w:cs="Times New Roman"/>
                <w:sz w:val="24"/>
                <w:szCs w:val="24"/>
              </w:rPr>
            </w:pPr>
          </w:p>
        </w:tc>
        <w:tc>
          <w:tcPr>
            <w:tcW w:w="396"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b.</w:t>
            </w:r>
          </w:p>
        </w:tc>
        <w:tc>
          <w:tcPr>
            <w:tcW w:w="3253" w:type="pct"/>
          </w:tcPr>
          <w:p w:rsidR="00DF0D97" w:rsidRPr="00EE1F08" w:rsidRDefault="00DF0D97" w:rsidP="00DF0D97">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 xml:space="preserve">Explain the performance indices in control system. </w:t>
            </w:r>
          </w:p>
        </w:tc>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CO6</w:t>
            </w:r>
          </w:p>
        </w:tc>
        <w:tc>
          <w:tcPr>
            <w:tcW w:w="338"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w:t>
            </w:r>
          </w:p>
        </w:tc>
        <w:tc>
          <w:tcPr>
            <w:tcW w:w="337" w:type="pct"/>
          </w:tcPr>
          <w:p w:rsidR="00DF0D97" w:rsidRPr="00EE1F08" w:rsidRDefault="00DF0D97" w:rsidP="00DF0D97">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4</w:t>
            </w:r>
          </w:p>
        </w:tc>
      </w:tr>
    </w:tbl>
    <w:p w:rsidR="00EE1F08" w:rsidRPr="00EE1F08" w:rsidRDefault="00EE1F08" w:rsidP="00EE1F08">
      <w:pPr>
        <w:spacing w:after="0" w:line="240" w:lineRule="auto"/>
        <w:contextualSpacing/>
        <w:rPr>
          <w:rFonts w:ascii="Times New Roman" w:eastAsia="Times New Roman" w:hAnsi="Times New Roman" w:cs="Times New Roman"/>
          <w:sz w:val="24"/>
          <w:szCs w:val="24"/>
          <w:lang w:val="en-US"/>
        </w:rPr>
      </w:pPr>
      <w:r w:rsidRPr="00EE1F08">
        <w:rPr>
          <w:rFonts w:ascii="Times New Roman" w:eastAsia="Times New Roman" w:hAnsi="Times New Roman" w:cs="Times New Roman"/>
          <w:b/>
          <w:bCs/>
          <w:sz w:val="24"/>
          <w:szCs w:val="24"/>
          <w:lang w:val="en-US"/>
        </w:rPr>
        <w:t>CO</w:t>
      </w:r>
      <w:r w:rsidRPr="00EE1F08">
        <w:rPr>
          <w:rFonts w:ascii="Times New Roman" w:eastAsia="Times New Roman" w:hAnsi="Times New Roman" w:cs="Times New Roman"/>
          <w:sz w:val="24"/>
          <w:szCs w:val="24"/>
          <w:lang w:val="en-US"/>
        </w:rPr>
        <w:t xml:space="preserve"> – COURSE OUTCOME</w:t>
      </w:r>
      <w:r w:rsidRPr="00EE1F08">
        <w:rPr>
          <w:rFonts w:ascii="Times New Roman" w:eastAsia="Times New Roman" w:hAnsi="Times New Roman" w:cs="Times New Roman"/>
          <w:sz w:val="24"/>
          <w:szCs w:val="24"/>
          <w:lang w:val="en-US"/>
        </w:rPr>
        <w:tab/>
      </w:r>
      <w:r w:rsidRPr="00EE1F08">
        <w:rPr>
          <w:rFonts w:ascii="Times New Roman" w:eastAsia="Times New Roman" w:hAnsi="Times New Roman" w:cs="Times New Roman"/>
          <w:sz w:val="24"/>
          <w:szCs w:val="24"/>
          <w:lang w:val="en-US"/>
        </w:rPr>
        <w:tab/>
      </w:r>
      <w:r w:rsidRPr="00EE1F08">
        <w:rPr>
          <w:rFonts w:ascii="Times New Roman" w:eastAsia="Times New Roman" w:hAnsi="Times New Roman" w:cs="Times New Roman"/>
          <w:sz w:val="24"/>
          <w:szCs w:val="24"/>
          <w:lang w:val="en-US"/>
        </w:rPr>
        <w:tab/>
      </w:r>
      <w:r w:rsidRPr="00EE1F08">
        <w:rPr>
          <w:rFonts w:ascii="Times New Roman" w:eastAsia="Times New Roman" w:hAnsi="Times New Roman" w:cs="Times New Roman"/>
          <w:sz w:val="24"/>
          <w:szCs w:val="24"/>
          <w:lang w:val="en-US"/>
        </w:rPr>
        <w:tab/>
      </w:r>
      <w:r w:rsidRPr="00EE1F08">
        <w:rPr>
          <w:rFonts w:ascii="Times New Roman" w:eastAsia="Times New Roman" w:hAnsi="Times New Roman" w:cs="Times New Roman"/>
          <w:sz w:val="24"/>
          <w:szCs w:val="24"/>
          <w:lang w:val="en-US"/>
        </w:rPr>
        <w:tab/>
      </w:r>
      <w:r w:rsidRPr="00EE1F08">
        <w:rPr>
          <w:rFonts w:ascii="Times New Roman" w:eastAsia="Times New Roman" w:hAnsi="Times New Roman" w:cs="Times New Roman"/>
          <w:b/>
          <w:bCs/>
          <w:sz w:val="24"/>
          <w:szCs w:val="24"/>
          <w:lang w:val="en-US"/>
        </w:rPr>
        <w:t>BL</w:t>
      </w:r>
      <w:r w:rsidRPr="00EE1F08">
        <w:rPr>
          <w:rFonts w:ascii="Times New Roman" w:eastAsia="Times New Roman" w:hAnsi="Times New Roman" w:cs="Times New Roman"/>
          <w:sz w:val="24"/>
          <w:szCs w:val="24"/>
          <w:lang w:val="en-US"/>
        </w:rPr>
        <w:t xml:space="preserve"> – BLOOM’S LEVEL</w:t>
      </w:r>
    </w:p>
    <w:p w:rsidR="00EE1F08" w:rsidRPr="00EE1F08" w:rsidRDefault="00EE1F08" w:rsidP="00EE1F08">
      <w:pPr>
        <w:spacing w:after="0" w:line="240" w:lineRule="auto"/>
        <w:rPr>
          <w:rFonts w:ascii="Times New Roman" w:eastAsia="Times New Roman" w:hAnsi="Times New Roman" w:cs="Times New Roman"/>
          <w:sz w:val="24"/>
          <w:szCs w:val="24"/>
          <w:lang w:val="en-US"/>
        </w:rPr>
      </w:pPr>
    </w:p>
    <w:tbl>
      <w:tblPr>
        <w:tblStyle w:val="TableGrid1"/>
        <w:tblW w:w="0" w:type="auto"/>
        <w:tblLook w:val="04A0" w:firstRow="1" w:lastRow="0" w:firstColumn="1" w:lastColumn="0" w:noHBand="0" w:noVBand="1"/>
      </w:tblPr>
      <w:tblGrid>
        <w:gridCol w:w="674"/>
        <w:gridCol w:w="8342"/>
      </w:tblGrid>
      <w:tr w:rsidR="00EE1F08" w:rsidRPr="00EE1F08" w:rsidTr="0015785C">
        <w:tc>
          <w:tcPr>
            <w:tcW w:w="675" w:type="dxa"/>
          </w:tcPr>
          <w:p w:rsidR="00EE1F08" w:rsidRPr="00EE1F08" w:rsidRDefault="00EE1F08" w:rsidP="00EE1F08">
            <w:pPr>
              <w:rPr>
                <w:rFonts w:ascii="Times New Roman" w:eastAsia="Times New Roman" w:hAnsi="Times New Roman" w:cs="Times New Roman"/>
                <w:sz w:val="24"/>
                <w:szCs w:val="24"/>
              </w:rPr>
            </w:pPr>
          </w:p>
        </w:tc>
        <w:tc>
          <w:tcPr>
            <w:tcW w:w="9782"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COURSE OUTCOMES</w:t>
            </w:r>
          </w:p>
        </w:tc>
      </w:tr>
      <w:tr w:rsidR="00EE1F08" w:rsidRPr="00EE1F08" w:rsidTr="0015785C">
        <w:tc>
          <w:tcPr>
            <w:tcW w:w="675"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CO1</w:t>
            </w:r>
          </w:p>
        </w:tc>
        <w:tc>
          <w:tcPr>
            <w:tcW w:w="9782" w:type="dxa"/>
            <w:vAlign w:val="center"/>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Develop mathematical model of physical systems.</w:t>
            </w:r>
          </w:p>
        </w:tc>
      </w:tr>
      <w:tr w:rsidR="00EE1F08" w:rsidRPr="00EE1F08" w:rsidTr="0015785C">
        <w:tc>
          <w:tcPr>
            <w:tcW w:w="675"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CO2</w:t>
            </w:r>
          </w:p>
        </w:tc>
        <w:tc>
          <w:tcPr>
            <w:tcW w:w="9782" w:type="dxa"/>
            <w:vAlign w:val="center"/>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Analyze the various linear models in time domain and frequency domain.</w:t>
            </w:r>
          </w:p>
        </w:tc>
      </w:tr>
      <w:tr w:rsidR="00EE1F08" w:rsidRPr="00EE1F08" w:rsidTr="0015785C">
        <w:tc>
          <w:tcPr>
            <w:tcW w:w="675"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CO3</w:t>
            </w:r>
          </w:p>
        </w:tc>
        <w:tc>
          <w:tcPr>
            <w:tcW w:w="9782" w:type="dxa"/>
            <w:vAlign w:val="center"/>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Outline the basics of state space representation of systems.</w:t>
            </w:r>
          </w:p>
        </w:tc>
      </w:tr>
      <w:tr w:rsidR="00EE1F08" w:rsidRPr="00EE1F08" w:rsidTr="0015785C">
        <w:tc>
          <w:tcPr>
            <w:tcW w:w="675"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CO4</w:t>
            </w:r>
          </w:p>
        </w:tc>
        <w:tc>
          <w:tcPr>
            <w:tcW w:w="9782" w:type="dxa"/>
            <w:vAlign w:val="center"/>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Examine the stability of systems.</w:t>
            </w:r>
          </w:p>
        </w:tc>
      </w:tr>
      <w:tr w:rsidR="00EE1F08" w:rsidRPr="00EE1F08" w:rsidTr="0015785C">
        <w:tc>
          <w:tcPr>
            <w:tcW w:w="675"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CO5</w:t>
            </w:r>
          </w:p>
        </w:tc>
        <w:tc>
          <w:tcPr>
            <w:tcW w:w="9782" w:type="dxa"/>
            <w:vAlign w:val="center"/>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Design appropriate controller for the given specifications.</w:t>
            </w:r>
          </w:p>
        </w:tc>
      </w:tr>
      <w:tr w:rsidR="00EE1F08" w:rsidRPr="00EE1F08" w:rsidTr="0015785C">
        <w:tc>
          <w:tcPr>
            <w:tcW w:w="675"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CO6</w:t>
            </w:r>
          </w:p>
        </w:tc>
        <w:tc>
          <w:tcPr>
            <w:tcW w:w="9782" w:type="dxa"/>
            <w:vAlign w:val="bottom"/>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Acquire knowledge on Optimal and Non-linear control.</w:t>
            </w:r>
          </w:p>
        </w:tc>
      </w:tr>
    </w:tbl>
    <w:p w:rsidR="00EE1F08" w:rsidRPr="00EE1F08" w:rsidRDefault="00EE1F08" w:rsidP="00EE1F08">
      <w:pPr>
        <w:spacing w:after="0" w:line="240" w:lineRule="auto"/>
        <w:rPr>
          <w:rFonts w:ascii="Times New Roman" w:eastAsia="Times New Roman" w:hAnsi="Times New Roman" w:cs="Times New Roman"/>
          <w:sz w:val="24"/>
          <w:szCs w:val="24"/>
          <w:lang w:val="en-US"/>
        </w:rPr>
      </w:pPr>
    </w:p>
    <w:tbl>
      <w:tblPr>
        <w:tblStyle w:val="TableGrid1"/>
        <w:tblW w:w="0" w:type="auto"/>
        <w:tblLook w:val="04A0" w:firstRow="1" w:lastRow="0" w:firstColumn="1" w:lastColumn="0" w:noHBand="0" w:noVBand="1"/>
      </w:tblPr>
      <w:tblGrid>
        <w:gridCol w:w="770"/>
        <w:gridCol w:w="1354"/>
        <w:gridCol w:w="1478"/>
        <w:gridCol w:w="1050"/>
        <w:gridCol w:w="1201"/>
        <w:gridCol w:w="1210"/>
        <w:gridCol w:w="1052"/>
        <w:gridCol w:w="901"/>
      </w:tblGrid>
      <w:tr w:rsidR="00EE1F08" w:rsidRPr="00EE1F08" w:rsidTr="0015785C">
        <w:tc>
          <w:tcPr>
            <w:tcW w:w="10683" w:type="dxa"/>
            <w:gridSpan w:val="8"/>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Assessment Pattern as per Bloom’s Level</w:t>
            </w:r>
          </w:p>
        </w:tc>
      </w:tr>
      <w:tr w:rsidR="00EE1F08" w:rsidRPr="00EE1F08" w:rsidTr="0015785C">
        <w:tc>
          <w:tcPr>
            <w:tcW w:w="959" w:type="dxa"/>
          </w:tcPr>
          <w:p w:rsidR="00EE1F08" w:rsidRPr="00EE1F08" w:rsidRDefault="00CE6146" w:rsidP="00EE1F08">
            <w:pPr>
              <w:rPr>
                <w:rFonts w:ascii="Times New Roman" w:eastAsia="Times New Roman" w:hAnsi="Times New Roman" w:cs="Times New Roman"/>
                <w:sz w:val="24"/>
                <w:szCs w:val="24"/>
              </w:rPr>
            </w:pPr>
            <w:r>
              <w:rPr>
                <w:rFonts w:ascii="Times New Roman" w:eastAsia="Times New Roman" w:hAnsi="Times New Roman" w:cs="Times New Roman"/>
                <w:sz w:val="24"/>
                <w:szCs w:val="24"/>
              </w:rPr>
              <w:t>CO / BL</w:t>
            </w:r>
          </w:p>
        </w:tc>
        <w:tc>
          <w:tcPr>
            <w:tcW w:w="1362"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Remember</w:t>
            </w:r>
          </w:p>
        </w:tc>
        <w:tc>
          <w:tcPr>
            <w:tcW w:w="1569"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Understand</w:t>
            </w:r>
          </w:p>
        </w:tc>
        <w:tc>
          <w:tcPr>
            <w:tcW w:w="1439"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Apply</w:t>
            </w:r>
          </w:p>
        </w:tc>
        <w:tc>
          <w:tcPr>
            <w:tcW w:w="1497"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Analyze</w:t>
            </w:r>
          </w:p>
        </w:tc>
        <w:tc>
          <w:tcPr>
            <w:tcW w:w="1375"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Evaluate</w:t>
            </w:r>
          </w:p>
        </w:tc>
        <w:tc>
          <w:tcPr>
            <w:tcW w:w="1321"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Create</w:t>
            </w:r>
          </w:p>
        </w:tc>
        <w:tc>
          <w:tcPr>
            <w:tcW w:w="1161"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Total</w:t>
            </w:r>
          </w:p>
        </w:tc>
      </w:tr>
      <w:tr w:rsidR="00EE1F08" w:rsidRPr="00EE1F08" w:rsidTr="0015785C">
        <w:tc>
          <w:tcPr>
            <w:tcW w:w="959"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CO1</w:t>
            </w:r>
          </w:p>
        </w:tc>
        <w:tc>
          <w:tcPr>
            <w:tcW w:w="1362"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c>
          <w:tcPr>
            <w:tcW w:w="156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c>
          <w:tcPr>
            <w:tcW w:w="143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12</w:t>
            </w:r>
          </w:p>
        </w:tc>
        <w:tc>
          <w:tcPr>
            <w:tcW w:w="1497"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c>
          <w:tcPr>
            <w:tcW w:w="1375" w:type="dxa"/>
          </w:tcPr>
          <w:p w:rsidR="00EE1F08" w:rsidRPr="00EE1F08" w:rsidRDefault="00EE1F08" w:rsidP="00EE1F08">
            <w:pPr>
              <w:jc w:val="center"/>
              <w:rPr>
                <w:rFonts w:ascii="Times New Roman" w:eastAsia="Times New Roman" w:hAnsi="Times New Roman" w:cs="Times New Roman"/>
                <w:sz w:val="24"/>
                <w:szCs w:val="24"/>
              </w:rPr>
            </w:pPr>
          </w:p>
        </w:tc>
        <w:tc>
          <w:tcPr>
            <w:tcW w:w="1321" w:type="dxa"/>
          </w:tcPr>
          <w:p w:rsidR="00EE1F08" w:rsidRPr="00EE1F08" w:rsidRDefault="00EE1F08" w:rsidP="00EE1F08">
            <w:pPr>
              <w:jc w:val="center"/>
              <w:rPr>
                <w:rFonts w:ascii="Times New Roman" w:eastAsia="Times New Roman" w:hAnsi="Times New Roman" w:cs="Times New Roman"/>
                <w:sz w:val="24"/>
                <w:szCs w:val="24"/>
              </w:rPr>
            </w:pPr>
          </w:p>
        </w:tc>
        <w:tc>
          <w:tcPr>
            <w:tcW w:w="1161"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17</w:t>
            </w:r>
          </w:p>
        </w:tc>
      </w:tr>
      <w:tr w:rsidR="00EE1F08" w:rsidRPr="00EE1F08" w:rsidTr="0015785C">
        <w:tc>
          <w:tcPr>
            <w:tcW w:w="959"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CO2</w:t>
            </w:r>
          </w:p>
        </w:tc>
        <w:tc>
          <w:tcPr>
            <w:tcW w:w="1362"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c>
          <w:tcPr>
            <w:tcW w:w="156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c>
          <w:tcPr>
            <w:tcW w:w="143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25</w:t>
            </w:r>
          </w:p>
        </w:tc>
        <w:tc>
          <w:tcPr>
            <w:tcW w:w="1497"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4</w:t>
            </w:r>
          </w:p>
        </w:tc>
        <w:tc>
          <w:tcPr>
            <w:tcW w:w="1375" w:type="dxa"/>
          </w:tcPr>
          <w:p w:rsidR="00EE1F08" w:rsidRPr="00EE1F08" w:rsidRDefault="00EE1F08" w:rsidP="00EE1F08">
            <w:pPr>
              <w:jc w:val="center"/>
              <w:rPr>
                <w:rFonts w:ascii="Times New Roman" w:eastAsia="Times New Roman" w:hAnsi="Times New Roman" w:cs="Times New Roman"/>
                <w:sz w:val="24"/>
                <w:szCs w:val="24"/>
              </w:rPr>
            </w:pPr>
          </w:p>
        </w:tc>
        <w:tc>
          <w:tcPr>
            <w:tcW w:w="1321" w:type="dxa"/>
          </w:tcPr>
          <w:p w:rsidR="00EE1F08" w:rsidRPr="00EE1F08" w:rsidRDefault="00EE1F08" w:rsidP="00EE1F08">
            <w:pPr>
              <w:jc w:val="center"/>
              <w:rPr>
                <w:rFonts w:ascii="Times New Roman" w:eastAsia="Times New Roman" w:hAnsi="Times New Roman" w:cs="Times New Roman"/>
                <w:sz w:val="24"/>
                <w:szCs w:val="24"/>
              </w:rPr>
            </w:pPr>
          </w:p>
        </w:tc>
        <w:tc>
          <w:tcPr>
            <w:tcW w:w="1161"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33</w:t>
            </w:r>
          </w:p>
        </w:tc>
      </w:tr>
      <w:tr w:rsidR="00EE1F08" w:rsidRPr="00EE1F08" w:rsidTr="0015785C">
        <w:tc>
          <w:tcPr>
            <w:tcW w:w="959"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CO3</w:t>
            </w:r>
          </w:p>
        </w:tc>
        <w:tc>
          <w:tcPr>
            <w:tcW w:w="1362"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c>
          <w:tcPr>
            <w:tcW w:w="156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c>
          <w:tcPr>
            <w:tcW w:w="143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15</w:t>
            </w:r>
          </w:p>
        </w:tc>
        <w:tc>
          <w:tcPr>
            <w:tcW w:w="1497" w:type="dxa"/>
          </w:tcPr>
          <w:p w:rsidR="00EE1F08" w:rsidRPr="00EE1F08" w:rsidRDefault="00EE1F08" w:rsidP="00EE1F08">
            <w:pPr>
              <w:jc w:val="center"/>
              <w:rPr>
                <w:rFonts w:ascii="Times New Roman" w:eastAsia="Times New Roman" w:hAnsi="Times New Roman" w:cs="Times New Roman"/>
                <w:sz w:val="24"/>
                <w:szCs w:val="24"/>
              </w:rPr>
            </w:pPr>
          </w:p>
        </w:tc>
        <w:tc>
          <w:tcPr>
            <w:tcW w:w="1375" w:type="dxa"/>
          </w:tcPr>
          <w:p w:rsidR="00EE1F08" w:rsidRPr="00EE1F08" w:rsidRDefault="00EE1F08" w:rsidP="00EE1F08">
            <w:pPr>
              <w:jc w:val="center"/>
              <w:rPr>
                <w:rFonts w:ascii="Times New Roman" w:eastAsia="Times New Roman" w:hAnsi="Times New Roman" w:cs="Times New Roman"/>
                <w:sz w:val="24"/>
                <w:szCs w:val="24"/>
              </w:rPr>
            </w:pPr>
          </w:p>
        </w:tc>
        <w:tc>
          <w:tcPr>
            <w:tcW w:w="1321" w:type="dxa"/>
          </w:tcPr>
          <w:p w:rsidR="00EE1F08" w:rsidRPr="00EE1F08" w:rsidRDefault="00EE1F08" w:rsidP="00EE1F08">
            <w:pPr>
              <w:jc w:val="center"/>
              <w:rPr>
                <w:rFonts w:ascii="Times New Roman" w:eastAsia="Times New Roman" w:hAnsi="Times New Roman" w:cs="Times New Roman"/>
                <w:sz w:val="24"/>
                <w:szCs w:val="24"/>
              </w:rPr>
            </w:pPr>
          </w:p>
        </w:tc>
        <w:tc>
          <w:tcPr>
            <w:tcW w:w="1161"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17</w:t>
            </w:r>
          </w:p>
        </w:tc>
      </w:tr>
      <w:tr w:rsidR="00EE1F08" w:rsidRPr="00EE1F08" w:rsidTr="0015785C">
        <w:tc>
          <w:tcPr>
            <w:tcW w:w="959"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CO4</w:t>
            </w:r>
          </w:p>
        </w:tc>
        <w:tc>
          <w:tcPr>
            <w:tcW w:w="1362"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c>
          <w:tcPr>
            <w:tcW w:w="156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c>
          <w:tcPr>
            <w:tcW w:w="143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27</w:t>
            </w:r>
          </w:p>
        </w:tc>
        <w:tc>
          <w:tcPr>
            <w:tcW w:w="1497" w:type="dxa"/>
          </w:tcPr>
          <w:p w:rsidR="00EE1F08" w:rsidRPr="00EE1F08" w:rsidRDefault="00EE1F08" w:rsidP="00EE1F08">
            <w:pPr>
              <w:jc w:val="center"/>
              <w:rPr>
                <w:rFonts w:ascii="Times New Roman" w:eastAsia="Times New Roman" w:hAnsi="Times New Roman" w:cs="Times New Roman"/>
                <w:sz w:val="24"/>
                <w:szCs w:val="24"/>
              </w:rPr>
            </w:pPr>
          </w:p>
        </w:tc>
        <w:tc>
          <w:tcPr>
            <w:tcW w:w="1375" w:type="dxa"/>
          </w:tcPr>
          <w:p w:rsidR="00EE1F08" w:rsidRPr="00EE1F08" w:rsidRDefault="00EE1F08" w:rsidP="00EE1F08">
            <w:pPr>
              <w:jc w:val="center"/>
              <w:rPr>
                <w:rFonts w:ascii="Times New Roman" w:eastAsia="Times New Roman" w:hAnsi="Times New Roman" w:cs="Times New Roman"/>
                <w:sz w:val="24"/>
                <w:szCs w:val="24"/>
              </w:rPr>
            </w:pPr>
          </w:p>
        </w:tc>
        <w:tc>
          <w:tcPr>
            <w:tcW w:w="1321" w:type="dxa"/>
          </w:tcPr>
          <w:p w:rsidR="00EE1F08" w:rsidRPr="00EE1F08" w:rsidRDefault="00EE1F08" w:rsidP="00EE1F08">
            <w:pPr>
              <w:jc w:val="center"/>
              <w:rPr>
                <w:rFonts w:ascii="Times New Roman" w:eastAsia="Times New Roman" w:hAnsi="Times New Roman" w:cs="Times New Roman"/>
                <w:sz w:val="24"/>
                <w:szCs w:val="24"/>
              </w:rPr>
            </w:pPr>
          </w:p>
        </w:tc>
        <w:tc>
          <w:tcPr>
            <w:tcW w:w="1161"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29</w:t>
            </w:r>
          </w:p>
        </w:tc>
      </w:tr>
      <w:tr w:rsidR="00EE1F08" w:rsidRPr="00EE1F08" w:rsidTr="0015785C">
        <w:tc>
          <w:tcPr>
            <w:tcW w:w="959"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CO5</w:t>
            </w:r>
          </w:p>
        </w:tc>
        <w:tc>
          <w:tcPr>
            <w:tcW w:w="1362"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w:t>
            </w:r>
          </w:p>
        </w:tc>
        <w:tc>
          <w:tcPr>
            <w:tcW w:w="156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3</w:t>
            </w:r>
          </w:p>
        </w:tc>
        <w:tc>
          <w:tcPr>
            <w:tcW w:w="143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8</w:t>
            </w:r>
          </w:p>
        </w:tc>
        <w:tc>
          <w:tcPr>
            <w:tcW w:w="1497" w:type="dxa"/>
          </w:tcPr>
          <w:p w:rsidR="00EE1F08" w:rsidRPr="00EE1F08" w:rsidRDefault="00EE1F08" w:rsidP="00EE1F08">
            <w:pPr>
              <w:jc w:val="center"/>
              <w:rPr>
                <w:rFonts w:ascii="Times New Roman" w:eastAsia="Times New Roman" w:hAnsi="Times New Roman" w:cs="Times New Roman"/>
                <w:sz w:val="24"/>
                <w:szCs w:val="24"/>
              </w:rPr>
            </w:pPr>
          </w:p>
        </w:tc>
        <w:tc>
          <w:tcPr>
            <w:tcW w:w="1375" w:type="dxa"/>
          </w:tcPr>
          <w:p w:rsidR="00EE1F08" w:rsidRPr="00EE1F08" w:rsidRDefault="00EE1F08" w:rsidP="00EE1F08">
            <w:pPr>
              <w:jc w:val="center"/>
              <w:rPr>
                <w:rFonts w:ascii="Times New Roman" w:eastAsia="Times New Roman" w:hAnsi="Times New Roman" w:cs="Times New Roman"/>
                <w:sz w:val="24"/>
                <w:szCs w:val="24"/>
              </w:rPr>
            </w:pPr>
          </w:p>
        </w:tc>
        <w:tc>
          <w:tcPr>
            <w:tcW w:w="1321" w:type="dxa"/>
          </w:tcPr>
          <w:p w:rsidR="00EE1F08" w:rsidRPr="00EE1F08" w:rsidRDefault="00EE1F08" w:rsidP="00EE1F08">
            <w:pPr>
              <w:jc w:val="center"/>
              <w:rPr>
                <w:rFonts w:ascii="Times New Roman" w:eastAsia="Times New Roman" w:hAnsi="Times New Roman" w:cs="Times New Roman"/>
                <w:sz w:val="24"/>
                <w:szCs w:val="24"/>
              </w:rPr>
            </w:pPr>
          </w:p>
        </w:tc>
        <w:tc>
          <w:tcPr>
            <w:tcW w:w="1161"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12</w:t>
            </w:r>
          </w:p>
        </w:tc>
      </w:tr>
      <w:tr w:rsidR="00EE1F08" w:rsidRPr="00EE1F08" w:rsidTr="0015785C">
        <w:tc>
          <w:tcPr>
            <w:tcW w:w="959" w:type="dxa"/>
          </w:tcPr>
          <w:p w:rsidR="00EE1F08" w:rsidRPr="00EE1F08" w:rsidRDefault="00EE1F08" w:rsidP="00EE1F08">
            <w:pP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CO6</w:t>
            </w:r>
          </w:p>
        </w:tc>
        <w:tc>
          <w:tcPr>
            <w:tcW w:w="1362" w:type="dxa"/>
          </w:tcPr>
          <w:p w:rsidR="00EE1F08" w:rsidRPr="00EE1F08" w:rsidRDefault="00EE1F08" w:rsidP="00EE1F08">
            <w:pPr>
              <w:jc w:val="center"/>
              <w:rPr>
                <w:rFonts w:ascii="Times New Roman" w:eastAsia="Times New Roman" w:hAnsi="Times New Roman" w:cs="Times New Roman"/>
                <w:sz w:val="24"/>
                <w:szCs w:val="24"/>
              </w:rPr>
            </w:pPr>
          </w:p>
        </w:tc>
        <w:tc>
          <w:tcPr>
            <w:tcW w:w="156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12</w:t>
            </w:r>
          </w:p>
        </w:tc>
        <w:tc>
          <w:tcPr>
            <w:tcW w:w="1439"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4</w:t>
            </w:r>
          </w:p>
        </w:tc>
        <w:tc>
          <w:tcPr>
            <w:tcW w:w="1497" w:type="dxa"/>
          </w:tcPr>
          <w:p w:rsidR="00EE1F08" w:rsidRPr="00EE1F08" w:rsidRDefault="00EE1F08" w:rsidP="00EE1F08">
            <w:pPr>
              <w:jc w:val="center"/>
              <w:rPr>
                <w:rFonts w:ascii="Times New Roman" w:eastAsia="Times New Roman" w:hAnsi="Times New Roman" w:cs="Times New Roman"/>
                <w:sz w:val="24"/>
                <w:szCs w:val="24"/>
              </w:rPr>
            </w:pPr>
          </w:p>
        </w:tc>
        <w:tc>
          <w:tcPr>
            <w:tcW w:w="1375" w:type="dxa"/>
          </w:tcPr>
          <w:p w:rsidR="00EE1F08" w:rsidRPr="00EE1F08" w:rsidRDefault="00EE1F08" w:rsidP="00EE1F08">
            <w:pPr>
              <w:jc w:val="center"/>
              <w:rPr>
                <w:rFonts w:ascii="Times New Roman" w:eastAsia="Times New Roman" w:hAnsi="Times New Roman" w:cs="Times New Roman"/>
                <w:sz w:val="24"/>
                <w:szCs w:val="24"/>
              </w:rPr>
            </w:pPr>
          </w:p>
        </w:tc>
        <w:tc>
          <w:tcPr>
            <w:tcW w:w="1321" w:type="dxa"/>
          </w:tcPr>
          <w:p w:rsidR="00EE1F08" w:rsidRPr="00EE1F08" w:rsidRDefault="00EE1F08" w:rsidP="00EE1F08">
            <w:pPr>
              <w:jc w:val="center"/>
              <w:rPr>
                <w:rFonts w:ascii="Times New Roman" w:eastAsia="Times New Roman" w:hAnsi="Times New Roman" w:cs="Times New Roman"/>
                <w:sz w:val="24"/>
                <w:szCs w:val="24"/>
              </w:rPr>
            </w:pPr>
          </w:p>
        </w:tc>
        <w:tc>
          <w:tcPr>
            <w:tcW w:w="1161" w:type="dxa"/>
          </w:tcPr>
          <w:p w:rsidR="00EE1F08" w:rsidRPr="00EE1F08" w:rsidRDefault="00EE1F08" w:rsidP="00EE1F08">
            <w:pPr>
              <w:jc w:val="center"/>
              <w:rPr>
                <w:rFonts w:ascii="Times New Roman" w:eastAsia="Times New Roman" w:hAnsi="Times New Roman" w:cs="Times New Roman"/>
                <w:sz w:val="24"/>
                <w:szCs w:val="24"/>
              </w:rPr>
            </w:pPr>
            <w:r w:rsidRPr="00EE1F08">
              <w:rPr>
                <w:rFonts w:ascii="Times New Roman" w:eastAsia="Times New Roman" w:hAnsi="Times New Roman" w:cs="Times New Roman"/>
                <w:sz w:val="24"/>
                <w:szCs w:val="24"/>
              </w:rPr>
              <w:t>16</w:t>
            </w:r>
          </w:p>
        </w:tc>
      </w:tr>
      <w:tr w:rsidR="00EE1F08" w:rsidRPr="00EE1F08" w:rsidTr="0015785C">
        <w:tc>
          <w:tcPr>
            <w:tcW w:w="9522" w:type="dxa"/>
            <w:gridSpan w:val="7"/>
          </w:tcPr>
          <w:p w:rsidR="00EE1F08" w:rsidRPr="00EE1F08" w:rsidRDefault="00EE1F08" w:rsidP="00EE1F08">
            <w:pPr>
              <w:rPr>
                <w:rFonts w:ascii="Times New Roman" w:eastAsia="Times New Roman" w:hAnsi="Times New Roman" w:cs="Times New Roman"/>
                <w:sz w:val="24"/>
                <w:szCs w:val="24"/>
              </w:rPr>
            </w:pPr>
          </w:p>
        </w:tc>
        <w:tc>
          <w:tcPr>
            <w:tcW w:w="1161" w:type="dxa"/>
          </w:tcPr>
          <w:p w:rsidR="00EE1F08" w:rsidRPr="00EE1F08" w:rsidRDefault="00EE1F08" w:rsidP="00EE1F08">
            <w:pPr>
              <w:jc w:val="center"/>
              <w:rPr>
                <w:rFonts w:ascii="Times New Roman" w:eastAsia="Times New Roman" w:hAnsi="Times New Roman" w:cs="Times New Roman"/>
                <w:b/>
                <w:sz w:val="24"/>
                <w:szCs w:val="24"/>
              </w:rPr>
            </w:pPr>
            <w:r w:rsidRPr="00EE1F08">
              <w:rPr>
                <w:rFonts w:ascii="Times New Roman" w:eastAsia="Times New Roman" w:hAnsi="Times New Roman" w:cs="Times New Roman"/>
                <w:b/>
                <w:sz w:val="24"/>
                <w:szCs w:val="24"/>
              </w:rPr>
              <w:t>124</w:t>
            </w:r>
          </w:p>
        </w:tc>
      </w:tr>
    </w:tbl>
    <w:p w:rsidR="0015785C" w:rsidRDefault="0015785C"/>
    <w:p w:rsidR="0015785C" w:rsidRDefault="0015785C">
      <w:r>
        <w:br w:type="page"/>
      </w:r>
    </w:p>
    <w:p w:rsidR="0015785C" w:rsidRDefault="0015785C" w:rsidP="0015785C">
      <w:pPr>
        <w:jc w:val="center"/>
      </w:pPr>
      <w:r>
        <w:rPr>
          <w:noProof/>
          <w:lang w:val="en-US"/>
        </w:rPr>
        <w:lastRenderedPageBreak/>
        <w:drawing>
          <wp:inline distT="0" distB="0" distL="0" distR="0" wp14:anchorId="3FB77E90" wp14:editId="750DD37F">
            <wp:extent cx="5734050" cy="838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15785C" w:rsidRDefault="0015785C" w:rsidP="0015785C">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650CDF" w:rsidTr="0015785C">
        <w:trPr>
          <w:trHeight w:val="397"/>
          <w:jc w:val="center"/>
        </w:trPr>
        <w:tc>
          <w:tcPr>
            <w:tcW w:w="1555" w:type="dxa"/>
            <w:vAlign w:val="center"/>
          </w:tcPr>
          <w:p w:rsidR="0015785C" w:rsidRPr="00650CDF" w:rsidRDefault="0015785C" w:rsidP="0015785C">
            <w:pPr>
              <w:pStyle w:val="Title"/>
              <w:contextualSpacing/>
              <w:jc w:val="left"/>
              <w:rPr>
                <w:b/>
                <w:sz w:val="22"/>
                <w:szCs w:val="22"/>
              </w:rPr>
            </w:pPr>
            <w:r w:rsidRPr="00650CDF">
              <w:rPr>
                <w:b/>
                <w:sz w:val="22"/>
                <w:szCs w:val="22"/>
              </w:rPr>
              <w:t xml:space="preserve">Course Code      </w:t>
            </w:r>
          </w:p>
        </w:tc>
        <w:tc>
          <w:tcPr>
            <w:tcW w:w="6662" w:type="dxa"/>
            <w:vAlign w:val="center"/>
          </w:tcPr>
          <w:p w:rsidR="0015785C" w:rsidRPr="00650CDF" w:rsidRDefault="0015785C" w:rsidP="0015785C">
            <w:pPr>
              <w:pStyle w:val="Title"/>
              <w:contextualSpacing/>
              <w:jc w:val="left"/>
              <w:rPr>
                <w:b/>
                <w:sz w:val="22"/>
                <w:szCs w:val="22"/>
              </w:rPr>
            </w:pPr>
            <w:r w:rsidRPr="00650CDF">
              <w:rPr>
                <w:b/>
                <w:sz w:val="22"/>
                <w:szCs w:val="22"/>
              </w:rPr>
              <w:t>18BM2004</w:t>
            </w:r>
          </w:p>
        </w:tc>
        <w:tc>
          <w:tcPr>
            <w:tcW w:w="1417" w:type="dxa"/>
            <w:vAlign w:val="center"/>
          </w:tcPr>
          <w:p w:rsidR="0015785C" w:rsidRPr="00650CDF" w:rsidRDefault="0015785C" w:rsidP="0015785C">
            <w:pPr>
              <w:pStyle w:val="Title"/>
              <w:ind w:left="-468" w:firstLine="468"/>
              <w:contextualSpacing/>
              <w:jc w:val="left"/>
              <w:rPr>
                <w:sz w:val="22"/>
                <w:szCs w:val="22"/>
              </w:rPr>
            </w:pPr>
            <w:r w:rsidRPr="00650CDF">
              <w:rPr>
                <w:b/>
                <w:bCs/>
                <w:sz w:val="22"/>
                <w:szCs w:val="22"/>
              </w:rPr>
              <w:t xml:space="preserve">Duration       </w:t>
            </w:r>
          </w:p>
        </w:tc>
        <w:tc>
          <w:tcPr>
            <w:tcW w:w="851" w:type="dxa"/>
            <w:vAlign w:val="center"/>
          </w:tcPr>
          <w:p w:rsidR="0015785C" w:rsidRPr="00650CDF" w:rsidRDefault="0015785C" w:rsidP="0015785C">
            <w:pPr>
              <w:pStyle w:val="Title"/>
              <w:contextualSpacing/>
              <w:jc w:val="left"/>
              <w:rPr>
                <w:b/>
                <w:sz w:val="22"/>
                <w:szCs w:val="22"/>
              </w:rPr>
            </w:pPr>
            <w:r w:rsidRPr="00650CDF">
              <w:rPr>
                <w:b/>
                <w:sz w:val="22"/>
                <w:szCs w:val="22"/>
              </w:rPr>
              <w:t>3hrs</w:t>
            </w:r>
          </w:p>
        </w:tc>
      </w:tr>
      <w:tr w:rsidR="0015785C" w:rsidRPr="00650CDF" w:rsidTr="0015785C">
        <w:trPr>
          <w:trHeight w:val="397"/>
          <w:jc w:val="center"/>
        </w:trPr>
        <w:tc>
          <w:tcPr>
            <w:tcW w:w="1555" w:type="dxa"/>
            <w:vAlign w:val="center"/>
          </w:tcPr>
          <w:p w:rsidR="0015785C" w:rsidRPr="00650CDF" w:rsidRDefault="0015785C" w:rsidP="0015785C">
            <w:pPr>
              <w:pStyle w:val="Title"/>
              <w:ind w:right="-160"/>
              <w:contextualSpacing/>
              <w:jc w:val="left"/>
              <w:rPr>
                <w:b/>
                <w:sz w:val="22"/>
                <w:szCs w:val="22"/>
              </w:rPr>
            </w:pPr>
            <w:r w:rsidRPr="00650CDF">
              <w:rPr>
                <w:b/>
                <w:sz w:val="22"/>
                <w:szCs w:val="22"/>
              </w:rPr>
              <w:t xml:space="preserve">Course Name     </w:t>
            </w:r>
          </w:p>
        </w:tc>
        <w:tc>
          <w:tcPr>
            <w:tcW w:w="6662" w:type="dxa"/>
            <w:vAlign w:val="center"/>
          </w:tcPr>
          <w:p w:rsidR="0015785C" w:rsidRPr="00650CDF" w:rsidRDefault="0015785C" w:rsidP="0015785C">
            <w:pPr>
              <w:pStyle w:val="Title"/>
              <w:contextualSpacing/>
              <w:jc w:val="left"/>
              <w:rPr>
                <w:b/>
                <w:sz w:val="22"/>
                <w:szCs w:val="22"/>
              </w:rPr>
            </w:pPr>
            <w:r w:rsidRPr="00650CDF">
              <w:rPr>
                <w:b/>
                <w:sz w:val="22"/>
                <w:szCs w:val="22"/>
              </w:rPr>
              <w:t>MEDICAL DIAGNOSTIC</w:t>
            </w:r>
            <w:r>
              <w:rPr>
                <w:b/>
                <w:sz w:val="22"/>
                <w:szCs w:val="22"/>
              </w:rPr>
              <w:t>S</w:t>
            </w:r>
            <w:r w:rsidRPr="00650CDF">
              <w:rPr>
                <w:b/>
                <w:sz w:val="22"/>
                <w:szCs w:val="22"/>
              </w:rPr>
              <w:t xml:space="preserve"> AND THERAPEUTIC EQUIPMENT I</w:t>
            </w:r>
          </w:p>
        </w:tc>
        <w:tc>
          <w:tcPr>
            <w:tcW w:w="1417" w:type="dxa"/>
            <w:vAlign w:val="center"/>
          </w:tcPr>
          <w:p w:rsidR="0015785C" w:rsidRPr="00650CDF" w:rsidRDefault="0015785C" w:rsidP="0015785C">
            <w:pPr>
              <w:pStyle w:val="Title"/>
              <w:contextualSpacing/>
              <w:jc w:val="left"/>
              <w:rPr>
                <w:b/>
                <w:bCs/>
                <w:sz w:val="22"/>
                <w:szCs w:val="22"/>
              </w:rPr>
            </w:pPr>
            <w:r w:rsidRPr="00650CDF">
              <w:rPr>
                <w:b/>
                <w:bCs/>
                <w:sz w:val="22"/>
                <w:szCs w:val="22"/>
              </w:rPr>
              <w:t xml:space="preserve">Max. Marks </w:t>
            </w:r>
          </w:p>
        </w:tc>
        <w:tc>
          <w:tcPr>
            <w:tcW w:w="851" w:type="dxa"/>
            <w:vAlign w:val="center"/>
          </w:tcPr>
          <w:p w:rsidR="0015785C" w:rsidRPr="00650CDF" w:rsidRDefault="0015785C" w:rsidP="0015785C">
            <w:pPr>
              <w:pStyle w:val="Title"/>
              <w:contextualSpacing/>
              <w:jc w:val="left"/>
              <w:rPr>
                <w:b/>
                <w:sz w:val="22"/>
                <w:szCs w:val="22"/>
              </w:rPr>
            </w:pPr>
            <w:r w:rsidRPr="00650CDF">
              <w:rPr>
                <w:b/>
                <w:sz w:val="22"/>
                <w:szCs w:val="22"/>
              </w:rPr>
              <w:t>100</w:t>
            </w:r>
          </w:p>
        </w:tc>
      </w:tr>
    </w:tbl>
    <w:p w:rsidR="0015785C" w:rsidRPr="00FA796F" w:rsidRDefault="0015785C" w:rsidP="0015785C">
      <w:pPr>
        <w:ind w:left="720"/>
        <w:contextualSpacing/>
        <w:rPr>
          <w:highlight w:val="yellow"/>
        </w:rPr>
      </w:pPr>
    </w:p>
    <w:tbl>
      <w:tblPr>
        <w:tblStyle w:val="TableGrid"/>
        <w:tblW w:w="5739" w:type="pct"/>
        <w:tblInd w:w="-714" w:type="dxa"/>
        <w:tblLayout w:type="fixed"/>
        <w:tblLook w:val="04A0" w:firstRow="1" w:lastRow="0" w:firstColumn="1" w:lastColumn="0" w:noHBand="0" w:noVBand="1"/>
      </w:tblPr>
      <w:tblGrid>
        <w:gridCol w:w="710"/>
        <w:gridCol w:w="565"/>
        <w:gridCol w:w="6946"/>
        <w:gridCol w:w="710"/>
        <w:gridCol w:w="567"/>
        <w:gridCol w:w="851"/>
      </w:tblGrid>
      <w:tr w:rsidR="0015785C" w:rsidRPr="00FA796F" w:rsidTr="0015785C">
        <w:trPr>
          <w:trHeight w:val="551"/>
        </w:trPr>
        <w:tc>
          <w:tcPr>
            <w:tcW w:w="343" w:type="pct"/>
            <w:vAlign w:val="center"/>
          </w:tcPr>
          <w:p w:rsidR="0015785C" w:rsidRPr="00FA796F" w:rsidRDefault="0015785C" w:rsidP="0015785C">
            <w:pPr>
              <w:contextualSpacing/>
              <w:jc w:val="center"/>
              <w:rPr>
                <w:b/>
              </w:rPr>
            </w:pPr>
            <w:r w:rsidRPr="00FA796F">
              <w:rPr>
                <w:b/>
              </w:rPr>
              <w:t>Q. No.</w:t>
            </w:r>
          </w:p>
        </w:tc>
        <w:tc>
          <w:tcPr>
            <w:tcW w:w="3629" w:type="pct"/>
            <w:gridSpan w:val="2"/>
            <w:vAlign w:val="center"/>
          </w:tcPr>
          <w:p w:rsidR="0015785C" w:rsidRPr="00FA796F" w:rsidRDefault="0015785C" w:rsidP="0015785C">
            <w:pPr>
              <w:contextualSpacing/>
              <w:jc w:val="center"/>
              <w:rPr>
                <w:b/>
              </w:rPr>
            </w:pPr>
            <w:r w:rsidRPr="00FA796F">
              <w:rPr>
                <w:b/>
              </w:rPr>
              <w:t>Questions</w:t>
            </w:r>
          </w:p>
        </w:tc>
        <w:tc>
          <w:tcPr>
            <w:tcW w:w="343" w:type="pct"/>
            <w:vAlign w:val="center"/>
          </w:tcPr>
          <w:p w:rsidR="0015785C" w:rsidRPr="00FA796F" w:rsidRDefault="0015785C" w:rsidP="0015785C">
            <w:pPr>
              <w:contextualSpacing/>
              <w:jc w:val="center"/>
              <w:rPr>
                <w:b/>
              </w:rPr>
            </w:pPr>
            <w:r w:rsidRPr="00FA796F">
              <w:rPr>
                <w:b/>
              </w:rPr>
              <w:t>CO</w:t>
            </w:r>
          </w:p>
        </w:tc>
        <w:tc>
          <w:tcPr>
            <w:tcW w:w="274" w:type="pct"/>
            <w:vAlign w:val="center"/>
          </w:tcPr>
          <w:p w:rsidR="0015785C" w:rsidRPr="00FA796F" w:rsidRDefault="0015785C" w:rsidP="0015785C">
            <w:pPr>
              <w:contextualSpacing/>
              <w:jc w:val="center"/>
              <w:rPr>
                <w:b/>
              </w:rPr>
            </w:pPr>
            <w:r w:rsidRPr="00FA796F">
              <w:rPr>
                <w:b/>
              </w:rPr>
              <w:t>BL</w:t>
            </w:r>
          </w:p>
        </w:tc>
        <w:tc>
          <w:tcPr>
            <w:tcW w:w="411" w:type="pct"/>
            <w:vAlign w:val="center"/>
          </w:tcPr>
          <w:p w:rsidR="0015785C" w:rsidRPr="00FA796F" w:rsidRDefault="0015785C" w:rsidP="0015785C">
            <w:pPr>
              <w:contextualSpacing/>
              <w:jc w:val="center"/>
              <w:rPr>
                <w:b/>
              </w:rPr>
            </w:pPr>
            <w:r w:rsidRPr="00FA796F">
              <w:rPr>
                <w:b/>
              </w:rPr>
              <w:t>Marks</w:t>
            </w:r>
          </w:p>
        </w:tc>
      </w:tr>
      <w:tr w:rsidR="0015785C" w:rsidRPr="00FA796F" w:rsidTr="0015785C">
        <w:trPr>
          <w:trHeight w:val="487"/>
        </w:trPr>
        <w:tc>
          <w:tcPr>
            <w:tcW w:w="5000" w:type="pct"/>
            <w:gridSpan w:val="6"/>
            <w:vAlign w:val="center"/>
          </w:tcPr>
          <w:p w:rsidR="0015785C" w:rsidRDefault="0015785C" w:rsidP="0015785C">
            <w:pPr>
              <w:contextualSpacing/>
              <w:jc w:val="center"/>
              <w:rPr>
                <w:b/>
                <w:u w:val="single"/>
              </w:rPr>
            </w:pPr>
            <w:r w:rsidRPr="00FA796F">
              <w:rPr>
                <w:b/>
                <w:u w:val="single"/>
              </w:rPr>
              <w:t>PART – A (10 X 1 = 10 MARKS)</w:t>
            </w:r>
          </w:p>
          <w:p w:rsidR="0015785C" w:rsidRPr="00FA796F" w:rsidRDefault="0015785C" w:rsidP="0015785C">
            <w:pPr>
              <w:contextualSpacing/>
              <w:jc w:val="center"/>
              <w:rPr>
                <w:b/>
              </w:rPr>
            </w:pPr>
            <w:r w:rsidRPr="00FA796F">
              <w:rPr>
                <w:b/>
              </w:rPr>
              <w:t>(Answer all the questions)</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1.</w:t>
            </w:r>
          </w:p>
        </w:tc>
        <w:tc>
          <w:tcPr>
            <w:tcW w:w="3629" w:type="pct"/>
            <w:gridSpan w:val="2"/>
            <w:vAlign w:val="center"/>
          </w:tcPr>
          <w:p w:rsidR="0015785C" w:rsidRPr="00FA796F" w:rsidRDefault="0015785C" w:rsidP="0015785C">
            <w:pPr>
              <w:autoSpaceDE w:val="0"/>
              <w:autoSpaceDN w:val="0"/>
              <w:adjustRightInd w:val="0"/>
              <w:contextualSpacing/>
            </w:pPr>
            <w:r>
              <w:t>Compare ECG and EEG electrodes.</w:t>
            </w:r>
          </w:p>
        </w:tc>
        <w:tc>
          <w:tcPr>
            <w:tcW w:w="343" w:type="pct"/>
            <w:vAlign w:val="center"/>
          </w:tcPr>
          <w:p w:rsidR="0015785C" w:rsidRPr="00FA796F" w:rsidRDefault="0015785C" w:rsidP="0015785C">
            <w:pPr>
              <w:contextualSpacing/>
              <w:jc w:val="center"/>
            </w:pPr>
            <w:r w:rsidRPr="00FA796F">
              <w:t>CO</w:t>
            </w:r>
            <w:r>
              <w:t>1</w:t>
            </w:r>
          </w:p>
        </w:tc>
        <w:tc>
          <w:tcPr>
            <w:tcW w:w="274" w:type="pct"/>
            <w:vAlign w:val="center"/>
          </w:tcPr>
          <w:p w:rsidR="0015785C" w:rsidRPr="00FA796F" w:rsidRDefault="0015785C" w:rsidP="0015785C">
            <w:pPr>
              <w:contextualSpacing/>
              <w:jc w:val="center"/>
            </w:pPr>
            <w:r>
              <w:t>U</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2.</w:t>
            </w:r>
          </w:p>
        </w:tc>
        <w:tc>
          <w:tcPr>
            <w:tcW w:w="3629" w:type="pct"/>
            <w:gridSpan w:val="2"/>
            <w:vAlign w:val="center"/>
          </w:tcPr>
          <w:p w:rsidR="0015785C" w:rsidRPr="00FA796F" w:rsidRDefault="0015785C" w:rsidP="0015785C">
            <w:pPr>
              <w:contextualSpacing/>
            </w:pPr>
            <w:r>
              <w:t>Interpret an Einthoven triangle.</w:t>
            </w:r>
          </w:p>
        </w:tc>
        <w:tc>
          <w:tcPr>
            <w:tcW w:w="343" w:type="pct"/>
            <w:vAlign w:val="center"/>
          </w:tcPr>
          <w:p w:rsidR="0015785C" w:rsidRPr="00FA796F" w:rsidRDefault="0015785C" w:rsidP="0015785C">
            <w:pPr>
              <w:contextualSpacing/>
              <w:jc w:val="center"/>
            </w:pPr>
            <w:r w:rsidRPr="00FA796F">
              <w:t>CO</w:t>
            </w:r>
            <w:r>
              <w:t>1</w:t>
            </w:r>
          </w:p>
        </w:tc>
        <w:tc>
          <w:tcPr>
            <w:tcW w:w="274" w:type="pct"/>
            <w:vAlign w:val="center"/>
          </w:tcPr>
          <w:p w:rsidR="0015785C" w:rsidRPr="00FA796F" w:rsidRDefault="0015785C" w:rsidP="0015785C">
            <w:pPr>
              <w:contextualSpacing/>
              <w:jc w:val="center"/>
            </w:pPr>
            <w:r>
              <w:t>An</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3.</w:t>
            </w:r>
          </w:p>
        </w:tc>
        <w:tc>
          <w:tcPr>
            <w:tcW w:w="3629" w:type="pct"/>
            <w:gridSpan w:val="2"/>
            <w:vAlign w:val="center"/>
          </w:tcPr>
          <w:p w:rsidR="0015785C" w:rsidRPr="00FA796F" w:rsidRDefault="0015785C" w:rsidP="0015785C">
            <w:pPr>
              <w:contextualSpacing/>
              <w:jc w:val="both"/>
            </w:pPr>
            <w:r>
              <w:t>Comment on heart and pulse rate.</w:t>
            </w:r>
          </w:p>
        </w:tc>
        <w:tc>
          <w:tcPr>
            <w:tcW w:w="343" w:type="pct"/>
            <w:vAlign w:val="center"/>
          </w:tcPr>
          <w:p w:rsidR="0015785C" w:rsidRPr="00FA796F" w:rsidRDefault="0015785C" w:rsidP="0015785C">
            <w:pPr>
              <w:contextualSpacing/>
              <w:jc w:val="center"/>
            </w:pPr>
            <w:r w:rsidRPr="00FA796F">
              <w:t>CO</w:t>
            </w:r>
            <w:r>
              <w:t>2</w:t>
            </w:r>
          </w:p>
        </w:tc>
        <w:tc>
          <w:tcPr>
            <w:tcW w:w="274" w:type="pct"/>
            <w:vAlign w:val="center"/>
          </w:tcPr>
          <w:p w:rsidR="0015785C" w:rsidRPr="00FA796F" w:rsidRDefault="0015785C" w:rsidP="0015785C">
            <w:pPr>
              <w:contextualSpacing/>
              <w:jc w:val="center"/>
            </w:pPr>
            <w:r>
              <w:t>U</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4.</w:t>
            </w:r>
          </w:p>
        </w:tc>
        <w:tc>
          <w:tcPr>
            <w:tcW w:w="3629" w:type="pct"/>
            <w:gridSpan w:val="2"/>
            <w:vAlign w:val="center"/>
          </w:tcPr>
          <w:p w:rsidR="0015785C" w:rsidRPr="00FA796F" w:rsidRDefault="0015785C" w:rsidP="0015785C">
            <w:pPr>
              <w:contextualSpacing/>
              <w:jc w:val="both"/>
            </w:pPr>
            <w:r>
              <w:t>Write</w:t>
            </w:r>
            <w:r w:rsidRPr="0022347D">
              <w:t xml:space="preserve"> the general pH equation.</w:t>
            </w:r>
          </w:p>
        </w:tc>
        <w:tc>
          <w:tcPr>
            <w:tcW w:w="343" w:type="pct"/>
            <w:vAlign w:val="center"/>
          </w:tcPr>
          <w:p w:rsidR="0015785C" w:rsidRPr="00FA796F" w:rsidRDefault="0015785C" w:rsidP="0015785C">
            <w:pPr>
              <w:contextualSpacing/>
              <w:jc w:val="center"/>
            </w:pPr>
            <w:r w:rsidRPr="00FA796F">
              <w:t>CO</w:t>
            </w:r>
            <w:r>
              <w:t>2</w:t>
            </w:r>
          </w:p>
        </w:tc>
        <w:tc>
          <w:tcPr>
            <w:tcW w:w="274" w:type="pct"/>
            <w:vAlign w:val="center"/>
          </w:tcPr>
          <w:p w:rsidR="0015785C" w:rsidRPr="00FA796F" w:rsidRDefault="0015785C" w:rsidP="0015785C">
            <w:pPr>
              <w:contextualSpacing/>
              <w:jc w:val="center"/>
            </w:pPr>
            <w:r>
              <w:t>R</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5.</w:t>
            </w:r>
          </w:p>
        </w:tc>
        <w:tc>
          <w:tcPr>
            <w:tcW w:w="3629" w:type="pct"/>
            <w:gridSpan w:val="2"/>
            <w:vAlign w:val="center"/>
          </w:tcPr>
          <w:p w:rsidR="0015785C" w:rsidRPr="00FA796F" w:rsidRDefault="0015785C" w:rsidP="0015785C">
            <w:pPr>
              <w:pStyle w:val="Default"/>
              <w:contextualSpacing/>
            </w:pPr>
            <w:r>
              <w:t>State faradays law of electromagnetic induction.</w:t>
            </w:r>
          </w:p>
        </w:tc>
        <w:tc>
          <w:tcPr>
            <w:tcW w:w="343" w:type="pct"/>
            <w:vAlign w:val="center"/>
          </w:tcPr>
          <w:p w:rsidR="0015785C" w:rsidRPr="00FA796F" w:rsidRDefault="0015785C" w:rsidP="0015785C">
            <w:pPr>
              <w:contextualSpacing/>
              <w:jc w:val="center"/>
            </w:pPr>
            <w:r w:rsidRPr="00FA796F">
              <w:t>CO</w:t>
            </w:r>
            <w:r>
              <w:t>3</w:t>
            </w:r>
          </w:p>
        </w:tc>
        <w:tc>
          <w:tcPr>
            <w:tcW w:w="274" w:type="pct"/>
            <w:vAlign w:val="center"/>
          </w:tcPr>
          <w:p w:rsidR="0015785C" w:rsidRPr="00FA796F" w:rsidRDefault="0015785C" w:rsidP="0015785C">
            <w:pPr>
              <w:contextualSpacing/>
              <w:jc w:val="center"/>
            </w:pPr>
            <w:r>
              <w:t>R</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6.</w:t>
            </w:r>
          </w:p>
        </w:tc>
        <w:tc>
          <w:tcPr>
            <w:tcW w:w="3629" w:type="pct"/>
            <w:gridSpan w:val="2"/>
          </w:tcPr>
          <w:p w:rsidR="0015785C" w:rsidRPr="00FA796F" w:rsidRDefault="0015785C" w:rsidP="0015785C">
            <w:pPr>
              <w:contextualSpacing/>
              <w:jc w:val="both"/>
            </w:pPr>
            <w:r>
              <w:t xml:space="preserve">Outline the significance of </w:t>
            </w:r>
            <w:proofErr w:type="spellStart"/>
            <w:r>
              <w:t>apnea</w:t>
            </w:r>
            <w:proofErr w:type="spellEnd"/>
            <w:r>
              <w:t xml:space="preserve"> monitors.</w:t>
            </w:r>
          </w:p>
        </w:tc>
        <w:tc>
          <w:tcPr>
            <w:tcW w:w="343" w:type="pct"/>
            <w:vAlign w:val="center"/>
          </w:tcPr>
          <w:p w:rsidR="0015785C" w:rsidRPr="00FA796F" w:rsidRDefault="0015785C" w:rsidP="0015785C">
            <w:pPr>
              <w:contextualSpacing/>
              <w:jc w:val="center"/>
            </w:pPr>
            <w:r w:rsidRPr="00FA796F">
              <w:t>CO</w:t>
            </w:r>
            <w:r>
              <w:t>3</w:t>
            </w:r>
          </w:p>
        </w:tc>
        <w:tc>
          <w:tcPr>
            <w:tcW w:w="274" w:type="pct"/>
            <w:vAlign w:val="center"/>
          </w:tcPr>
          <w:p w:rsidR="0015785C" w:rsidRPr="00FA796F" w:rsidRDefault="0015785C" w:rsidP="0015785C">
            <w:pPr>
              <w:contextualSpacing/>
              <w:jc w:val="center"/>
            </w:pPr>
            <w:r>
              <w:t>U</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7.</w:t>
            </w:r>
          </w:p>
        </w:tc>
        <w:tc>
          <w:tcPr>
            <w:tcW w:w="3629" w:type="pct"/>
            <w:gridSpan w:val="2"/>
            <w:vAlign w:val="center"/>
          </w:tcPr>
          <w:p w:rsidR="0015785C" w:rsidRPr="00FA796F" w:rsidRDefault="0015785C" w:rsidP="0015785C">
            <w:pPr>
              <w:pStyle w:val="ListParagraph"/>
              <w:ind w:left="0"/>
              <w:jc w:val="both"/>
              <w:rPr>
                <w:noProof/>
                <w:lang w:eastAsia="zh-TW"/>
              </w:rPr>
            </w:pPr>
            <w:r>
              <w:rPr>
                <w:lang w:val="en-IN"/>
              </w:rPr>
              <w:t>Enlist few pacemaker batteries.</w:t>
            </w:r>
          </w:p>
        </w:tc>
        <w:tc>
          <w:tcPr>
            <w:tcW w:w="343" w:type="pct"/>
            <w:vAlign w:val="center"/>
          </w:tcPr>
          <w:p w:rsidR="0015785C" w:rsidRPr="00FA796F" w:rsidRDefault="0015785C" w:rsidP="0015785C">
            <w:pPr>
              <w:contextualSpacing/>
              <w:jc w:val="center"/>
            </w:pPr>
            <w:r w:rsidRPr="00FA796F">
              <w:t>CO</w:t>
            </w:r>
            <w:r>
              <w:t>4</w:t>
            </w:r>
          </w:p>
        </w:tc>
        <w:tc>
          <w:tcPr>
            <w:tcW w:w="274" w:type="pct"/>
            <w:vAlign w:val="center"/>
          </w:tcPr>
          <w:p w:rsidR="0015785C" w:rsidRPr="00FA796F" w:rsidRDefault="0015785C" w:rsidP="0015785C">
            <w:pPr>
              <w:contextualSpacing/>
              <w:jc w:val="center"/>
            </w:pPr>
            <w:r>
              <w:t>R</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8.</w:t>
            </w:r>
          </w:p>
        </w:tc>
        <w:tc>
          <w:tcPr>
            <w:tcW w:w="3629" w:type="pct"/>
            <w:gridSpan w:val="2"/>
            <w:vAlign w:val="center"/>
          </w:tcPr>
          <w:p w:rsidR="0015785C" w:rsidRPr="00FA796F" w:rsidRDefault="0015785C" w:rsidP="0015785C">
            <w:pPr>
              <w:contextualSpacing/>
              <w:jc w:val="both"/>
              <w:rPr>
                <w:b/>
                <w:bCs/>
              </w:rPr>
            </w:pPr>
            <w:r w:rsidRPr="00A56979">
              <w:t>Define the term truncated defibrillator.</w:t>
            </w:r>
          </w:p>
        </w:tc>
        <w:tc>
          <w:tcPr>
            <w:tcW w:w="343" w:type="pct"/>
            <w:vAlign w:val="center"/>
          </w:tcPr>
          <w:p w:rsidR="0015785C" w:rsidRPr="00FA796F" w:rsidRDefault="0015785C" w:rsidP="0015785C">
            <w:pPr>
              <w:contextualSpacing/>
              <w:jc w:val="center"/>
            </w:pPr>
            <w:r w:rsidRPr="00FA796F">
              <w:t>CO</w:t>
            </w:r>
            <w:r>
              <w:t>4</w:t>
            </w:r>
          </w:p>
        </w:tc>
        <w:tc>
          <w:tcPr>
            <w:tcW w:w="274" w:type="pct"/>
            <w:vAlign w:val="center"/>
          </w:tcPr>
          <w:p w:rsidR="0015785C" w:rsidRPr="00FA796F" w:rsidRDefault="0015785C" w:rsidP="0015785C">
            <w:pPr>
              <w:contextualSpacing/>
              <w:jc w:val="center"/>
            </w:pPr>
            <w:r>
              <w:t>R</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9.</w:t>
            </w:r>
          </w:p>
        </w:tc>
        <w:tc>
          <w:tcPr>
            <w:tcW w:w="3629" w:type="pct"/>
            <w:gridSpan w:val="2"/>
            <w:vAlign w:val="center"/>
          </w:tcPr>
          <w:p w:rsidR="0015785C" w:rsidRPr="00FA796F" w:rsidRDefault="0015785C" w:rsidP="0015785C">
            <w:pPr>
              <w:pStyle w:val="ListParagraph"/>
              <w:ind w:left="0"/>
              <w:rPr>
                <w:noProof/>
                <w:lang w:eastAsia="zh-TW"/>
              </w:rPr>
            </w:pPr>
            <w:r w:rsidRPr="004A4816">
              <w:rPr>
                <w:noProof/>
                <w:lang w:eastAsia="zh-TW"/>
              </w:rPr>
              <w:t>Explain the time cycled ventillators</w:t>
            </w:r>
            <w:r>
              <w:rPr>
                <w:noProof/>
                <w:lang w:eastAsia="zh-TW"/>
              </w:rPr>
              <w:t>.</w:t>
            </w:r>
          </w:p>
        </w:tc>
        <w:tc>
          <w:tcPr>
            <w:tcW w:w="343" w:type="pct"/>
            <w:vAlign w:val="center"/>
          </w:tcPr>
          <w:p w:rsidR="0015785C" w:rsidRPr="00FA796F" w:rsidRDefault="0015785C" w:rsidP="0015785C">
            <w:pPr>
              <w:contextualSpacing/>
              <w:jc w:val="center"/>
            </w:pPr>
            <w:r w:rsidRPr="00FA796F">
              <w:t>CO</w:t>
            </w:r>
            <w:r>
              <w:t>5</w:t>
            </w:r>
          </w:p>
        </w:tc>
        <w:tc>
          <w:tcPr>
            <w:tcW w:w="274" w:type="pct"/>
            <w:vAlign w:val="center"/>
          </w:tcPr>
          <w:p w:rsidR="0015785C" w:rsidRPr="00FA796F" w:rsidRDefault="0015785C" w:rsidP="0015785C">
            <w:pPr>
              <w:contextualSpacing/>
              <w:jc w:val="center"/>
            </w:pPr>
            <w:r>
              <w:t>U</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343" w:type="pct"/>
            <w:vAlign w:val="center"/>
          </w:tcPr>
          <w:p w:rsidR="0015785C" w:rsidRPr="00FA796F" w:rsidRDefault="0015785C" w:rsidP="0015785C">
            <w:pPr>
              <w:contextualSpacing/>
              <w:jc w:val="center"/>
            </w:pPr>
            <w:r w:rsidRPr="00FA796F">
              <w:t>10.</w:t>
            </w:r>
          </w:p>
        </w:tc>
        <w:tc>
          <w:tcPr>
            <w:tcW w:w="3629" w:type="pct"/>
            <w:gridSpan w:val="2"/>
            <w:vAlign w:val="center"/>
          </w:tcPr>
          <w:p w:rsidR="0015785C" w:rsidRPr="00FA796F" w:rsidRDefault="0015785C" w:rsidP="0015785C">
            <w:pPr>
              <w:contextualSpacing/>
            </w:pPr>
            <w:r>
              <w:t>List any four currents used for therapeutic applications.</w:t>
            </w:r>
          </w:p>
        </w:tc>
        <w:tc>
          <w:tcPr>
            <w:tcW w:w="343" w:type="pct"/>
            <w:vAlign w:val="center"/>
          </w:tcPr>
          <w:p w:rsidR="0015785C" w:rsidRPr="00FA796F" w:rsidRDefault="0015785C" w:rsidP="0015785C">
            <w:pPr>
              <w:contextualSpacing/>
              <w:jc w:val="center"/>
            </w:pPr>
            <w:r w:rsidRPr="00FA796F">
              <w:t>CO</w:t>
            </w:r>
            <w:r>
              <w:t>6</w:t>
            </w:r>
          </w:p>
        </w:tc>
        <w:tc>
          <w:tcPr>
            <w:tcW w:w="274" w:type="pct"/>
            <w:vAlign w:val="center"/>
          </w:tcPr>
          <w:p w:rsidR="0015785C" w:rsidRPr="00FA796F" w:rsidRDefault="0015785C" w:rsidP="0015785C">
            <w:pPr>
              <w:contextualSpacing/>
              <w:jc w:val="center"/>
            </w:pPr>
            <w:r>
              <w:t>R</w:t>
            </w:r>
          </w:p>
        </w:tc>
        <w:tc>
          <w:tcPr>
            <w:tcW w:w="411" w:type="pct"/>
            <w:vAlign w:val="center"/>
          </w:tcPr>
          <w:p w:rsidR="0015785C" w:rsidRPr="00FA796F" w:rsidRDefault="0015785C" w:rsidP="0015785C">
            <w:pPr>
              <w:contextualSpacing/>
              <w:jc w:val="center"/>
            </w:pPr>
            <w:r w:rsidRPr="00FA796F">
              <w:t>1</w:t>
            </w:r>
          </w:p>
        </w:tc>
      </w:tr>
      <w:tr w:rsidR="0015785C" w:rsidRPr="00FA796F" w:rsidTr="0015785C">
        <w:trPr>
          <w:trHeight w:val="551"/>
        </w:trPr>
        <w:tc>
          <w:tcPr>
            <w:tcW w:w="5000" w:type="pct"/>
            <w:gridSpan w:val="6"/>
            <w:vAlign w:val="center"/>
          </w:tcPr>
          <w:p w:rsidR="0015785C" w:rsidRDefault="0015785C" w:rsidP="0015785C">
            <w:pPr>
              <w:contextualSpacing/>
              <w:jc w:val="center"/>
              <w:rPr>
                <w:b/>
                <w:u w:val="single"/>
              </w:rPr>
            </w:pPr>
            <w:r w:rsidRPr="00FA796F">
              <w:rPr>
                <w:b/>
                <w:u w:val="single"/>
              </w:rPr>
              <w:t>PART – B (6 X 3 = 18 MARKS)</w:t>
            </w:r>
          </w:p>
          <w:p w:rsidR="0015785C" w:rsidRPr="00FA796F" w:rsidRDefault="0015785C" w:rsidP="0015785C">
            <w:pPr>
              <w:contextualSpacing/>
              <w:jc w:val="center"/>
              <w:rPr>
                <w:b/>
                <w:u w:val="single"/>
              </w:rPr>
            </w:pPr>
            <w:r w:rsidRPr="00FA796F">
              <w:rPr>
                <w:b/>
              </w:rPr>
              <w:t>(Answer all the questions)</w:t>
            </w:r>
          </w:p>
        </w:tc>
      </w:tr>
      <w:tr w:rsidR="0015785C" w:rsidRPr="00FA796F" w:rsidTr="0015785C">
        <w:trPr>
          <w:trHeight w:val="436"/>
        </w:trPr>
        <w:tc>
          <w:tcPr>
            <w:tcW w:w="343" w:type="pct"/>
            <w:vAlign w:val="center"/>
          </w:tcPr>
          <w:p w:rsidR="0015785C" w:rsidRPr="00FA796F" w:rsidRDefault="0015785C" w:rsidP="0015785C">
            <w:pPr>
              <w:pStyle w:val="NoSpacing"/>
              <w:contextualSpacing/>
            </w:pPr>
            <w:r w:rsidRPr="00FA796F">
              <w:t>11.</w:t>
            </w:r>
          </w:p>
        </w:tc>
        <w:tc>
          <w:tcPr>
            <w:tcW w:w="3629" w:type="pct"/>
            <w:gridSpan w:val="2"/>
            <w:vAlign w:val="center"/>
          </w:tcPr>
          <w:p w:rsidR="0015785C" w:rsidRPr="00FA796F" w:rsidRDefault="0015785C" w:rsidP="0015785C">
            <w:pPr>
              <w:pStyle w:val="NoSpacing"/>
              <w:contextualSpacing/>
            </w:pPr>
            <w:r>
              <w:t>Outline about the origin of heart sounds.</w:t>
            </w:r>
          </w:p>
        </w:tc>
        <w:tc>
          <w:tcPr>
            <w:tcW w:w="343" w:type="pct"/>
            <w:vAlign w:val="center"/>
          </w:tcPr>
          <w:p w:rsidR="0015785C" w:rsidRPr="00FA796F" w:rsidRDefault="0015785C" w:rsidP="0015785C">
            <w:pPr>
              <w:pStyle w:val="NoSpacing"/>
              <w:contextualSpacing/>
              <w:jc w:val="center"/>
            </w:pPr>
            <w:r w:rsidRPr="00FA796F">
              <w:t>CO</w:t>
            </w:r>
            <w:r>
              <w:t>1</w:t>
            </w:r>
          </w:p>
        </w:tc>
        <w:tc>
          <w:tcPr>
            <w:tcW w:w="274" w:type="pct"/>
            <w:vAlign w:val="center"/>
          </w:tcPr>
          <w:p w:rsidR="0015785C" w:rsidRPr="00FA796F" w:rsidRDefault="0015785C" w:rsidP="0015785C">
            <w:pPr>
              <w:pStyle w:val="NoSpacing"/>
              <w:contextualSpacing/>
              <w:jc w:val="center"/>
            </w:pPr>
            <w:r>
              <w:t>R</w:t>
            </w:r>
          </w:p>
        </w:tc>
        <w:tc>
          <w:tcPr>
            <w:tcW w:w="411"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6"/>
        </w:trPr>
        <w:tc>
          <w:tcPr>
            <w:tcW w:w="343" w:type="pct"/>
            <w:vAlign w:val="center"/>
          </w:tcPr>
          <w:p w:rsidR="0015785C" w:rsidRPr="00FA796F" w:rsidRDefault="0015785C" w:rsidP="0015785C">
            <w:pPr>
              <w:pStyle w:val="NoSpacing"/>
              <w:contextualSpacing/>
            </w:pPr>
            <w:r w:rsidRPr="00FA796F">
              <w:t>12.</w:t>
            </w:r>
          </w:p>
        </w:tc>
        <w:tc>
          <w:tcPr>
            <w:tcW w:w="3629" w:type="pct"/>
            <w:gridSpan w:val="2"/>
            <w:vAlign w:val="center"/>
          </w:tcPr>
          <w:p w:rsidR="0015785C" w:rsidRPr="00FA796F" w:rsidRDefault="0015785C" w:rsidP="0015785C">
            <w:pPr>
              <w:pStyle w:val="NoSpacing"/>
              <w:contextualSpacing/>
            </w:pPr>
            <w:r>
              <w:t>Portray</w:t>
            </w:r>
            <w:r w:rsidRPr="001B3E0F">
              <w:t xml:space="preserve"> the design of a blood pO2 electrode used for measurement.</w:t>
            </w:r>
          </w:p>
        </w:tc>
        <w:tc>
          <w:tcPr>
            <w:tcW w:w="343" w:type="pct"/>
            <w:vAlign w:val="center"/>
          </w:tcPr>
          <w:p w:rsidR="0015785C" w:rsidRPr="00FA796F" w:rsidRDefault="0015785C" w:rsidP="0015785C">
            <w:pPr>
              <w:pStyle w:val="NoSpacing"/>
              <w:contextualSpacing/>
              <w:jc w:val="center"/>
            </w:pPr>
            <w:r w:rsidRPr="00FA796F">
              <w:t>CO</w:t>
            </w:r>
            <w:r>
              <w:t>2</w:t>
            </w:r>
          </w:p>
        </w:tc>
        <w:tc>
          <w:tcPr>
            <w:tcW w:w="274" w:type="pct"/>
            <w:vAlign w:val="center"/>
          </w:tcPr>
          <w:p w:rsidR="0015785C" w:rsidRPr="00FA796F" w:rsidRDefault="0015785C" w:rsidP="0015785C">
            <w:pPr>
              <w:pStyle w:val="NoSpacing"/>
              <w:contextualSpacing/>
              <w:jc w:val="center"/>
            </w:pPr>
            <w:r>
              <w:t>R</w:t>
            </w:r>
          </w:p>
        </w:tc>
        <w:tc>
          <w:tcPr>
            <w:tcW w:w="411"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6"/>
        </w:trPr>
        <w:tc>
          <w:tcPr>
            <w:tcW w:w="343" w:type="pct"/>
            <w:vAlign w:val="center"/>
          </w:tcPr>
          <w:p w:rsidR="0015785C" w:rsidRPr="00FA796F" w:rsidRDefault="0015785C" w:rsidP="0015785C">
            <w:pPr>
              <w:pStyle w:val="NoSpacing"/>
              <w:contextualSpacing/>
            </w:pPr>
            <w:r w:rsidRPr="00FA796F">
              <w:t>13.</w:t>
            </w:r>
          </w:p>
        </w:tc>
        <w:tc>
          <w:tcPr>
            <w:tcW w:w="3629" w:type="pct"/>
            <w:gridSpan w:val="2"/>
            <w:vAlign w:val="center"/>
          </w:tcPr>
          <w:p w:rsidR="0015785C" w:rsidRPr="00FA796F" w:rsidRDefault="0015785C" w:rsidP="0015785C">
            <w:pPr>
              <w:pStyle w:val="NoSpacing"/>
              <w:contextualSpacing/>
            </w:pPr>
            <w:r>
              <w:t>Illustrate the principle of indicator dilution method for CO measurement</w:t>
            </w:r>
          </w:p>
        </w:tc>
        <w:tc>
          <w:tcPr>
            <w:tcW w:w="343" w:type="pct"/>
            <w:vAlign w:val="center"/>
          </w:tcPr>
          <w:p w:rsidR="0015785C" w:rsidRPr="00FA796F" w:rsidRDefault="0015785C" w:rsidP="0015785C">
            <w:pPr>
              <w:pStyle w:val="NoSpacing"/>
              <w:contextualSpacing/>
              <w:jc w:val="center"/>
            </w:pPr>
            <w:r w:rsidRPr="00FA796F">
              <w:t>CO</w:t>
            </w:r>
            <w:r>
              <w:t>3</w:t>
            </w:r>
          </w:p>
        </w:tc>
        <w:tc>
          <w:tcPr>
            <w:tcW w:w="274" w:type="pct"/>
            <w:vAlign w:val="center"/>
          </w:tcPr>
          <w:p w:rsidR="0015785C" w:rsidRPr="00FA796F" w:rsidRDefault="0015785C" w:rsidP="0015785C">
            <w:pPr>
              <w:pStyle w:val="NoSpacing"/>
              <w:contextualSpacing/>
              <w:jc w:val="center"/>
            </w:pPr>
            <w:r>
              <w:t>U</w:t>
            </w:r>
          </w:p>
        </w:tc>
        <w:tc>
          <w:tcPr>
            <w:tcW w:w="411"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6"/>
        </w:trPr>
        <w:tc>
          <w:tcPr>
            <w:tcW w:w="343" w:type="pct"/>
            <w:vAlign w:val="center"/>
          </w:tcPr>
          <w:p w:rsidR="0015785C" w:rsidRPr="00FA796F" w:rsidRDefault="0015785C" w:rsidP="0015785C">
            <w:pPr>
              <w:pStyle w:val="NoSpacing"/>
              <w:contextualSpacing/>
            </w:pPr>
            <w:r w:rsidRPr="00FA796F">
              <w:t>14.</w:t>
            </w:r>
          </w:p>
        </w:tc>
        <w:tc>
          <w:tcPr>
            <w:tcW w:w="3629" w:type="pct"/>
            <w:gridSpan w:val="2"/>
            <w:vAlign w:val="center"/>
          </w:tcPr>
          <w:p w:rsidR="0015785C" w:rsidRPr="00FA796F" w:rsidRDefault="0015785C" w:rsidP="0015785C">
            <w:pPr>
              <w:pStyle w:val="NoSpacing"/>
              <w:contextualSpacing/>
            </w:pPr>
            <w:r w:rsidRPr="00A56979">
              <w:t xml:space="preserve">Differentiate </w:t>
            </w:r>
            <w:r>
              <w:t>internal and external pacemakers</w:t>
            </w:r>
            <w:r w:rsidRPr="00A56979">
              <w:t>.</w:t>
            </w:r>
          </w:p>
        </w:tc>
        <w:tc>
          <w:tcPr>
            <w:tcW w:w="343" w:type="pct"/>
            <w:vAlign w:val="center"/>
          </w:tcPr>
          <w:p w:rsidR="0015785C" w:rsidRPr="00FA796F" w:rsidRDefault="0015785C" w:rsidP="0015785C">
            <w:pPr>
              <w:pStyle w:val="NoSpacing"/>
              <w:contextualSpacing/>
              <w:jc w:val="center"/>
            </w:pPr>
            <w:r w:rsidRPr="00FA796F">
              <w:t>CO</w:t>
            </w:r>
            <w:r>
              <w:t>4</w:t>
            </w:r>
          </w:p>
        </w:tc>
        <w:tc>
          <w:tcPr>
            <w:tcW w:w="274" w:type="pct"/>
            <w:vAlign w:val="center"/>
          </w:tcPr>
          <w:p w:rsidR="0015785C" w:rsidRPr="00FA796F" w:rsidRDefault="0015785C" w:rsidP="0015785C">
            <w:pPr>
              <w:pStyle w:val="NoSpacing"/>
              <w:contextualSpacing/>
              <w:jc w:val="center"/>
            </w:pPr>
            <w:r>
              <w:t>U</w:t>
            </w:r>
          </w:p>
        </w:tc>
        <w:tc>
          <w:tcPr>
            <w:tcW w:w="411"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6"/>
        </w:trPr>
        <w:tc>
          <w:tcPr>
            <w:tcW w:w="343" w:type="pct"/>
            <w:vAlign w:val="center"/>
          </w:tcPr>
          <w:p w:rsidR="0015785C" w:rsidRPr="00FA796F" w:rsidRDefault="0015785C" w:rsidP="0015785C">
            <w:pPr>
              <w:pStyle w:val="NoSpacing"/>
              <w:contextualSpacing/>
            </w:pPr>
            <w:r w:rsidRPr="00FA796F">
              <w:t>15.</w:t>
            </w:r>
          </w:p>
        </w:tc>
        <w:tc>
          <w:tcPr>
            <w:tcW w:w="3629" w:type="pct"/>
            <w:gridSpan w:val="2"/>
            <w:vAlign w:val="center"/>
          </w:tcPr>
          <w:p w:rsidR="0015785C" w:rsidRPr="00FA796F" w:rsidRDefault="0015785C" w:rsidP="0015785C">
            <w:pPr>
              <w:pStyle w:val="NoSpacing"/>
              <w:contextualSpacing/>
            </w:pPr>
            <w:r w:rsidRPr="00A56979">
              <w:t>Relate the assist mode in ventilators with control mode.</w:t>
            </w:r>
          </w:p>
        </w:tc>
        <w:tc>
          <w:tcPr>
            <w:tcW w:w="343" w:type="pct"/>
            <w:vAlign w:val="center"/>
          </w:tcPr>
          <w:p w:rsidR="0015785C" w:rsidRPr="00FA796F" w:rsidRDefault="0015785C" w:rsidP="0015785C">
            <w:pPr>
              <w:pStyle w:val="NoSpacing"/>
              <w:contextualSpacing/>
              <w:jc w:val="center"/>
            </w:pPr>
            <w:r w:rsidRPr="00FA796F">
              <w:t>CO</w:t>
            </w:r>
            <w:r>
              <w:t>5</w:t>
            </w:r>
          </w:p>
        </w:tc>
        <w:tc>
          <w:tcPr>
            <w:tcW w:w="274" w:type="pct"/>
            <w:vAlign w:val="center"/>
          </w:tcPr>
          <w:p w:rsidR="0015785C" w:rsidRPr="00FA796F" w:rsidRDefault="0015785C" w:rsidP="0015785C">
            <w:pPr>
              <w:pStyle w:val="NoSpacing"/>
              <w:contextualSpacing/>
              <w:jc w:val="center"/>
            </w:pPr>
            <w:r>
              <w:t>An</w:t>
            </w:r>
          </w:p>
        </w:tc>
        <w:tc>
          <w:tcPr>
            <w:tcW w:w="411"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7"/>
        </w:trPr>
        <w:tc>
          <w:tcPr>
            <w:tcW w:w="343" w:type="pct"/>
            <w:vAlign w:val="center"/>
          </w:tcPr>
          <w:p w:rsidR="0015785C" w:rsidRPr="00FA796F" w:rsidRDefault="0015785C" w:rsidP="0015785C">
            <w:pPr>
              <w:pStyle w:val="NoSpacing"/>
              <w:contextualSpacing/>
            </w:pPr>
            <w:r w:rsidRPr="00FA796F">
              <w:t>16.</w:t>
            </w:r>
          </w:p>
        </w:tc>
        <w:tc>
          <w:tcPr>
            <w:tcW w:w="3629" w:type="pct"/>
            <w:gridSpan w:val="2"/>
            <w:vAlign w:val="center"/>
          </w:tcPr>
          <w:p w:rsidR="0015785C" w:rsidRPr="00FA796F" w:rsidRDefault="0015785C" w:rsidP="0015785C">
            <w:pPr>
              <w:pStyle w:val="NoSpacing"/>
              <w:contextualSpacing/>
            </w:pPr>
            <w:r>
              <w:t xml:space="preserve">List various electrotherapy techniques. </w:t>
            </w:r>
          </w:p>
        </w:tc>
        <w:tc>
          <w:tcPr>
            <w:tcW w:w="343" w:type="pct"/>
            <w:vAlign w:val="center"/>
          </w:tcPr>
          <w:p w:rsidR="0015785C" w:rsidRPr="00FA796F" w:rsidRDefault="0015785C" w:rsidP="0015785C">
            <w:pPr>
              <w:pStyle w:val="NoSpacing"/>
              <w:contextualSpacing/>
              <w:jc w:val="center"/>
            </w:pPr>
            <w:r w:rsidRPr="00FA796F">
              <w:t>CO</w:t>
            </w:r>
            <w:r>
              <w:t>6</w:t>
            </w:r>
          </w:p>
        </w:tc>
        <w:tc>
          <w:tcPr>
            <w:tcW w:w="274" w:type="pct"/>
            <w:vAlign w:val="center"/>
          </w:tcPr>
          <w:p w:rsidR="0015785C" w:rsidRPr="00FA796F" w:rsidRDefault="0015785C" w:rsidP="0015785C">
            <w:pPr>
              <w:pStyle w:val="NoSpacing"/>
              <w:contextualSpacing/>
              <w:jc w:val="center"/>
            </w:pPr>
            <w:r>
              <w:t>R</w:t>
            </w:r>
          </w:p>
        </w:tc>
        <w:tc>
          <w:tcPr>
            <w:tcW w:w="411"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551"/>
        </w:trPr>
        <w:tc>
          <w:tcPr>
            <w:tcW w:w="5000" w:type="pct"/>
            <w:gridSpan w:val="6"/>
          </w:tcPr>
          <w:p w:rsidR="0015785C" w:rsidRPr="00FA796F" w:rsidRDefault="0015785C" w:rsidP="0015785C">
            <w:pPr>
              <w:contextualSpacing/>
              <w:jc w:val="center"/>
              <w:rPr>
                <w:b/>
                <w:u w:val="single"/>
              </w:rPr>
            </w:pPr>
            <w:r w:rsidRPr="00FA796F">
              <w:rPr>
                <w:b/>
                <w:u w:val="single"/>
              </w:rPr>
              <w:t>PART – C (6 X 12 = 72 MARKS)</w:t>
            </w:r>
          </w:p>
          <w:p w:rsidR="0015785C" w:rsidRPr="00FA796F" w:rsidRDefault="0015785C" w:rsidP="0015785C">
            <w:pPr>
              <w:contextualSpacing/>
              <w:jc w:val="center"/>
              <w:rPr>
                <w:b/>
              </w:rPr>
            </w:pPr>
            <w:r w:rsidRPr="00FA796F">
              <w:rPr>
                <w:b/>
              </w:rPr>
              <w:t xml:space="preserve">(Answer any five Questions from </w:t>
            </w:r>
            <w:proofErr w:type="spellStart"/>
            <w:r w:rsidRPr="00FA796F">
              <w:rPr>
                <w:b/>
              </w:rPr>
              <w:t>Q.No</w:t>
            </w:r>
            <w:proofErr w:type="spellEnd"/>
            <w:r w:rsidRPr="00FA796F">
              <w:rPr>
                <w:b/>
              </w:rPr>
              <w:t xml:space="preserve">. 17 to 23, </w:t>
            </w:r>
            <w:proofErr w:type="spellStart"/>
            <w:r w:rsidRPr="00FA796F">
              <w:rPr>
                <w:b/>
              </w:rPr>
              <w:t>Q.No</w:t>
            </w:r>
            <w:proofErr w:type="spellEnd"/>
            <w:r w:rsidRPr="00FA796F">
              <w:rPr>
                <w:b/>
              </w:rPr>
              <w:t>. 24 is Compulsory)</w:t>
            </w:r>
          </w:p>
        </w:tc>
      </w:tr>
      <w:tr w:rsidR="0015785C" w:rsidRPr="00FA796F" w:rsidTr="0015785C">
        <w:trPr>
          <w:trHeight w:val="396"/>
        </w:trPr>
        <w:tc>
          <w:tcPr>
            <w:tcW w:w="343" w:type="pct"/>
          </w:tcPr>
          <w:p w:rsidR="0015785C" w:rsidRPr="00FA796F" w:rsidRDefault="0015785C" w:rsidP="0015785C">
            <w:pPr>
              <w:contextualSpacing/>
              <w:jc w:val="center"/>
            </w:pPr>
            <w:r w:rsidRPr="00FA796F">
              <w:t>17.</w:t>
            </w:r>
          </w:p>
        </w:tc>
        <w:tc>
          <w:tcPr>
            <w:tcW w:w="273" w:type="pct"/>
          </w:tcPr>
          <w:p w:rsidR="0015785C" w:rsidRPr="00FA796F" w:rsidRDefault="0015785C" w:rsidP="0015785C">
            <w:pPr>
              <w:contextualSpacing/>
              <w:jc w:val="center"/>
            </w:pPr>
            <w:r w:rsidRPr="00FA796F">
              <w:t>a.</w:t>
            </w:r>
          </w:p>
        </w:tc>
        <w:tc>
          <w:tcPr>
            <w:tcW w:w="3355" w:type="pct"/>
          </w:tcPr>
          <w:p w:rsidR="0015785C" w:rsidRPr="00FA796F" w:rsidRDefault="0015785C" w:rsidP="0015785C">
            <w:pPr>
              <w:contextualSpacing/>
              <w:jc w:val="both"/>
            </w:pPr>
            <w:r>
              <w:t>What is an ECG Lead? Describe various types of leads used for recording ECG signal.</w:t>
            </w:r>
          </w:p>
        </w:tc>
        <w:tc>
          <w:tcPr>
            <w:tcW w:w="343" w:type="pct"/>
          </w:tcPr>
          <w:p w:rsidR="0015785C" w:rsidRPr="00FA796F" w:rsidRDefault="0015785C" w:rsidP="0015785C">
            <w:pPr>
              <w:contextualSpacing/>
              <w:jc w:val="center"/>
            </w:pPr>
            <w:r w:rsidRPr="00FA796F">
              <w:t>CO</w:t>
            </w:r>
            <w:r>
              <w:t>1</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6</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r w:rsidRPr="00FA796F">
              <w:t>b.</w:t>
            </w:r>
          </w:p>
        </w:tc>
        <w:tc>
          <w:tcPr>
            <w:tcW w:w="3355" w:type="pct"/>
          </w:tcPr>
          <w:p w:rsidR="0015785C" w:rsidRPr="00FA796F" w:rsidRDefault="0015785C" w:rsidP="0015785C">
            <w:pPr>
              <w:contextualSpacing/>
              <w:jc w:val="both"/>
              <w:rPr>
                <w:bCs/>
              </w:rPr>
            </w:pPr>
            <w:r>
              <w:t>D</w:t>
            </w:r>
            <w:r w:rsidRPr="004F04E6">
              <w:t>escribe the essential components of an EEG machine</w:t>
            </w:r>
            <w:r>
              <w:t xml:space="preserve"> with a detailed block diagram</w:t>
            </w:r>
            <w:r w:rsidRPr="004F04E6">
              <w:t>.</w:t>
            </w:r>
          </w:p>
        </w:tc>
        <w:tc>
          <w:tcPr>
            <w:tcW w:w="343" w:type="pct"/>
          </w:tcPr>
          <w:p w:rsidR="0015785C" w:rsidRPr="00FA796F" w:rsidRDefault="0015785C" w:rsidP="0015785C">
            <w:pPr>
              <w:contextualSpacing/>
              <w:jc w:val="center"/>
            </w:pPr>
            <w:r w:rsidRPr="00FA796F">
              <w:t>CO</w:t>
            </w:r>
            <w:r>
              <w:t>1</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6</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p>
        </w:tc>
        <w:tc>
          <w:tcPr>
            <w:tcW w:w="3355" w:type="pct"/>
            <w:vAlign w:val="bottom"/>
          </w:tcPr>
          <w:p w:rsidR="0015785C" w:rsidRPr="00FA796F" w:rsidRDefault="0015785C" w:rsidP="0015785C">
            <w:pPr>
              <w:contextualSpacing/>
              <w:jc w:val="both"/>
            </w:pPr>
          </w:p>
        </w:tc>
        <w:tc>
          <w:tcPr>
            <w:tcW w:w="343" w:type="pct"/>
          </w:tcPr>
          <w:p w:rsidR="0015785C" w:rsidRPr="00FA796F" w:rsidRDefault="0015785C" w:rsidP="0015785C">
            <w:pPr>
              <w:contextualSpacing/>
              <w:jc w:val="center"/>
            </w:pPr>
          </w:p>
        </w:tc>
        <w:tc>
          <w:tcPr>
            <w:tcW w:w="274" w:type="pct"/>
          </w:tcPr>
          <w:p w:rsidR="0015785C" w:rsidRPr="00FA796F" w:rsidRDefault="0015785C" w:rsidP="0015785C">
            <w:pPr>
              <w:contextualSpacing/>
              <w:jc w:val="center"/>
            </w:pPr>
          </w:p>
        </w:tc>
        <w:tc>
          <w:tcPr>
            <w:tcW w:w="411" w:type="pct"/>
          </w:tcPr>
          <w:p w:rsidR="0015785C" w:rsidRPr="00FA796F" w:rsidRDefault="0015785C" w:rsidP="0015785C">
            <w:pPr>
              <w:contextualSpacing/>
              <w:jc w:val="center"/>
            </w:pPr>
          </w:p>
        </w:tc>
      </w:tr>
      <w:tr w:rsidR="0015785C" w:rsidRPr="00FA796F" w:rsidTr="0015785C">
        <w:trPr>
          <w:trHeight w:val="396"/>
        </w:trPr>
        <w:tc>
          <w:tcPr>
            <w:tcW w:w="343" w:type="pct"/>
          </w:tcPr>
          <w:p w:rsidR="0015785C" w:rsidRPr="00FA796F" w:rsidRDefault="0015785C" w:rsidP="0015785C">
            <w:pPr>
              <w:contextualSpacing/>
              <w:jc w:val="center"/>
            </w:pPr>
            <w:r w:rsidRPr="00FA796F">
              <w:t>18.</w:t>
            </w:r>
          </w:p>
        </w:tc>
        <w:tc>
          <w:tcPr>
            <w:tcW w:w="273" w:type="pct"/>
          </w:tcPr>
          <w:p w:rsidR="0015785C" w:rsidRPr="00FA796F" w:rsidRDefault="0015785C" w:rsidP="0015785C">
            <w:pPr>
              <w:contextualSpacing/>
              <w:jc w:val="center"/>
            </w:pPr>
            <w:r w:rsidRPr="00FA796F">
              <w:t>a.</w:t>
            </w:r>
          </w:p>
        </w:tc>
        <w:tc>
          <w:tcPr>
            <w:tcW w:w="3355" w:type="pct"/>
            <w:vAlign w:val="center"/>
          </w:tcPr>
          <w:p w:rsidR="0015785C" w:rsidRPr="00FA796F" w:rsidRDefault="0015785C" w:rsidP="0015785C">
            <w:pPr>
              <w:contextualSpacing/>
              <w:jc w:val="both"/>
            </w:pPr>
            <w:r>
              <w:rPr>
                <w:color w:val="000000"/>
              </w:rPr>
              <w:t xml:space="preserve">Describe the working principle of an auscultation method of blood pressure measurement. </w:t>
            </w:r>
          </w:p>
        </w:tc>
        <w:tc>
          <w:tcPr>
            <w:tcW w:w="343" w:type="pct"/>
          </w:tcPr>
          <w:p w:rsidR="0015785C" w:rsidRPr="00FA796F" w:rsidRDefault="0015785C" w:rsidP="0015785C">
            <w:pPr>
              <w:contextualSpacing/>
              <w:jc w:val="center"/>
            </w:pPr>
            <w:r w:rsidRPr="00FA796F">
              <w:t>CO</w:t>
            </w:r>
            <w:r>
              <w:t>2</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6</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r w:rsidRPr="00FA796F">
              <w:t>b.</w:t>
            </w:r>
          </w:p>
        </w:tc>
        <w:tc>
          <w:tcPr>
            <w:tcW w:w="3355" w:type="pct"/>
            <w:vAlign w:val="center"/>
          </w:tcPr>
          <w:p w:rsidR="0015785C" w:rsidRPr="00FA796F" w:rsidRDefault="0015785C" w:rsidP="0015785C">
            <w:pPr>
              <w:contextualSpacing/>
              <w:jc w:val="both"/>
            </w:pPr>
            <w:r>
              <w:t>Illustrate a thermistor based clinical thermometer with a neat circuit.</w:t>
            </w:r>
          </w:p>
        </w:tc>
        <w:tc>
          <w:tcPr>
            <w:tcW w:w="343" w:type="pct"/>
          </w:tcPr>
          <w:p w:rsidR="0015785C" w:rsidRPr="00FA796F" w:rsidRDefault="0015785C" w:rsidP="0015785C">
            <w:pPr>
              <w:contextualSpacing/>
              <w:jc w:val="center"/>
            </w:pPr>
            <w:r w:rsidRPr="00FA796F">
              <w:t>CO</w:t>
            </w:r>
            <w:r>
              <w:t>2</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6</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p>
        </w:tc>
        <w:tc>
          <w:tcPr>
            <w:tcW w:w="3355" w:type="pct"/>
            <w:vAlign w:val="bottom"/>
          </w:tcPr>
          <w:p w:rsidR="0015785C" w:rsidRPr="00FA796F" w:rsidRDefault="0015785C" w:rsidP="0015785C">
            <w:pPr>
              <w:contextualSpacing/>
              <w:jc w:val="both"/>
            </w:pPr>
          </w:p>
        </w:tc>
        <w:tc>
          <w:tcPr>
            <w:tcW w:w="343" w:type="pct"/>
          </w:tcPr>
          <w:p w:rsidR="0015785C" w:rsidRPr="00FA796F" w:rsidRDefault="0015785C" w:rsidP="0015785C">
            <w:pPr>
              <w:contextualSpacing/>
              <w:jc w:val="center"/>
            </w:pPr>
          </w:p>
        </w:tc>
        <w:tc>
          <w:tcPr>
            <w:tcW w:w="274" w:type="pct"/>
          </w:tcPr>
          <w:p w:rsidR="0015785C" w:rsidRPr="00FA796F" w:rsidRDefault="0015785C" w:rsidP="0015785C">
            <w:pPr>
              <w:contextualSpacing/>
              <w:jc w:val="center"/>
            </w:pPr>
          </w:p>
        </w:tc>
        <w:tc>
          <w:tcPr>
            <w:tcW w:w="411" w:type="pct"/>
          </w:tcPr>
          <w:p w:rsidR="0015785C" w:rsidRPr="00FA796F" w:rsidRDefault="0015785C" w:rsidP="0015785C">
            <w:pPr>
              <w:contextualSpacing/>
              <w:jc w:val="center"/>
            </w:pPr>
          </w:p>
        </w:tc>
      </w:tr>
      <w:tr w:rsidR="0015785C" w:rsidRPr="00FA796F" w:rsidTr="0015785C">
        <w:trPr>
          <w:trHeight w:val="396"/>
        </w:trPr>
        <w:tc>
          <w:tcPr>
            <w:tcW w:w="343" w:type="pct"/>
          </w:tcPr>
          <w:p w:rsidR="0015785C" w:rsidRPr="00FA796F" w:rsidRDefault="0015785C" w:rsidP="0015785C">
            <w:pPr>
              <w:contextualSpacing/>
              <w:jc w:val="center"/>
            </w:pPr>
            <w:r w:rsidRPr="00FA796F">
              <w:t>19.</w:t>
            </w:r>
          </w:p>
        </w:tc>
        <w:tc>
          <w:tcPr>
            <w:tcW w:w="273" w:type="pct"/>
          </w:tcPr>
          <w:p w:rsidR="0015785C" w:rsidRPr="00FA796F" w:rsidRDefault="0015785C" w:rsidP="0015785C">
            <w:pPr>
              <w:contextualSpacing/>
              <w:jc w:val="center"/>
            </w:pPr>
            <w:r w:rsidRPr="00FA796F">
              <w:t>a.</w:t>
            </w:r>
          </w:p>
        </w:tc>
        <w:tc>
          <w:tcPr>
            <w:tcW w:w="3355" w:type="pct"/>
            <w:vAlign w:val="center"/>
          </w:tcPr>
          <w:p w:rsidR="0015785C" w:rsidRPr="00FA796F" w:rsidRDefault="0015785C" w:rsidP="0015785C">
            <w:pPr>
              <w:contextualSpacing/>
              <w:jc w:val="both"/>
            </w:pPr>
            <w:r>
              <w:rPr>
                <w:iCs/>
              </w:rPr>
              <w:t xml:space="preserve">Mention the significance of an </w:t>
            </w:r>
            <w:proofErr w:type="spellStart"/>
            <w:r>
              <w:rPr>
                <w:iCs/>
              </w:rPr>
              <w:t>oximeter</w:t>
            </w:r>
            <w:proofErr w:type="spellEnd"/>
            <w:r>
              <w:rPr>
                <w:iCs/>
              </w:rPr>
              <w:t xml:space="preserve"> and explain any one type of </w:t>
            </w:r>
            <w:proofErr w:type="spellStart"/>
            <w:r>
              <w:rPr>
                <w:iCs/>
              </w:rPr>
              <w:t>oximeter</w:t>
            </w:r>
            <w:proofErr w:type="spellEnd"/>
            <w:r>
              <w:rPr>
                <w:iCs/>
              </w:rPr>
              <w:t xml:space="preserve"> with a neat diagram.</w:t>
            </w:r>
          </w:p>
        </w:tc>
        <w:tc>
          <w:tcPr>
            <w:tcW w:w="343" w:type="pct"/>
          </w:tcPr>
          <w:p w:rsidR="0015785C" w:rsidRPr="00FA796F" w:rsidRDefault="0015785C" w:rsidP="0015785C">
            <w:pPr>
              <w:contextualSpacing/>
              <w:jc w:val="center"/>
            </w:pPr>
            <w:r w:rsidRPr="00FA796F">
              <w:t>CO</w:t>
            </w:r>
            <w:r>
              <w:t>3</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8</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r w:rsidRPr="00FA796F">
              <w:t>b.</w:t>
            </w:r>
          </w:p>
        </w:tc>
        <w:tc>
          <w:tcPr>
            <w:tcW w:w="3355" w:type="pct"/>
            <w:vAlign w:val="center"/>
          </w:tcPr>
          <w:p w:rsidR="0015785C" w:rsidRPr="00FA796F" w:rsidRDefault="0015785C" w:rsidP="0015785C">
            <w:pPr>
              <w:contextualSpacing/>
              <w:jc w:val="both"/>
              <w:rPr>
                <w:bCs/>
              </w:rPr>
            </w:pPr>
            <w:r>
              <w:t>Describe in detail the acquisition of various parameters from a bed side patient monitor.</w:t>
            </w:r>
          </w:p>
        </w:tc>
        <w:tc>
          <w:tcPr>
            <w:tcW w:w="343" w:type="pct"/>
          </w:tcPr>
          <w:p w:rsidR="0015785C" w:rsidRPr="00FA796F" w:rsidRDefault="0015785C" w:rsidP="0015785C">
            <w:pPr>
              <w:contextualSpacing/>
              <w:jc w:val="center"/>
            </w:pPr>
            <w:r w:rsidRPr="00FA796F">
              <w:t>CO</w:t>
            </w:r>
            <w:r>
              <w:t>3</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4</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p>
        </w:tc>
        <w:tc>
          <w:tcPr>
            <w:tcW w:w="3355" w:type="pct"/>
            <w:vAlign w:val="bottom"/>
          </w:tcPr>
          <w:p w:rsidR="0015785C" w:rsidRPr="00FA796F" w:rsidRDefault="0015785C" w:rsidP="0015785C">
            <w:pPr>
              <w:contextualSpacing/>
              <w:jc w:val="both"/>
            </w:pPr>
          </w:p>
        </w:tc>
        <w:tc>
          <w:tcPr>
            <w:tcW w:w="343" w:type="pct"/>
          </w:tcPr>
          <w:p w:rsidR="0015785C" w:rsidRPr="00FA796F" w:rsidRDefault="0015785C" w:rsidP="0015785C">
            <w:pPr>
              <w:contextualSpacing/>
              <w:jc w:val="center"/>
            </w:pPr>
          </w:p>
        </w:tc>
        <w:tc>
          <w:tcPr>
            <w:tcW w:w="274" w:type="pct"/>
          </w:tcPr>
          <w:p w:rsidR="0015785C" w:rsidRPr="00FA796F" w:rsidRDefault="0015785C" w:rsidP="0015785C">
            <w:pPr>
              <w:contextualSpacing/>
              <w:jc w:val="center"/>
            </w:pPr>
          </w:p>
        </w:tc>
        <w:tc>
          <w:tcPr>
            <w:tcW w:w="411" w:type="pct"/>
          </w:tcPr>
          <w:p w:rsidR="0015785C" w:rsidRPr="00FA796F" w:rsidRDefault="0015785C" w:rsidP="0015785C">
            <w:pPr>
              <w:contextualSpacing/>
              <w:jc w:val="center"/>
            </w:pPr>
          </w:p>
        </w:tc>
      </w:tr>
      <w:tr w:rsidR="0015785C" w:rsidRPr="00FA796F" w:rsidTr="0015785C">
        <w:trPr>
          <w:trHeight w:val="396"/>
        </w:trPr>
        <w:tc>
          <w:tcPr>
            <w:tcW w:w="343" w:type="pct"/>
          </w:tcPr>
          <w:p w:rsidR="0015785C" w:rsidRPr="00FA796F" w:rsidRDefault="0015785C" w:rsidP="0015785C">
            <w:pPr>
              <w:contextualSpacing/>
              <w:jc w:val="center"/>
            </w:pPr>
            <w:r w:rsidRPr="00FA796F">
              <w:t>20.</w:t>
            </w:r>
          </w:p>
        </w:tc>
        <w:tc>
          <w:tcPr>
            <w:tcW w:w="273" w:type="pct"/>
          </w:tcPr>
          <w:p w:rsidR="0015785C" w:rsidRPr="00FA796F" w:rsidRDefault="0015785C" w:rsidP="0015785C">
            <w:pPr>
              <w:contextualSpacing/>
              <w:jc w:val="center"/>
            </w:pPr>
            <w:r w:rsidRPr="00FA796F">
              <w:t>a.</w:t>
            </w:r>
          </w:p>
        </w:tc>
        <w:tc>
          <w:tcPr>
            <w:tcW w:w="3355" w:type="pct"/>
            <w:vAlign w:val="center"/>
          </w:tcPr>
          <w:p w:rsidR="0015785C" w:rsidRPr="00FA796F" w:rsidRDefault="0015785C" w:rsidP="0015785C">
            <w:pPr>
              <w:contextualSpacing/>
              <w:jc w:val="both"/>
            </w:pPr>
            <w:r>
              <w:rPr>
                <w:color w:val="000000"/>
              </w:rPr>
              <w:t>Narrate the working principle of</w:t>
            </w:r>
            <w:r w:rsidRPr="00A56979">
              <w:rPr>
                <w:color w:val="000000"/>
              </w:rPr>
              <w:t xml:space="preserve"> </w:t>
            </w:r>
            <w:r>
              <w:rPr>
                <w:color w:val="000000"/>
              </w:rPr>
              <w:t>DC</w:t>
            </w:r>
            <w:r w:rsidRPr="00A56979">
              <w:rPr>
                <w:color w:val="000000"/>
              </w:rPr>
              <w:t xml:space="preserve"> defibrillator.</w:t>
            </w:r>
          </w:p>
        </w:tc>
        <w:tc>
          <w:tcPr>
            <w:tcW w:w="343" w:type="pct"/>
          </w:tcPr>
          <w:p w:rsidR="0015785C" w:rsidRPr="00FA796F" w:rsidRDefault="0015785C" w:rsidP="0015785C">
            <w:pPr>
              <w:contextualSpacing/>
              <w:jc w:val="center"/>
            </w:pPr>
            <w:r w:rsidRPr="00FA796F">
              <w:t>CO</w:t>
            </w:r>
            <w:r>
              <w:t>4</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4</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r w:rsidRPr="00FA796F">
              <w:t>b.</w:t>
            </w:r>
          </w:p>
        </w:tc>
        <w:tc>
          <w:tcPr>
            <w:tcW w:w="3355" w:type="pct"/>
            <w:vAlign w:val="center"/>
          </w:tcPr>
          <w:p w:rsidR="0015785C" w:rsidRPr="00FA796F" w:rsidRDefault="0015785C" w:rsidP="0015785C">
            <w:pPr>
              <w:contextualSpacing/>
              <w:jc w:val="both"/>
              <w:rPr>
                <w:bCs/>
              </w:rPr>
            </w:pPr>
            <w:r>
              <w:t>Describe</w:t>
            </w:r>
            <w:r w:rsidRPr="00A56979">
              <w:t xml:space="preserve"> </w:t>
            </w:r>
            <w:r>
              <w:t>various</w:t>
            </w:r>
            <w:r w:rsidRPr="00A56979">
              <w:t xml:space="preserve"> modes of operation of </w:t>
            </w:r>
            <w:r>
              <w:t xml:space="preserve">the </w:t>
            </w:r>
            <w:r w:rsidRPr="00A56979">
              <w:t>pacemakers.</w:t>
            </w:r>
          </w:p>
        </w:tc>
        <w:tc>
          <w:tcPr>
            <w:tcW w:w="343" w:type="pct"/>
          </w:tcPr>
          <w:p w:rsidR="0015785C" w:rsidRPr="00FA796F" w:rsidRDefault="0015785C" w:rsidP="0015785C">
            <w:pPr>
              <w:contextualSpacing/>
              <w:jc w:val="center"/>
            </w:pPr>
            <w:r w:rsidRPr="00FA796F">
              <w:t>CO</w:t>
            </w:r>
            <w:r>
              <w:t>4</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8</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p>
        </w:tc>
        <w:tc>
          <w:tcPr>
            <w:tcW w:w="3355" w:type="pct"/>
            <w:vAlign w:val="bottom"/>
          </w:tcPr>
          <w:p w:rsidR="0015785C" w:rsidRPr="00FA796F" w:rsidRDefault="0015785C" w:rsidP="0015785C">
            <w:pPr>
              <w:contextualSpacing/>
              <w:jc w:val="both"/>
            </w:pPr>
          </w:p>
        </w:tc>
        <w:tc>
          <w:tcPr>
            <w:tcW w:w="343" w:type="pct"/>
          </w:tcPr>
          <w:p w:rsidR="0015785C" w:rsidRPr="00FA796F" w:rsidRDefault="0015785C" w:rsidP="0015785C">
            <w:pPr>
              <w:contextualSpacing/>
              <w:jc w:val="center"/>
            </w:pPr>
          </w:p>
        </w:tc>
        <w:tc>
          <w:tcPr>
            <w:tcW w:w="274" w:type="pct"/>
          </w:tcPr>
          <w:p w:rsidR="0015785C" w:rsidRPr="00FA796F" w:rsidRDefault="0015785C" w:rsidP="0015785C">
            <w:pPr>
              <w:contextualSpacing/>
              <w:jc w:val="center"/>
            </w:pPr>
          </w:p>
        </w:tc>
        <w:tc>
          <w:tcPr>
            <w:tcW w:w="411" w:type="pct"/>
          </w:tcPr>
          <w:p w:rsidR="0015785C" w:rsidRPr="00FA796F" w:rsidRDefault="0015785C" w:rsidP="0015785C">
            <w:pPr>
              <w:contextualSpacing/>
              <w:jc w:val="center"/>
            </w:pPr>
          </w:p>
        </w:tc>
      </w:tr>
      <w:tr w:rsidR="0015785C" w:rsidRPr="00FA796F" w:rsidTr="0015785C">
        <w:trPr>
          <w:trHeight w:val="396"/>
        </w:trPr>
        <w:tc>
          <w:tcPr>
            <w:tcW w:w="343" w:type="pct"/>
          </w:tcPr>
          <w:p w:rsidR="0015785C" w:rsidRPr="00FA796F" w:rsidRDefault="0015785C" w:rsidP="0015785C">
            <w:pPr>
              <w:contextualSpacing/>
              <w:jc w:val="center"/>
            </w:pPr>
            <w:r w:rsidRPr="00FA796F">
              <w:t>21.</w:t>
            </w:r>
          </w:p>
        </w:tc>
        <w:tc>
          <w:tcPr>
            <w:tcW w:w="273" w:type="pct"/>
          </w:tcPr>
          <w:p w:rsidR="0015785C" w:rsidRPr="00FA796F" w:rsidRDefault="0015785C" w:rsidP="0015785C">
            <w:pPr>
              <w:contextualSpacing/>
              <w:jc w:val="center"/>
            </w:pPr>
            <w:r w:rsidRPr="00FA796F">
              <w:t>a.</w:t>
            </w:r>
          </w:p>
        </w:tc>
        <w:tc>
          <w:tcPr>
            <w:tcW w:w="3355" w:type="pct"/>
            <w:vAlign w:val="bottom"/>
          </w:tcPr>
          <w:p w:rsidR="0015785C" w:rsidRPr="00FA796F" w:rsidRDefault="0015785C" w:rsidP="0015785C">
            <w:pPr>
              <w:contextualSpacing/>
              <w:jc w:val="both"/>
            </w:pPr>
            <w:r w:rsidRPr="004A4816">
              <w:t>Detail about pneumatic and electronic ventilators</w:t>
            </w:r>
            <w:r>
              <w:t>.</w:t>
            </w:r>
          </w:p>
        </w:tc>
        <w:tc>
          <w:tcPr>
            <w:tcW w:w="343" w:type="pct"/>
          </w:tcPr>
          <w:p w:rsidR="0015785C" w:rsidRPr="00FA796F" w:rsidRDefault="0015785C" w:rsidP="0015785C">
            <w:pPr>
              <w:contextualSpacing/>
              <w:jc w:val="center"/>
            </w:pPr>
            <w:r w:rsidRPr="00FA796F">
              <w:t>CO</w:t>
            </w:r>
            <w:r>
              <w:t>5</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8</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r w:rsidRPr="00FA796F">
              <w:t>b.</w:t>
            </w:r>
          </w:p>
        </w:tc>
        <w:tc>
          <w:tcPr>
            <w:tcW w:w="3355" w:type="pct"/>
            <w:vAlign w:val="bottom"/>
          </w:tcPr>
          <w:p w:rsidR="0015785C" w:rsidRPr="00FA796F" w:rsidRDefault="0015785C" w:rsidP="0015785C">
            <w:pPr>
              <w:contextualSpacing/>
              <w:jc w:val="both"/>
              <w:rPr>
                <w:bCs/>
              </w:rPr>
            </w:pPr>
            <w:r w:rsidRPr="00005FD5">
              <w:rPr>
                <w:bCs/>
              </w:rPr>
              <w:t>Illustrate in detail the ventilator testing.</w:t>
            </w:r>
          </w:p>
        </w:tc>
        <w:tc>
          <w:tcPr>
            <w:tcW w:w="343" w:type="pct"/>
          </w:tcPr>
          <w:p w:rsidR="0015785C" w:rsidRPr="00FA796F" w:rsidRDefault="0015785C" w:rsidP="0015785C">
            <w:pPr>
              <w:contextualSpacing/>
              <w:jc w:val="center"/>
            </w:pPr>
            <w:r w:rsidRPr="00FA796F">
              <w:t>CO</w:t>
            </w:r>
            <w:r>
              <w:t>5</w:t>
            </w:r>
          </w:p>
        </w:tc>
        <w:tc>
          <w:tcPr>
            <w:tcW w:w="274" w:type="pct"/>
          </w:tcPr>
          <w:p w:rsidR="0015785C" w:rsidRPr="00FA796F" w:rsidRDefault="0015785C" w:rsidP="0015785C">
            <w:pPr>
              <w:contextualSpacing/>
              <w:jc w:val="center"/>
            </w:pPr>
            <w:r>
              <w:t>An</w:t>
            </w:r>
          </w:p>
        </w:tc>
        <w:tc>
          <w:tcPr>
            <w:tcW w:w="411" w:type="pct"/>
          </w:tcPr>
          <w:p w:rsidR="0015785C" w:rsidRPr="00FA796F" w:rsidRDefault="0015785C" w:rsidP="0015785C">
            <w:pPr>
              <w:contextualSpacing/>
              <w:jc w:val="center"/>
            </w:pPr>
            <w:r>
              <w:t>4</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p>
        </w:tc>
        <w:tc>
          <w:tcPr>
            <w:tcW w:w="3355" w:type="pct"/>
            <w:vAlign w:val="bottom"/>
          </w:tcPr>
          <w:p w:rsidR="0015785C" w:rsidRPr="00FA796F" w:rsidRDefault="0015785C" w:rsidP="0015785C">
            <w:pPr>
              <w:contextualSpacing/>
              <w:jc w:val="both"/>
            </w:pPr>
          </w:p>
        </w:tc>
        <w:tc>
          <w:tcPr>
            <w:tcW w:w="343" w:type="pct"/>
          </w:tcPr>
          <w:p w:rsidR="0015785C" w:rsidRPr="00FA796F" w:rsidRDefault="0015785C" w:rsidP="0015785C">
            <w:pPr>
              <w:contextualSpacing/>
              <w:jc w:val="center"/>
            </w:pPr>
          </w:p>
        </w:tc>
        <w:tc>
          <w:tcPr>
            <w:tcW w:w="274" w:type="pct"/>
          </w:tcPr>
          <w:p w:rsidR="0015785C" w:rsidRPr="00FA796F" w:rsidRDefault="0015785C" w:rsidP="0015785C">
            <w:pPr>
              <w:contextualSpacing/>
              <w:jc w:val="center"/>
            </w:pPr>
          </w:p>
        </w:tc>
        <w:tc>
          <w:tcPr>
            <w:tcW w:w="411" w:type="pct"/>
          </w:tcPr>
          <w:p w:rsidR="0015785C" w:rsidRPr="00FA796F" w:rsidRDefault="0015785C" w:rsidP="0015785C">
            <w:pPr>
              <w:contextualSpacing/>
              <w:jc w:val="center"/>
            </w:pPr>
          </w:p>
        </w:tc>
      </w:tr>
      <w:tr w:rsidR="0015785C" w:rsidRPr="00FA796F" w:rsidTr="0015785C">
        <w:trPr>
          <w:trHeight w:val="396"/>
        </w:trPr>
        <w:tc>
          <w:tcPr>
            <w:tcW w:w="343" w:type="pct"/>
          </w:tcPr>
          <w:p w:rsidR="0015785C" w:rsidRPr="00FA796F" w:rsidRDefault="0015785C" w:rsidP="0015785C">
            <w:pPr>
              <w:contextualSpacing/>
              <w:jc w:val="center"/>
            </w:pPr>
            <w:r w:rsidRPr="00FA796F">
              <w:t>22.</w:t>
            </w:r>
          </w:p>
        </w:tc>
        <w:tc>
          <w:tcPr>
            <w:tcW w:w="273" w:type="pct"/>
          </w:tcPr>
          <w:p w:rsidR="0015785C" w:rsidRPr="00FA796F" w:rsidRDefault="0015785C" w:rsidP="0015785C">
            <w:pPr>
              <w:contextualSpacing/>
              <w:jc w:val="center"/>
            </w:pPr>
            <w:r w:rsidRPr="00FA796F">
              <w:t>a.</w:t>
            </w:r>
          </w:p>
        </w:tc>
        <w:tc>
          <w:tcPr>
            <w:tcW w:w="3355" w:type="pct"/>
            <w:vAlign w:val="bottom"/>
          </w:tcPr>
          <w:p w:rsidR="0015785C" w:rsidRPr="00FA796F" w:rsidRDefault="0015785C" w:rsidP="0015785C">
            <w:pPr>
              <w:contextualSpacing/>
            </w:pPr>
            <w:r>
              <w:t>Explain the constructional details of pO2 electrode.</w:t>
            </w:r>
          </w:p>
        </w:tc>
        <w:tc>
          <w:tcPr>
            <w:tcW w:w="343" w:type="pct"/>
          </w:tcPr>
          <w:p w:rsidR="0015785C" w:rsidRPr="00FA796F" w:rsidRDefault="0015785C" w:rsidP="0015785C">
            <w:pPr>
              <w:contextualSpacing/>
              <w:jc w:val="center"/>
            </w:pPr>
            <w:r w:rsidRPr="00FA796F">
              <w:t>CO</w:t>
            </w:r>
            <w:r>
              <w:t>2</w:t>
            </w:r>
          </w:p>
        </w:tc>
        <w:tc>
          <w:tcPr>
            <w:tcW w:w="274" w:type="pct"/>
          </w:tcPr>
          <w:p w:rsidR="0015785C" w:rsidRPr="00FA796F" w:rsidRDefault="0015785C" w:rsidP="0015785C">
            <w:pPr>
              <w:contextualSpacing/>
              <w:jc w:val="center"/>
            </w:pPr>
            <w:r>
              <w:t>R</w:t>
            </w:r>
          </w:p>
        </w:tc>
        <w:tc>
          <w:tcPr>
            <w:tcW w:w="411" w:type="pct"/>
          </w:tcPr>
          <w:p w:rsidR="0015785C" w:rsidRPr="00FA796F" w:rsidRDefault="0015785C" w:rsidP="0015785C">
            <w:pPr>
              <w:contextualSpacing/>
              <w:jc w:val="center"/>
            </w:pPr>
            <w:r>
              <w:t>4</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r w:rsidRPr="00FA796F">
              <w:t>b.</w:t>
            </w:r>
          </w:p>
        </w:tc>
        <w:tc>
          <w:tcPr>
            <w:tcW w:w="3355" w:type="pct"/>
            <w:vAlign w:val="bottom"/>
          </w:tcPr>
          <w:p w:rsidR="0015785C" w:rsidRPr="00FA796F" w:rsidRDefault="0015785C" w:rsidP="0015785C">
            <w:pPr>
              <w:contextualSpacing/>
              <w:jc w:val="both"/>
              <w:rPr>
                <w:bCs/>
              </w:rPr>
            </w:pPr>
            <w:r>
              <w:rPr>
                <w:bCs/>
              </w:rPr>
              <w:t xml:space="preserve">Narrate the working principle of pulse </w:t>
            </w:r>
            <w:r w:rsidRPr="00005FD5">
              <w:rPr>
                <w:bCs/>
              </w:rPr>
              <w:t>oximetry</w:t>
            </w:r>
            <w:r>
              <w:rPr>
                <w:bCs/>
              </w:rPr>
              <w:t>.</w:t>
            </w:r>
          </w:p>
        </w:tc>
        <w:tc>
          <w:tcPr>
            <w:tcW w:w="343" w:type="pct"/>
          </w:tcPr>
          <w:p w:rsidR="0015785C" w:rsidRPr="00FA796F" w:rsidRDefault="0015785C" w:rsidP="0015785C">
            <w:pPr>
              <w:contextualSpacing/>
              <w:jc w:val="center"/>
            </w:pPr>
            <w:r w:rsidRPr="00FA796F">
              <w:t>CO</w:t>
            </w:r>
            <w:r>
              <w:t>2</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8</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p>
        </w:tc>
        <w:tc>
          <w:tcPr>
            <w:tcW w:w="3355" w:type="pct"/>
            <w:vAlign w:val="bottom"/>
          </w:tcPr>
          <w:p w:rsidR="0015785C" w:rsidRPr="00FA796F" w:rsidRDefault="0015785C" w:rsidP="0015785C">
            <w:pPr>
              <w:contextualSpacing/>
              <w:jc w:val="both"/>
            </w:pPr>
          </w:p>
        </w:tc>
        <w:tc>
          <w:tcPr>
            <w:tcW w:w="343" w:type="pct"/>
          </w:tcPr>
          <w:p w:rsidR="0015785C" w:rsidRPr="00FA796F" w:rsidRDefault="0015785C" w:rsidP="0015785C">
            <w:pPr>
              <w:contextualSpacing/>
              <w:jc w:val="center"/>
            </w:pPr>
          </w:p>
        </w:tc>
        <w:tc>
          <w:tcPr>
            <w:tcW w:w="274" w:type="pct"/>
          </w:tcPr>
          <w:p w:rsidR="0015785C" w:rsidRPr="00FA796F" w:rsidRDefault="0015785C" w:rsidP="0015785C">
            <w:pPr>
              <w:contextualSpacing/>
              <w:jc w:val="center"/>
            </w:pPr>
          </w:p>
        </w:tc>
        <w:tc>
          <w:tcPr>
            <w:tcW w:w="411" w:type="pct"/>
          </w:tcPr>
          <w:p w:rsidR="0015785C" w:rsidRPr="00FA796F" w:rsidRDefault="0015785C" w:rsidP="0015785C">
            <w:pPr>
              <w:contextualSpacing/>
              <w:jc w:val="center"/>
            </w:pPr>
          </w:p>
        </w:tc>
      </w:tr>
      <w:tr w:rsidR="0015785C" w:rsidRPr="00FA796F" w:rsidTr="0015785C">
        <w:trPr>
          <w:trHeight w:val="396"/>
        </w:trPr>
        <w:tc>
          <w:tcPr>
            <w:tcW w:w="343" w:type="pct"/>
          </w:tcPr>
          <w:p w:rsidR="0015785C" w:rsidRPr="00FA796F" w:rsidRDefault="0015785C" w:rsidP="0015785C">
            <w:pPr>
              <w:contextualSpacing/>
              <w:jc w:val="center"/>
            </w:pPr>
            <w:r w:rsidRPr="00FA796F">
              <w:t>23.</w:t>
            </w:r>
          </w:p>
        </w:tc>
        <w:tc>
          <w:tcPr>
            <w:tcW w:w="273" w:type="pct"/>
          </w:tcPr>
          <w:p w:rsidR="0015785C" w:rsidRPr="00FA796F" w:rsidRDefault="0015785C" w:rsidP="0015785C">
            <w:pPr>
              <w:contextualSpacing/>
              <w:jc w:val="center"/>
            </w:pPr>
            <w:r w:rsidRPr="00FA796F">
              <w:t>a.</w:t>
            </w:r>
          </w:p>
        </w:tc>
        <w:tc>
          <w:tcPr>
            <w:tcW w:w="3355" w:type="pct"/>
            <w:vAlign w:val="bottom"/>
          </w:tcPr>
          <w:p w:rsidR="0015785C" w:rsidRPr="00FA796F" w:rsidRDefault="0015785C" w:rsidP="0015785C">
            <w:pPr>
              <w:contextualSpacing/>
              <w:jc w:val="both"/>
            </w:pPr>
            <w:r w:rsidRPr="00A050EC">
              <w:t>Explain how EMG is used to assess conduction velocity</w:t>
            </w:r>
            <w:r>
              <w:t>.</w:t>
            </w:r>
          </w:p>
        </w:tc>
        <w:tc>
          <w:tcPr>
            <w:tcW w:w="343" w:type="pct"/>
          </w:tcPr>
          <w:p w:rsidR="0015785C" w:rsidRPr="00FA796F" w:rsidRDefault="0015785C" w:rsidP="0015785C">
            <w:pPr>
              <w:contextualSpacing/>
              <w:jc w:val="center"/>
            </w:pPr>
            <w:r w:rsidRPr="00FA796F">
              <w:t>CO</w:t>
            </w:r>
            <w:r>
              <w:t>3</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8</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r w:rsidRPr="00FA796F">
              <w:t>b.</w:t>
            </w:r>
          </w:p>
        </w:tc>
        <w:tc>
          <w:tcPr>
            <w:tcW w:w="3355" w:type="pct"/>
            <w:vAlign w:val="bottom"/>
          </w:tcPr>
          <w:p w:rsidR="0015785C" w:rsidRPr="00FA796F" w:rsidRDefault="0015785C" w:rsidP="0015785C">
            <w:pPr>
              <w:contextualSpacing/>
              <w:jc w:val="both"/>
              <w:rPr>
                <w:bCs/>
              </w:rPr>
            </w:pPr>
            <w:r>
              <w:rPr>
                <w:bCs/>
              </w:rPr>
              <w:t>Compare the working principle and applications of ERG and EOG</w:t>
            </w:r>
          </w:p>
        </w:tc>
        <w:tc>
          <w:tcPr>
            <w:tcW w:w="343" w:type="pct"/>
          </w:tcPr>
          <w:p w:rsidR="0015785C" w:rsidRPr="00FA796F" w:rsidRDefault="0015785C" w:rsidP="0015785C">
            <w:pPr>
              <w:contextualSpacing/>
              <w:jc w:val="center"/>
            </w:pPr>
            <w:r w:rsidRPr="00FA796F">
              <w:t>CO</w:t>
            </w:r>
            <w:r>
              <w:t>3</w:t>
            </w:r>
          </w:p>
        </w:tc>
        <w:tc>
          <w:tcPr>
            <w:tcW w:w="274" w:type="pct"/>
          </w:tcPr>
          <w:p w:rsidR="0015785C" w:rsidRPr="00FA796F" w:rsidRDefault="0015785C" w:rsidP="0015785C">
            <w:pPr>
              <w:contextualSpacing/>
              <w:jc w:val="center"/>
            </w:pPr>
            <w:r>
              <w:t>An</w:t>
            </w:r>
          </w:p>
        </w:tc>
        <w:tc>
          <w:tcPr>
            <w:tcW w:w="411" w:type="pct"/>
          </w:tcPr>
          <w:p w:rsidR="0015785C" w:rsidRPr="00FA796F" w:rsidRDefault="0015785C" w:rsidP="0015785C">
            <w:pPr>
              <w:contextualSpacing/>
              <w:jc w:val="center"/>
            </w:pPr>
            <w:r>
              <w:t>4</w:t>
            </w:r>
          </w:p>
        </w:tc>
      </w:tr>
      <w:tr w:rsidR="0015785C" w:rsidRPr="00FA796F" w:rsidTr="0015785C">
        <w:trPr>
          <w:trHeight w:val="300"/>
        </w:trPr>
        <w:tc>
          <w:tcPr>
            <w:tcW w:w="5000" w:type="pct"/>
            <w:gridSpan w:val="6"/>
          </w:tcPr>
          <w:p w:rsidR="0015785C" w:rsidRPr="00FA796F" w:rsidRDefault="0015785C" w:rsidP="0015785C">
            <w:pPr>
              <w:contextualSpacing/>
              <w:jc w:val="center"/>
              <w:rPr>
                <w:b/>
                <w:bCs/>
              </w:rPr>
            </w:pPr>
            <w:r w:rsidRPr="00FA796F">
              <w:rPr>
                <w:b/>
                <w:bCs/>
              </w:rPr>
              <w:t>COMPULSORY QUESTION</w:t>
            </w:r>
          </w:p>
        </w:tc>
      </w:tr>
      <w:tr w:rsidR="0015785C" w:rsidRPr="00FA796F" w:rsidTr="0015785C">
        <w:trPr>
          <w:trHeight w:val="396"/>
        </w:trPr>
        <w:tc>
          <w:tcPr>
            <w:tcW w:w="343" w:type="pct"/>
          </w:tcPr>
          <w:p w:rsidR="0015785C" w:rsidRPr="00FA796F" w:rsidRDefault="0015785C" w:rsidP="0015785C">
            <w:pPr>
              <w:contextualSpacing/>
              <w:jc w:val="center"/>
            </w:pPr>
            <w:r w:rsidRPr="00FA796F">
              <w:t>24.</w:t>
            </w:r>
          </w:p>
        </w:tc>
        <w:tc>
          <w:tcPr>
            <w:tcW w:w="273" w:type="pct"/>
          </w:tcPr>
          <w:p w:rsidR="0015785C" w:rsidRPr="00FA796F" w:rsidRDefault="0015785C" w:rsidP="0015785C">
            <w:pPr>
              <w:contextualSpacing/>
              <w:jc w:val="center"/>
            </w:pPr>
            <w:r w:rsidRPr="00FA796F">
              <w:t>a.</w:t>
            </w:r>
          </w:p>
        </w:tc>
        <w:tc>
          <w:tcPr>
            <w:tcW w:w="3355" w:type="pct"/>
            <w:vAlign w:val="bottom"/>
          </w:tcPr>
          <w:p w:rsidR="0015785C" w:rsidRPr="00FA796F" w:rsidRDefault="0015785C" w:rsidP="0015785C">
            <w:pPr>
              <w:contextualSpacing/>
              <w:jc w:val="both"/>
            </w:pPr>
            <w:r>
              <w:t>Enumerate the peripheral nerve stimulator circuit.</w:t>
            </w:r>
          </w:p>
        </w:tc>
        <w:tc>
          <w:tcPr>
            <w:tcW w:w="343" w:type="pct"/>
          </w:tcPr>
          <w:p w:rsidR="0015785C" w:rsidRPr="00FA796F" w:rsidRDefault="0015785C" w:rsidP="0015785C">
            <w:pPr>
              <w:contextualSpacing/>
              <w:jc w:val="center"/>
            </w:pPr>
            <w:r w:rsidRPr="00FA796F">
              <w:t>CO</w:t>
            </w:r>
            <w:r>
              <w:t>6</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4</w:t>
            </w:r>
          </w:p>
        </w:tc>
      </w:tr>
      <w:tr w:rsidR="0015785C" w:rsidRPr="00FA796F" w:rsidTr="0015785C">
        <w:trPr>
          <w:trHeight w:val="396"/>
        </w:trPr>
        <w:tc>
          <w:tcPr>
            <w:tcW w:w="343" w:type="pct"/>
          </w:tcPr>
          <w:p w:rsidR="0015785C" w:rsidRPr="00FA796F" w:rsidRDefault="0015785C" w:rsidP="0015785C">
            <w:pPr>
              <w:contextualSpacing/>
              <w:jc w:val="center"/>
            </w:pPr>
          </w:p>
        </w:tc>
        <w:tc>
          <w:tcPr>
            <w:tcW w:w="273" w:type="pct"/>
          </w:tcPr>
          <w:p w:rsidR="0015785C" w:rsidRPr="00FA796F" w:rsidRDefault="0015785C" w:rsidP="0015785C">
            <w:pPr>
              <w:contextualSpacing/>
              <w:jc w:val="center"/>
            </w:pPr>
            <w:r w:rsidRPr="00FA796F">
              <w:t>b.</w:t>
            </w:r>
          </w:p>
        </w:tc>
        <w:tc>
          <w:tcPr>
            <w:tcW w:w="3355" w:type="pct"/>
            <w:vAlign w:val="bottom"/>
          </w:tcPr>
          <w:p w:rsidR="0015785C" w:rsidRPr="00FA796F" w:rsidRDefault="0015785C" w:rsidP="0015785C">
            <w:pPr>
              <w:contextualSpacing/>
              <w:jc w:val="both"/>
              <w:rPr>
                <w:bCs/>
              </w:rPr>
            </w:pPr>
            <w:r>
              <w:t>Describe the working principle of</w:t>
            </w:r>
            <w:r w:rsidRPr="00E91DE5">
              <w:t xml:space="preserve"> Interferential current therapy.</w:t>
            </w:r>
          </w:p>
        </w:tc>
        <w:tc>
          <w:tcPr>
            <w:tcW w:w="343" w:type="pct"/>
          </w:tcPr>
          <w:p w:rsidR="0015785C" w:rsidRPr="00FA796F" w:rsidRDefault="0015785C" w:rsidP="0015785C">
            <w:pPr>
              <w:contextualSpacing/>
              <w:jc w:val="center"/>
            </w:pPr>
            <w:r w:rsidRPr="00FA796F">
              <w:t>CO</w:t>
            </w:r>
            <w:r>
              <w:t>6</w:t>
            </w:r>
          </w:p>
        </w:tc>
        <w:tc>
          <w:tcPr>
            <w:tcW w:w="274" w:type="pct"/>
          </w:tcPr>
          <w:p w:rsidR="0015785C" w:rsidRPr="00FA796F" w:rsidRDefault="0015785C" w:rsidP="0015785C">
            <w:pPr>
              <w:contextualSpacing/>
              <w:jc w:val="center"/>
            </w:pPr>
            <w:r>
              <w:t>U</w:t>
            </w:r>
          </w:p>
        </w:tc>
        <w:tc>
          <w:tcPr>
            <w:tcW w:w="411" w:type="pct"/>
          </w:tcPr>
          <w:p w:rsidR="0015785C" w:rsidRPr="00FA796F" w:rsidRDefault="0015785C" w:rsidP="0015785C">
            <w:pPr>
              <w:contextualSpacing/>
              <w:jc w:val="center"/>
            </w:pPr>
            <w:r>
              <w:t>8</w:t>
            </w:r>
          </w:p>
        </w:tc>
      </w:tr>
    </w:tbl>
    <w:p w:rsidR="0015785C" w:rsidRDefault="0015785C" w:rsidP="0015785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15785C" w:rsidRPr="00FA796F" w:rsidRDefault="0015785C" w:rsidP="0015785C">
      <w:pPr>
        <w:contextualSpacing/>
      </w:pPr>
    </w:p>
    <w:tbl>
      <w:tblPr>
        <w:tblStyle w:val="TableGrid"/>
        <w:tblW w:w="9640" w:type="dxa"/>
        <w:tblInd w:w="-147" w:type="dxa"/>
        <w:tblLook w:val="04A0" w:firstRow="1" w:lastRow="0" w:firstColumn="1" w:lastColumn="0" w:noHBand="0" w:noVBand="1"/>
      </w:tblPr>
      <w:tblGrid>
        <w:gridCol w:w="862"/>
        <w:gridCol w:w="8778"/>
      </w:tblGrid>
      <w:tr w:rsidR="0015785C" w:rsidRPr="00FA796F" w:rsidTr="0015785C">
        <w:trPr>
          <w:trHeight w:val="280"/>
        </w:trPr>
        <w:tc>
          <w:tcPr>
            <w:tcW w:w="862" w:type="dxa"/>
          </w:tcPr>
          <w:p w:rsidR="0015785C" w:rsidRPr="00FA796F" w:rsidRDefault="0015785C" w:rsidP="0015785C">
            <w:pPr>
              <w:contextualSpacing/>
            </w:pPr>
          </w:p>
        </w:tc>
        <w:tc>
          <w:tcPr>
            <w:tcW w:w="8778" w:type="dxa"/>
          </w:tcPr>
          <w:p w:rsidR="0015785C" w:rsidRPr="00FA796F" w:rsidRDefault="0015785C" w:rsidP="0015785C">
            <w:pPr>
              <w:contextualSpacing/>
              <w:jc w:val="center"/>
              <w:rPr>
                <w:b/>
              </w:rPr>
            </w:pPr>
            <w:r w:rsidRPr="00FA796F">
              <w:rPr>
                <w:b/>
              </w:rPr>
              <w:t>COURSE OUTCOMES</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CO1</w:t>
            </w:r>
          </w:p>
        </w:tc>
        <w:tc>
          <w:tcPr>
            <w:tcW w:w="8778" w:type="dxa"/>
            <w:vAlign w:val="center"/>
          </w:tcPr>
          <w:p w:rsidR="0015785C" w:rsidRPr="00FF43BE" w:rsidRDefault="0015785C" w:rsidP="0015785C">
            <w:pPr>
              <w:pStyle w:val="Default"/>
              <w:rPr>
                <w:sz w:val="22"/>
                <w:szCs w:val="22"/>
              </w:rPr>
            </w:pPr>
            <w:r w:rsidRPr="00DB6332">
              <w:rPr>
                <w:sz w:val="22"/>
                <w:szCs w:val="22"/>
              </w:rPr>
              <w:t xml:space="preserve">Identify the procedures for acquisition of physiological signals </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CO2</w:t>
            </w:r>
          </w:p>
        </w:tc>
        <w:tc>
          <w:tcPr>
            <w:tcW w:w="8778" w:type="dxa"/>
            <w:vAlign w:val="center"/>
          </w:tcPr>
          <w:p w:rsidR="0015785C" w:rsidRPr="00FF43BE" w:rsidRDefault="0015785C" w:rsidP="0015785C">
            <w:pPr>
              <w:pStyle w:val="Default"/>
              <w:rPr>
                <w:sz w:val="22"/>
                <w:szCs w:val="22"/>
              </w:rPr>
            </w:pPr>
            <w:r w:rsidRPr="00DB6332">
              <w:rPr>
                <w:sz w:val="22"/>
                <w:szCs w:val="22"/>
              </w:rPr>
              <w:t xml:space="preserve">Demonstrate the methods for vital and biochemical parameters measurement </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CO3</w:t>
            </w:r>
          </w:p>
        </w:tc>
        <w:tc>
          <w:tcPr>
            <w:tcW w:w="8778" w:type="dxa"/>
            <w:vAlign w:val="center"/>
          </w:tcPr>
          <w:p w:rsidR="0015785C" w:rsidRPr="00FF43BE" w:rsidRDefault="0015785C" w:rsidP="0015785C">
            <w:pPr>
              <w:pStyle w:val="Default"/>
              <w:rPr>
                <w:sz w:val="22"/>
                <w:szCs w:val="22"/>
              </w:rPr>
            </w:pPr>
            <w:r w:rsidRPr="00DB6332">
              <w:rPr>
                <w:sz w:val="22"/>
                <w:szCs w:val="22"/>
              </w:rPr>
              <w:t>Describe the functions of various non-invasive equipment</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CO4</w:t>
            </w:r>
          </w:p>
        </w:tc>
        <w:tc>
          <w:tcPr>
            <w:tcW w:w="8778" w:type="dxa"/>
            <w:vAlign w:val="center"/>
          </w:tcPr>
          <w:p w:rsidR="0015785C" w:rsidRPr="00FF43BE" w:rsidRDefault="0015785C" w:rsidP="0015785C">
            <w:pPr>
              <w:pStyle w:val="Default"/>
              <w:rPr>
                <w:sz w:val="22"/>
                <w:szCs w:val="22"/>
              </w:rPr>
            </w:pPr>
            <w:r w:rsidRPr="00DB6332">
              <w:rPr>
                <w:sz w:val="22"/>
                <w:szCs w:val="22"/>
              </w:rPr>
              <w:t xml:space="preserve">Illustrate the techniques for cardiac equipment </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CO5</w:t>
            </w:r>
          </w:p>
        </w:tc>
        <w:tc>
          <w:tcPr>
            <w:tcW w:w="8778" w:type="dxa"/>
            <w:vAlign w:val="center"/>
          </w:tcPr>
          <w:p w:rsidR="0015785C" w:rsidRPr="00FA796F" w:rsidRDefault="0015785C" w:rsidP="0015785C">
            <w:pPr>
              <w:contextualSpacing/>
              <w:jc w:val="both"/>
            </w:pPr>
            <w:r w:rsidRPr="00DB6332">
              <w:t>Assess the merits of the respiratory equipment based on its applications</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CO6</w:t>
            </w:r>
          </w:p>
        </w:tc>
        <w:tc>
          <w:tcPr>
            <w:tcW w:w="8778" w:type="dxa"/>
            <w:vAlign w:val="bottom"/>
          </w:tcPr>
          <w:p w:rsidR="0015785C" w:rsidRPr="00FF43BE" w:rsidRDefault="0015785C" w:rsidP="0015785C">
            <w:pPr>
              <w:pStyle w:val="Default"/>
              <w:rPr>
                <w:sz w:val="22"/>
                <w:szCs w:val="22"/>
              </w:rPr>
            </w:pPr>
            <w:r w:rsidRPr="00DB6332">
              <w:rPr>
                <w:sz w:val="22"/>
                <w:szCs w:val="22"/>
              </w:rPr>
              <w:t xml:space="preserve">Analyse the behaviour of electrotherapy equipment. </w:t>
            </w:r>
          </w:p>
        </w:tc>
      </w:tr>
    </w:tbl>
    <w:p w:rsidR="0015785C" w:rsidRPr="00FA796F"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FA796F" w:rsidTr="0015785C">
        <w:trPr>
          <w:jc w:val="center"/>
        </w:trPr>
        <w:tc>
          <w:tcPr>
            <w:tcW w:w="10348" w:type="dxa"/>
            <w:gridSpan w:val="8"/>
          </w:tcPr>
          <w:p w:rsidR="0015785C" w:rsidRPr="00FA796F" w:rsidRDefault="0015785C" w:rsidP="0015785C">
            <w:pPr>
              <w:contextualSpacing/>
              <w:jc w:val="center"/>
              <w:rPr>
                <w:b/>
              </w:rPr>
            </w:pPr>
            <w:r w:rsidRPr="00FA796F">
              <w:rPr>
                <w:b/>
              </w:rPr>
              <w:t>Assessment Pattern as per Bloom’s Taxonomy</w:t>
            </w:r>
          </w:p>
        </w:tc>
      </w:tr>
      <w:tr w:rsidR="0015785C" w:rsidRPr="00FA796F" w:rsidTr="0015785C">
        <w:trPr>
          <w:jc w:val="center"/>
        </w:trPr>
        <w:tc>
          <w:tcPr>
            <w:tcW w:w="1560" w:type="dxa"/>
          </w:tcPr>
          <w:p w:rsidR="0015785C" w:rsidRPr="00FA796F" w:rsidRDefault="0015785C" w:rsidP="0015785C">
            <w:pPr>
              <w:contextualSpacing/>
              <w:jc w:val="center"/>
              <w:rPr>
                <w:b/>
                <w:bCs/>
              </w:rPr>
            </w:pPr>
            <w:r>
              <w:rPr>
                <w:b/>
                <w:bCs/>
              </w:rPr>
              <w:t>CO / BL</w:t>
            </w:r>
          </w:p>
        </w:tc>
        <w:tc>
          <w:tcPr>
            <w:tcW w:w="1417" w:type="dxa"/>
          </w:tcPr>
          <w:p w:rsidR="0015785C" w:rsidRPr="00FA796F" w:rsidRDefault="0015785C" w:rsidP="0015785C">
            <w:pPr>
              <w:contextualSpacing/>
              <w:jc w:val="center"/>
              <w:rPr>
                <w:b/>
              </w:rPr>
            </w:pPr>
            <w:r w:rsidRPr="00FA796F">
              <w:rPr>
                <w:b/>
              </w:rPr>
              <w:t>R</w:t>
            </w:r>
          </w:p>
        </w:tc>
        <w:tc>
          <w:tcPr>
            <w:tcW w:w="1276" w:type="dxa"/>
          </w:tcPr>
          <w:p w:rsidR="0015785C" w:rsidRPr="00FA796F" w:rsidRDefault="0015785C" w:rsidP="0015785C">
            <w:pPr>
              <w:contextualSpacing/>
              <w:jc w:val="center"/>
              <w:rPr>
                <w:b/>
              </w:rPr>
            </w:pPr>
            <w:r w:rsidRPr="00FA796F">
              <w:rPr>
                <w:b/>
              </w:rPr>
              <w:t>U</w:t>
            </w:r>
          </w:p>
        </w:tc>
        <w:tc>
          <w:tcPr>
            <w:tcW w:w="1134" w:type="dxa"/>
          </w:tcPr>
          <w:p w:rsidR="0015785C" w:rsidRPr="00FA796F" w:rsidRDefault="0015785C" w:rsidP="0015785C">
            <w:pPr>
              <w:contextualSpacing/>
              <w:jc w:val="center"/>
              <w:rPr>
                <w:b/>
              </w:rPr>
            </w:pPr>
            <w:r w:rsidRPr="00FA796F">
              <w:rPr>
                <w:b/>
              </w:rPr>
              <w:t>A</w:t>
            </w:r>
          </w:p>
        </w:tc>
        <w:tc>
          <w:tcPr>
            <w:tcW w:w="1418" w:type="dxa"/>
          </w:tcPr>
          <w:p w:rsidR="0015785C" w:rsidRPr="00FA796F" w:rsidRDefault="0015785C" w:rsidP="0015785C">
            <w:pPr>
              <w:contextualSpacing/>
              <w:jc w:val="center"/>
              <w:rPr>
                <w:b/>
              </w:rPr>
            </w:pPr>
            <w:r w:rsidRPr="00FA796F">
              <w:rPr>
                <w:b/>
              </w:rPr>
              <w:t>An</w:t>
            </w:r>
          </w:p>
        </w:tc>
        <w:tc>
          <w:tcPr>
            <w:tcW w:w="708" w:type="dxa"/>
          </w:tcPr>
          <w:p w:rsidR="0015785C" w:rsidRPr="00FA796F" w:rsidRDefault="0015785C" w:rsidP="0015785C">
            <w:pPr>
              <w:contextualSpacing/>
              <w:jc w:val="center"/>
              <w:rPr>
                <w:b/>
              </w:rPr>
            </w:pPr>
            <w:r w:rsidRPr="00FA796F">
              <w:rPr>
                <w:b/>
              </w:rPr>
              <w:t>E</w:t>
            </w:r>
          </w:p>
        </w:tc>
        <w:tc>
          <w:tcPr>
            <w:tcW w:w="1134" w:type="dxa"/>
          </w:tcPr>
          <w:p w:rsidR="0015785C" w:rsidRPr="00FA796F" w:rsidRDefault="0015785C" w:rsidP="0015785C">
            <w:pPr>
              <w:contextualSpacing/>
              <w:jc w:val="center"/>
              <w:rPr>
                <w:b/>
              </w:rPr>
            </w:pPr>
            <w:r w:rsidRPr="00FA796F">
              <w:rPr>
                <w:b/>
              </w:rPr>
              <w:t>C</w:t>
            </w:r>
          </w:p>
        </w:tc>
        <w:tc>
          <w:tcPr>
            <w:tcW w:w="1701" w:type="dxa"/>
          </w:tcPr>
          <w:p w:rsidR="0015785C" w:rsidRPr="00FA796F" w:rsidRDefault="0015785C" w:rsidP="0015785C">
            <w:pPr>
              <w:contextualSpacing/>
              <w:jc w:val="center"/>
              <w:rPr>
                <w:b/>
              </w:rPr>
            </w:pPr>
            <w:r w:rsidRPr="00FA796F">
              <w:rPr>
                <w:b/>
              </w:rPr>
              <w:t>Total</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CO1</w:t>
            </w:r>
          </w:p>
        </w:tc>
        <w:tc>
          <w:tcPr>
            <w:tcW w:w="1417" w:type="dxa"/>
          </w:tcPr>
          <w:p w:rsidR="0015785C" w:rsidRPr="00FA796F" w:rsidRDefault="0015785C" w:rsidP="0015785C">
            <w:pPr>
              <w:contextualSpacing/>
              <w:jc w:val="center"/>
            </w:pPr>
            <w:r>
              <w:t>3</w:t>
            </w:r>
          </w:p>
        </w:tc>
        <w:tc>
          <w:tcPr>
            <w:tcW w:w="1276" w:type="dxa"/>
          </w:tcPr>
          <w:p w:rsidR="0015785C" w:rsidRPr="00FA796F" w:rsidRDefault="0015785C" w:rsidP="0015785C">
            <w:pPr>
              <w:contextualSpacing/>
              <w:jc w:val="center"/>
            </w:pPr>
            <w:r>
              <w:t>13</w:t>
            </w:r>
          </w:p>
        </w:tc>
        <w:tc>
          <w:tcPr>
            <w:tcW w:w="1134" w:type="dxa"/>
          </w:tcPr>
          <w:p w:rsidR="0015785C" w:rsidRPr="00FA796F" w:rsidRDefault="0015785C" w:rsidP="0015785C">
            <w:pPr>
              <w:contextualSpacing/>
              <w:jc w:val="center"/>
            </w:pPr>
          </w:p>
        </w:tc>
        <w:tc>
          <w:tcPr>
            <w:tcW w:w="1418" w:type="dxa"/>
          </w:tcPr>
          <w:p w:rsidR="0015785C" w:rsidRPr="00FA796F" w:rsidRDefault="0015785C" w:rsidP="0015785C">
            <w:pPr>
              <w:contextualSpacing/>
              <w:jc w:val="center"/>
            </w:pPr>
            <w:r>
              <w:t>1</w:t>
            </w:r>
          </w:p>
        </w:tc>
        <w:tc>
          <w:tcPr>
            <w:tcW w:w="708" w:type="dxa"/>
          </w:tcPr>
          <w:p w:rsidR="0015785C" w:rsidRPr="00FA796F" w:rsidRDefault="0015785C" w:rsidP="0015785C">
            <w:pPr>
              <w:contextualSpacing/>
              <w:jc w:val="center"/>
            </w:pPr>
          </w:p>
        </w:tc>
        <w:tc>
          <w:tcPr>
            <w:tcW w:w="1134" w:type="dxa"/>
          </w:tcPr>
          <w:p w:rsidR="0015785C" w:rsidRPr="00FA796F" w:rsidRDefault="0015785C" w:rsidP="0015785C">
            <w:pPr>
              <w:contextualSpacing/>
              <w:jc w:val="center"/>
            </w:pPr>
          </w:p>
        </w:tc>
        <w:tc>
          <w:tcPr>
            <w:tcW w:w="1701" w:type="dxa"/>
          </w:tcPr>
          <w:p w:rsidR="0015785C" w:rsidRPr="00FA796F" w:rsidRDefault="0015785C" w:rsidP="0015785C">
            <w:pPr>
              <w:contextualSpacing/>
              <w:jc w:val="center"/>
            </w:pPr>
            <w:r>
              <w:t>17</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CO2</w:t>
            </w:r>
          </w:p>
        </w:tc>
        <w:tc>
          <w:tcPr>
            <w:tcW w:w="1417" w:type="dxa"/>
          </w:tcPr>
          <w:p w:rsidR="0015785C" w:rsidRPr="00FA796F" w:rsidRDefault="0015785C" w:rsidP="0015785C">
            <w:pPr>
              <w:contextualSpacing/>
              <w:jc w:val="center"/>
            </w:pPr>
            <w:r>
              <w:t>8</w:t>
            </w:r>
          </w:p>
        </w:tc>
        <w:tc>
          <w:tcPr>
            <w:tcW w:w="1276" w:type="dxa"/>
          </w:tcPr>
          <w:p w:rsidR="0015785C" w:rsidRPr="00FA796F" w:rsidRDefault="0015785C" w:rsidP="0015785C">
            <w:pPr>
              <w:contextualSpacing/>
              <w:jc w:val="center"/>
            </w:pPr>
            <w:r>
              <w:t>21</w:t>
            </w:r>
          </w:p>
        </w:tc>
        <w:tc>
          <w:tcPr>
            <w:tcW w:w="1134" w:type="dxa"/>
          </w:tcPr>
          <w:p w:rsidR="0015785C" w:rsidRPr="00FA796F" w:rsidRDefault="0015785C" w:rsidP="0015785C">
            <w:pPr>
              <w:contextualSpacing/>
              <w:jc w:val="center"/>
            </w:pPr>
          </w:p>
        </w:tc>
        <w:tc>
          <w:tcPr>
            <w:tcW w:w="1418" w:type="dxa"/>
          </w:tcPr>
          <w:p w:rsidR="0015785C" w:rsidRPr="00FA796F" w:rsidRDefault="0015785C" w:rsidP="0015785C">
            <w:pPr>
              <w:contextualSpacing/>
              <w:jc w:val="center"/>
            </w:pPr>
          </w:p>
        </w:tc>
        <w:tc>
          <w:tcPr>
            <w:tcW w:w="708" w:type="dxa"/>
          </w:tcPr>
          <w:p w:rsidR="0015785C" w:rsidRPr="00FA796F" w:rsidRDefault="0015785C" w:rsidP="0015785C">
            <w:pPr>
              <w:contextualSpacing/>
              <w:jc w:val="center"/>
            </w:pPr>
          </w:p>
        </w:tc>
        <w:tc>
          <w:tcPr>
            <w:tcW w:w="1134" w:type="dxa"/>
          </w:tcPr>
          <w:p w:rsidR="0015785C" w:rsidRPr="00FA796F" w:rsidRDefault="0015785C" w:rsidP="0015785C">
            <w:pPr>
              <w:contextualSpacing/>
              <w:jc w:val="center"/>
            </w:pPr>
          </w:p>
        </w:tc>
        <w:tc>
          <w:tcPr>
            <w:tcW w:w="1701" w:type="dxa"/>
          </w:tcPr>
          <w:p w:rsidR="0015785C" w:rsidRPr="00FA796F" w:rsidRDefault="0015785C" w:rsidP="0015785C">
            <w:pPr>
              <w:contextualSpacing/>
              <w:jc w:val="center"/>
            </w:pPr>
            <w:r>
              <w:t>29</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CO3</w:t>
            </w:r>
          </w:p>
        </w:tc>
        <w:tc>
          <w:tcPr>
            <w:tcW w:w="1417" w:type="dxa"/>
          </w:tcPr>
          <w:p w:rsidR="0015785C" w:rsidRPr="00FA796F" w:rsidRDefault="0015785C" w:rsidP="0015785C">
            <w:pPr>
              <w:contextualSpacing/>
              <w:jc w:val="center"/>
            </w:pPr>
            <w:r>
              <w:t>1</w:t>
            </w:r>
          </w:p>
        </w:tc>
        <w:tc>
          <w:tcPr>
            <w:tcW w:w="1276" w:type="dxa"/>
          </w:tcPr>
          <w:p w:rsidR="0015785C" w:rsidRPr="00FA796F" w:rsidRDefault="0015785C" w:rsidP="0015785C">
            <w:pPr>
              <w:contextualSpacing/>
              <w:jc w:val="center"/>
            </w:pPr>
            <w:r>
              <w:t>24</w:t>
            </w:r>
          </w:p>
        </w:tc>
        <w:tc>
          <w:tcPr>
            <w:tcW w:w="1134" w:type="dxa"/>
          </w:tcPr>
          <w:p w:rsidR="0015785C" w:rsidRPr="00FA796F" w:rsidRDefault="0015785C" w:rsidP="0015785C">
            <w:pPr>
              <w:contextualSpacing/>
              <w:jc w:val="center"/>
            </w:pPr>
          </w:p>
        </w:tc>
        <w:tc>
          <w:tcPr>
            <w:tcW w:w="1418" w:type="dxa"/>
          </w:tcPr>
          <w:p w:rsidR="0015785C" w:rsidRPr="00FA796F" w:rsidRDefault="0015785C" w:rsidP="0015785C">
            <w:pPr>
              <w:contextualSpacing/>
              <w:jc w:val="center"/>
            </w:pPr>
            <w:r>
              <w:t>4</w:t>
            </w:r>
          </w:p>
        </w:tc>
        <w:tc>
          <w:tcPr>
            <w:tcW w:w="708" w:type="dxa"/>
          </w:tcPr>
          <w:p w:rsidR="0015785C" w:rsidRPr="00FA796F" w:rsidRDefault="0015785C" w:rsidP="0015785C">
            <w:pPr>
              <w:contextualSpacing/>
              <w:jc w:val="center"/>
            </w:pPr>
          </w:p>
        </w:tc>
        <w:tc>
          <w:tcPr>
            <w:tcW w:w="1134" w:type="dxa"/>
          </w:tcPr>
          <w:p w:rsidR="0015785C" w:rsidRPr="00FA796F" w:rsidRDefault="0015785C" w:rsidP="0015785C">
            <w:pPr>
              <w:contextualSpacing/>
              <w:jc w:val="center"/>
            </w:pPr>
          </w:p>
        </w:tc>
        <w:tc>
          <w:tcPr>
            <w:tcW w:w="1701" w:type="dxa"/>
          </w:tcPr>
          <w:p w:rsidR="0015785C" w:rsidRPr="00FA796F" w:rsidRDefault="0015785C" w:rsidP="0015785C">
            <w:pPr>
              <w:contextualSpacing/>
              <w:jc w:val="center"/>
            </w:pPr>
            <w:r>
              <w:t>29</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CO4</w:t>
            </w:r>
          </w:p>
        </w:tc>
        <w:tc>
          <w:tcPr>
            <w:tcW w:w="1417" w:type="dxa"/>
          </w:tcPr>
          <w:p w:rsidR="0015785C" w:rsidRPr="00FA796F" w:rsidRDefault="0015785C" w:rsidP="0015785C">
            <w:pPr>
              <w:contextualSpacing/>
              <w:jc w:val="center"/>
            </w:pPr>
            <w:r>
              <w:t>2</w:t>
            </w:r>
          </w:p>
        </w:tc>
        <w:tc>
          <w:tcPr>
            <w:tcW w:w="1276" w:type="dxa"/>
          </w:tcPr>
          <w:p w:rsidR="0015785C" w:rsidRPr="00FA796F" w:rsidRDefault="0015785C" w:rsidP="0015785C">
            <w:pPr>
              <w:contextualSpacing/>
              <w:jc w:val="center"/>
            </w:pPr>
            <w:r>
              <w:t>15</w:t>
            </w:r>
          </w:p>
        </w:tc>
        <w:tc>
          <w:tcPr>
            <w:tcW w:w="1134" w:type="dxa"/>
          </w:tcPr>
          <w:p w:rsidR="0015785C" w:rsidRPr="00FA796F" w:rsidRDefault="0015785C" w:rsidP="0015785C">
            <w:pPr>
              <w:contextualSpacing/>
              <w:jc w:val="center"/>
            </w:pPr>
          </w:p>
        </w:tc>
        <w:tc>
          <w:tcPr>
            <w:tcW w:w="1418" w:type="dxa"/>
          </w:tcPr>
          <w:p w:rsidR="0015785C" w:rsidRPr="00FA796F" w:rsidRDefault="0015785C" w:rsidP="0015785C">
            <w:pPr>
              <w:contextualSpacing/>
              <w:jc w:val="center"/>
            </w:pPr>
          </w:p>
        </w:tc>
        <w:tc>
          <w:tcPr>
            <w:tcW w:w="708" w:type="dxa"/>
          </w:tcPr>
          <w:p w:rsidR="0015785C" w:rsidRPr="00FA796F" w:rsidRDefault="0015785C" w:rsidP="0015785C">
            <w:pPr>
              <w:contextualSpacing/>
              <w:jc w:val="center"/>
            </w:pPr>
          </w:p>
        </w:tc>
        <w:tc>
          <w:tcPr>
            <w:tcW w:w="1134" w:type="dxa"/>
          </w:tcPr>
          <w:p w:rsidR="0015785C" w:rsidRPr="00FA796F" w:rsidRDefault="0015785C" w:rsidP="0015785C">
            <w:pPr>
              <w:contextualSpacing/>
              <w:jc w:val="center"/>
            </w:pPr>
          </w:p>
        </w:tc>
        <w:tc>
          <w:tcPr>
            <w:tcW w:w="1701" w:type="dxa"/>
          </w:tcPr>
          <w:p w:rsidR="0015785C" w:rsidRPr="002B4686" w:rsidRDefault="0015785C" w:rsidP="0015785C">
            <w:pPr>
              <w:contextualSpacing/>
              <w:jc w:val="center"/>
            </w:pPr>
            <w:r>
              <w:t>17</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CO5</w:t>
            </w:r>
          </w:p>
        </w:tc>
        <w:tc>
          <w:tcPr>
            <w:tcW w:w="1417" w:type="dxa"/>
          </w:tcPr>
          <w:p w:rsidR="0015785C" w:rsidRPr="00FA796F" w:rsidRDefault="0015785C" w:rsidP="0015785C">
            <w:pPr>
              <w:contextualSpacing/>
              <w:jc w:val="center"/>
            </w:pPr>
          </w:p>
        </w:tc>
        <w:tc>
          <w:tcPr>
            <w:tcW w:w="1276" w:type="dxa"/>
          </w:tcPr>
          <w:p w:rsidR="0015785C" w:rsidRPr="00FA796F" w:rsidRDefault="0015785C" w:rsidP="0015785C">
            <w:pPr>
              <w:contextualSpacing/>
              <w:jc w:val="center"/>
            </w:pPr>
            <w:r>
              <w:t>9</w:t>
            </w:r>
          </w:p>
        </w:tc>
        <w:tc>
          <w:tcPr>
            <w:tcW w:w="1134" w:type="dxa"/>
          </w:tcPr>
          <w:p w:rsidR="0015785C" w:rsidRPr="00FA796F" w:rsidRDefault="0015785C" w:rsidP="0015785C">
            <w:pPr>
              <w:contextualSpacing/>
              <w:jc w:val="center"/>
            </w:pPr>
          </w:p>
        </w:tc>
        <w:tc>
          <w:tcPr>
            <w:tcW w:w="1418" w:type="dxa"/>
          </w:tcPr>
          <w:p w:rsidR="0015785C" w:rsidRPr="00FA796F" w:rsidRDefault="0015785C" w:rsidP="0015785C">
            <w:pPr>
              <w:contextualSpacing/>
              <w:jc w:val="center"/>
            </w:pPr>
            <w:r>
              <w:t>7</w:t>
            </w:r>
          </w:p>
        </w:tc>
        <w:tc>
          <w:tcPr>
            <w:tcW w:w="708" w:type="dxa"/>
          </w:tcPr>
          <w:p w:rsidR="0015785C" w:rsidRPr="00FA796F" w:rsidRDefault="0015785C" w:rsidP="0015785C">
            <w:pPr>
              <w:contextualSpacing/>
              <w:jc w:val="center"/>
            </w:pPr>
          </w:p>
        </w:tc>
        <w:tc>
          <w:tcPr>
            <w:tcW w:w="1134" w:type="dxa"/>
          </w:tcPr>
          <w:p w:rsidR="0015785C" w:rsidRPr="00FA796F" w:rsidRDefault="0015785C" w:rsidP="0015785C">
            <w:pPr>
              <w:contextualSpacing/>
              <w:jc w:val="center"/>
            </w:pPr>
          </w:p>
        </w:tc>
        <w:tc>
          <w:tcPr>
            <w:tcW w:w="1701" w:type="dxa"/>
          </w:tcPr>
          <w:p w:rsidR="0015785C" w:rsidRPr="00FA796F" w:rsidRDefault="0015785C" w:rsidP="0015785C">
            <w:pPr>
              <w:contextualSpacing/>
              <w:jc w:val="center"/>
            </w:pPr>
            <w:r>
              <w:t>16</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CO6</w:t>
            </w:r>
          </w:p>
        </w:tc>
        <w:tc>
          <w:tcPr>
            <w:tcW w:w="1417" w:type="dxa"/>
          </w:tcPr>
          <w:p w:rsidR="0015785C" w:rsidRPr="00FA796F" w:rsidRDefault="0015785C" w:rsidP="0015785C">
            <w:pPr>
              <w:contextualSpacing/>
              <w:jc w:val="center"/>
            </w:pPr>
            <w:r>
              <w:t>4</w:t>
            </w:r>
          </w:p>
        </w:tc>
        <w:tc>
          <w:tcPr>
            <w:tcW w:w="1276" w:type="dxa"/>
          </w:tcPr>
          <w:p w:rsidR="0015785C" w:rsidRPr="00FA796F" w:rsidRDefault="0015785C" w:rsidP="0015785C">
            <w:pPr>
              <w:contextualSpacing/>
              <w:jc w:val="center"/>
            </w:pPr>
            <w:r>
              <w:t>12</w:t>
            </w:r>
          </w:p>
        </w:tc>
        <w:tc>
          <w:tcPr>
            <w:tcW w:w="1134" w:type="dxa"/>
          </w:tcPr>
          <w:p w:rsidR="0015785C" w:rsidRPr="00FA796F" w:rsidRDefault="0015785C" w:rsidP="0015785C">
            <w:pPr>
              <w:contextualSpacing/>
              <w:jc w:val="center"/>
            </w:pPr>
          </w:p>
        </w:tc>
        <w:tc>
          <w:tcPr>
            <w:tcW w:w="1418" w:type="dxa"/>
          </w:tcPr>
          <w:p w:rsidR="0015785C" w:rsidRPr="00FA796F" w:rsidRDefault="0015785C" w:rsidP="0015785C">
            <w:pPr>
              <w:contextualSpacing/>
              <w:jc w:val="center"/>
            </w:pPr>
          </w:p>
        </w:tc>
        <w:tc>
          <w:tcPr>
            <w:tcW w:w="708" w:type="dxa"/>
          </w:tcPr>
          <w:p w:rsidR="0015785C" w:rsidRPr="00FA796F" w:rsidRDefault="0015785C" w:rsidP="0015785C">
            <w:pPr>
              <w:contextualSpacing/>
              <w:jc w:val="center"/>
            </w:pPr>
          </w:p>
        </w:tc>
        <w:tc>
          <w:tcPr>
            <w:tcW w:w="1134" w:type="dxa"/>
          </w:tcPr>
          <w:p w:rsidR="0015785C" w:rsidRPr="00FA796F" w:rsidRDefault="0015785C" w:rsidP="0015785C">
            <w:pPr>
              <w:contextualSpacing/>
              <w:jc w:val="center"/>
            </w:pPr>
          </w:p>
        </w:tc>
        <w:tc>
          <w:tcPr>
            <w:tcW w:w="1701" w:type="dxa"/>
          </w:tcPr>
          <w:p w:rsidR="0015785C" w:rsidRPr="00FA796F" w:rsidRDefault="0015785C" w:rsidP="0015785C">
            <w:pPr>
              <w:contextualSpacing/>
              <w:jc w:val="center"/>
            </w:pPr>
            <w:r>
              <w:t>16</w:t>
            </w:r>
          </w:p>
        </w:tc>
      </w:tr>
      <w:tr w:rsidR="0015785C" w:rsidRPr="00FA796F" w:rsidTr="0015785C">
        <w:trPr>
          <w:jc w:val="center"/>
        </w:trPr>
        <w:tc>
          <w:tcPr>
            <w:tcW w:w="8647" w:type="dxa"/>
            <w:gridSpan w:val="7"/>
          </w:tcPr>
          <w:p w:rsidR="0015785C" w:rsidRPr="00FA796F" w:rsidRDefault="0015785C" w:rsidP="0015785C">
            <w:pPr>
              <w:contextualSpacing/>
            </w:pPr>
          </w:p>
        </w:tc>
        <w:tc>
          <w:tcPr>
            <w:tcW w:w="1701" w:type="dxa"/>
          </w:tcPr>
          <w:p w:rsidR="0015785C" w:rsidRPr="00FA796F" w:rsidRDefault="0015785C" w:rsidP="0015785C">
            <w:pPr>
              <w:contextualSpacing/>
              <w:jc w:val="center"/>
              <w:rPr>
                <w:b/>
              </w:rPr>
            </w:pPr>
            <w:r w:rsidRPr="00FA796F">
              <w:rPr>
                <w:b/>
              </w:rPr>
              <w:t>124</w:t>
            </w:r>
          </w:p>
        </w:tc>
      </w:tr>
    </w:tbl>
    <w:p w:rsidR="0015785C" w:rsidRPr="00FA796F" w:rsidRDefault="0015785C" w:rsidP="0015785C">
      <w:pPr>
        <w:tabs>
          <w:tab w:val="left" w:pos="7110"/>
        </w:tabs>
        <w:contextualSpacing/>
      </w:pPr>
      <w:r w:rsidRPr="00FA796F">
        <w:tab/>
      </w:r>
    </w:p>
    <w:p w:rsidR="0015785C" w:rsidRPr="00FA796F" w:rsidRDefault="0015785C" w:rsidP="0015785C">
      <w:pPr>
        <w:contextualSpacing/>
      </w:pPr>
    </w:p>
    <w:p w:rsidR="0015785C" w:rsidRPr="001208F8" w:rsidRDefault="0015785C" w:rsidP="0015785C">
      <w:pPr>
        <w:jc w:val="right"/>
        <w:rPr>
          <w:bCs/>
        </w:rPr>
      </w:pPr>
      <w:r w:rsidRPr="001208F8">
        <w:rPr>
          <w:bCs/>
          <w:noProof/>
        </w:rPr>
        <w:tab/>
      </w:r>
      <w:r w:rsidRPr="001208F8">
        <w:rPr>
          <w:bCs/>
          <w:noProof/>
        </w:rPr>
        <w:tab/>
      </w:r>
      <w:r w:rsidRPr="001208F8">
        <w:rPr>
          <w:bCs/>
          <w:noProof/>
        </w:rPr>
        <w:tab/>
      </w:r>
      <w:r w:rsidRPr="001208F8">
        <w:rPr>
          <w:bCs/>
          <w:noProof/>
        </w:rPr>
        <w:tab/>
      </w:r>
    </w:p>
    <w:p w:rsidR="0015785C" w:rsidRPr="001208F8" w:rsidRDefault="0015785C" w:rsidP="0015785C">
      <w:pPr>
        <w:jc w:val="center"/>
        <w:rPr>
          <w:bCs/>
          <w:noProof/>
        </w:rPr>
      </w:pPr>
      <w:r w:rsidRPr="001208F8">
        <w:rPr>
          <w:noProof/>
          <w:lang w:val="en-US"/>
        </w:rPr>
        <w:lastRenderedPageBreak/>
        <w:drawing>
          <wp:inline distT="0" distB="0" distL="0" distR="0" wp14:anchorId="2F1E5BEB" wp14:editId="3AB92070">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15785C" w:rsidRPr="001208F8" w:rsidRDefault="0015785C" w:rsidP="0015785C">
      <w:pPr>
        <w:jc w:val="center"/>
        <w:rPr>
          <w:b/>
          <w:bCs/>
        </w:rPr>
      </w:pPr>
      <w:r w:rsidRPr="001208F8">
        <w:rPr>
          <w:b/>
          <w:bCs/>
        </w:rPr>
        <w:t>END SEMESTER EXAMINATION – APRIL / MAY 2024</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15785C" w:rsidRPr="00CF1CD4" w:rsidTr="0015785C">
        <w:trPr>
          <w:trHeight w:val="397"/>
        </w:trPr>
        <w:tc>
          <w:tcPr>
            <w:tcW w:w="1696" w:type="dxa"/>
            <w:vAlign w:val="center"/>
          </w:tcPr>
          <w:p w:rsidR="0015785C" w:rsidRPr="00CF1CD4" w:rsidRDefault="0015785C" w:rsidP="0015785C">
            <w:pPr>
              <w:pStyle w:val="Title"/>
              <w:jc w:val="left"/>
              <w:rPr>
                <w:b/>
                <w:sz w:val="22"/>
                <w:szCs w:val="22"/>
              </w:rPr>
            </w:pPr>
            <w:r w:rsidRPr="00CF1CD4">
              <w:rPr>
                <w:b/>
                <w:sz w:val="22"/>
                <w:szCs w:val="22"/>
              </w:rPr>
              <w:t xml:space="preserve">Course Code      </w:t>
            </w:r>
          </w:p>
        </w:tc>
        <w:tc>
          <w:tcPr>
            <w:tcW w:w="6151" w:type="dxa"/>
            <w:vAlign w:val="center"/>
          </w:tcPr>
          <w:p w:rsidR="0015785C" w:rsidRPr="00CF1CD4" w:rsidRDefault="0015785C" w:rsidP="0015785C">
            <w:pPr>
              <w:pStyle w:val="Title"/>
              <w:jc w:val="left"/>
              <w:rPr>
                <w:b/>
                <w:sz w:val="22"/>
                <w:szCs w:val="22"/>
              </w:rPr>
            </w:pPr>
            <w:r w:rsidRPr="00CF1CD4">
              <w:rPr>
                <w:b/>
                <w:sz w:val="22"/>
                <w:szCs w:val="22"/>
              </w:rPr>
              <w:t>18BM2010</w:t>
            </w:r>
          </w:p>
        </w:tc>
        <w:tc>
          <w:tcPr>
            <w:tcW w:w="1504" w:type="dxa"/>
            <w:vAlign w:val="center"/>
          </w:tcPr>
          <w:p w:rsidR="0015785C" w:rsidRPr="00CF1CD4" w:rsidRDefault="0015785C" w:rsidP="0015785C">
            <w:pPr>
              <w:pStyle w:val="Title"/>
              <w:ind w:left="-468" w:firstLine="468"/>
              <w:jc w:val="left"/>
              <w:rPr>
                <w:sz w:val="22"/>
                <w:szCs w:val="22"/>
              </w:rPr>
            </w:pPr>
            <w:r w:rsidRPr="00CF1CD4">
              <w:rPr>
                <w:b/>
                <w:bCs/>
                <w:sz w:val="22"/>
                <w:szCs w:val="22"/>
              </w:rPr>
              <w:t xml:space="preserve">Duration       </w:t>
            </w:r>
          </w:p>
        </w:tc>
        <w:tc>
          <w:tcPr>
            <w:tcW w:w="850" w:type="dxa"/>
            <w:vAlign w:val="center"/>
          </w:tcPr>
          <w:p w:rsidR="0015785C" w:rsidRPr="00CF1CD4" w:rsidRDefault="0015785C" w:rsidP="0015785C">
            <w:pPr>
              <w:pStyle w:val="Title"/>
              <w:jc w:val="left"/>
              <w:rPr>
                <w:b/>
                <w:sz w:val="22"/>
                <w:szCs w:val="22"/>
              </w:rPr>
            </w:pPr>
            <w:r w:rsidRPr="00CF1CD4">
              <w:rPr>
                <w:b/>
                <w:sz w:val="22"/>
                <w:szCs w:val="22"/>
              </w:rPr>
              <w:t>3hrs</w:t>
            </w:r>
          </w:p>
        </w:tc>
      </w:tr>
      <w:tr w:rsidR="0015785C" w:rsidRPr="00CF1CD4" w:rsidTr="0015785C">
        <w:trPr>
          <w:trHeight w:val="397"/>
        </w:trPr>
        <w:tc>
          <w:tcPr>
            <w:tcW w:w="1696" w:type="dxa"/>
            <w:vAlign w:val="center"/>
          </w:tcPr>
          <w:p w:rsidR="0015785C" w:rsidRPr="00CF1CD4" w:rsidRDefault="0015785C" w:rsidP="0015785C">
            <w:pPr>
              <w:pStyle w:val="Title"/>
              <w:ind w:right="-160"/>
              <w:jc w:val="left"/>
              <w:rPr>
                <w:b/>
                <w:sz w:val="22"/>
                <w:szCs w:val="22"/>
              </w:rPr>
            </w:pPr>
            <w:r w:rsidRPr="00CF1CD4">
              <w:rPr>
                <w:b/>
                <w:sz w:val="22"/>
                <w:szCs w:val="22"/>
              </w:rPr>
              <w:t xml:space="preserve">Course Name     </w:t>
            </w:r>
          </w:p>
        </w:tc>
        <w:tc>
          <w:tcPr>
            <w:tcW w:w="6151" w:type="dxa"/>
            <w:vAlign w:val="center"/>
          </w:tcPr>
          <w:p w:rsidR="0015785C" w:rsidRPr="00CF1CD4" w:rsidRDefault="0015785C" w:rsidP="0015785C">
            <w:pPr>
              <w:pStyle w:val="Title"/>
              <w:jc w:val="left"/>
              <w:rPr>
                <w:b/>
                <w:sz w:val="22"/>
                <w:szCs w:val="22"/>
              </w:rPr>
            </w:pPr>
            <w:r w:rsidRPr="00CF1CD4">
              <w:rPr>
                <w:b/>
                <w:sz w:val="22"/>
                <w:szCs w:val="22"/>
              </w:rPr>
              <w:t>BIOSIGNAL PROCESSING</w:t>
            </w:r>
          </w:p>
        </w:tc>
        <w:tc>
          <w:tcPr>
            <w:tcW w:w="1504" w:type="dxa"/>
            <w:vAlign w:val="center"/>
          </w:tcPr>
          <w:p w:rsidR="0015785C" w:rsidRPr="00CF1CD4" w:rsidRDefault="0015785C" w:rsidP="0015785C">
            <w:pPr>
              <w:pStyle w:val="Title"/>
              <w:jc w:val="left"/>
              <w:rPr>
                <w:b/>
                <w:bCs/>
                <w:sz w:val="22"/>
                <w:szCs w:val="22"/>
              </w:rPr>
            </w:pPr>
            <w:r w:rsidRPr="00CF1CD4">
              <w:rPr>
                <w:b/>
                <w:bCs/>
                <w:sz w:val="22"/>
                <w:szCs w:val="22"/>
              </w:rPr>
              <w:t xml:space="preserve">Max. Marks </w:t>
            </w:r>
          </w:p>
        </w:tc>
        <w:tc>
          <w:tcPr>
            <w:tcW w:w="850" w:type="dxa"/>
            <w:vAlign w:val="center"/>
          </w:tcPr>
          <w:p w:rsidR="0015785C" w:rsidRPr="00CF1CD4" w:rsidRDefault="0015785C" w:rsidP="0015785C">
            <w:pPr>
              <w:pStyle w:val="Title"/>
              <w:jc w:val="left"/>
              <w:rPr>
                <w:b/>
                <w:sz w:val="22"/>
                <w:szCs w:val="22"/>
              </w:rPr>
            </w:pPr>
            <w:r w:rsidRPr="00CF1CD4">
              <w:rPr>
                <w:b/>
                <w:sz w:val="22"/>
                <w:szCs w:val="22"/>
              </w:rPr>
              <w:t>100</w:t>
            </w:r>
          </w:p>
        </w:tc>
      </w:tr>
    </w:tbl>
    <w:p w:rsidR="0015785C" w:rsidRPr="001208F8" w:rsidRDefault="0015785C" w:rsidP="0015785C">
      <w:pPr>
        <w:ind w:left="720"/>
        <w:rPr>
          <w:highlight w:val="yellow"/>
        </w:rPr>
      </w:pPr>
    </w:p>
    <w:tbl>
      <w:tblPr>
        <w:tblStyle w:val="TableGrid"/>
        <w:tblW w:w="5657" w:type="pct"/>
        <w:tblLayout w:type="fixed"/>
        <w:tblLook w:val="04A0" w:firstRow="1" w:lastRow="0" w:firstColumn="1" w:lastColumn="0" w:noHBand="0" w:noVBand="1"/>
      </w:tblPr>
      <w:tblGrid>
        <w:gridCol w:w="626"/>
        <w:gridCol w:w="502"/>
        <w:gridCol w:w="7088"/>
        <w:gridCol w:w="710"/>
        <w:gridCol w:w="567"/>
        <w:gridCol w:w="708"/>
      </w:tblGrid>
      <w:tr w:rsidR="0015785C" w:rsidRPr="001208F8" w:rsidTr="0015785C">
        <w:trPr>
          <w:trHeight w:val="552"/>
        </w:trPr>
        <w:tc>
          <w:tcPr>
            <w:tcW w:w="307" w:type="pct"/>
            <w:vAlign w:val="center"/>
          </w:tcPr>
          <w:p w:rsidR="0015785C" w:rsidRPr="001208F8" w:rsidRDefault="0015785C" w:rsidP="0015785C">
            <w:pPr>
              <w:jc w:val="center"/>
              <w:rPr>
                <w:b/>
              </w:rPr>
            </w:pPr>
            <w:r w:rsidRPr="001208F8">
              <w:rPr>
                <w:b/>
              </w:rPr>
              <w:t>Q. No.</w:t>
            </w:r>
          </w:p>
        </w:tc>
        <w:tc>
          <w:tcPr>
            <w:tcW w:w="3720" w:type="pct"/>
            <w:gridSpan w:val="2"/>
            <w:vAlign w:val="center"/>
          </w:tcPr>
          <w:p w:rsidR="0015785C" w:rsidRPr="001208F8" w:rsidRDefault="0015785C" w:rsidP="0015785C">
            <w:pPr>
              <w:jc w:val="center"/>
              <w:rPr>
                <w:b/>
              </w:rPr>
            </w:pPr>
            <w:r w:rsidRPr="001208F8">
              <w:rPr>
                <w:b/>
              </w:rPr>
              <w:t>Questions</w:t>
            </w:r>
          </w:p>
        </w:tc>
        <w:tc>
          <w:tcPr>
            <w:tcW w:w="348" w:type="pct"/>
            <w:vAlign w:val="center"/>
          </w:tcPr>
          <w:p w:rsidR="0015785C" w:rsidRPr="001208F8" w:rsidRDefault="0015785C" w:rsidP="0015785C">
            <w:pPr>
              <w:jc w:val="center"/>
              <w:rPr>
                <w:b/>
              </w:rPr>
            </w:pPr>
            <w:r w:rsidRPr="001208F8">
              <w:rPr>
                <w:b/>
              </w:rPr>
              <w:t>CO</w:t>
            </w:r>
          </w:p>
        </w:tc>
        <w:tc>
          <w:tcPr>
            <w:tcW w:w="278" w:type="pct"/>
            <w:vAlign w:val="center"/>
          </w:tcPr>
          <w:p w:rsidR="0015785C" w:rsidRPr="001208F8" w:rsidRDefault="0015785C" w:rsidP="0015785C">
            <w:pPr>
              <w:jc w:val="center"/>
              <w:rPr>
                <w:b/>
              </w:rPr>
            </w:pPr>
            <w:r w:rsidRPr="001208F8">
              <w:rPr>
                <w:b/>
              </w:rPr>
              <w:t>BL</w:t>
            </w:r>
          </w:p>
        </w:tc>
        <w:tc>
          <w:tcPr>
            <w:tcW w:w="347" w:type="pct"/>
            <w:vAlign w:val="center"/>
          </w:tcPr>
          <w:p w:rsidR="0015785C" w:rsidRPr="001208F8" w:rsidRDefault="0015785C" w:rsidP="0015785C">
            <w:pPr>
              <w:jc w:val="center"/>
              <w:rPr>
                <w:b/>
              </w:rPr>
            </w:pPr>
            <w:r w:rsidRPr="001208F8">
              <w:rPr>
                <w:b/>
              </w:rPr>
              <w:t>M</w:t>
            </w:r>
          </w:p>
        </w:tc>
      </w:tr>
      <w:tr w:rsidR="0015785C" w:rsidRPr="001208F8" w:rsidTr="0015785C">
        <w:trPr>
          <w:trHeight w:val="552"/>
        </w:trPr>
        <w:tc>
          <w:tcPr>
            <w:tcW w:w="5000" w:type="pct"/>
            <w:gridSpan w:val="6"/>
            <w:vAlign w:val="center"/>
          </w:tcPr>
          <w:p w:rsidR="0015785C" w:rsidRPr="001208F8" w:rsidRDefault="0015785C" w:rsidP="0015785C">
            <w:pPr>
              <w:jc w:val="center"/>
              <w:rPr>
                <w:b/>
                <w:u w:val="single"/>
              </w:rPr>
            </w:pPr>
            <w:r w:rsidRPr="001208F8">
              <w:rPr>
                <w:b/>
                <w:u w:val="single"/>
              </w:rPr>
              <w:t>PART – A (10 X 1 = 10 MARKS)</w:t>
            </w:r>
          </w:p>
        </w:tc>
      </w:tr>
      <w:tr w:rsidR="0015785C" w:rsidRPr="001208F8" w:rsidTr="0015785C">
        <w:trPr>
          <w:trHeight w:val="65"/>
        </w:trPr>
        <w:tc>
          <w:tcPr>
            <w:tcW w:w="307" w:type="pct"/>
            <w:vAlign w:val="bottom"/>
          </w:tcPr>
          <w:p w:rsidR="0015785C" w:rsidRPr="001208F8" w:rsidRDefault="0015785C" w:rsidP="0015785C">
            <w:pPr>
              <w:jc w:val="center"/>
            </w:pPr>
            <w:r w:rsidRPr="001208F8">
              <w:t>1.</w:t>
            </w:r>
          </w:p>
        </w:tc>
        <w:tc>
          <w:tcPr>
            <w:tcW w:w="3720" w:type="pct"/>
            <w:gridSpan w:val="2"/>
            <w:vAlign w:val="bottom"/>
          </w:tcPr>
          <w:p w:rsidR="0015785C" w:rsidRPr="001208F8" w:rsidRDefault="0015785C" w:rsidP="0015785C">
            <w:pPr>
              <w:autoSpaceDE w:val="0"/>
              <w:autoSpaceDN w:val="0"/>
              <w:adjustRightInd w:val="0"/>
            </w:pPr>
            <w:r w:rsidRPr="001208F8">
              <w:t xml:space="preserve">Sampling converts </w:t>
            </w:r>
            <w:r w:rsidRPr="001208F8">
              <w:softHyphen/>
            </w:r>
            <w:r w:rsidRPr="001208F8">
              <w:softHyphen/>
            </w:r>
            <w:r w:rsidRPr="001208F8">
              <w:softHyphen/>
            </w:r>
            <w:r w:rsidRPr="001208F8">
              <w:softHyphen/>
              <w:t>________ to ________ signal.</w:t>
            </w:r>
          </w:p>
        </w:tc>
        <w:tc>
          <w:tcPr>
            <w:tcW w:w="348" w:type="pct"/>
            <w:vAlign w:val="bottom"/>
          </w:tcPr>
          <w:p w:rsidR="0015785C" w:rsidRPr="001208F8" w:rsidRDefault="0015785C" w:rsidP="0015785C">
            <w:pPr>
              <w:jc w:val="center"/>
            </w:pPr>
            <w:r w:rsidRPr="001208F8">
              <w:t>CO1</w:t>
            </w:r>
          </w:p>
        </w:tc>
        <w:tc>
          <w:tcPr>
            <w:tcW w:w="278" w:type="pct"/>
            <w:vAlign w:val="bottom"/>
          </w:tcPr>
          <w:p w:rsidR="0015785C" w:rsidRPr="001208F8" w:rsidRDefault="0015785C" w:rsidP="0015785C">
            <w:pPr>
              <w:jc w:val="center"/>
            </w:pPr>
            <w:r w:rsidRPr="001208F8">
              <w:t>U</w:t>
            </w:r>
          </w:p>
        </w:tc>
        <w:tc>
          <w:tcPr>
            <w:tcW w:w="347" w:type="pct"/>
            <w:vAlign w:val="bottom"/>
          </w:tcPr>
          <w:p w:rsidR="0015785C" w:rsidRPr="001208F8" w:rsidRDefault="0015785C" w:rsidP="0015785C">
            <w:pPr>
              <w:jc w:val="center"/>
            </w:pPr>
            <w:r w:rsidRPr="001208F8">
              <w:t>1</w:t>
            </w:r>
          </w:p>
        </w:tc>
      </w:tr>
      <w:tr w:rsidR="0015785C" w:rsidRPr="001208F8" w:rsidTr="0015785C">
        <w:trPr>
          <w:trHeight w:val="65"/>
        </w:trPr>
        <w:tc>
          <w:tcPr>
            <w:tcW w:w="307" w:type="pct"/>
            <w:vAlign w:val="bottom"/>
          </w:tcPr>
          <w:p w:rsidR="0015785C" w:rsidRPr="001208F8" w:rsidRDefault="0015785C" w:rsidP="0015785C">
            <w:pPr>
              <w:jc w:val="center"/>
            </w:pPr>
            <w:r w:rsidRPr="001208F8">
              <w:t>2.</w:t>
            </w:r>
          </w:p>
        </w:tc>
        <w:tc>
          <w:tcPr>
            <w:tcW w:w="3720" w:type="pct"/>
            <w:gridSpan w:val="2"/>
            <w:vAlign w:val="bottom"/>
          </w:tcPr>
          <w:p w:rsidR="0015785C" w:rsidRPr="001208F8" w:rsidRDefault="0015785C" w:rsidP="0015785C">
            <w:r w:rsidRPr="001208F8">
              <w:t>Name the bioelectric signal related to the eye activity</w:t>
            </w:r>
            <w:r>
              <w:t>.</w:t>
            </w:r>
          </w:p>
        </w:tc>
        <w:tc>
          <w:tcPr>
            <w:tcW w:w="348" w:type="pct"/>
            <w:vAlign w:val="bottom"/>
          </w:tcPr>
          <w:p w:rsidR="0015785C" w:rsidRPr="001208F8" w:rsidRDefault="0015785C" w:rsidP="0015785C">
            <w:pPr>
              <w:jc w:val="center"/>
            </w:pPr>
            <w:r w:rsidRPr="001208F8">
              <w:t>CO1</w:t>
            </w:r>
          </w:p>
        </w:tc>
        <w:tc>
          <w:tcPr>
            <w:tcW w:w="278" w:type="pct"/>
            <w:vAlign w:val="bottom"/>
          </w:tcPr>
          <w:p w:rsidR="0015785C" w:rsidRPr="001208F8" w:rsidRDefault="0015785C" w:rsidP="0015785C">
            <w:pPr>
              <w:jc w:val="center"/>
            </w:pPr>
            <w:r w:rsidRPr="001208F8">
              <w:t>R</w:t>
            </w:r>
          </w:p>
        </w:tc>
        <w:tc>
          <w:tcPr>
            <w:tcW w:w="347" w:type="pct"/>
            <w:vAlign w:val="bottom"/>
          </w:tcPr>
          <w:p w:rsidR="0015785C" w:rsidRPr="001208F8" w:rsidRDefault="0015785C" w:rsidP="0015785C">
            <w:pPr>
              <w:jc w:val="center"/>
            </w:pPr>
            <w:r w:rsidRPr="001208F8">
              <w:t>1</w:t>
            </w:r>
          </w:p>
        </w:tc>
      </w:tr>
      <w:tr w:rsidR="0015785C" w:rsidRPr="001208F8" w:rsidTr="0015785C">
        <w:trPr>
          <w:trHeight w:val="65"/>
        </w:trPr>
        <w:tc>
          <w:tcPr>
            <w:tcW w:w="307" w:type="pct"/>
            <w:vAlign w:val="bottom"/>
          </w:tcPr>
          <w:p w:rsidR="0015785C" w:rsidRPr="001208F8" w:rsidRDefault="0015785C" w:rsidP="0015785C">
            <w:pPr>
              <w:jc w:val="center"/>
            </w:pPr>
            <w:r w:rsidRPr="001208F8">
              <w:t>3.</w:t>
            </w:r>
          </w:p>
        </w:tc>
        <w:tc>
          <w:tcPr>
            <w:tcW w:w="3720" w:type="pct"/>
            <w:gridSpan w:val="2"/>
            <w:vAlign w:val="bottom"/>
          </w:tcPr>
          <w:p w:rsidR="0015785C" w:rsidRPr="001208F8" w:rsidRDefault="0015785C" w:rsidP="0015785C">
            <w:r w:rsidRPr="001208F8">
              <w:t>List the two types of analogue filters used for IIR Filter design</w:t>
            </w:r>
          </w:p>
        </w:tc>
        <w:tc>
          <w:tcPr>
            <w:tcW w:w="348" w:type="pct"/>
            <w:vAlign w:val="bottom"/>
          </w:tcPr>
          <w:p w:rsidR="0015785C" w:rsidRPr="001208F8" w:rsidRDefault="0015785C" w:rsidP="0015785C">
            <w:pPr>
              <w:jc w:val="center"/>
            </w:pPr>
            <w:r w:rsidRPr="001208F8">
              <w:t>CO2</w:t>
            </w:r>
          </w:p>
        </w:tc>
        <w:tc>
          <w:tcPr>
            <w:tcW w:w="278" w:type="pct"/>
            <w:vAlign w:val="bottom"/>
          </w:tcPr>
          <w:p w:rsidR="0015785C" w:rsidRPr="001208F8" w:rsidRDefault="0015785C" w:rsidP="0015785C">
            <w:pPr>
              <w:jc w:val="center"/>
            </w:pPr>
            <w:r w:rsidRPr="001208F8">
              <w:t>R</w:t>
            </w:r>
          </w:p>
        </w:tc>
        <w:tc>
          <w:tcPr>
            <w:tcW w:w="347" w:type="pct"/>
            <w:vAlign w:val="bottom"/>
          </w:tcPr>
          <w:p w:rsidR="0015785C" w:rsidRPr="001208F8" w:rsidRDefault="0015785C" w:rsidP="0015785C">
            <w:pPr>
              <w:jc w:val="center"/>
            </w:pPr>
            <w:r w:rsidRPr="001208F8">
              <w:t>1</w:t>
            </w:r>
          </w:p>
        </w:tc>
      </w:tr>
      <w:tr w:rsidR="0015785C" w:rsidRPr="001208F8" w:rsidTr="0015785C">
        <w:trPr>
          <w:trHeight w:val="397"/>
        </w:trPr>
        <w:tc>
          <w:tcPr>
            <w:tcW w:w="307" w:type="pct"/>
            <w:vAlign w:val="bottom"/>
          </w:tcPr>
          <w:p w:rsidR="0015785C" w:rsidRPr="001208F8" w:rsidRDefault="0015785C" w:rsidP="0015785C">
            <w:pPr>
              <w:jc w:val="center"/>
            </w:pPr>
            <w:r w:rsidRPr="001208F8">
              <w:t>4.</w:t>
            </w:r>
          </w:p>
        </w:tc>
        <w:tc>
          <w:tcPr>
            <w:tcW w:w="3720" w:type="pct"/>
            <w:gridSpan w:val="2"/>
            <w:vAlign w:val="bottom"/>
          </w:tcPr>
          <w:p w:rsidR="0015785C" w:rsidRPr="001208F8" w:rsidRDefault="0015785C" w:rsidP="0015785C">
            <w:pPr>
              <w:jc w:val="both"/>
            </w:pPr>
            <w:r w:rsidRPr="001208F8">
              <w:t>Justify choosing poles on the left side of the S-plane while designing a Butterworth filter.</w:t>
            </w:r>
          </w:p>
        </w:tc>
        <w:tc>
          <w:tcPr>
            <w:tcW w:w="348" w:type="pct"/>
            <w:vAlign w:val="bottom"/>
          </w:tcPr>
          <w:p w:rsidR="0015785C" w:rsidRPr="001208F8" w:rsidRDefault="0015785C" w:rsidP="0015785C">
            <w:pPr>
              <w:jc w:val="center"/>
            </w:pPr>
            <w:r w:rsidRPr="001208F8">
              <w:t>CO2</w:t>
            </w:r>
          </w:p>
        </w:tc>
        <w:tc>
          <w:tcPr>
            <w:tcW w:w="278" w:type="pct"/>
            <w:vAlign w:val="bottom"/>
          </w:tcPr>
          <w:p w:rsidR="0015785C" w:rsidRPr="001208F8" w:rsidRDefault="0015785C" w:rsidP="0015785C">
            <w:pPr>
              <w:jc w:val="center"/>
            </w:pPr>
            <w:r w:rsidRPr="001208F8">
              <w:t>R</w:t>
            </w:r>
          </w:p>
        </w:tc>
        <w:tc>
          <w:tcPr>
            <w:tcW w:w="347" w:type="pct"/>
            <w:vAlign w:val="bottom"/>
          </w:tcPr>
          <w:p w:rsidR="0015785C" w:rsidRPr="001208F8" w:rsidRDefault="0015785C" w:rsidP="0015785C">
            <w:pPr>
              <w:jc w:val="center"/>
            </w:pPr>
            <w:r w:rsidRPr="001208F8">
              <w:t>1</w:t>
            </w:r>
          </w:p>
        </w:tc>
      </w:tr>
      <w:tr w:rsidR="0015785C" w:rsidRPr="001208F8" w:rsidTr="0015785C">
        <w:trPr>
          <w:trHeight w:val="65"/>
        </w:trPr>
        <w:tc>
          <w:tcPr>
            <w:tcW w:w="307" w:type="pct"/>
            <w:vAlign w:val="bottom"/>
          </w:tcPr>
          <w:p w:rsidR="0015785C" w:rsidRPr="001208F8" w:rsidRDefault="0015785C" w:rsidP="0015785C">
            <w:pPr>
              <w:jc w:val="center"/>
            </w:pPr>
            <w:r w:rsidRPr="001208F8">
              <w:t>5.</w:t>
            </w:r>
          </w:p>
        </w:tc>
        <w:tc>
          <w:tcPr>
            <w:tcW w:w="3720" w:type="pct"/>
            <w:gridSpan w:val="2"/>
            <w:vAlign w:val="bottom"/>
          </w:tcPr>
          <w:p w:rsidR="0015785C" w:rsidRPr="001208F8" w:rsidRDefault="0015785C" w:rsidP="0015785C">
            <w:pPr>
              <w:pStyle w:val="Default"/>
            </w:pPr>
            <w:r w:rsidRPr="001208F8">
              <w:t xml:space="preserve">How does an s plane look like after the poles of </w:t>
            </w:r>
            <w:proofErr w:type="spellStart"/>
            <w:r w:rsidRPr="001208F8">
              <w:t>Chebyshev</w:t>
            </w:r>
            <w:proofErr w:type="spellEnd"/>
            <w:r w:rsidRPr="001208F8">
              <w:t xml:space="preserve"> filter is plotted?</w:t>
            </w:r>
          </w:p>
        </w:tc>
        <w:tc>
          <w:tcPr>
            <w:tcW w:w="348" w:type="pct"/>
            <w:vAlign w:val="bottom"/>
          </w:tcPr>
          <w:p w:rsidR="0015785C" w:rsidRPr="001208F8" w:rsidRDefault="0015785C" w:rsidP="0015785C">
            <w:pPr>
              <w:jc w:val="center"/>
            </w:pPr>
            <w:r w:rsidRPr="001208F8">
              <w:t>CO3</w:t>
            </w:r>
          </w:p>
        </w:tc>
        <w:tc>
          <w:tcPr>
            <w:tcW w:w="278" w:type="pct"/>
            <w:vAlign w:val="bottom"/>
          </w:tcPr>
          <w:p w:rsidR="0015785C" w:rsidRPr="001208F8" w:rsidRDefault="0015785C" w:rsidP="0015785C">
            <w:pPr>
              <w:jc w:val="center"/>
            </w:pPr>
            <w:r w:rsidRPr="001208F8">
              <w:t>U</w:t>
            </w:r>
          </w:p>
        </w:tc>
        <w:tc>
          <w:tcPr>
            <w:tcW w:w="347" w:type="pct"/>
            <w:vAlign w:val="bottom"/>
          </w:tcPr>
          <w:p w:rsidR="0015785C" w:rsidRPr="001208F8" w:rsidRDefault="0015785C" w:rsidP="0015785C">
            <w:pPr>
              <w:jc w:val="center"/>
            </w:pPr>
            <w:r w:rsidRPr="001208F8">
              <w:t>1</w:t>
            </w:r>
          </w:p>
        </w:tc>
      </w:tr>
      <w:tr w:rsidR="0015785C" w:rsidRPr="001208F8" w:rsidTr="0015785C">
        <w:trPr>
          <w:trHeight w:val="65"/>
        </w:trPr>
        <w:tc>
          <w:tcPr>
            <w:tcW w:w="307" w:type="pct"/>
            <w:vAlign w:val="bottom"/>
          </w:tcPr>
          <w:p w:rsidR="0015785C" w:rsidRPr="001208F8" w:rsidRDefault="0015785C" w:rsidP="0015785C">
            <w:pPr>
              <w:jc w:val="center"/>
            </w:pPr>
            <w:r w:rsidRPr="001208F8">
              <w:t>6.</w:t>
            </w:r>
          </w:p>
        </w:tc>
        <w:tc>
          <w:tcPr>
            <w:tcW w:w="3720" w:type="pct"/>
            <w:gridSpan w:val="2"/>
            <w:vAlign w:val="bottom"/>
          </w:tcPr>
          <w:p w:rsidR="0015785C" w:rsidRPr="001208F8" w:rsidRDefault="0015785C" w:rsidP="0015785C">
            <w:r w:rsidRPr="001208F8">
              <w:t>List the two types of methods used for IIR Filter design</w:t>
            </w:r>
          </w:p>
        </w:tc>
        <w:tc>
          <w:tcPr>
            <w:tcW w:w="348" w:type="pct"/>
            <w:vAlign w:val="bottom"/>
          </w:tcPr>
          <w:p w:rsidR="0015785C" w:rsidRPr="001208F8" w:rsidRDefault="0015785C" w:rsidP="0015785C">
            <w:pPr>
              <w:jc w:val="center"/>
            </w:pPr>
            <w:r w:rsidRPr="001208F8">
              <w:t>CO3</w:t>
            </w:r>
          </w:p>
        </w:tc>
        <w:tc>
          <w:tcPr>
            <w:tcW w:w="278" w:type="pct"/>
            <w:vAlign w:val="bottom"/>
          </w:tcPr>
          <w:p w:rsidR="0015785C" w:rsidRPr="001208F8" w:rsidRDefault="0015785C" w:rsidP="0015785C">
            <w:pPr>
              <w:jc w:val="center"/>
            </w:pPr>
            <w:r w:rsidRPr="001208F8">
              <w:t>R</w:t>
            </w:r>
          </w:p>
        </w:tc>
        <w:tc>
          <w:tcPr>
            <w:tcW w:w="347" w:type="pct"/>
            <w:vAlign w:val="bottom"/>
          </w:tcPr>
          <w:p w:rsidR="0015785C" w:rsidRPr="001208F8" w:rsidRDefault="0015785C" w:rsidP="0015785C">
            <w:pPr>
              <w:jc w:val="center"/>
            </w:pPr>
            <w:r w:rsidRPr="001208F8">
              <w:t>1</w:t>
            </w:r>
          </w:p>
        </w:tc>
      </w:tr>
      <w:tr w:rsidR="0015785C" w:rsidRPr="001208F8" w:rsidTr="0015785C">
        <w:trPr>
          <w:trHeight w:val="65"/>
        </w:trPr>
        <w:tc>
          <w:tcPr>
            <w:tcW w:w="307" w:type="pct"/>
            <w:vAlign w:val="bottom"/>
          </w:tcPr>
          <w:p w:rsidR="0015785C" w:rsidRPr="001208F8" w:rsidRDefault="0015785C" w:rsidP="0015785C">
            <w:pPr>
              <w:jc w:val="center"/>
            </w:pPr>
            <w:r w:rsidRPr="001208F8">
              <w:t>7.</w:t>
            </w:r>
          </w:p>
        </w:tc>
        <w:tc>
          <w:tcPr>
            <w:tcW w:w="3720" w:type="pct"/>
            <w:gridSpan w:val="2"/>
            <w:vAlign w:val="bottom"/>
          </w:tcPr>
          <w:p w:rsidR="0015785C" w:rsidRPr="001208F8" w:rsidRDefault="0015785C" w:rsidP="0015785C">
            <w:pPr>
              <w:pStyle w:val="ListParagraph"/>
              <w:ind w:left="0"/>
              <w:rPr>
                <w:noProof/>
                <w:lang w:eastAsia="zh-TW"/>
              </w:rPr>
            </w:pPr>
            <w:r w:rsidRPr="001208F8">
              <w:t>Map the different values of h(n) if N=8</w:t>
            </w:r>
          </w:p>
        </w:tc>
        <w:tc>
          <w:tcPr>
            <w:tcW w:w="348" w:type="pct"/>
            <w:vAlign w:val="bottom"/>
          </w:tcPr>
          <w:p w:rsidR="0015785C" w:rsidRPr="001208F8" w:rsidRDefault="0015785C" w:rsidP="0015785C">
            <w:pPr>
              <w:jc w:val="center"/>
            </w:pPr>
            <w:r w:rsidRPr="001208F8">
              <w:t>CO4</w:t>
            </w:r>
          </w:p>
        </w:tc>
        <w:tc>
          <w:tcPr>
            <w:tcW w:w="278" w:type="pct"/>
            <w:vAlign w:val="bottom"/>
          </w:tcPr>
          <w:p w:rsidR="0015785C" w:rsidRPr="001208F8" w:rsidRDefault="0015785C" w:rsidP="0015785C">
            <w:pPr>
              <w:jc w:val="center"/>
            </w:pPr>
            <w:r w:rsidRPr="001208F8">
              <w:t>U</w:t>
            </w:r>
          </w:p>
        </w:tc>
        <w:tc>
          <w:tcPr>
            <w:tcW w:w="347" w:type="pct"/>
            <w:vAlign w:val="bottom"/>
          </w:tcPr>
          <w:p w:rsidR="0015785C" w:rsidRPr="001208F8" w:rsidRDefault="0015785C" w:rsidP="0015785C">
            <w:pPr>
              <w:jc w:val="center"/>
            </w:pPr>
            <w:r w:rsidRPr="001208F8">
              <w:t>1</w:t>
            </w:r>
          </w:p>
        </w:tc>
      </w:tr>
      <w:tr w:rsidR="0015785C" w:rsidRPr="001208F8" w:rsidTr="0015785C">
        <w:trPr>
          <w:trHeight w:val="65"/>
        </w:trPr>
        <w:tc>
          <w:tcPr>
            <w:tcW w:w="307" w:type="pct"/>
            <w:vAlign w:val="bottom"/>
          </w:tcPr>
          <w:p w:rsidR="0015785C" w:rsidRPr="001208F8" w:rsidRDefault="0015785C" w:rsidP="0015785C">
            <w:pPr>
              <w:jc w:val="center"/>
            </w:pPr>
            <w:r w:rsidRPr="001208F8">
              <w:t>8.</w:t>
            </w:r>
          </w:p>
        </w:tc>
        <w:tc>
          <w:tcPr>
            <w:tcW w:w="3720" w:type="pct"/>
            <w:gridSpan w:val="2"/>
            <w:vAlign w:val="bottom"/>
          </w:tcPr>
          <w:p w:rsidR="0015785C" w:rsidRPr="001208F8" w:rsidRDefault="0015785C" w:rsidP="0015785C">
            <w:pPr>
              <w:rPr>
                <w:b/>
                <w:bCs/>
              </w:rPr>
            </w:pPr>
            <w:r w:rsidRPr="001208F8">
              <w:t>FIR filters have ________ impulses.</w:t>
            </w:r>
          </w:p>
        </w:tc>
        <w:tc>
          <w:tcPr>
            <w:tcW w:w="348" w:type="pct"/>
            <w:vAlign w:val="bottom"/>
          </w:tcPr>
          <w:p w:rsidR="0015785C" w:rsidRPr="001208F8" w:rsidRDefault="0015785C" w:rsidP="0015785C">
            <w:pPr>
              <w:jc w:val="center"/>
            </w:pPr>
            <w:r w:rsidRPr="001208F8">
              <w:t>CO4</w:t>
            </w:r>
          </w:p>
        </w:tc>
        <w:tc>
          <w:tcPr>
            <w:tcW w:w="278" w:type="pct"/>
            <w:vAlign w:val="bottom"/>
          </w:tcPr>
          <w:p w:rsidR="0015785C" w:rsidRPr="001208F8" w:rsidRDefault="0015785C" w:rsidP="0015785C">
            <w:pPr>
              <w:jc w:val="center"/>
            </w:pPr>
            <w:r w:rsidRPr="001208F8">
              <w:t>R</w:t>
            </w:r>
          </w:p>
        </w:tc>
        <w:tc>
          <w:tcPr>
            <w:tcW w:w="347" w:type="pct"/>
            <w:vAlign w:val="bottom"/>
          </w:tcPr>
          <w:p w:rsidR="0015785C" w:rsidRPr="001208F8" w:rsidRDefault="0015785C" w:rsidP="0015785C">
            <w:pPr>
              <w:jc w:val="center"/>
            </w:pPr>
            <w:r w:rsidRPr="001208F8">
              <w:t>1</w:t>
            </w:r>
          </w:p>
        </w:tc>
      </w:tr>
      <w:tr w:rsidR="0015785C" w:rsidRPr="001208F8" w:rsidTr="0015785C">
        <w:trPr>
          <w:trHeight w:val="65"/>
        </w:trPr>
        <w:tc>
          <w:tcPr>
            <w:tcW w:w="307" w:type="pct"/>
            <w:vAlign w:val="bottom"/>
          </w:tcPr>
          <w:p w:rsidR="0015785C" w:rsidRPr="001208F8" w:rsidRDefault="0015785C" w:rsidP="0015785C">
            <w:pPr>
              <w:jc w:val="center"/>
            </w:pPr>
            <w:r w:rsidRPr="001208F8">
              <w:t>9.</w:t>
            </w:r>
          </w:p>
        </w:tc>
        <w:tc>
          <w:tcPr>
            <w:tcW w:w="3720" w:type="pct"/>
            <w:gridSpan w:val="2"/>
            <w:vAlign w:val="bottom"/>
          </w:tcPr>
          <w:p w:rsidR="0015785C" w:rsidRPr="001208F8" w:rsidRDefault="0015785C" w:rsidP="0015785C">
            <w:pPr>
              <w:pStyle w:val="ListParagraph"/>
              <w:ind w:left="0"/>
              <w:rPr>
                <w:noProof/>
                <w:lang w:eastAsia="zh-TW"/>
              </w:rPr>
            </w:pPr>
            <w:r w:rsidRPr="001208F8">
              <w:rPr>
                <w:noProof/>
                <w:lang w:eastAsia="zh-TW"/>
              </w:rPr>
              <w:t>Name one method for event detection in an ECG wave</w:t>
            </w:r>
            <w:r>
              <w:rPr>
                <w:noProof/>
                <w:lang w:eastAsia="zh-TW"/>
              </w:rPr>
              <w:t>.</w:t>
            </w:r>
          </w:p>
        </w:tc>
        <w:tc>
          <w:tcPr>
            <w:tcW w:w="348" w:type="pct"/>
            <w:vAlign w:val="bottom"/>
          </w:tcPr>
          <w:p w:rsidR="0015785C" w:rsidRPr="001208F8" w:rsidRDefault="0015785C" w:rsidP="0015785C">
            <w:pPr>
              <w:jc w:val="center"/>
            </w:pPr>
            <w:r w:rsidRPr="001208F8">
              <w:t>CO5</w:t>
            </w:r>
          </w:p>
        </w:tc>
        <w:tc>
          <w:tcPr>
            <w:tcW w:w="278" w:type="pct"/>
            <w:vAlign w:val="bottom"/>
          </w:tcPr>
          <w:p w:rsidR="0015785C" w:rsidRPr="001208F8" w:rsidRDefault="0015785C" w:rsidP="0015785C">
            <w:pPr>
              <w:jc w:val="center"/>
            </w:pPr>
            <w:r w:rsidRPr="001208F8">
              <w:t>U</w:t>
            </w:r>
          </w:p>
        </w:tc>
        <w:tc>
          <w:tcPr>
            <w:tcW w:w="347" w:type="pct"/>
            <w:vAlign w:val="bottom"/>
          </w:tcPr>
          <w:p w:rsidR="0015785C" w:rsidRPr="001208F8" w:rsidRDefault="0015785C" w:rsidP="0015785C">
            <w:pPr>
              <w:jc w:val="center"/>
            </w:pPr>
            <w:r w:rsidRPr="001208F8">
              <w:t>1</w:t>
            </w:r>
          </w:p>
        </w:tc>
      </w:tr>
      <w:tr w:rsidR="0015785C" w:rsidRPr="001208F8" w:rsidTr="0015785C">
        <w:trPr>
          <w:trHeight w:val="65"/>
        </w:trPr>
        <w:tc>
          <w:tcPr>
            <w:tcW w:w="307" w:type="pct"/>
            <w:vAlign w:val="bottom"/>
          </w:tcPr>
          <w:p w:rsidR="0015785C" w:rsidRPr="001208F8" w:rsidRDefault="0015785C" w:rsidP="0015785C">
            <w:pPr>
              <w:jc w:val="center"/>
            </w:pPr>
            <w:r w:rsidRPr="001208F8">
              <w:t>10.</w:t>
            </w:r>
          </w:p>
        </w:tc>
        <w:tc>
          <w:tcPr>
            <w:tcW w:w="3720" w:type="pct"/>
            <w:gridSpan w:val="2"/>
            <w:vAlign w:val="bottom"/>
          </w:tcPr>
          <w:p w:rsidR="0015785C" w:rsidRPr="001208F8" w:rsidRDefault="0015785C" w:rsidP="0015785C">
            <w:r w:rsidRPr="001208F8">
              <w:t>An EMG is accompanied by ____________</w:t>
            </w:r>
          </w:p>
        </w:tc>
        <w:tc>
          <w:tcPr>
            <w:tcW w:w="348" w:type="pct"/>
            <w:vAlign w:val="bottom"/>
          </w:tcPr>
          <w:p w:rsidR="0015785C" w:rsidRPr="001208F8" w:rsidRDefault="0015785C" w:rsidP="0015785C">
            <w:pPr>
              <w:jc w:val="center"/>
            </w:pPr>
            <w:r w:rsidRPr="001208F8">
              <w:t>CO6</w:t>
            </w:r>
          </w:p>
        </w:tc>
        <w:tc>
          <w:tcPr>
            <w:tcW w:w="278" w:type="pct"/>
            <w:vAlign w:val="bottom"/>
          </w:tcPr>
          <w:p w:rsidR="0015785C" w:rsidRPr="001208F8" w:rsidRDefault="0015785C" w:rsidP="0015785C">
            <w:pPr>
              <w:jc w:val="center"/>
            </w:pPr>
            <w:r w:rsidRPr="001208F8">
              <w:t>U</w:t>
            </w:r>
          </w:p>
        </w:tc>
        <w:tc>
          <w:tcPr>
            <w:tcW w:w="347" w:type="pct"/>
            <w:vAlign w:val="bottom"/>
          </w:tcPr>
          <w:p w:rsidR="0015785C" w:rsidRPr="001208F8" w:rsidRDefault="0015785C" w:rsidP="0015785C">
            <w:pPr>
              <w:jc w:val="center"/>
            </w:pPr>
            <w:r w:rsidRPr="001208F8">
              <w:t>1</w:t>
            </w:r>
          </w:p>
        </w:tc>
      </w:tr>
      <w:tr w:rsidR="0015785C" w:rsidRPr="001208F8" w:rsidTr="0015785C">
        <w:trPr>
          <w:trHeight w:val="552"/>
        </w:trPr>
        <w:tc>
          <w:tcPr>
            <w:tcW w:w="5000" w:type="pct"/>
            <w:gridSpan w:val="6"/>
            <w:vAlign w:val="center"/>
          </w:tcPr>
          <w:p w:rsidR="0015785C" w:rsidRPr="001208F8" w:rsidRDefault="0015785C" w:rsidP="0015785C">
            <w:pPr>
              <w:jc w:val="center"/>
              <w:rPr>
                <w:b/>
                <w:u w:val="single"/>
              </w:rPr>
            </w:pPr>
            <w:r w:rsidRPr="001208F8">
              <w:rPr>
                <w:b/>
                <w:u w:val="single"/>
              </w:rPr>
              <w:t>PART – B (6 X 3 = 18 MARKS)</w:t>
            </w:r>
          </w:p>
        </w:tc>
      </w:tr>
      <w:tr w:rsidR="0015785C" w:rsidRPr="001208F8" w:rsidTr="0015785C">
        <w:trPr>
          <w:trHeight w:val="65"/>
        </w:trPr>
        <w:tc>
          <w:tcPr>
            <w:tcW w:w="307" w:type="pct"/>
          </w:tcPr>
          <w:p w:rsidR="0015785C" w:rsidRPr="001208F8" w:rsidRDefault="0015785C" w:rsidP="0015785C">
            <w:pPr>
              <w:jc w:val="center"/>
            </w:pPr>
            <w:r w:rsidRPr="001208F8">
              <w:t>11.</w:t>
            </w:r>
          </w:p>
        </w:tc>
        <w:tc>
          <w:tcPr>
            <w:tcW w:w="3720" w:type="pct"/>
            <w:gridSpan w:val="2"/>
          </w:tcPr>
          <w:p w:rsidR="0015785C" w:rsidRPr="001208F8" w:rsidRDefault="0015785C" w:rsidP="0015785C">
            <w:r w:rsidRPr="001208F8">
              <w:t>Justify the need for</w:t>
            </w:r>
            <w:r>
              <w:t xml:space="preserve"> finding the sampling frequency.</w:t>
            </w:r>
          </w:p>
        </w:tc>
        <w:tc>
          <w:tcPr>
            <w:tcW w:w="348" w:type="pct"/>
          </w:tcPr>
          <w:p w:rsidR="0015785C" w:rsidRPr="001208F8" w:rsidRDefault="0015785C" w:rsidP="0015785C">
            <w:pPr>
              <w:jc w:val="center"/>
            </w:pPr>
            <w:r w:rsidRPr="001208F8">
              <w:t>CO1</w:t>
            </w:r>
          </w:p>
        </w:tc>
        <w:tc>
          <w:tcPr>
            <w:tcW w:w="278" w:type="pct"/>
          </w:tcPr>
          <w:p w:rsidR="0015785C" w:rsidRPr="001208F8" w:rsidRDefault="0015785C" w:rsidP="0015785C">
            <w:pPr>
              <w:jc w:val="center"/>
            </w:pPr>
            <w:r w:rsidRPr="001208F8">
              <w:t>An</w:t>
            </w:r>
          </w:p>
        </w:tc>
        <w:tc>
          <w:tcPr>
            <w:tcW w:w="347" w:type="pct"/>
          </w:tcPr>
          <w:p w:rsidR="0015785C" w:rsidRPr="001208F8" w:rsidRDefault="0015785C" w:rsidP="0015785C">
            <w:pPr>
              <w:jc w:val="center"/>
            </w:pPr>
            <w:r w:rsidRPr="001208F8">
              <w:t>3</w:t>
            </w:r>
          </w:p>
        </w:tc>
      </w:tr>
      <w:tr w:rsidR="0015785C" w:rsidRPr="001208F8" w:rsidTr="0015785C">
        <w:trPr>
          <w:trHeight w:val="397"/>
        </w:trPr>
        <w:tc>
          <w:tcPr>
            <w:tcW w:w="307" w:type="pct"/>
          </w:tcPr>
          <w:p w:rsidR="0015785C" w:rsidRPr="001208F8" w:rsidRDefault="0015785C" w:rsidP="0015785C">
            <w:pPr>
              <w:jc w:val="center"/>
            </w:pPr>
            <w:r w:rsidRPr="001208F8">
              <w:t>12.</w:t>
            </w:r>
          </w:p>
        </w:tc>
        <w:tc>
          <w:tcPr>
            <w:tcW w:w="3720" w:type="pct"/>
            <w:gridSpan w:val="2"/>
          </w:tcPr>
          <w:p w:rsidR="0015785C" w:rsidRPr="001208F8" w:rsidRDefault="0015785C" w:rsidP="0015785C">
            <w:r w:rsidRPr="001208F8">
              <w:t>Substantiate digital response of a Butterworth filter using impulse invariant method.</w:t>
            </w:r>
          </w:p>
        </w:tc>
        <w:tc>
          <w:tcPr>
            <w:tcW w:w="348" w:type="pct"/>
          </w:tcPr>
          <w:p w:rsidR="0015785C" w:rsidRPr="001208F8" w:rsidRDefault="0015785C" w:rsidP="0015785C">
            <w:pPr>
              <w:jc w:val="center"/>
            </w:pPr>
            <w:r w:rsidRPr="001208F8">
              <w:t>CO2</w:t>
            </w:r>
          </w:p>
        </w:tc>
        <w:tc>
          <w:tcPr>
            <w:tcW w:w="278" w:type="pct"/>
          </w:tcPr>
          <w:p w:rsidR="0015785C" w:rsidRPr="001208F8" w:rsidRDefault="0015785C" w:rsidP="0015785C">
            <w:pPr>
              <w:jc w:val="center"/>
            </w:pPr>
            <w:r w:rsidRPr="001208F8">
              <w:t>U</w:t>
            </w:r>
          </w:p>
        </w:tc>
        <w:tc>
          <w:tcPr>
            <w:tcW w:w="347" w:type="pct"/>
          </w:tcPr>
          <w:p w:rsidR="0015785C" w:rsidRPr="001208F8" w:rsidRDefault="0015785C" w:rsidP="0015785C">
            <w:pPr>
              <w:jc w:val="center"/>
            </w:pPr>
            <w:r w:rsidRPr="001208F8">
              <w:t>3</w:t>
            </w:r>
          </w:p>
        </w:tc>
      </w:tr>
      <w:tr w:rsidR="0015785C" w:rsidRPr="001208F8" w:rsidTr="0015785C">
        <w:trPr>
          <w:trHeight w:val="397"/>
        </w:trPr>
        <w:tc>
          <w:tcPr>
            <w:tcW w:w="307" w:type="pct"/>
          </w:tcPr>
          <w:p w:rsidR="0015785C" w:rsidRPr="001208F8" w:rsidRDefault="0015785C" w:rsidP="0015785C">
            <w:pPr>
              <w:jc w:val="center"/>
            </w:pPr>
            <w:r w:rsidRPr="001208F8">
              <w:t>13.</w:t>
            </w:r>
          </w:p>
        </w:tc>
        <w:tc>
          <w:tcPr>
            <w:tcW w:w="3720" w:type="pct"/>
            <w:gridSpan w:val="2"/>
          </w:tcPr>
          <w:p w:rsidR="0015785C" w:rsidRPr="001208F8" w:rsidRDefault="0015785C" w:rsidP="0015785C">
            <w:r w:rsidRPr="001208F8">
              <w:t>Given an analogue time domain signal</w:t>
            </w:r>
            <w:r>
              <w:t>.</w:t>
            </w:r>
          </w:p>
          <w:p w:rsidR="0015785C" w:rsidRPr="001208F8" w:rsidRDefault="0015785C" w:rsidP="0015785C">
            <w:r w:rsidRPr="001208F8">
              <w:t>x(t)=sin(2π1000t)</w:t>
            </w:r>
          </w:p>
          <w:p w:rsidR="0015785C" w:rsidRPr="001208F8" w:rsidRDefault="0015785C" w:rsidP="0015785C">
            <w:r w:rsidRPr="001208F8">
              <w:t>Express in digital form for sampling frequency of 4000 Hz</w:t>
            </w:r>
          </w:p>
        </w:tc>
        <w:tc>
          <w:tcPr>
            <w:tcW w:w="348" w:type="pct"/>
          </w:tcPr>
          <w:p w:rsidR="0015785C" w:rsidRPr="001208F8" w:rsidRDefault="0015785C" w:rsidP="0015785C">
            <w:pPr>
              <w:jc w:val="center"/>
            </w:pPr>
            <w:r w:rsidRPr="001208F8">
              <w:t>CO3</w:t>
            </w:r>
          </w:p>
        </w:tc>
        <w:tc>
          <w:tcPr>
            <w:tcW w:w="278" w:type="pct"/>
          </w:tcPr>
          <w:p w:rsidR="0015785C" w:rsidRPr="001208F8" w:rsidRDefault="0015785C" w:rsidP="0015785C">
            <w:pPr>
              <w:jc w:val="center"/>
            </w:pPr>
            <w:r w:rsidRPr="001208F8">
              <w:t>An</w:t>
            </w:r>
          </w:p>
        </w:tc>
        <w:tc>
          <w:tcPr>
            <w:tcW w:w="347" w:type="pct"/>
          </w:tcPr>
          <w:p w:rsidR="0015785C" w:rsidRPr="001208F8" w:rsidRDefault="0015785C" w:rsidP="0015785C">
            <w:pPr>
              <w:jc w:val="center"/>
            </w:pPr>
            <w:r w:rsidRPr="001208F8">
              <w:t>3</w:t>
            </w:r>
          </w:p>
        </w:tc>
      </w:tr>
      <w:tr w:rsidR="0015785C" w:rsidRPr="001208F8" w:rsidTr="0015785C">
        <w:trPr>
          <w:trHeight w:val="65"/>
        </w:trPr>
        <w:tc>
          <w:tcPr>
            <w:tcW w:w="307" w:type="pct"/>
          </w:tcPr>
          <w:p w:rsidR="0015785C" w:rsidRPr="001208F8" w:rsidRDefault="0015785C" w:rsidP="0015785C">
            <w:pPr>
              <w:jc w:val="center"/>
            </w:pPr>
            <w:r w:rsidRPr="001208F8">
              <w:t>14.</w:t>
            </w:r>
          </w:p>
        </w:tc>
        <w:tc>
          <w:tcPr>
            <w:tcW w:w="3720" w:type="pct"/>
            <w:gridSpan w:val="2"/>
          </w:tcPr>
          <w:p w:rsidR="0015785C" w:rsidRPr="001208F8" w:rsidRDefault="0015785C" w:rsidP="0015785C">
            <w:r w:rsidRPr="001208F8">
              <w:t>What is flicker noise?</w:t>
            </w:r>
          </w:p>
        </w:tc>
        <w:tc>
          <w:tcPr>
            <w:tcW w:w="348" w:type="pct"/>
          </w:tcPr>
          <w:p w:rsidR="0015785C" w:rsidRPr="001208F8" w:rsidRDefault="0015785C" w:rsidP="0015785C">
            <w:pPr>
              <w:jc w:val="center"/>
            </w:pPr>
            <w:r w:rsidRPr="001208F8">
              <w:t>CO4</w:t>
            </w:r>
          </w:p>
        </w:tc>
        <w:tc>
          <w:tcPr>
            <w:tcW w:w="278" w:type="pct"/>
          </w:tcPr>
          <w:p w:rsidR="0015785C" w:rsidRPr="001208F8" w:rsidRDefault="0015785C" w:rsidP="0015785C">
            <w:pPr>
              <w:jc w:val="center"/>
            </w:pPr>
            <w:r w:rsidRPr="001208F8">
              <w:t>U</w:t>
            </w:r>
          </w:p>
        </w:tc>
        <w:tc>
          <w:tcPr>
            <w:tcW w:w="347" w:type="pct"/>
          </w:tcPr>
          <w:p w:rsidR="0015785C" w:rsidRPr="001208F8" w:rsidRDefault="0015785C" w:rsidP="0015785C">
            <w:pPr>
              <w:jc w:val="center"/>
            </w:pPr>
            <w:r w:rsidRPr="001208F8">
              <w:t>3</w:t>
            </w:r>
          </w:p>
        </w:tc>
      </w:tr>
      <w:tr w:rsidR="0015785C" w:rsidRPr="001208F8" w:rsidTr="0015785C">
        <w:trPr>
          <w:trHeight w:val="397"/>
        </w:trPr>
        <w:tc>
          <w:tcPr>
            <w:tcW w:w="307" w:type="pct"/>
          </w:tcPr>
          <w:p w:rsidR="0015785C" w:rsidRPr="001208F8" w:rsidRDefault="0015785C" w:rsidP="0015785C">
            <w:pPr>
              <w:jc w:val="center"/>
            </w:pPr>
            <w:r w:rsidRPr="001208F8">
              <w:t>15.</w:t>
            </w:r>
          </w:p>
        </w:tc>
        <w:tc>
          <w:tcPr>
            <w:tcW w:w="3720" w:type="pct"/>
            <w:gridSpan w:val="2"/>
          </w:tcPr>
          <w:p w:rsidR="0015785C" w:rsidRPr="001208F8" w:rsidRDefault="0015785C" w:rsidP="0015785C">
            <w:r w:rsidRPr="001208F8">
              <w:t>List the QRS detection algorithms and mention a few of their respective disadvantages</w:t>
            </w:r>
            <w:r>
              <w:t>.</w:t>
            </w:r>
          </w:p>
        </w:tc>
        <w:tc>
          <w:tcPr>
            <w:tcW w:w="348" w:type="pct"/>
          </w:tcPr>
          <w:p w:rsidR="0015785C" w:rsidRPr="001208F8" w:rsidRDefault="0015785C" w:rsidP="0015785C">
            <w:pPr>
              <w:jc w:val="center"/>
            </w:pPr>
            <w:r w:rsidRPr="001208F8">
              <w:t>CO5</w:t>
            </w:r>
          </w:p>
        </w:tc>
        <w:tc>
          <w:tcPr>
            <w:tcW w:w="278" w:type="pct"/>
          </w:tcPr>
          <w:p w:rsidR="0015785C" w:rsidRPr="001208F8" w:rsidRDefault="0015785C" w:rsidP="0015785C">
            <w:pPr>
              <w:jc w:val="center"/>
            </w:pPr>
            <w:r w:rsidRPr="001208F8">
              <w:t>An</w:t>
            </w:r>
          </w:p>
        </w:tc>
        <w:tc>
          <w:tcPr>
            <w:tcW w:w="347" w:type="pct"/>
          </w:tcPr>
          <w:p w:rsidR="0015785C" w:rsidRPr="001208F8" w:rsidRDefault="0015785C" w:rsidP="0015785C">
            <w:pPr>
              <w:jc w:val="center"/>
            </w:pPr>
            <w:r w:rsidRPr="001208F8">
              <w:t>3</w:t>
            </w:r>
          </w:p>
        </w:tc>
      </w:tr>
      <w:tr w:rsidR="0015785C" w:rsidRPr="001208F8" w:rsidTr="0015785C">
        <w:trPr>
          <w:trHeight w:val="65"/>
        </w:trPr>
        <w:tc>
          <w:tcPr>
            <w:tcW w:w="307" w:type="pct"/>
          </w:tcPr>
          <w:p w:rsidR="0015785C" w:rsidRPr="001208F8" w:rsidRDefault="0015785C" w:rsidP="0015785C">
            <w:pPr>
              <w:jc w:val="center"/>
            </w:pPr>
            <w:r w:rsidRPr="001208F8">
              <w:t>16.</w:t>
            </w:r>
          </w:p>
        </w:tc>
        <w:tc>
          <w:tcPr>
            <w:tcW w:w="3720" w:type="pct"/>
            <w:gridSpan w:val="2"/>
          </w:tcPr>
          <w:p w:rsidR="0015785C" w:rsidRPr="001208F8" w:rsidRDefault="0015785C" w:rsidP="0015785C">
            <w:r w:rsidRPr="001208F8">
              <w:t>Mention the importance of cardio-respiratory interactions</w:t>
            </w:r>
            <w:r>
              <w:t>.</w:t>
            </w:r>
          </w:p>
        </w:tc>
        <w:tc>
          <w:tcPr>
            <w:tcW w:w="348" w:type="pct"/>
          </w:tcPr>
          <w:p w:rsidR="0015785C" w:rsidRPr="001208F8" w:rsidRDefault="0015785C" w:rsidP="0015785C">
            <w:pPr>
              <w:jc w:val="center"/>
            </w:pPr>
            <w:r w:rsidRPr="001208F8">
              <w:t>CO6</w:t>
            </w:r>
          </w:p>
        </w:tc>
        <w:tc>
          <w:tcPr>
            <w:tcW w:w="278" w:type="pct"/>
          </w:tcPr>
          <w:p w:rsidR="0015785C" w:rsidRPr="001208F8" w:rsidRDefault="0015785C" w:rsidP="0015785C">
            <w:pPr>
              <w:jc w:val="center"/>
            </w:pPr>
            <w:r w:rsidRPr="001208F8">
              <w:t>U</w:t>
            </w:r>
          </w:p>
        </w:tc>
        <w:tc>
          <w:tcPr>
            <w:tcW w:w="347" w:type="pct"/>
          </w:tcPr>
          <w:p w:rsidR="0015785C" w:rsidRPr="001208F8" w:rsidRDefault="0015785C" w:rsidP="0015785C">
            <w:pPr>
              <w:jc w:val="center"/>
            </w:pPr>
            <w:r w:rsidRPr="001208F8">
              <w:t>3</w:t>
            </w:r>
          </w:p>
        </w:tc>
      </w:tr>
      <w:tr w:rsidR="0015785C" w:rsidRPr="001208F8" w:rsidTr="0015785C">
        <w:trPr>
          <w:trHeight w:val="552"/>
        </w:trPr>
        <w:tc>
          <w:tcPr>
            <w:tcW w:w="5000" w:type="pct"/>
            <w:gridSpan w:val="6"/>
          </w:tcPr>
          <w:p w:rsidR="0015785C" w:rsidRPr="001208F8" w:rsidRDefault="0015785C" w:rsidP="0015785C">
            <w:pPr>
              <w:jc w:val="center"/>
              <w:rPr>
                <w:b/>
                <w:u w:val="single"/>
              </w:rPr>
            </w:pPr>
            <w:r w:rsidRPr="001208F8">
              <w:rPr>
                <w:b/>
                <w:u w:val="single"/>
              </w:rPr>
              <w:t>PART – C (6 X 12 = 72 MARKS)</w:t>
            </w:r>
          </w:p>
          <w:p w:rsidR="0015785C" w:rsidRPr="001208F8" w:rsidRDefault="0015785C" w:rsidP="0015785C">
            <w:pPr>
              <w:jc w:val="center"/>
              <w:rPr>
                <w:b/>
              </w:rPr>
            </w:pPr>
            <w:r w:rsidRPr="001208F8">
              <w:rPr>
                <w:b/>
              </w:rPr>
              <w:t xml:space="preserve">(Answer any five Questions from </w:t>
            </w:r>
            <w:proofErr w:type="spellStart"/>
            <w:r w:rsidRPr="001208F8">
              <w:rPr>
                <w:b/>
              </w:rPr>
              <w:t>Q.No</w:t>
            </w:r>
            <w:proofErr w:type="spellEnd"/>
            <w:r w:rsidRPr="001208F8">
              <w:rPr>
                <w:b/>
              </w:rPr>
              <w:t xml:space="preserve"> 17 to 23, </w:t>
            </w:r>
            <w:proofErr w:type="spellStart"/>
            <w:r w:rsidRPr="001208F8">
              <w:rPr>
                <w:b/>
              </w:rPr>
              <w:t>Q.No</w:t>
            </w:r>
            <w:proofErr w:type="spellEnd"/>
            <w:r w:rsidRPr="001208F8">
              <w:rPr>
                <w:b/>
              </w:rPr>
              <w:t xml:space="preserve"> 24 is Compulsory)</w:t>
            </w:r>
          </w:p>
        </w:tc>
      </w:tr>
      <w:tr w:rsidR="0015785C" w:rsidRPr="001208F8" w:rsidTr="0015785C">
        <w:trPr>
          <w:trHeight w:val="397"/>
        </w:trPr>
        <w:tc>
          <w:tcPr>
            <w:tcW w:w="307" w:type="pct"/>
          </w:tcPr>
          <w:p w:rsidR="0015785C" w:rsidRPr="001208F8" w:rsidRDefault="0015785C" w:rsidP="0015785C">
            <w:pPr>
              <w:jc w:val="center"/>
            </w:pPr>
            <w:r w:rsidRPr="001208F8">
              <w:t>17.</w:t>
            </w:r>
          </w:p>
        </w:tc>
        <w:tc>
          <w:tcPr>
            <w:tcW w:w="246" w:type="pct"/>
          </w:tcPr>
          <w:p w:rsidR="0015785C" w:rsidRPr="001208F8" w:rsidRDefault="0015785C" w:rsidP="0015785C">
            <w:pPr>
              <w:jc w:val="center"/>
            </w:pPr>
            <w:r w:rsidRPr="001208F8">
              <w:t>a.</w:t>
            </w:r>
          </w:p>
        </w:tc>
        <w:tc>
          <w:tcPr>
            <w:tcW w:w="3474" w:type="pct"/>
          </w:tcPr>
          <w:p w:rsidR="0015785C" w:rsidRPr="001208F8" w:rsidRDefault="0015785C" w:rsidP="0015785C">
            <w:pPr>
              <w:jc w:val="both"/>
            </w:pPr>
            <w:r w:rsidRPr="001208F8">
              <w:t>Given an discrete sequence x(n)={1,1,1,1,3,3,3,3}</w:t>
            </w:r>
          </w:p>
          <w:p w:rsidR="0015785C" w:rsidRPr="001208F8" w:rsidRDefault="0015785C" w:rsidP="0015785C">
            <w:pPr>
              <w:jc w:val="both"/>
            </w:pPr>
            <w:r w:rsidRPr="001208F8">
              <w:t xml:space="preserve">Find </w:t>
            </w:r>
            <w:proofErr w:type="gramStart"/>
            <w:r w:rsidRPr="001208F8">
              <w:t>X(</w:t>
            </w:r>
            <w:proofErr w:type="gramEnd"/>
            <w:r w:rsidRPr="001208F8">
              <w:t>k) using Decimation in Time FFT Algorithm</w:t>
            </w:r>
            <w:r>
              <w:t>.</w:t>
            </w:r>
          </w:p>
        </w:tc>
        <w:tc>
          <w:tcPr>
            <w:tcW w:w="348" w:type="pct"/>
          </w:tcPr>
          <w:p w:rsidR="0015785C" w:rsidRPr="001208F8" w:rsidRDefault="0015785C" w:rsidP="0015785C">
            <w:pPr>
              <w:jc w:val="center"/>
            </w:pPr>
            <w:r w:rsidRPr="001208F8">
              <w:t>CO1</w:t>
            </w:r>
          </w:p>
        </w:tc>
        <w:tc>
          <w:tcPr>
            <w:tcW w:w="278" w:type="pct"/>
          </w:tcPr>
          <w:p w:rsidR="0015785C" w:rsidRPr="001208F8" w:rsidRDefault="0015785C" w:rsidP="0015785C">
            <w:pPr>
              <w:jc w:val="center"/>
            </w:pPr>
            <w:r w:rsidRPr="001208F8">
              <w:t>E</w:t>
            </w:r>
          </w:p>
        </w:tc>
        <w:tc>
          <w:tcPr>
            <w:tcW w:w="347" w:type="pct"/>
          </w:tcPr>
          <w:p w:rsidR="0015785C" w:rsidRPr="001208F8" w:rsidRDefault="0015785C" w:rsidP="0015785C">
            <w:pPr>
              <w:jc w:val="center"/>
            </w:pPr>
            <w:r w:rsidRPr="001208F8">
              <w:t>12</w:t>
            </w:r>
          </w:p>
        </w:tc>
      </w:tr>
      <w:tr w:rsidR="0015785C" w:rsidRPr="001208F8" w:rsidTr="0015785C">
        <w:trPr>
          <w:trHeight w:val="65"/>
        </w:trPr>
        <w:tc>
          <w:tcPr>
            <w:tcW w:w="307" w:type="pct"/>
          </w:tcPr>
          <w:p w:rsidR="0015785C" w:rsidRPr="001208F8" w:rsidRDefault="0015785C" w:rsidP="0015785C">
            <w:pPr>
              <w:jc w:val="center"/>
            </w:pPr>
          </w:p>
        </w:tc>
        <w:tc>
          <w:tcPr>
            <w:tcW w:w="246" w:type="pct"/>
          </w:tcPr>
          <w:p w:rsidR="0015785C" w:rsidRPr="001208F8" w:rsidRDefault="0015785C" w:rsidP="0015785C">
            <w:pPr>
              <w:jc w:val="center"/>
            </w:pPr>
          </w:p>
        </w:tc>
        <w:tc>
          <w:tcPr>
            <w:tcW w:w="3474" w:type="pct"/>
          </w:tcPr>
          <w:p w:rsidR="0015785C" w:rsidRPr="001208F8" w:rsidRDefault="0015785C" w:rsidP="0015785C">
            <w:pPr>
              <w:jc w:val="center"/>
            </w:pPr>
          </w:p>
        </w:tc>
        <w:tc>
          <w:tcPr>
            <w:tcW w:w="348" w:type="pct"/>
          </w:tcPr>
          <w:p w:rsidR="0015785C" w:rsidRPr="001208F8" w:rsidRDefault="0015785C" w:rsidP="0015785C">
            <w:pPr>
              <w:jc w:val="center"/>
            </w:pPr>
          </w:p>
        </w:tc>
        <w:tc>
          <w:tcPr>
            <w:tcW w:w="278" w:type="pct"/>
          </w:tcPr>
          <w:p w:rsidR="0015785C" w:rsidRPr="001208F8" w:rsidRDefault="0015785C" w:rsidP="0015785C">
            <w:pPr>
              <w:jc w:val="center"/>
            </w:pPr>
          </w:p>
        </w:tc>
        <w:tc>
          <w:tcPr>
            <w:tcW w:w="347" w:type="pct"/>
          </w:tcPr>
          <w:p w:rsidR="0015785C" w:rsidRPr="001208F8" w:rsidRDefault="0015785C" w:rsidP="0015785C">
            <w:pPr>
              <w:jc w:val="center"/>
            </w:pPr>
          </w:p>
        </w:tc>
      </w:tr>
      <w:tr w:rsidR="0015785C" w:rsidRPr="001208F8" w:rsidTr="0015785C">
        <w:trPr>
          <w:trHeight w:val="397"/>
        </w:trPr>
        <w:tc>
          <w:tcPr>
            <w:tcW w:w="307" w:type="pct"/>
          </w:tcPr>
          <w:p w:rsidR="0015785C" w:rsidRPr="001208F8" w:rsidRDefault="0015785C" w:rsidP="0015785C">
            <w:pPr>
              <w:jc w:val="center"/>
            </w:pPr>
            <w:r w:rsidRPr="001208F8">
              <w:t>18.</w:t>
            </w:r>
          </w:p>
        </w:tc>
        <w:tc>
          <w:tcPr>
            <w:tcW w:w="246" w:type="pct"/>
          </w:tcPr>
          <w:p w:rsidR="0015785C" w:rsidRPr="001208F8" w:rsidRDefault="0015785C" w:rsidP="0015785C">
            <w:pPr>
              <w:jc w:val="center"/>
            </w:pPr>
            <w:r w:rsidRPr="001208F8">
              <w:t>a.</w:t>
            </w:r>
          </w:p>
        </w:tc>
        <w:tc>
          <w:tcPr>
            <w:tcW w:w="3474" w:type="pct"/>
          </w:tcPr>
          <w:p w:rsidR="0015785C" w:rsidRPr="001208F8" w:rsidRDefault="0015785C" w:rsidP="0015785C">
            <w:pPr>
              <w:jc w:val="both"/>
            </w:pPr>
            <w:r w:rsidRPr="001208F8">
              <w:t>For the given analogue</w:t>
            </w:r>
            <w:r>
              <w:t xml:space="preserve"> low pass filter specifications.</w:t>
            </w:r>
          </w:p>
          <w:p w:rsidR="0015785C" w:rsidRPr="001208F8" w:rsidRDefault="0015785C" w:rsidP="0015785C">
            <w:pPr>
              <w:jc w:val="both"/>
              <w:rPr>
                <w:b/>
              </w:rPr>
            </w:pPr>
            <w:r w:rsidRPr="001208F8">
              <w:rPr>
                <w:b/>
              </w:rPr>
              <w:t>0.7 ≤ |</w:t>
            </w:r>
            <w:r w:rsidRPr="001208F8">
              <w:rPr>
                <w:rFonts w:ascii="Cambria Math" w:hAnsi="Cambria Math" w:cs="Cambria Math"/>
                <w:b/>
              </w:rPr>
              <w:t>𝐻</w:t>
            </w:r>
            <w:r w:rsidRPr="001208F8">
              <w:rPr>
                <w:b/>
              </w:rPr>
              <w:t>(</w:t>
            </w:r>
            <w:r w:rsidRPr="001208F8">
              <w:rPr>
                <w:rFonts w:ascii="Cambria Math" w:hAnsi="Cambria Math" w:cs="Cambria Math"/>
                <w:b/>
              </w:rPr>
              <w:t>𝑒</w:t>
            </w:r>
            <w:r w:rsidRPr="001208F8">
              <w:rPr>
                <w:b/>
              </w:rPr>
              <w:t xml:space="preserve"> </w:t>
            </w:r>
            <w:r w:rsidRPr="001208F8">
              <w:rPr>
                <w:rFonts w:ascii="Cambria Math" w:hAnsi="Cambria Math" w:cs="Cambria Math"/>
                <w:b/>
                <w:vertAlign w:val="superscript"/>
              </w:rPr>
              <w:t>𝑗𝜔</w:t>
            </w:r>
            <w:r w:rsidRPr="001208F8">
              <w:rPr>
                <w:b/>
              </w:rPr>
              <w:t>)| ≤ 1, 0 ≤ |</w:t>
            </w:r>
            <w:r w:rsidRPr="001208F8">
              <w:rPr>
                <w:rFonts w:ascii="Cambria Math" w:hAnsi="Cambria Math" w:cs="Cambria Math"/>
                <w:b/>
              </w:rPr>
              <w:t>𝜔</w:t>
            </w:r>
            <w:r w:rsidRPr="001208F8">
              <w:rPr>
                <w:b/>
              </w:rPr>
              <w:t>| ≤ 0.2</w:t>
            </w:r>
            <w:r w:rsidRPr="001208F8">
              <w:rPr>
                <w:rFonts w:ascii="Cambria Math" w:hAnsi="Cambria Math" w:cs="Cambria Math"/>
                <w:b/>
              </w:rPr>
              <w:t>𝜋</w:t>
            </w:r>
          </w:p>
          <w:p w:rsidR="0015785C" w:rsidRPr="001208F8" w:rsidRDefault="0015785C" w:rsidP="0015785C">
            <w:pPr>
              <w:jc w:val="both"/>
            </w:pPr>
            <w:r w:rsidRPr="001208F8">
              <w:rPr>
                <w:b/>
              </w:rPr>
              <w:t xml:space="preserve"> |</w:t>
            </w:r>
            <w:r w:rsidRPr="001208F8">
              <w:rPr>
                <w:rFonts w:ascii="Cambria Math" w:hAnsi="Cambria Math" w:cs="Cambria Math"/>
                <w:b/>
              </w:rPr>
              <w:t>𝐻</w:t>
            </w:r>
            <w:r w:rsidRPr="001208F8">
              <w:rPr>
                <w:b/>
              </w:rPr>
              <w:t>(</w:t>
            </w:r>
            <w:r w:rsidRPr="001208F8">
              <w:rPr>
                <w:rFonts w:ascii="Cambria Math" w:hAnsi="Cambria Math" w:cs="Cambria Math"/>
                <w:b/>
              </w:rPr>
              <w:t>𝑒</w:t>
            </w:r>
            <w:r w:rsidRPr="001208F8">
              <w:rPr>
                <w:b/>
              </w:rPr>
              <w:t xml:space="preserve"> </w:t>
            </w:r>
            <w:r w:rsidRPr="001208F8">
              <w:rPr>
                <w:rFonts w:ascii="Cambria Math" w:hAnsi="Cambria Math" w:cs="Cambria Math"/>
                <w:b/>
                <w:vertAlign w:val="superscript"/>
              </w:rPr>
              <w:t>𝑗𝜔</w:t>
            </w:r>
            <w:r w:rsidRPr="001208F8">
              <w:rPr>
                <w:b/>
              </w:rPr>
              <w:t>)| ≤ 0.3, 0.2</w:t>
            </w:r>
            <w:r w:rsidRPr="001208F8">
              <w:rPr>
                <w:rFonts w:ascii="Cambria Math" w:hAnsi="Cambria Math" w:cs="Cambria Math"/>
                <w:b/>
              </w:rPr>
              <w:t>𝜋</w:t>
            </w:r>
            <w:r w:rsidRPr="001208F8">
              <w:rPr>
                <w:b/>
              </w:rPr>
              <w:t xml:space="preserve"> ≤ </w:t>
            </w:r>
            <w:r w:rsidRPr="001208F8">
              <w:rPr>
                <w:rFonts w:ascii="Cambria Math" w:hAnsi="Cambria Math" w:cs="Cambria Math"/>
                <w:b/>
              </w:rPr>
              <w:t>𝜔</w:t>
            </w:r>
            <w:r w:rsidRPr="001208F8">
              <w:rPr>
                <w:b/>
              </w:rPr>
              <w:t xml:space="preserve"> ≤ 0.6</w:t>
            </w:r>
            <w:r w:rsidRPr="001208F8">
              <w:rPr>
                <w:rFonts w:ascii="Cambria Math" w:hAnsi="Cambria Math" w:cs="Cambria Math"/>
                <w:b/>
              </w:rPr>
              <w:t>𝜋</w:t>
            </w:r>
            <w:r w:rsidRPr="001208F8">
              <w:rPr>
                <w:b/>
              </w:rPr>
              <w:t xml:space="preserve"> </w:t>
            </w:r>
            <m:oMath>
              <m:r>
                <w:rPr>
                  <w:rFonts w:ascii="Cambria Math" w:hAnsi="Cambria Math"/>
                </w:rPr>
                <m:t xml:space="preserve">   </m:t>
              </m:r>
            </m:oMath>
          </w:p>
          <w:p w:rsidR="0015785C" w:rsidRPr="001208F8" w:rsidRDefault="0015785C" w:rsidP="0015785C">
            <w:pPr>
              <w:pStyle w:val="ListParagraph"/>
              <w:numPr>
                <w:ilvl w:val="0"/>
                <w:numId w:val="1"/>
              </w:numPr>
              <w:ind w:left="0"/>
            </w:pPr>
            <w:r w:rsidRPr="001208F8">
              <w:rPr>
                <w:color w:val="000000"/>
              </w:rPr>
              <w:t>Draw the analogue filter specifications and find the ripple factors</w:t>
            </w:r>
            <w:r w:rsidRPr="001208F8">
              <w:t>.</w:t>
            </w:r>
          </w:p>
          <w:p w:rsidR="0015785C" w:rsidRPr="001208F8" w:rsidRDefault="0015785C" w:rsidP="0015785C">
            <w:pPr>
              <w:pStyle w:val="ListParagraph"/>
              <w:numPr>
                <w:ilvl w:val="0"/>
                <w:numId w:val="1"/>
              </w:numPr>
              <w:ind w:left="0"/>
              <w:jc w:val="both"/>
            </w:pPr>
            <w:r w:rsidRPr="001208F8">
              <w:t>Find the pre-warping frequencies and write down the digital specifications of the low pass filter with illustration Find the poles of the analogue filter</w:t>
            </w:r>
          </w:p>
          <w:p w:rsidR="0015785C" w:rsidRPr="001208F8" w:rsidRDefault="0015785C" w:rsidP="0015785C">
            <w:pPr>
              <w:pStyle w:val="ListParagraph"/>
              <w:numPr>
                <w:ilvl w:val="0"/>
                <w:numId w:val="1"/>
              </w:numPr>
              <w:ind w:left="0"/>
              <w:jc w:val="both"/>
            </w:pPr>
            <w:r w:rsidRPr="001208F8">
              <w:rPr>
                <w:color w:val="000000"/>
              </w:rPr>
              <w:t>Compute the order of the low pass filter (</w:t>
            </w:r>
            <w:proofErr w:type="spellStart"/>
            <w:r w:rsidRPr="001208F8">
              <w:rPr>
                <w:color w:val="000000"/>
              </w:rPr>
              <w:t>Chebyshev</w:t>
            </w:r>
            <w:proofErr w:type="spellEnd"/>
            <w:r w:rsidRPr="001208F8">
              <w:rPr>
                <w:color w:val="000000"/>
              </w:rPr>
              <w:t>)</w:t>
            </w:r>
          </w:p>
        </w:tc>
        <w:tc>
          <w:tcPr>
            <w:tcW w:w="348" w:type="pct"/>
          </w:tcPr>
          <w:p w:rsidR="0015785C" w:rsidRPr="001208F8" w:rsidRDefault="0015785C" w:rsidP="0015785C">
            <w:pPr>
              <w:jc w:val="center"/>
            </w:pPr>
            <w:r w:rsidRPr="001208F8">
              <w:t>CO2</w:t>
            </w:r>
          </w:p>
        </w:tc>
        <w:tc>
          <w:tcPr>
            <w:tcW w:w="278" w:type="pct"/>
          </w:tcPr>
          <w:p w:rsidR="0015785C" w:rsidRPr="001208F8" w:rsidRDefault="0015785C" w:rsidP="0015785C">
            <w:pPr>
              <w:jc w:val="center"/>
            </w:pPr>
            <w:r w:rsidRPr="001208F8">
              <w:t>A</w:t>
            </w:r>
          </w:p>
        </w:tc>
        <w:tc>
          <w:tcPr>
            <w:tcW w:w="347" w:type="pct"/>
          </w:tcPr>
          <w:p w:rsidR="0015785C" w:rsidRPr="001208F8" w:rsidRDefault="0015785C" w:rsidP="0015785C">
            <w:pPr>
              <w:jc w:val="center"/>
            </w:pPr>
            <w:r w:rsidRPr="001208F8">
              <w:t>12</w:t>
            </w:r>
          </w:p>
        </w:tc>
      </w:tr>
      <w:tr w:rsidR="0015785C" w:rsidRPr="001208F8" w:rsidTr="0015785C">
        <w:trPr>
          <w:trHeight w:val="65"/>
        </w:trPr>
        <w:tc>
          <w:tcPr>
            <w:tcW w:w="307" w:type="pct"/>
          </w:tcPr>
          <w:p w:rsidR="0015785C" w:rsidRPr="001208F8" w:rsidRDefault="0015785C" w:rsidP="0015785C">
            <w:pPr>
              <w:jc w:val="center"/>
            </w:pPr>
          </w:p>
        </w:tc>
        <w:tc>
          <w:tcPr>
            <w:tcW w:w="246" w:type="pct"/>
          </w:tcPr>
          <w:p w:rsidR="0015785C" w:rsidRPr="001208F8" w:rsidRDefault="0015785C" w:rsidP="0015785C">
            <w:pPr>
              <w:jc w:val="center"/>
            </w:pPr>
          </w:p>
        </w:tc>
        <w:tc>
          <w:tcPr>
            <w:tcW w:w="3474" w:type="pct"/>
          </w:tcPr>
          <w:p w:rsidR="0015785C" w:rsidRPr="001208F8" w:rsidRDefault="0015785C" w:rsidP="0015785C">
            <w:pPr>
              <w:jc w:val="center"/>
            </w:pPr>
          </w:p>
        </w:tc>
        <w:tc>
          <w:tcPr>
            <w:tcW w:w="348" w:type="pct"/>
          </w:tcPr>
          <w:p w:rsidR="0015785C" w:rsidRPr="001208F8" w:rsidRDefault="0015785C" w:rsidP="0015785C">
            <w:pPr>
              <w:jc w:val="center"/>
            </w:pPr>
          </w:p>
        </w:tc>
        <w:tc>
          <w:tcPr>
            <w:tcW w:w="278" w:type="pct"/>
          </w:tcPr>
          <w:p w:rsidR="0015785C" w:rsidRPr="001208F8" w:rsidRDefault="0015785C" w:rsidP="0015785C">
            <w:pPr>
              <w:jc w:val="center"/>
            </w:pPr>
          </w:p>
        </w:tc>
        <w:tc>
          <w:tcPr>
            <w:tcW w:w="347" w:type="pct"/>
          </w:tcPr>
          <w:p w:rsidR="0015785C" w:rsidRPr="001208F8" w:rsidRDefault="0015785C" w:rsidP="0015785C">
            <w:pPr>
              <w:jc w:val="center"/>
            </w:pPr>
          </w:p>
        </w:tc>
      </w:tr>
      <w:tr w:rsidR="0015785C" w:rsidRPr="001208F8" w:rsidTr="0015785C">
        <w:trPr>
          <w:trHeight w:val="581"/>
        </w:trPr>
        <w:tc>
          <w:tcPr>
            <w:tcW w:w="307" w:type="pct"/>
          </w:tcPr>
          <w:p w:rsidR="0015785C" w:rsidRPr="001208F8" w:rsidRDefault="0015785C" w:rsidP="0015785C">
            <w:pPr>
              <w:jc w:val="center"/>
            </w:pPr>
            <w:r w:rsidRPr="001208F8">
              <w:t>19.</w:t>
            </w:r>
          </w:p>
        </w:tc>
        <w:tc>
          <w:tcPr>
            <w:tcW w:w="246" w:type="pct"/>
          </w:tcPr>
          <w:p w:rsidR="0015785C" w:rsidRPr="001208F8" w:rsidRDefault="0015785C" w:rsidP="0015785C">
            <w:pPr>
              <w:jc w:val="center"/>
            </w:pPr>
            <w:r w:rsidRPr="001208F8">
              <w:t>a.</w:t>
            </w:r>
          </w:p>
        </w:tc>
        <w:tc>
          <w:tcPr>
            <w:tcW w:w="3474" w:type="pct"/>
          </w:tcPr>
          <w:p w:rsidR="0015785C" w:rsidRPr="001208F8" w:rsidRDefault="0015785C" w:rsidP="0015785C">
            <w:r w:rsidRPr="001208F8">
              <w:t>Find the digital transfer function of the following analogue transfer function using Bilinear Transformation</w:t>
            </w:r>
            <m:oMath>
              <m:sSub>
                <m:sSubPr>
                  <m:ctrlPr>
                    <w:rPr>
                      <w:rFonts w:ascii="Cambria Math" w:hAnsi="Cambria Math"/>
                      <w:i/>
                    </w:rPr>
                  </m:ctrlPr>
                </m:sSubPr>
                <m:e>
                  <m:r>
                    <w:rPr>
                      <w:rFonts w:ascii="Cambria Math" w:hAnsi="Cambria Math"/>
                    </w:rPr>
                    <m:t xml:space="preserve"> H</m:t>
                  </m:r>
                </m:e>
                <m:sub>
                  <m:r>
                    <w:rPr>
                      <w:rFonts w:ascii="Cambria Math" w:hAnsi="Cambria Math"/>
                    </w:rPr>
                    <m:t>a</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4</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+2.828s+4</m:t>
                  </m:r>
                </m:den>
              </m:f>
            </m:oMath>
            <w:r>
              <w:t>.</w:t>
            </w:r>
          </w:p>
        </w:tc>
        <w:tc>
          <w:tcPr>
            <w:tcW w:w="348" w:type="pct"/>
          </w:tcPr>
          <w:p w:rsidR="0015785C" w:rsidRPr="001208F8" w:rsidRDefault="0015785C" w:rsidP="0015785C">
            <w:pPr>
              <w:jc w:val="center"/>
            </w:pPr>
            <w:r w:rsidRPr="001208F8">
              <w:t>CO3</w:t>
            </w:r>
          </w:p>
        </w:tc>
        <w:tc>
          <w:tcPr>
            <w:tcW w:w="278" w:type="pct"/>
          </w:tcPr>
          <w:p w:rsidR="0015785C" w:rsidRPr="001208F8" w:rsidRDefault="0015785C" w:rsidP="0015785C">
            <w:pPr>
              <w:jc w:val="center"/>
            </w:pPr>
            <w:r w:rsidRPr="001208F8">
              <w:t>E</w:t>
            </w:r>
          </w:p>
        </w:tc>
        <w:tc>
          <w:tcPr>
            <w:tcW w:w="347" w:type="pct"/>
          </w:tcPr>
          <w:p w:rsidR="0015785C" w:rsidRPr="001208F8" w:rsidRDefault="0015785C" w:rsidP="0015785C">
            <w:pPr>
              <w:jc w:val="center"/>
            </w:pPr>
            <w:r w:rsidRPr="001208F8">
              <w:t>6</w:t>
            </w:r>
          </w:p>
        </w:tc>
      </w:tr>
      <w:tr w:rsidR="0015785C" w:rsidRPr="001208F8" w:rsidTr="0015785C">
        <w:trPr>
          <w:trHeight w:val="65"/>
        </w:trPr>
        <w:tc>
          <w:tcPr>
            <w:tcW w:w="307" w:type="pct"/>
          </w:tcPr>
          <w:p w:rsidR="0015785C" w:rsidRPr="001208F8" w:rsidRDefault="0015785C" w:rsidP="0015785C">
            <w:pPr>
              <w:jc w:val="center"/>
            </w:pPr>
          </w:p>
        </w:tc>
        <w:tc>
          <w:tcPr>
            <w:tcW w:w="246" w:type="pct"/>
          </w:tcPr>
          <w:p w:rsidR="0015785C" w:rsidRPr="001208F8" w:rsidRDefault="0015785C" w:rsidP="0015785C">
            <w:pPr>
              <w:jc w:val="center"/>
            </w:pPr>
            <w:r w:rsidRPr="001208F8">
              <w:t>b.</w:t>
            </w:r>
          </w:p>
        </w:tc>
        <w:tc>
          <w:tcPr>
            <w:tcW w:w="3474" w:type="pct"/>
          </w:tcPr>
          <w:p w:rsidR="0015785C" w:rsidRPr="001208F8" w:rsidRDefault="0015785C" w:rsidP="0015785C">
            <w:pPr>
              <w:jc w:val="both"/>
              <w:rPr>
                <w:bCs/>
              </w:rPr>
            </w:pPr>
            <w:r w:rsidRPr="001208F8">
              <w:t>Differentiate Impulse invariance  and Bilinear Transformation</w:t>
            </w:r>
          </w:p>
        </w:tc>
        <w:tc>
          <w:tcPr>
            <w:tcW w:w="348" w:type="pct"/>
          </w:tcPr>
          <w:p w:rsidR="0015785C" w:rsidRPr="001208F8" w:rsidRDefault="0015785C" w:rsidP="0015785C">
            <w:pPr>
              <w:jc w:val="center"/>
            </w:pPr>
            <w:r w:rsidRPr="001208F8">
              <w:t>CO3</w:t>
            </w:r>
          </w:p>
        </w:tc>
        <w:tc>
          <w:tcPr>
            <w:tcW w:w="278" w:type="pct"/>
          </w:tcPr>
          <w:p w:rsidR="0015785C" w:rsidRPr="001208F8" w:rsidRDefault="0015785C" w:rsidP="0015785C">
            <w:pPr>
              <w:jc w:val="center"/>
            </w:pPr>
            <w:r w:rsidRPr="001208F8">
              <w:t>An</w:t>
            </w:r>
          </w:p>
        </w:tc>
        <w:tc>
          <w:tcPr>
            <w:tcW w:w="347" w:type="pct"/>
          </w:tcPr>
          <w:p w:rsidR="0015785C" w:rsidRPr="001208F8" w:rsidRDefault="0015785C" w:rsidP="0015785C">
            <w:pPr>
              <w:jc w:val="center"/>
            </w:pPr>
            <w:r w:rsidRPr="001208F8">
              <w:t>6</w:t>
            </w:r>
          </w:p>
        </w:tc>
      </w:tr>
      <w:tr w:rsidR="0015785C" w:rsidRPr="001208F8" w:rsidTr="0015785C">
        <w:trPr>
          <w:trHeight w:val="65"/>
        </w:trPr>
        <w:tc>
          <w:tcPr>
            <w:tcW w:w="307" w:type="pct"/>
          </w:tcPr>
          <w:p w:rsidR="0015785C" w:rsidRPr="001208F8" w:rsidRDefault="0015785C" w:rsidP="0015785C"/>
        </w:tc>
        <w:tc>
          <w:tcPr>
            <w:tcW w:w="246" w:type="pct"/>
          </w:tcPr>
          <w:p w:rsidR="0015785C" w:rsidRPr="001208F8" w:rsidRDefault="0015785C" w:rsidP="0015785C">
            <w:pPr>
              <w:jc w:val="center"/>
            </w:pPr>
          </w:p>
        </w:tc>
        <w:tc>
          <w:tcPr>
            <w:tcW w:w="3474" w:type="pct"/>
          </w:tcPr>
          <w:p w:rsidR="0015785C" w:rsidRPr="001208F8" w:rsidRDefault="0015785C" w:rsidP="0015785C">
            <w:pPr>
              <w:jc w:val="center"/>
            </w:pPr>
          </w:p>
        </w:tc>
        <w:tc>
          <w:tcPr>
            <w:tcW w:w="348" w:type="pct"/>
          </w:tcPr>
          <w:p w:rsidR="0015785C" w:rsidRPr="001208F8" w:rsidRDefault="0015785C" w:rsidP="0015785C">
            <w:pPr>
              <w:jc w:val="center"/>
            </w:pPr>
          </w:p>
        </w:tc>
        <w:tc>
          <w:tcPr>
            <w:tcW w:w="278" w:type="pct"/>
          </w:tcPr>
          <w:p w:rsidR="0015785C" w:rsidRPr="001208F8" w:rsidRDefault="0015785C" w:rsidP="0015785C">
            <w:pPr>
              <w:jc w:val="center"/>
            </w:pPr>
          </w:p>
        </w:tc>
        <w:tc>
          <w:tcPr>
            <w:tcW w:w="347" w:type="pct"/>
          </w:tcPr>
          <w:p w:rsidR="0015785C" w:rsidRPr="001208F8" w:rsidRDefault="0015785C" w:rsidP="0015785C">
            <w:pPr>
              <w:jc w:val="center"/>
            </w:pPr>
          </w:p>
        </w:tc>
      </w:tr>
      <w:tr w:rsidR="0015785C" w:rsidRPr="001208F8" w:rsidTr="0015785C">
        <w:trPr>
          <w:trHeight w:val="610"/>
        </w:trPr>
        <w:tc>
          <w:tcPr>
            <w:tcW w:w="307" w:type="pct"/>
          </w:tcPr>
          <w:p w:rsidR="0015785C" w:rsidRPr="001208F8" w:rsidRDefault="0015785C" w:rsidP="0015785C">
            <w:pPr>
              <w:jc w:val="center"/>
            </w:pPr>
            <w:r w:rsidRPr="001208F8">
              <w:t>20.</w:t>
            </w:r>
          </w:p>
        </w:tc>
        <w:tc>
          <w:tcPr>
            <w:tcW w:w="246" w:type="pct"/>
          </w:tcPr>
          <w:p w:rsidR="0015785C" w:rsidRPr="001208F8" w:rsidRDefault="0015785C" w:rsidP="0015785C">
            <w:pPr>
              <w:jc w:val="center"/>
            </w:pPr>
            <w:r w:rsidRPr="001208F8">
              <w:t>a.</w:t>
            </w:r>
          </w:p>
        </w:tc>
        <w:tc>
          <w:tcPr>
            <w:tcW w:w="3474" w:type="pct"/>
          </w:tcPr>
          <w:p w:rsidR="0015785C" w:rsidRPr="001208F8" w:rsidRDefault="0015785C" w:rsidP="0015785C">
            <w:r w:rsidRPr="001208F8">
              <w:t>Plot the magnitude frequency response for N=7 in an ideal low pass FIR filter using Hamming Window with</w:t>
            </w:r>
            <w:r>
              <w:t xml:space="preserve"> </w:t>
            </w:r>
            <w:r w:rsidRPr="001208F8">
              <w:t xml:space="preserve"> </w:t>
            </w:r>
            <m:oMath>
              <m:sSub>
                <m:sSubPr>
                  <m:ctrlPr>
                    <w:rPr>
                      <w:rFonts w:ascii="Cambria Math" w:hAnsi="Cambria Math"/>
                      <w:i/>
                    </w:rPr>
                  </m:ctrlPr>
                </m:sSubPr>
                <m:e>
                  <m:r>
                    <w:rPr>
                      <w:rFonts w:ascii="Cambria Math" w:hAnsi="Cambria Math"/>
                    </w:rPr>
                    <m:t>h</m:t>
                  </m:r>
                </m:e>
                <m:sub>
                  <m:r>
                    <w:rPr>
                      <w:rFonts w:ascii="Cambria Math" w:hAnsi="Cambria Math"/>
                    </w:rPr>
                    <m:t>d</m:t>
                  </m:r>
                </m:sub>
              </m:sSub>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sin</m:t>
                      </m:r>
                    </m:fName>
                    <m:e>
                      <m:f>
                        <m:fPr>
                          <m:ctrlPr>
                            <w:rPr>
                              <w:rFonts w:ascii="Cambria Math" w:hAnsi="Cambria Math"/>
                              <w:i/>
                            </w:rPr>
                          </m:ctrlPr>
                        </m:fPr>
                        <m:num>
                          <m:r>
                            <w:rPr>
                              <w:rFonts w:ascii="Cambria Math" w:hAnsi="Cambria Math"/>
                            </w:rPr>
                            <m:t>πn</m:t>
                          </m:r>
                        </m:num>
                        <m:den>
                          <m:r>
                            <w:rPr>
                              <w:rFonts w:ascii="Cambria Math" w:hAnsi="Cambria Math"/>
                            </w:rPr>
                            <m:t>4</m:t>
                          </m:r>
                        </m:den>
                      </m:f>
                    </m:e>
                  </m:func>
                </m:num>
                <m:den>
                  <m:r>
                    <w:rPr>
                      <w:rFonts w:ascii="Cambria Math" w:hAnsi="Cambria Math"/>
                    </w:rPr>
                    <m:t>πn</m:t>
                  </m:r>
                </m:den>
              </m:f>
            </m:oMath>
          </w:p>
        </w:tc>
        <w:tc>
          <w:tcPr>
            <w:tcW w:w="348" w:type="pct"/>
          </w:tcPr>
          <w:p w:rsidR="0015785C" w:rsidRPr="001208F8" w:rsidRDefault="0015785C" w:rsidP="0015785C">
            <w:pPr>
              <w:jc w:val="center"/>
            </w:pPr>
            <w:r w:rsidRPr="001208F8">
              <w:t>CO4</w:t>
            </w:r>
          </w:p>
        </w:tc>
        <w:tc>
          <w:tcPr>
            <w:tcW w:w="278" w:type="pct"/>
          </w:tcPr>
          <w:p w:rsidR="0015785C" w:rsidRPr="001208F8" w:rsidRDefault="0015785C" w:rsidP="0015785C">
            <w:pPr>
              <w:jc w:val="center"/>
            </w:pPr>
            <w:r w:rsidRPr="001208F8">
              <w:t>E</w:t>
            </w:r>
          </w:p>
        </w:tc>
        <w:tc>
          <w:tcPr>
            <w:tcW w:w="347" w:type="pct"/>
          </w:tcPr>
          <w:p w:rsidR="0015785C" w:rsidRPr="001208F8" w:rsidRDefault="0015785C" w:rsidP="0015785C">
            <w:pPr>
              <w:jc w:val="center"/>
            </w:pPr>
            <w:r w:rsidRPr="001208F8">
              <w:t>12</w:t>
            </w:r>
          </w:p>
        </w:tc>
      </w:tr>
      <w:tr w:rsidR="0015785C" w:rsidRPr="001208F8" w:rsidTr="0015785C">
        <w:trPr>
          <w:trHeight w:val="65"/>
        </w:trPr>
        <w:tc>
          <w:tcPr>
            <w:tcW w:w="307" w:type="pct"/>
          </w:tcPr>
          <w:p w:rsidR="0015785C" w:rsidRPr="001208F8" w:rsidRDefault="0015785C" w:rsidP="0015785C">
            <w:pPr>
              <w:jc w:val="center"/>
            </w:pPr>
          </w:p>
        </w:tc>
        <w:tc>
          <w:tcPr>
            <w:tcW w:w="246" w:type="pct"/>
          </w:tcPr>
          <w:p w:rsidR="0015785C" w:rsidRPr="001208F8" w:rsidRDefault="0015785C" w:rsidP="0015785C">
            <w:pPr>
              <w:jc w:val="center"/>
            </w:pPr>
          </w:p>
        </w:tc>
        <w:tc>
          <w:tcPr>
            <w:tcW w:w="3474" w:type="pct"/>
          </w:tcPr>
          <w:p w:rsidR="0015785C" w:rsidRPr="001208F8" w:rsidRDefault="0015785C" w:rsidP="0015785C">
            <w:pPr>
              <w:jc w:val="center"/>
            </w:pPr>
          </w:p>
        </w:tc>
        <w:tc>
          <w:tcPr>
            <w:tcW w:w="348" w:type="pct"/>
          </w:tcPr>
          <w:p w:rsidR="0015785C" w:rsidRPr="001208F8" w:rsidRDefault="0015785C" w:rsidP="0015785C">
            <w:pPr>
              <w:jc w:val="center"/>
            </w:pPr>
          </w:p>
        </w:tc>
        <w:tc>
          <w:tcPr>
            <w:tcW w:w="278" w:type="pct"/>
          </w:tcPr>
          <w:p w:rsidR="0015785C" w:rsidRPr="001208F8" w:rsidRDefault="0015785C" w:rsidP="0015785C">
            <w:pPr>
              <w:jc w:val="center"/>
            </w:pPr>
          </w:p>
        </w:tc>
        <w:tc>
          <w:tcPr>
            <w:tcW w:w="347" w:type="pct"/>
          </w:tcPr>
          <w:p w:rsidR="0015785C" w:rsidRPr="001208F8" w:rsidRDefault="0015785C" w:rsidP="0015785C">
            <w:pPr>
              <w:jc w:val="center"/>
            </w:pPr>
          </w:p>
        </w:tc>
      </w:tr>
      <w:tr w:rsidR="0015785C" w:rsidRPr="001208F8" w:rsidTr="0015785C">
        <w:trPr>
          <w:trHeight w:val="65"/>
        </w:trPr>
        <w:tc>
          <w:tcPr>
            <w:tcW w:w="307" w:type="pct"/>
          </w:tcPr>
          <w:p w:rsidR="0015785C" w:rsidRPr="001208F8" w:rsidRDefault="0015785C" w:rsidP="0015785C">
            <w:pPr>
              <w:jc w:val="center"/>
            </w:pPr>
            <w:r w:rsidRPr="001208F8">
              <w:t>21.</w:t>
            </w:r>
          </w:p>
        </w:tc>
        <w:tc>
          <w:tcPr>
            <w:tcW w:w="246" w:type="pct"/>
          </w:tcPr>
          <w:p w:rsidR="0015785C" w:rsidRPr="001208F8" w:rsidRDefault="0015785C" w:rsidP="0015785C">
            <w:pPr>
              <w:jc w:val="center"/>
            </w:pPr>
            <w:r w:rsidRPr="001208F8">
              <w:t>a.</w:t>
            </w:r>
          </w:p>
        </w:tc>
        <w:tc>
          <w:tcPr>
            <w:tcW w:w="3474" w:type="pct"/>
          </w:tcPr>
          <w:p w:rsidR="0015785C" w:rsidRPr="001208F8" w:rsidRDefault="0015785C" w:rsidP="0015785C">
            <w:pPr>
              <w:jc w:val="both"/>
            </w:pPr>
            <w:r w:rsidRPr="001208F8">
              <w:t>Describe the signal characteristics of ECG waveform</w:t>
            </w:r>
          </w:p>
        </w:tc>
        <w:tc>
          <w:tcPr>
            <w:tcW w:w="348" w:type="pct"/>
          </w:tcPr>
          <w:p w:rsidR="0015785C" w:rsidRPr="001208F8" w:rsidRDefault="0015785C" w:rsidP="0015785C">
            <w:pPr>
              <w:jc w:val="center"/>
            </w:pPr>
            <w:r w:rsidRPr="001208F8">
              <w:t>CO5</w:t>
            </w:r>
          </w:p>
        </w:tc>
        <w:tc>
          <w:tcPr>
            <w:tcW w:w="278" w:type="pct"/>
          </w:tcPr>
          <w:p w:rsidR="0015785C" w:rsidRPr="001208F8" w:rsidRDefault="0015785C" w:rsidP="0015785C">
            <w:pPr>
              <w:jc w:val="center"/>
            </w:pPr>
            <w:r w:rsidRPr="001208F8">
              <w:t>An</w:t>
            </w:r>
          </w:p>
        </w:tc>
        <w:tc>
          <w:tcPr>
            <w:tcW w:w="347" w:type="pct"/>
          </w:tcPr>
          <w:p w:rsidR="0015785C" w:rsidRPr="001208F8" w:rsidRDefault="0015785C" w:rsidP="0015785C">
            <w:pPr>
              <w:jc w:val="center"/>
            </w:pPr>
            <w:r w:rsidRPr="001208F8">
              <w:t>4</w:t>
            </w:r>
          </w:p>
        </w:tc>
      </w:tr>
      <w:tr w:rsidR="0015785C" w:rsidRPr="001208F8" w:rsidTr="0015785C">
        <w:trPr>
          <w:trHeight w:val="397"/>
        </w:trPr>
        <w:tc>
          <w:tcPr>
            <w:tcW w:w="307" w:type="pct"/>
          </w:tcPr>
          <w:p w:rsidR="0015785C" w:rsidRPr="001208F8" w:rsidRDefault="0015785C" w:rsidP="0015785C">
            <w:pPr>
              <w:jc w:val="center"/>
            </w:pPr>
          </w:p>
        </w:tc>
        <w:tc>
          <w:tcPr>
            <w:tcW w:w="246" w:type="pct"/>
          </w:tcPr>
          <w:p w:rsidR="0015785C" w:rsidRPr="001208F8" w:rsidRDefault="0015785C" w:rsidP="0015785C">
            <w:pPr>
              <w:jc w:val="center"/>
            </w:pPr>
            <w:r w:rsidRPr="001208F8">
              <w:t>b.</w:t>
            </w:r>
          </w:p>
        </w:tc>
        <w:tc>
          <w:tcPr>
            <w:tcW w:w="3474" w:type="pct"/>
          </w:tcPr>
          <w:p w:rsidR="0015785C" w:rsidRPr="001208F8" w:rsidRDefault="0015785C" w:rsidP="0015785C">
            <w:pPr>
              <w:jc w:val="both"/>
              <w:rPr>
                <w:bCs/>
              </w:rPr>
            </w:pPr>
            <w:r w:rsidRPr="001208F8">
              <w:rPr>
                <w:bCs/>
              </w:rPr>
              <w:t xml:space="preserve">Discuss the Pan Tompkins method for QRS complex detection in Electrocardiogram </w:t>
            </w:r>
          </w:p>
        </w:tc>
        <w:tc>
          <w:tcPr>
            <w:tcW w:w="348" w:type="pct"/>
          </w:tcPr>
          <w:p w:rsidR="0015785C" w:rsidRPr="001208F8" w:rsidRDefault="0015785C" w:rsidP="0015785C">
            <w:pPr>
              <w:jc w:val="center"/>
            </w:pPr>
            <w:r w:rsidRPr="001208F8">
              <w:t>CO5</w:t>
            </w:r>
          </w:p>
        </w:tc>
        <w:tc>
          <w:tcPr>
            <w:tcW w:w="278" w:type="pct"/>
          </w:tcPr>
          <w:p w:rsidR="0015785C" w:rsidRPr="001208F8" w:rsidRDefault="0015785C" w:rsidP="0015785C">
            <w:pPr>
              <w:jc w:val="center"/>
            </w:pPr>
            <w:r w:rsidRPr="001208F8">
              <w:t>An</w:t>
            </w:r>
          </w:p>
        </w:tc>
        <w:tc>
          <w:tcPr>
            <w:tcW w:w="347" w:type="pct"/>
          </w:tcPr>
          <w:p w:rsidR="0015785C" w:rsidRPr="001208F8" w:rsidRDefault="0015785C" w:rsidP="0015785C">
            <w:pPr>
              <w:jc w:val="center"/>
            </w:pPr>
            <w:r w:rsidRPr="001208F8">
              <w:t>8</w:t>
            </w:r>
          </w:p>
        </w:tc>
      </w:tr>
      <w:tr w:rsidR="0015785C" w:rsidRPr="001208F8" w:rsidTr="0015785C">
        <w:trPr>
          <w:trHeight w:val="65"/>
        </w:trPr>
        <w:tc>
          <w:tcPr>
            <w:tcW w:w="307" w:type="pct"/>
          </w:tcPr>
          <w:p w:rsidR="0015785C" w:rsidRPr="001208F8" w:rsidRDefault="0015785C" w:rsidP="0015785C">
            <w:pPr>
              <w:jc w:val="center"/>
            </w:pPr>
          </w:p>
        </w:tc>
        <w:tc>
          <w:tcPr>
            <w:tcW w:w="246" w:type="pct"/>
          </w:tcPr>
          <w:p w:rsidR="0015785C" w:rsidRPr="001208F8" w:rsidRDefault="0015785C" w:rsidP="0015785C">
            <w:pPr>
              <w:jc w:val="center"/>
            </w:pPr>
          </w:p>
        </w:tc>
        <w:tc>
          <w:tcPr>
            <w:tcW w:w="3474" w:type="pct"/>
          </w:tcPr>
          <w:p w:rsidR="0015785C" w:rsidRPr="001208F8" w:rsidRDefault="0015785C" w:rsidP="0015785C">
            <w:pPr>
              <w:jc w:val="center"/>
            </w:pPr>
          </w:p>
        </w:tc>
        <w:tc>
          <w:tcPr>
            <w:tcW w:w="348" w:type="pct"/>
          </w:tcPr>
          <w:p w:rsidR="0015785C" w:rsidRPr="001208F8" w:rsidRDefault="0015785C" w:rsidP="0015785C">
            <w:pPr>
              <w:jc w:val="center"/>
            </w:pPr>
          </w:p>
        </w:tc>
        <w:tc>
          <w:tcPr>
            <w:tcW w:w="278" w:type="pct"/>
          </w:tcPr>
          <w:p w:rsidR="0015785C" w:rsidRPr="001208F8" w:rsidRDefault="0015785C" w:rsidP="0015785C">
            <w:pPr>
              <w:jc w:val="center"/>
            </w:pPr>
          </w:p>
        </w:tc>
        <w:tc>
          <w:tcPr>
            <w:tcW w:w="347" w:type="pct"/>
          </w:tcPr>
          <w:p w:rsidR="0015785C" w:rsidRPr="001208F8" w:rsidRDefault="0015785C" w:rsidP="0015785C">
            <w:pPr>
              <w:jc w:val="center"/>
            </w:pPr>
          </w:p>
        </w:tc>
      </w:tr>
      <w:tr w:rsidR="0015785C" w:rsidRPr="001208F8" w:rsidTr="0015785C">
        <w:trPr>
          <w:trHeight w:val="397"/>
        </w:trPr>
        <w:tc>
          <w:tcPr>
            <w:tcW w:w="307" w:type="pct"/>
          </w:tcPr>
          <w:p w:rsidR="0015785C" w:rsidRPr="001208F8" w:rsidRDefault="0015785C" w:rsidP="0015785C">
            <w:pPr>
              <w:jc w:val="center"/>
            </w:pPr>
            <w:r w:rsidRPr="001208F8">
              <w:t>22.</w:t>
            </w:r>
          </w:p>
        </w:tc>
        <w:tc>
          <w:tcPr>
            <w:tcW w:w="246" w:type="pct"/>
          </w:tcPr>
          <w:p w:rsidR="0015785C" w:rsidRPr="001208F8" w:rsidRDefault="0015785C" w:rsidP="0015785C">
            <w:pPr>
              <w:jc w:val="center"/>
            </w:pPr>
            <w:r w:rsidRPr="001208F8">
              <w:t>a.</w:t>
            </w:r>
          </w:p>
        </w:tc>
        <w:tc>
          <w:tcPr>
            <w:tcW w:w="3474" w:type="pct"/>
          </w:tcPr>
          <w:p w:rsidR="0015785C" w:rsidRDefault="0015785C" w:rsidP="0015785C">
            <w:r w:rsidRPr="001208F8">
              <w:t xml:space="preserve">Determine the transfer function H(z) for N=9 in an ideal </w:t>
            </w:r>
            <w:proofErr w:type="spellStart"/>
            <w:r w:rsidRPr="001208F8">
              <w:t>bandpass</w:t>
            </w:r>
            <w:proofErr w:type="spellEnd"/>
            <w:r w:rsidRPr="001208F8">
              <w:t xml:space="preserve"> filter using </w:t>
            </w:r>
            <w:proofErr w:type="spellStart"/>
            <w:r w:rsidRPr="001208F8">
              <w:t>Hanning</w:t>
            </w:r>
            <w:proofErr w:type="spellEnd"/>
            <w:r w:rsidRPr="001208F8">
              <w:t xml:space="preserve"> Window with</w:t>
            </w:r>
            <w:r>
              <w:t xml:space="preserve"> </w:t>
            </w:r>
          </w:p>
          <w:p w:rsidR="0015785C" w:rsidRPr="001208F8" w:rsidRDefault="0015785C" w:rsidP="0015785C">
            <w:r w:rsidRPr="001208F8">
              <w:t xml:space="preserve"> </w:t>
            </w:r>
            <m:oMath>
              <m:sSub>
                <m:sSubPr>
                  <m:ctrlPr>
                    <w:rPr>
                      <w:rFonts w:ascii="Cambria Math" w:hAnsi="Cambria Math"/>
                      <w:i/>
                    </w:rPr>
                  </m:ctrlPr>
                </m:sSubPr>
                <m:e>
                  <m:r>
                    <w:rPr>
                      <w:rFonts w:ascii="Cambria Math" w:hAnsi="Cambria Math"/>
                    </w:rPr>
                    <m:t>h</m:t>
                  </m:r>
                </m:e>
                <m:sub>
                  <m:r>
                    <w:rPr>
                      <w:rFonts w:ascii="Cambria Math" w:hAnsi="Cambria Math"/>
                    </w:rPr>
                    <m:t>d</m:t>
                  </m:r>
                </m:sub>
              </m:sSub>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nπ</m:t>
                  </m:r>
                </m:den>
              </m:f>
              <m:d>
                <m:dPr>
                  <m:begChr m:val="["/>
                  <m:endChr m:val="]"/>
                  <m:ctrlPr>
                    <w:rPr>
                      <w:rFonts w:ascii="Cambria Math" w:hAnsi="Cambria Math"/>
                      <w:i/>
                    </w:rPr>
                  </m:ctrlPr>
                </m:dPr>
                <m:e>
                  <m:r>
                    <w:rPr>
                      <w:rFonts w:ascii="Cambria Math" w:hAnsi="Cambria Math"/>
                    </w:rPr>
                    <m:t>sin⁡</m:t>
                  </m:r>
                  <m:r>
                    <w:rPr>
                      <w:rFonts w:ascii="Cambria Math" w:hAnsi="Cambria Math" w:cs="Cambria Math"/>
                    </w:rPr>
                    <m:t>〖</m:t>
                  </m:r>
                  <m:r>
                    <w:rPr>
                      <w:rFonts w:ascii="Cambria Math" w:hAnsi="Cambria Math"/>
                    </w:rPr>
                    <m:t>5πn/4)-sin⁡</m:t>
                  </m:r>
                  <m:r>
                    <w:rPr>
                      <w:rFonts w:ascii="Cambria Math" w:hAnsi="Cambria Math" w:cs="Cambria Math"/>
                    </w:rPr>
                    <m:t>〖</m:t>
                  </m:r>
                  <m:r>
                    <w:rPr>
                      <w:rFonts w:ascii="Cambria Math" w:hAnsi="Cambria Math"/>
                    </w:rPr>
                    <m:t>πn/4</m:t>
                  </m:r>
                  <m:r>
                    <w:rPr>
                      <w:rFonts w:ascii="Cambria Math" w:hAnsi="Cambria Math"/>
                    </w:rPr>
                    <m:t>〗</m:t>
                  </m:r>
                </m:e>
              </m:d>
            </m:oMath>
          </w:p>
        </w:tc>
        <w:tc>
          <w:tcPr>
            <w:tcW w:w="348" w:type="pct"/>
          </w:tcPr>
          <w:p w:rsidR="0015785C" w:rsidRPr="001208F8" w:rsidRDefault="0015785C" w:rsidP="0015785C">
            <w:pPr>
              <w:jc w:val="center"/>
            </w:pPr>
            <w:r w:rsidRPr="001208F8">
              <w:t>CO4</w:t>
            </w:r>
          </w:p>
        </w:tc>
        <w:tc>
          <w:tcPr>
            <w:tcW w:w="278" w:type="pct"/>
          </w:tcPr>
          <w:p w:rsidR="0015785C" w:rsidRPr="001208F8" w:rsidRDefault="0015785C" w:rsidP="0015785C">
            <w:pPr>
              <w:jc w:val="center"/>
            </w:pPr>
            <w:r w:rsidRPr="001208F8">
              <w:t>E</w:t>
            </w:r>
          </w:p>
        </w:tc>
        <w:tc>
          <w:tcPr>
            <w:tcW w:w="347" w:type="pct"/>
          </w:tcPr>
          <w:p w:rsidR="0015785C" w:rsidRPr="001208F8" w:rsidRDefault="0015785C" w:rsidP="0015785C">
            <w:pPr>
              <w:jc w:val="center"/>
            </w:pPr>
            <w:r w:rsidRPr="001208F8">
              <w:t>12</w:t>
            </w:r>
          </w:p>
        </w:tc>
      </w:tr>
      <w:tr w:rsidR="0015785C" w:rsidRPr="001208F8" w:rsidTr="0015785C">
        <w:trPr>
          <w:trHeight w:val="65"/>
        </w:trPr>
        <w:tc>
          <w:tcPr>
            <w:tcW w:w="307" w:type="pct"/>
          </w:tcPr>
          <w:p w:rsidR="0015785C" w:rsidRPr="001208F8" w:rsidRDefault="0015785C" w:rsidP="0015785C">
            <w:pPr>
              <w:jc w:val="center"/>
            </w:pPr>
          </w:p>
        </w:tc>
        <w:tc>
          <w:tcPr>
            <w:tcW w:w="246" w:type="pct"/>
          </w:tcPr>
          <w:p w:rsidR="0015785C" w:rsidRPr="001208F8" w:rsidRDefault="0015785C" w:rsidP="0015785C">
            <w:pPr>
              <w:jc w:val="center"/>
            </w:pPr>
          </w:p>
        </w:tc>
        <w:tc>
          <w:tcPr>
            <w:tcW w:w="3474" w:type="pct"/>
          </w:tcPr>
          <w:p w:rsidR="0015785C" w:rsidRPr="001208F8" w:rsidRDefault="0015785C" w:rsidP="0015785C">
            <w:pPr>
              <w:jc w:val="center"/>
            </w:pPr>
          </w:p>
        </w:tc>
        <w:tc>
          <w:tcPr>
            <w:tcW w:w="348" w:type="pct"/>
          </w:tcPr>
          <w:p w:rsidR="0015785C" w:rsidRPr="001208F8" w:rsidRDefault="0015785C" w:rsidP="0015785C">
            <w:pPr>
              <w:jc w:val="center"/>
            </w:pPr>
          </w:p>
        </w:tc>
        <w:tc>
          <w:tcPr>
            <w:tcW w:w="278" w:type="pct"/>
          </w:tcPr>
          <w:p w:rsidR="0015785C" w:rsidRPr="001208F8" w:rsidRDefault="0015785C" w:rsidP="0015785C">
            <w:pPr>
              <w:jc w:val="center"/>
            </w:pPr>
          </w:p>
        </w:tc>
        <w:tc>
          <w:tcPr>
            <w:tcW w:w="347" w:type="pct"/>
          </w:tcPr>
          <w:p w:rsidR="0015785C" w:rsidRPr="001208F8" w:rsidRDefault="0015785C" w:rsidP="0015785C">
            <w:pPr>
              <w:jc w:val="center"/>
            </w:pPr>
          </w:p>
        </w:tc>
      </w:tr>
      <w:tr w:rsidR="0015785C" w:rsidRPr="001208F8" w:rsidTr="0015785C">
        <w:trPr>
          <w:trHeight w:val="397"/>
        </w:trPr>
        <w:tc>
          <w:tcPr>
            <w:tcW w:w="307" w:type="pct"/>
          </w:tcPr>
          <w:p w:rsidR="0015785C" w:rsidRPr="001208F8" w:rsidRDefault="0015785C" w:rsidP="0015785C">
            <w:pPr>
              <w:jc w:val="center"/>
            </w:pPr>
            <w:r w:rsidRPr="001208F8">
              <w:t>23.</w:t>
            </w:r>
          </w:p>
        </w:tc>
        <w:tc>
          <w:tcPr>
            <w:tcW w:w="246" w:type="pct"/>
          </w:tcPr>
          <w:p w:rsidR="0015785C" w:rsidRPr="001208F8" w:rsidRDefault="0015785C" w:rsidP="0015785C">
            <w:pPr>
              <w:jc w:val="center"/>
            </w:pPr>
            <w:r w:rsidRPr="001208F8">
              <w:t>a.</w:t>
            </w:r>
          </w:p>
        </w:tc>
        <w:tc>
          <w:tcPr>
            <w:tcW w:w="3474" w:type="pct"/>
          </w:tcPr>
          <w:p w:rsidR="0015785C" w:rsidRPr="001208F8" w:rsidRDefault="0015785C" w:rsidP="0015785C">
            <w:r w:rsidRPr="001208F8">
              <w:t xml:space="preserve">For the given filter specifications </w:t>
            </w:r>
          </w:p>
          <w:p w:rsidR="0015785C" w:rsidRPr="001208F8" w:rsidRDefault="0015785C" w:rsidP="0015785C">
            <m:oMathPara>
              <m:oMath>
                <m:r>
                  <w:rPr>
                    <w:rFonts w:ascii="Cambria Math" w:hAnsi="Cambria Math"/>
                  </w:rPr>
                  <m:t>0.6≤</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0≤</m:t>
                </m:r>
                <m:d>
                  <m:dPr>
                    <m:begChr m:val="|"/>
                    <m:endChr m:val="|"/>
                    <m:ctrlPr>
                      <w:rPr>
                        <w:rFonts w:ascii="Cambria Math" w:hAnsi="Cambria Math"/>
                        <w:i/>
                      </w:rPr>
                    </m:ctrlPr>
                  </m:dPr>
                  <m:e>
                    <m:r>
                      <w:rPr>
                        <w:rFonts w:ascii="Cambria Math" w:hAnsi="Cambria Math"/>
                      </w:rPr>
                      <m:t>ω</m:t>
                    </m:r>
                  </m:e>
                </m:d>
                <m:r>
                  <w:rPr>
                    <w:rFonts w:ascii="Cambria Math" w:hAnsi="Cambria Math"/>
                  </w:rPr>
                  <m:t xml:space="preserve">≤0.6π </m:t>
                </m:r>
              </m:oMath>
            </m:oMathPara>
          </w:p>
          <w:p w:rsidR="0015785C" w:rsidRPr="001208F8" w:rsidRDefault="00171D52" w:rsidP="0015785C">
            <m:oMathPara>
              <m:oMath>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 xml:space="preserve">≤0.2,               0.75π≤ω≤π   </m:t>
                </m:r>
              </m:oMath>
            </m:oMathPara>
          </w:p>
          <w:p w:rsidR="0015785C" w:rsidRPr="001208F8" w:rsidRDefault="0015785C" w:rsidP="0015785C">
            <w:pPr>
              <w:pStyle w:val="ListParagraph"/>
              <w:numPr>
                <w:ilvl w:val="0"/>
                <w:numId w:val="2"/>
              </w:numPr>
              <w:ind w:left="0" w:hanging="425"/>
            </w:pPr>
            <w:r w:rsidRPr="001208F8">
              <w:t xml:space="preserve">Find the analogue specifications for the </w:t>
            </w:r>
            <w:proofErr w:type="spellStart"/>
            <w:r w:rsidRPr="001208F8">
              <w:t>Chebyshev</w:t>
            </w:r>
            <w:proofErr w:type="spellEnd"/>
            <w:r w:rsidRPr="001208F8">
              <w:t xml:space="preserve"> filter design and illustrate the filter</w:t>
            </w:r>
            <w:r>
              <w:t>.</w:t>
            </w:r>
          </w:p>
          <w:p w:rsidR="0015785C" w:rsidRPr="001208F8" w:rsidRDefault="0015785C" w:rsidP="0015785C">
            <w:pPr>
              <w:pStyle w:val="ListParagraph"/>
              <w:numPr>
                <w:ilvl w:val="0"/>
                <w:numId w:val="2"/>
              </w:numPr>
              <w:ind w:left="0" w:hanging="425"/>
              <w:jc w:val="both"/>
            </w:pPr>
            <w:r w:rsidRPr="001208F8">
              <w:t xml:space="preserve">Find the analogue poles of </w:t>
            </w:r>
            <w:proofErr w:type="spellStart"/>
            <w:r w:rsidRPr="001208F8">
              <w:t>Chebyshev</w:t>
            </w:r>
            <w:proofErr w:type="spellEnd"/>
            <w:r w:rsidRPr="001208F8">
              <w:t xml:space="preserve"> filter with diagrammatic representation using bilinear transformation method.</w:t>
            </w:r>
          </w:p>
        </w:tc>
        <w:tc>
          <w:tcPr>
            <w:tcW w:w="348" w:type="pct"/>
          </w:tcPr>
          <w:p w:rsidR="0015785C" w:rsidRPr="001208F8" w:rsidRDefault="0015785C" w:rsidP="0015785C">
            <w:pPr>
              <w:jc w:val="center"/>
            </w:pPr>
            <w:r w:rsidRPr="001208F8">
              <w:t>CO3</w:t>
            </w:r>
          </w:p>
        </w:tc>
        <w:tc>
          <w:tcPr>
            <w:tcW w:w="278" w:type="pct"/>
          </w:tcPr>
          <w:p w:rsidR="0015785C" w:rsidRPr="001208F8" w:rsidRDefault="0015785C" w:rsidP="0015785C">
            <w:pPr>
              <w:jc w:val="center"/>
            </w:pPr>
            <w:r w:rsidRPr="001208F8">
              <w:t>A</w:t>
            </w:r>
          </w:p>
        </w:tc>
        <w:tc>
          <w:tcPr>
            <w:tcW w:w="347" w:type="pct"/>
          </w:tcPr>
          <w:p w:rsidR="0015785C" w:rsidRPr="001208F8" w:rsidRDefault="0015785C" w:rsidP="0015785C">
            <w:pPr>
              <w:jc w:val="center"/>
            </w:pPr>
            <w:r w:rsidRPr="001208F8">
              <w:t>12</w:t>
            </w:r>
          </w:p>
        </w:tc>
      </w:tr>
      <w:tr w:rsidR="0015785C" w:rsidRPr="001208F8" w:rsidTr="0015785C">
        <w:trPr>
          <w:trHeight w:val="65"/>
        </w:trPr>
        <w:tc>
          <w:tcPr>
            <w:tcW w:w="5000" w:type="pct"/>
            <w:gridSpan w:val="6"/>
            <w:vAlign w:val="center"/>
          </w:tcPr>
          <w:p w:rsidR="0015785C" w:rsidRPr="001208F8" w:rsidRDefault="0015785C" w:rsidP="0015785C">
            <w:pPr>
              <w:jc w:val="center"/>
              <w:rPr>
                <w:b/>
                <w:bCs/>
              </w:rPr>
            </w:pPr>
            <w:r w:rsidRPr="001208F8">
              <w:rPr>
                <w:b/>
                <w:bCs/>
              </w:rPr>
              <w:t>COMPULSORY QUESTION</w:t>
            </w:r>
          </w:p>
        </w:tc>
      </w:tr>
      <w:tr w:rsidR="0015785C" w:rsidRPr="001208F8" w:rsidTr="0015785C">
        <w:trPr>
          <w:trHeight w:val="397"/>
        </w:trPr>
        <w:tc>
          <w:tcPr>
            <w:tcW w:w="307" w:type="pct"/>
          </w:tcPr>
          <w:p w:rsidR="0015785C" w:rsidRPr="001208F8" w:rsidRDefault="0015785C" w:rsidP="0015785C">
            <w:pPr>
              <w:jc w:val="center"/>
            </w:pPr>
            <w:r w:rsidRPr="001208F8">
              <w:t>24.</w:t>
            </w:r>
          </w:p>
        </w:tc>
        <w:tc>
          <w:tcPr>
            <w:tcW w:w="246" w:type="pct"/>
          </w:tcPr>
          <w:p w:rsidR="0015785C" w:rsidRPr="001208F8" w:rsidRDefault="0015785C" w:rsidP="0015785C">
            <w:pPr>
              <w:jc w:val="center"/>
            </w:pPr>
            <w:r w:rsidRPr="001208F8">
              <w:t>a.</w:t>
            </w:r>
          </w:p>
        </w:tc>
        <w:tc>
          <w:tcPr>
            <w:tcW w:w="3474" w:type="pct"/>
          </w:tcPr>
          <w:p w:rsidR="0015785C" w:rsidRPr="001208F8" w:rsidRDefault="0015785C" w:rsidP="0015785C">
            <w:pPr>
              <w:jc w:val="both"/>
            </w:pPr>
            <w:r w:rsidRPr="001208F8">
              <w:t>For an EEG of an Epileptic patient, describe the various blocks of signal processing units used to detect the patient’s condition</w:t>
            </w:r>
          </w:p>
        </w:tc>
        <w:tc>
          <w:tcPr>
            <w:tcW w:w="348" w:type="pct"/>
          </w:tcPr>
          <w:p w:rsidR="0015785C" w:rsidRPr="001208F8" w:rsidRDefault="0015785C" w:rsidP="0015785C">
            <w:pPr>
              <w:jc w:val="center"/>
            </w:pPr>
            <w:r w:rsidRPr="001208F8">
              <w:t>CO6</w:t>
            </w:r>
          </w:p>
        </w:tc>
        <w:tc>
          <w:tcPr>
            <w:tcW w:w="278" w:type="pct"/>
          </w:tcPr>
          <w:p w:rsidR="0015785C" w:rsidRPr="001208F8" w:rsidRDefault="0015785C" w:rsidP="0015785C">
            <w:pPr>
              <w:jc w:val="center"/>
            </w:pPr>
            <w:r w:rsidRPr="001208F8">
              <w:t>An</w:t>
            </w:r>
          </w:p>
        </w:tc>
        <w:tc>
          <w:tcPr>
            <w:tcW w:w="347" w:type="pct"/>
          </w:tcPr>
          <w:p w:rsidR="0015785C" w:rsidRPr="001208F8" w:rsidRDefault="0015785C" w:rsidP="0015785C">
            <w:pPr>
              <w:jc w:val="center"/>
            </w:pPr>
            <w:r w:rsidRPr="001208F8">
              <w:t>12</w:t>
            </w:r>
          </w:p>
        </w:tc>
      </w:tr>
    </w:tbl>
    <w:p w:rsidR="0015785C" w:rsidRPr="001208F8" w:rsidRDefault="0015785C" w:rsidP="0015785C"/>
    <w:tbl>
      <w:tblPr>
        <w:tblStyle w:val="TableGrid"/>
        <w:tblW w:w="0" w:type="auto"/>
        <w:tblLook w:val="04A0" w:firstRow="1" w:lastRow="0" w:firstColumn="1" w:lastColumn="0" w:noHBand="0" w:noVBand="1"/>
      </w:tblPr>
      <w:tblGrid>
        <w:gridCol w:w="655"/>
        <w:gridCol w:w="8361"/>
      </w:tblGrid>
      <w:tr w:rsidR="0015785C" w:rsidRPr="00403882" w:rsidTr="0015785C">
        <w:tc>
          <w:tcPr>
            <w:tcW w:w="675" w:type="dxa"/>
          </w:tcPr>
          <w:p w:rsidR="0015785C" w:rsidRPr="00403882" w:rsidRDefault="0015785C" w:rsidP="0015785C">
            <w:pPr>
              <w:rPr>
                <w:sz w:val="20"/>
                <w:szCs w:val="20"/>
              </w:rPr>
            </w:pPr>
          </w:p>
        </w:tc>
        <w:tc>
          <w:tcPr>
            <w:tcW w:w="9782" w:type="dxa"/>
          </w:tcPr>
          <w:p w:rsidR="0015785C" w:rsidRPr="00403882" w:rsidRDefault="0015785C" w:rsidP="0015785C">
            <w:pPr>
              <w:jc w:val="center"/>
              <w:rPr>
                <w:b/>
                <w:sz w:val="20"/>
                <w:szCs w:val="20"/>
              </w:rPr>
            </w:pPr>
            <w:r w:rsidRPr="00403882">
              <w:rPr>
                <w:b/>
                <w:sz w:val="20"/>
                <w:szCs w:val="20"/>
              </w:rPr>
              <w:t>COURSE OUTCOMES</w:t>
            </w:r>
          </w:p>
        </w:tc>
      </w:tr>
      <w:tr w:rsidR="0015785C" w:rsidRPr="00403882" w:rsidTr="0015785C">
        <w:tc>
          <w:tcPr>
            <w:tcW w:w="675" w:type="dxa"/>
          </w:tcPr>
          <w:p w:rsidR="0015785C" w:rsidRPr="00403882" w:rsidRDefault="0015785C" w:rsidP="0015785C">
            <w:pPr>
              <w:rPr>
                <w:sz w:val="20"/>
                <w:szCs w:val="20"/>
              </w:rPr>
            </w:pPr>
            <w:r w:rsidRPr="00403882">
              <w:rPr>
                <w:sz w:val="20"/>
                <w:szCs w:val="20"/>
              </w:rPr>
              <w:t>CO1</w:t>
            </w:r>
          </w:p>
        </w:tc>
        <w:tc>
          <w:tcPr>
            <w:tcW w:w="9782" w:type="dxa"/>
          </w:tcPr>
          <w:p w:rsidR="0015785C" w:rsidRPr="00403882" w:rsidRDefault="0015785C" w:rsidP="0015785C">
            <w:pPr>
              <w:rPr>
                <w:sz w:val="20"/>
                <w:szCs w:val="20"/>
              </w:rPr>
            </w:pPr>
            <w:r w:rsidRPr="00403882">
              <w:rPr>
                <w:sz w:val="20"/>
                <w:szCs w:val="20"/>
              </w:rPr>
              <w:t xml:space="preserve">Describe the fundamentals of signal processing </w:t>
            </w:r>
          </w:p>
        </w:tc>
      </w:tr>
      <w:tr w:rsidR="0015785C" w:rsidRPr="00403882" w:rsidTr="0015785C">
        <w:tc>
          <w:tcPr>
            <w:tcW w:w="675" w:type="dxa"/>
          </w:tcPr>
          <w:p w:rsidR="0015785C" w:rsidRPr="00403882" w:rsidRDefault="0015785C" w:rsidP="0015785C">
            <w:pPr>
              <w:rPr>
                <w:sz w:val="20"/>
                <w:szCs w:val="20"/>
              </w:rPr>
            </w:pPr>
            <w:r w:rsidRPr="00403882">
              <w:rPr>
                <w:sz w:val="20"/>
                <w:szCs w:val="20"/>
              </w:rPr>
              <w:t>CO2</w:t>
            </w:r>
          </w:p>
        </w:tc>
        <w:tc>
          <w:tcPr>
            <w:tcW w:w="9782" w:type="dxa"/>
          </w:tcPr>
          <w:p w:rsidR="0015785C" w:rsidRPr="00403882" w:rsidRDefault="0015785C" w:rsidP="0015785C">
            <w:pPr>
              <w:rPr>
                <w:sz w:val="20"/>
                <w:szCs w:val="20"/>
              </w:rPr>
            </w:pPr>
            <w:r w:rsidRPr="00403882">
              <w:rPr>
                <w:sz w:val="20"/>
                <w:szCs w:val="20"/>
              </w:rPr>
              <w:t xml:space="preserve">Identify the effect of IIR Digital filter design </w:t>
            </w:r>
          </w:p>
        </w:tc>
      </w:tr>
      <w:tr w:rsidR="0015785C" w:rsidRPr="00403882" w:rsidTr="0015785C">
        <w:tc>
          <w:tcPr>
            <w:tcW w:w="675" w:type="dxa"/>
          </w:tcPr>
          <w:p w:rsidR="0015785C" w:rsidRPr="00403882" w:rsidRDefault="0015785C" w:rsidP="0015785C">
            <w:pPr>
              <w:rPr>
                <w:sz w:val="20"/>
                <w:szCs w:val="20"/>
              </w:rPr>
            </w:pPr>
            <w:r w:rsidRPr="00403882">
              <w:rPr>
                <w:sz w:val="20"/>
                <w:szCs w:val="20"/>
              </w:rPr>
              <w:t>CO3</w:t>
            </w:r>
          </w:p>
        </w:tc>
        <w:tc>
          <w:tcPr>
            <w:tcW w:w="9782" w:type="dxa"/>
          </w:tcPr>
          <w:p w:rsidR="0015785C" w:rsidRPr="00403882" w:rsidRDefault="0015785C" w:rsidP="0015785C">
            <w:pPr>
              <w:rPr>
                <w:sz w:val="20"/>
                <w:szCs w:val="20"/>
              </w:rPr>
            </w:pPr>
            <w:r w:rsidRPr="00403882">
              <w:rPr>
                <w:sz w:val="20"/>
                <w:szCs w:val="20"/>
              </w:rPr>
              <w:t xml:space="preserve">Illustrate the various applications of IIR filter </w:t>
            </w:r>
          </w:p>
        </w:tc>
      </w:tr>
      <w:tr w:rsidR="0015785C" w:rsidRPr="00403882" w:rsidTr="0015785C">
        <w:tc>
          <w:tcPr>
            <w:tcW w:w="675" w:type="dxa"/>
          </w:tcPr>
          <w:p w:rsidR="0015785C" w:rsidRPr="00403882" w:rsidRDefault="0015785C" w:rsidP="0015785C">
            <w:pPr>
              <w:rPr>
                <w:sz w:val="20"/>
                <w:szCs w:val="20"/>
              </w:rPr>
            </w:pPr>
            <w:r w:rsidRPr="00403882">
              <w:rPr>
                <w:sz w:val="20"/>
                <w:szCs w:val="20"/>
              </w:rPr>
              <w:t>CO4</w:t>
            </w:r>
          </w:p>
        </w:tc>
        <w:tc>
          <w:tcPr>
            <w:tcW w:w="9782" w:type="dxa"/>
          </w:tcPr>
          <w:p w:rsidR="0015785C" w:rsidRPr="00403882" w:rsidRDefault="0015785C" w:rsidP="0015785C">
            <w:pPr>
              <w:rPr>
                <w:sz w:val="20"/>
                <w:szCs w:val="20"/>
              </w:rPr>
            </w:pPr>
            <w:r w:rsidRPr="00403882">
              <w:rPr>
                <w:sz w:val="20"/>
                <w:szCs w:val="20"/>
              </w:rPr>
              <w:t xml:space="preserve">Discuss about the FIR Filter design and applications </w:t>
            </w:r>
          </w:p>
        </w:tc>
      </w:tr>
      <w:tr w:rsidR="0015785C" w:rsidRPr="00403882" w:rsidTr="0015785C">
        <w:tc>
          <w:tcPr>
            <w:tcW w:w="675" w:type="dxa"/>
          </w:tcPr>
          <w:p w:rsidR="0015785C" w:rsidRPr="00403882" w:rsidRDefault="0015785C" w:rsidP="0015785C">
            <w:pPr>
              <w:rPr>
                <w:sz w:val="20"/>
                <w:szCs w:val="20"/>
              </w:rPr>
            </w:pPr>
            <w:r w:rsidRPr="00403882">
              <w:rPr>
                <w:sz w:val="20"/>
                <w:szCs w:val="20"/>
              </w:rPr>
              <w:t>CO5</w:t>
            </w:r>
          </w:p>
        </w:tc>
        <w:tc>
          <w:tcPr>
            <w:tcW w:w="9782" w:type="dxa"/>
          </w:tcPr>
          <w:p w:rsidR="0015785C" w:rsidRPr="00403882" w:rsidRDefault="0015785C" w:rsidP="0015785C">
            <w:pPr>
              <w:rPr>
                <w:sz w:val="20"/>
                <w:szCs w:val="20"/>
              </w:rPr>
            </w:pPr>
            <w:r w:rsidRPr="00403882">
              <w:rPr>
                <w:sz w:val="20"/>
                <w:szCs w:val="20"/>
              </w:rPr>
              <w:t xml:space="preserve">Show the various methods to </w:t>
            </w:r>
            <w:proofErr w:type="spellStart"/>
            <w:r w:rsidRPr="00403882">
              <w:rPr>
                <w:sz w:val="20"/>
                <w:szCs w:val="20"/>
              </w:rPr>
              <w:t>analyze</w:t>
            </w:r>
            <w:proofErr w:type="spellEnd"/>
            <w:r w:rsidRPr="00403882">
              <w:rPr>
                <w:sz w:val="20"/>
                <w:szCs w:val="20"/>
              </w:rPr>
              <w:t xml:space="preserve"> </w:t>
            </w:r>
            <w:proofErr w:type="spellStart"/>
            <w:r w:rsidRPr="00403882">
              <w:rPr>
                <w:sz w:val="20"/>
                <w:szCs w:val="20"/>
              </w:rPr>
              <w:t>biosignals</w:t>
            </w:r>
            <w:proofErr w:type="spellEnd"/>
            <w:r w:rsidRPr="00403882">
              <w:rPr>
                <w:sz w:val="20"/>
                <w:szCs w:val="20"/>
              </w:rPr>
              <w:t xml:space="preserve"> </w:t>
            </w:r>
          </w:p>
        </w:tc>
      </w:tr>
      <w:tr w:rsidR="0015785C" w:rsidRPr="00403882" w:rsidTr="0015785C">
        <w:tc>
          <w:tcPr>
            <w:tcW w:w="675" w:type="dxa"/>
          </w:tcPr>
          <w:p w:rsidR="0015785C" w:rsidRPr="00403882" w:rsidRDefault="0015785C" w:rsidP="0015785C">
            <w:pPr>
              <w:rPr>
                <w:sz w:val="20"/>
                <w:szCs w:val="20"/>
              </w:rPr>
            </w:pPr>
            <w:r w:rsidRPr="00403882">
              <w:rPr>
                <w:sz w:val="20"/>
                <w:szCs w:val="20"/>
              </w:rPr>
              <w:t>CO6</w:t>
            </w:r>
          </w:p>
        </w:tc>
        <w:tc>
          <w:tcPr>
            <w:tcW w:w="9782" w:type="dxa"/>
          </w:tcPr>
          <w:p w:rsidR="0015785C" w:rsidRPr="00403882" w:rsidRDefault="0015785C" w:rsidP="0015785C">
            <w:pPr>
              <w:rPr>
                <w:sz w:val="20"/>
                <w:szCs w:val="20"/>
              </w:rPr>
            </w:pPr>
            <w:r w:rsidRPr="00403882">
              <w:rPr>
                <w:sz w:val="20"/>
                <w:szCs w:val="20"/>
              </w:rPr>
              <w:t xml:space="preserve">Explain the </w:t>
            </w:r>
            <w:proofErr w:type="spellStart"/>
            <w:r w:rsidRPr="00403882">
              <w:rPr>
                <w:sz w:val="20"/>
                <w:szCs w:val="20"/>
              </w:rPr>
              <w:t>biosignal</w:t>
            </w:r>
            <w:proofErr w:type="spellEnd"/>
            <w:r w:rsidRPr="00403882">
              <w:rPr>
                <w:sz w:val="20"/>
                <w:szCs w:val="20"/>
              </w:rPr>
              <w:t xml:space="preserve"> processing concepts for real time applications </w:t>
            </w:r>
          </w:p>
        </w:tc>
      </w:tr>
    </w:tbl>
    <w:p w:rsidR="0015785C" w:rsidRPr="00403882" w:rsidRDefault="0015785C" w:rsidP="0015785C">
      <w:pPr>
        <w:rPr>
          <w:sz w:val="20"/>
          <w:szCs w:val="20"/>
        </w:rPr>
      </w:pPr>
    </w:p>
    <w:tbl>
      <w:tblPr>
        <w:tblStyle w:val="TableGrid"/>
        <w:tblW w:w="0" w:type="auto"/>
        <w:tblLook w:val="04A0" w:firstRow="1" w:lastRow="0" w:firstColumn="1" w:lastColumn="0" w:noHBand="0" w:noVBand="1"/>
      </w:tblPr>
      <w:tblGrid>
        <w:gridCol w:w="787"/>
        <w:gridCol w:w="1265"/>
        <w:gridCol w:w="1409"/>
        <w:gridCol w:w="1121"/>
        <w:gridCol w:w="1228"/>
        <w:gridCol w:w="1186"/>
        <w:gridCol w:w="1082"/>
        <w:gridCol w:w="938"/>
      </w:tblGrid>
      <w:tr w:rsidR="0015785C" w:rsidRPr="00403882" w:rsidTr="0015785C">
        <w:tc>
          <w:tcPr>
            <w:tcW w:w="10683" w:type="dxa"/>
            <w:gridSpan w:val="8"/>
          </w:tcPr>
          <w:p w:rsidR="0015785C" w:rsidRPr="00403882" w:rsidRDefault="0015785C" w:rsidP="0015785C">
            <w:pPr>
              <w:jc w:val="center"/>
              <w:rPr>
                <w:b/>
                <w:sz w:val="20"/>
                <w:szCs w:val="20"/>
              </w:rPr>
            </w:pPr>
            <w:r w:rsidRPr="00403882">
              <w:rPr>
                <w:b/>
                <w:sz w:val="20"/>
                <w:szCs w:val="20"/>
              </w:rPr>
              <w:t>Assessment Pattern as per Bloom’s Level</w:t>
            </w:r>
          </w:p>
        </w:tc>
      </w:tr>
      <w:tr w:rsidR="0015785C" w:rsidRPr="00403882" w:rsidTr="0015785C">
        <w:tc>
          <w:tcPr>
            <w:tcW w:w="959" w:type="dxa"/>
          </w:tcPr>
          <w:p w:rsidR="0015785C" w:rsidRPr="00403882" w:rsidRDefault="0015785C" w:rsidP="0015785C">
            <w:pPr>
              <w:rPr>
                <w:sz w:val="20"/>
                <w:szCs w:val="20"/>
              </w:rPr>
            </w:pPr>
            <w:r w:rsidRPr="00403882">
              <w:rPr>
                <w:sz w:val="20"/>
                <w:szCs w:val="20"/>
              </w:rPr>
              <w:t>CO / P</w:t>
            </w:r>
          </w:p>
        </w:tc>
        <w:tc>
          <w:tcPr>
            <w:tcW w:w="1362" w:type="dxa"/>
          </w:tcPr>
          <w:p w:rsidR="0015785C" w:rsidRPr="00403882" w:rsidRDefault="0015785C" w:rsidP="0015785C">
            <w:pPr>
              <w:jc w:val="center"/>
              <w:rPr>
                <w:b/>
                <w:sz w:val="20"/>
                <w:szCs w:val="20"/>
              </w:rPr>
            </w:pPr>
            <w:r w:rsidRPr="00403882">
              <w:rPr>
                <w:b/>
                <w:sz w:val="20"/>
                <w:szCs w:val="20"/>
              </w:rPr>
              <w:t>Remember</w:t>
            </w:r>
          </w:p>
        </w:tc>
        <w:tc>
          <w:tcPr>
            <w:tcW w:w="1569" w:type="dxa"/>
          </w:tcPr>
          <w:p w:rsidR="0015785C" w:rsidRPr="00403882" w:rsidRDefault="0015785C" w:rsidP="0015785C">
            <w:pPr>
              <w:jc w:val="center"/>
              <w:rPr>
                <w:b/>
                <w:sz w:val="20"/>
                <w:szCs w:val="20"/>
              </w:rPr>
            </w:pPr>
            <w:r w:rsidRPr="00403882">
              <w:rPr>
                <w:b/>
                <w:sz w:val="20"/>
                <w:szCs w:val="20"/>
              </w:rPr>
              <w:t>Understand</w:t>
            </w:r>
          </w:p>
        </w:tc>
        <w:tc>
          <w:tcPr>
            <w:tcW w:w="1439" w:type="dxa"/>
          </w:tcPr>
          <w:p w:rsidR="0015785C" w:rsidRPr="00403882" w:rsidRDefault="0015785C" w:rsidP="0015785C">
            <w:pPr>
              <w:jc w:val="center"/>
              <w:rPr>
                <w:b/>
                <w:sz w:val="20"/>
                <w:szCs w:val="20"/>
              </w:rPr>
            </w:pPr>
            <w:r w:rsidRPr="00403882">
              <w:rPr>
                <w:b/>
                <w:sz w:val="20"/>
                <w:szCs w:val="20"/>
              </w:rPr>
              <w:t>Apply</w:t>
            </w:r>
          </w:p>
        </w:tc>
        <w:tc>
          <w:tcPr>
            <w:tcW w:w="1497" w:type="dxa"/>
          </w:tcPr>
          <w:p w:rsidR="0015785C" w:rsidRPr="00403882" w:rsidRDefault="0015785C" w:rsidP="0015785C">
            <w:pPr>
              <w:jc w:val="center"/>
              <w:rPr>
                <w:b/>
                <w:sz w:val="20"/>
                <w:szCs w:val="20"/>
              </w:rPr>
            </w:pPr>
            <w:proofErr w:type="spellStart"/>
            <w:r w:rsidRPr="00403882">
              <w:rPr>
                <w:b/>
                <w:sz w:val="20"/>
                <w:szCs w:val="20"/>
              </w:rPr>
              <w:t>Analyze</w:t>
            </w:r>
            <w:proofErr w:type="spellEnd"/>
          </w:p>
        </w:tc>
        <w:tc>
          <w:tcPr>
            <w:tcW w:w="1375" w:type="dxa"/>
          </w:tcPr>
          <w:p w:rsidR="0015785C" w:rsidRPr="00403882" w:rsidRDefault="0015785C" w:rsidP="0015785C">
            <w:pPr>
              <w:jc w:val="center"/>
              <w:rPr>
                <w:b/>
                <w:sz w:val="20"/>
                <w:szCs w:val="20"/>
              </w:rPr>
            </w:pPr>
            <w:r w:rsidRPr="00403882">
              <w:rPr>
                <w:b/>
                <w:sz w:val="20"/>
                <w:szCs w:val="20"/>
              </w:rPr>
              <w:t>Evaluate</w:t>
            </w:r>
          </w:p>
        </w:tc>
        <w:tc>
          <w:tcPr>
            <w:tcW w:w="1321" w:type="dxa"/>
          </w:tcPr>
          <w:p w:rsidR="0015785C" w:rsidRPr="00403882" w:rsidRDefault="0015785C" w:rsidP="0015785C">
            <w:pPr>
              <w:jc w:val="center"/>
              <w:rPr>
                <w:b/>
                <w:sz w:val="20"/>
                <w:szCs w:val="20"/>
              </w:rPr>
            </w:pPr>
            <w:r w:rsidRPr="00403882">
              <w:rPr>
                <w:b/>
                <w:sz w:val="20"/>
                <w:szCs w:val="20"/>
              </w:rPr>
              <w:t>Create</w:t>
            </w:r>
          </w:p>
        </w:tc>
        <w:tc>
          <w:tcPr>
            <w:tcW w:w="1161" w:type="dxa"/>
          </w:tcPr>
          <w:p w:rsidR="0015785C" w:rsidRPr="00403882" w:rsidRDefault="0015785C" w:rsidP="0015785C">
            <w:pPr>
              <w:jc w:val="center"/>
              <w:rPr>
                <w:b/>
                <w:sz w:val="20"/>
                <w:szCs w:val="20"/>
              </w:rPr>
            </w:pPr>
            <w:r w:rsidRPr="00403882">
              <w:rPr>
                <w:b/>
                <w:sz w:val="20"/>
                <w:szCs w:val="20"/>
              </w:rPr>
              <w:t>Total</w:t>
            </w:r>
          </w:p>
        </w:tc>
      </w:tr>
      <w:tr w:rsidR="0015785C" w:rsidRPr="00403882" w:rsidTr="0015785C">
        <w:tc>
          <w:tcPr>
            <w:tcW w:w="959" w:type="dxa"/>
          </w:tcPr>
          <w:p w:rsidR="0015785C" w:rsidRPr="00403882" w:rsidRDefault="0015785C" w:rsidP="0015785C">
            <w:pPr>
              <w:rPr>
                <w:sz w:val="20"/>
                <w:szCs w:val="20"/>
              </w:rPr>
            </w:pPr>
            <w:r w:rsidRPr="00403882">
              <w:rPr>
                <w:sz w:val="20"/>
                <w:szCs w:val="20"/>
              </w:rPr>
              <w:t>CO1</w:t>
            </w:r>
          </w:p>
        </w:tc>
        <w:tc>
          <w:tcPr>
            <w:tcW w:w="1362" w:type="dxa"/>
          </w:tcPr>
          <w:p w:rsidR="0015785C" w:rsidRPr="00403882" w:rsidRDefault="0015785C" w:rsidP="0015785C">
            <w:pPr>
              <w:jc w:val="center"/>
              <w:rPr>
                <w:sz w:val="20"/>
                <w:szCs w:val="20"/>
              </w:rPr>
            </w:pPr>
            <w:r w:rsidRPr="00403882">
              <w:rPr>
                <w:sz w:val="20"/>
                <w:szCs w:val="20"/>
              </w:rPr>
              <w:t>1</w:t>
            </w:r>
          </w:p>
        </w:tc>
        <w:tc>
          <w:tcPr>
            <w:tcW w:w="1569" w:type="dxa"/>
          </w:tcPr>
          <w:p w:rsidR="0015785C" w:rsidRPr="00403882" w:rsidRDefault="0015785C" w:rsidP="0015785C">
            <w:pPr>
              <w:jc w:val="center"/>
              <w:rPr>
                <w:sz w:val="20"/>
                <w:szCs w:val="20"/>
              </w:rPr>
            </w:pPr>
            <w:r w:rsidRPr="00403882">
              <w:rPr>
                <w:sz w:val="20"/>
                <w:szCs w:val="20"/>
              </w:rPr>
              <w:t>1</w:t>
            </w:r>
          </w:p>
        </w:tc>
        <w:tc>
          <w:tcPr>
            <w:tcW w:w="1439" w:type="dxa"/>
          </w:tcPr>
          <w:p w:rsidR="0015785C" w:rsidRPr="00403882" w:rsidRDefault="0015785C" w:rsidP="0015785C">
            <w:pPr>
              <w:jc w:val="center"/>
              <w:rPr>
                <w:sz w:val="20"/>
                <w:szCs w:val="20"/>
              </w:rPr>
            </w:pPr>
            <w:r w:rsidRPr="00403882">
              <w:rPr>
                <w:sz w:val="20"/>
                <w:szCs w:val="20"/>
              </w:rPr>
              <w:t>-</w:t>
            </w:r>
          </w:p>
        </w:tc>
        <w:tc>
          <w:tcPr>
            <w:tcW w:w="1497" w:type="dxa"/>
          </w:tcPr>
          <w:p w:rsidR="0015785C" w:rsidRPr="00403882" w:rsidRDefault="0015785C" w:rsidP="0015785C">
            <w:pPr>
              <w:jc w:val="center"/>
              <w:rPr>
                <w:sz w:val="20"/>
                <w:szCs w:val="20"/>
              </w:rPr>
            </w:pPr>
            <w:r w:rsidRPr="00403882">
              <w:rPr>
                <w:sz w:val="20"/>
                <w:szCs w:val="20"/>
              </w:rPr>
              <w:t>3</w:t>
            </w:r>
          </w:p>
        </w:tc>
        <w:tc>
          <w:tcPr>
            <w:tcW w:w="1375" w:type="dxa"/>
          </w:tcPr>
          <w:p w:rsidR="0015785C" w:rsidRPr="00403882" w:rsidRDefault="0015785C" w:rsidP="0015785C">
            <w:pPr>
              <w:jc w:val="center"/>
              <w:rPr>
                <w:sz w:val="20"/>
                <w:szCs w:val="20"/>
              </w:rPr>
            </w:pPr>
            <w:r w:rsidRPr="00403882">
              <w:rPr>
                <w:sz w:val="20"/>
                <w:szCs w:val="20"/>
              </w:rPr>
              <w:t>12</w:t>
            </w:r>
          </w:p>
        </w:tc>
        <w:tc>
          <w:tcPr>
            <w:tcW w:w="1321" w:type="dxa"/>
          </w:tcPr>
          <w:p w:rsidR="0015785C" w:rsidRPr="00403882" w:rsidRDefault="0015785C" w:rsidP="0015785C">
            <w:pPr>
              <w:jc w:val="center"/>
              <w:rPr>
                <w:sz w:val="20"/>
                <w:szCs w:val="20"/>
              </w:rPr>
            </w:pPr>
            <w:r w:rsidRPr="00403882">
              <w:rPr>
                <w:sz w:val="20"/>
                <w:szCs w:val="20"/>
              </w:rPr>
              <w:t>-</w:t>
            </w:r>
          </w:p>
        </w:tc>
        <w:tc>
          <w:tcPr>
            <w:tcW w:w="1161" w:type="dxa"/>
          </w:tcPr>
          <w:p w:rsidR="0015785C" w:rsidRPr="00403882" w:rsidRDefault="0015785C" w:rsidP="0015785C">
            <w:pPr>
              <w:jc w:val="center"/>
              <w:rPr>
                <w:sz w:val="20"/>
                <w:szCs w:val="20"/>
              </w:rPr>
            </w:pPr>
            <w:r w:rsidRPr="00403882">
              <w:rPr>
                <w:sz w:val="20"/>
                <w:szCs w:val="20"/>
              </w:rPr>
              <w:t>17</w:t>
            </w:r>
          </w:p>
        </w:tc>
      </w:tr>
      <w:tr w:rsidR="0015785C" w:rsidRPr="00403882" w:rsidTr="0015785C">
        <w:tc>
          <w:tcPr>
            <w:tcW w:w="959" w:type="dxa"/>
          </w:tcPr>
          <w:p w:rsidR="0015785C" w:rsidRPr="00403882" w:rsidRDefault="0015785C" w:rsidP="0015785C">
            <w:pPr>
              <w:rPr>
                <w:sz w:val="20"/>
                <w:szCs w:val="20"/>
              </w:rPr>
            </w:pPr>
            <w:r w:rsidRPr="00403882">
              <w:rPr>
                <w:sz w:val="20"/>
                <w:szCs w:val="20"/>
              </w:rPr>
              <w:t>CO2</w:t>
            </w:r>
          </w:p>
        </w:tc>
        <w:tc>
          <w:tcPr>
            <w:tcW w:w="1362" w:type="dxa"/>
          </w:tcPr>
          <w:p w:rsidR="0015785C" w:rsidRPr="00403882" w:rsidRDefault="0015785C" w:rsidP="0015785C">
            <w:pPr>
              <w:jc w:val="center"/>
              <w:rPr>
                <w:sz w:val="20"/>
                <w:szCs w:val="20"/>
              </w:rPr>
            </w:pPr>
            <w:r w:rsidRPr="00403882">
              <w:rPr>
                <w:sz w:val="20"/>
                <w:szCs w:val="20"/>
              </w:rPr>
              <w:t>2</w:t>
            </w:r>
          </w:p>
        </w:tc>
        <w:tc>
          <w:tcPr>
            <w:tcW w:w="1569" w:type="dxa"/>
          </w:tcPr>
          <w:p w:rsidR="0015785C" w:rsidRPr="00403882" w:rsidRDefault="0015785C" w:rsidP="0015785C">
            <w:pPr>
              <w:jc w:val="center"/>
              <w:rPr>
                <w:sz w:val="20"/>
                <w:szCs w:val="20"/>
              </w:rPr>
            </w:pPr>
            <w:r w:rsidRPr="00403882">
              <w:rPr>
                <w:sz w:val="20"/>
                <w:szCs w:val="20"/>
              </w:rPr>
              <w:t>3</w:t>
            </w:r>
          </w:p>
        </w:tc>
        <w:tc>
          <w:tcPr>
            <w:tcW w:w="1439" w:type="dxa"/>
          </w:tcPr>
          <w:p w:rsidR="0015785C" w:rsidRPr="00403882" w:rsidRDefault="0015785C" w:rsidP="0015785C">
            <w:pPr>
              <w:jc w:val="center"/>
              <w:rPr>
                <w:sz w:val="20"/>
                <w:szCs w:val="20"/>
              </w:rPr>
            </w:pPr>
            <w:r w:rsidRPr="00403882">
              <w:rPr>
                <w:sz w:val="20"/>
                <w:szCs w:val="20"/>
              </w:rPr>
              <w:t>12</w:t>
            </w:r>
          </w:p>
        </w:tc>
        <w:tc>
          <w:tcPr>
            <w:tcW w:w="1497" w:type="dxa"/>
          </w:tcPr>
          <w:p w:rsidR="0015785C" w:rsidRPr="00403882" w:rsidRDefault="0015785C" w:rsidP="0015785C">
            <w:pPr>
              <w:jc w:val="center"/>
              <w:rPr>
                <w:sz w:val="20"/>
                <w:szCs w:val="20"/>
              </w:rPr>
            </w:pPr>
            <w:r w:rsidRPr="00403882">
              <w:rPr>
                <w:sz w:val="20"/>
                <w:szCs w:val="20"/>
              </w:rPr>
              <w:t>-</w:t>
            </w:r>
          </w:p>
        </w:tc>
        <w:tc>
          <w:tcPr>
            <w:tcW w:w="1375" w:type="dxa"/>
          </w:tcPr>
          <w:p w:rsidR="0015785C" w:rsidRPr="00403882" w:rsidRDefault="0015785C" w:rsidP="0015785C">
            <w:pPr>
              <w:jc w:val="center"/>
              <w:rPr>
                <w:sz w:val="20"/>
                <w:szCs w:val="20"/>
              </w:rPr>
            </w:pPr>
            <w:r w:rsidRPr="00403882">
              <w:rPr>
                <w:sz w:val="20"/>
                <w:szCs w:val="20"/>
              </w:rPr>
              <w:t>-</w:t>
            </w:r>
          </w:p>
        </w:tc>
        <w:tc>
          <w:tcPr>
            <w:tcW w:w="1321" w:type="dxa"/>
          </w:tcPr>
          <w:p w:rsidR="0015785C" w:rsidRPr="00403882" w:rsidRDefault="0015785C" w:rsidP="0015785C">
            <w:pPr>
              <w:jc w:val="center"/>
              <w:rPr>
                <w:sz w:val="20"/>
                <w:szCs w:val="20"/>
              </w:rPr>
            </w:pPr>
            <w:r w:rsidRPr="00403882">
              <w:rPr>
                <w:sz w:val="20"/>
                <w:szCs w:val="20"/>
              </w:rPr>
              <w:t>-</w:t>
            </w:r>
          </w:p>
        </w:tc>
        <w:tc>
          <w:tcPr>
            <w:tcW w:w="1161" w:type="dxa"/>
          </w:tcPr>
          <w:p w:rsidR="0015785C" w:rsidRPr="00403882" w:rsidRDefault="0015785C" w:rsidP="0015785C">
            <w:pPr>
              <w:jc w:val="center"/>
              <w:rPr>
                <w:sz w:val="20"/>
                <w:szCs w:val="20"/>
              </w:rPr>
            </w:pPr>
            <w:r w:rsidRPr="00403882">
              <w:rPr>
                <w:sz w:val="20"/>
                <w:szCs w:val="20"/>
              </w:rPr>
              <w:t>17</w:t>
            </w:r>
          </w:p>
        </w:tc>
      </w:tr>
      <w:tr w:rsidR="0015785C" w:rsidRPr="00403882" w:rsidTr="0015785C">
        <w:tc>
          <w:tcPr>
            <w:tcW w:w="959" w:type="dxa"/>
          </w:tcPr>
          <w:p w:rsidR="0015785C" w:rsidRPr="00403882" w:rsidRDefault="0015785C" w:rsidP="0015785C">
            <w:pPr>
              <w:rPr>
                <w:sz w:val="20"/>
                <w:szCs w:val="20"/>
              </w:rPr>
            </w:pPr>
            <w:r w:rsidRPr="00403882">
              <w:rPr>
                <w:sz w:val="20"/>
                <w:szCs w:val="20"/>
              </w:rPr>
              <w:t>CO3</w:t>
            </w:r>
          </w:p>
        </w:tc>
        <w:tc>
          <w:tcPr>
            <w:tcW w:w="1362" w:type="dxa"/>
          </w:tcPr>
          <w:p w:rsidR="0015785C" w:rsidRPr="00403882" w:rsidRDefault="0015785C" w:rsidP="0015785C">
            <w:pPr>
              <w:jc w:val="center"/>
              <w:rPr>
                <w:sz w:val="20"/>
                <w:szCs w:val="20"/>
              </w:rPr>
            </w:pPr>
            <w:r w:rsidRPr="00403882">
              <w:rPr>
                <w:sz w:val="20"/>
                <w:szCs w:val="20"/>
              </w:rPr>
              <w:t>1</w:t>
            </w:r>
          </w:p>
        </w:tc>
        <w:tc>
          <w:tcPr>
            <w:tcW w:w="1569" w:type="dxa"/>
          </w:tcPr>
          <w:p w:rsidR="0015785C" w:rsidRPr="00403882" w:rsidRDefault="0015785C" w:rsidP="0015785C">
            <w:pPr>
              <w:jc w:val="center"/>
              <w:rPr>
                <w:sz w:val="20"/>
                <w:szCs w:val="20"/>
              </w:rPr>
            </w:pPr>
            <w:r w:rsidRPr="00403882">
              <w:rPr>
                <w:sz w:val="20"/>
                <w:szCs w:val="20"/>
              </w:rPr>
              <w:t>1</w:t>
            </w:r>
          </w:p>
        </w:tc>
        <w:tc>
          <w:tcPr>
            <w:tcW w:w="1439" w:type="dxa"/>
          </w:tcPr>
          <w:p w:rsidR="0015785C" w:rsidRPr="00403882" w:rsidRDefault="0015785C" w:rsidP="0015785C">
            <w:pPr>
              <w:jc w:val="center"/>
              <w:rPr>
                <w:sz w:val="20"/>
                <w:szCs w:val="20"/>
              </w:rPr>
            </w:pPr>
            <w:r w:rsidRPr="00403882">
              <w:rPr>
                <w:sz w:val="20"/>
                <w:szCs w:val="20"/>
              </w:rPr>
              <w:t>12</w:t>
            </w:r>
          </w:p>
        </w:tc>
        <w:tc>
          <w:tcPr>
            <w:tcW w:w="1497" w:type="dxa"/>
          </w:tcPr>
          <w:p w:rsidR="0015785C" w:rsidRPr="00403882" w:rsidRDefault="0015785C" w:rsidP="0015785C">
            <w:pPr>
              <w:jc w:val="center"/>
              <w:rPr>
                <w:sz w:val="20"/>
                <w:szCs w:val="20"/>
              </w:rPr>
            </w:pPr>
            <w:r w:rsidRPr="00403882">
              <w:rPr>
                <w:sz w:val="20"/>
                <w:szCs w:val="20"/>
              </w:rPr>
              <w:t>8</w:t>
            </w:r>
          </w:p>
        </w:tc>
        <w:tc>
          <w:tcPr>
            <w:tcW w:w="1375" w:type="dxa"/>
          </w:tcPr>
          <w:p w:rsidR="0015785C" w:rsidRPr="00403882" w:rsidRDefault="0015785C" w:rsidP="0015785C">
            <w:pPr>
              <w:jc w:val="center"/>
              <w:rPr>
                <w:sz w:val="20"/>
                <w:szCs w:val="20"/>
              </w:rPr>
            </w:pPr>
            <w:r w:rsidRPr="00403882">
              <w:rPr>
                <w:sz w:val="20"/>
                <w:szCs w:val="20"/>
              </w:rPr>
              <w:t>7</w:t>
            </w:r>
          </w:p>
        </w:tc>
        <w:tc>
          <w:tcPr>
            <w:tcW w:w="1321" w:type="dxa"/>
          </w:tcPr>
          <w:p w:rsidR="0015785C" w:rsidRPr="00403882" w:rsidRDefault="0015785C" w:rsidP="0015785C">
            <w:pPr>
              <w:jc w:val="center"/>
              <w:rPr>
                <w:sz w:val="20"/>
                <w:szCs w:val="20"/>
              </w:rPr>
            </w:pPr>
            <w:r w:rsidRPr="00403882">
              <w:rPr>
                <w:sz w:val="20"/>
                <w:szCs w:val="20"/>
              </w:rPr>
              <w:t>-</w:t>
            </w:r>
          </w:p>
        </w:tc>
        <w:tc>
          <w:tcPr>
            <w:tcW w:w="1161" w:type="dxa"/>
          </w:tcPr>
          <w:p w:rsidR="0015785C" w:rsidRPr="00403882" w:rsidRDefault="0015785C" w:rsidP="0015785C">
            <w:pPr>
              <w:jc w:val="center"/>
              <w:rPr>
                <w:sz w:val="20"/>
                <w:szCs w:val="20"/>
              </w:rPr>
            </w:pPr>
            <w:r w:rsidRPr="00403882">
              <w:rPr>
                <w:sz w:val="20"/>
                <w:szCs w:val="20"/>
              </w:rPr>
              <w:t>29</w:t>
            </w:r>
          </w:p>
        </w:tc>
      </w:tr>
      <w:tr w:rsidR="0015785C" w:rsidRPr="00403882" w:rsidTr="0015785C">
        <w:tc>
          <w:tcPr>
            <w:tcW w:w="959" w:type="dxa"/>
          </w:tcPr>
          <w:p w:rsidR="0015785C" w:rsidRPr="00403882" w:rsidRDefault="0015785C" w:rsidP="0015785C">
            <w:pPr>
              <w:rPr>
                <w:sz w:val="20"/>
                <w:szCs w:val="20"/>
              </w:rPr>
            </w:pPr>
            <w:r w:rsidRPr="00403882">
              <w:rPr>
                <w:sz w:val="20"/>
                <w:szCs w:val="20"/>
              </w:rPr>
              <w:t>CO4</w:t>
            </w:r>
          </w:p>
        </w:tc>
        <w:tc>
          <w:tcPr>
            <w:tcW w:w="1362" w:type="dxa"/>
          </w:tcPr>
          <w:p w:rsidR="0015785C" w:rsidRPr="00403882" w:rsidRDefault="0015785C" w:rsidP="0015785C">
            <w:pPr>
              <w:jc w:val="center"/>
              <w:rPr>
                <w:sz w:val="20"/>
                <w:szCs w:val="20"/>
              </w:rPr>
            </w:pPr>
            <w:r w:rsidRPr="00403882">
              <w:rPr>
                <w:sz w:val="20"/>
                <w:szCs w:val="20"/>
              </w:rPr>
              <w:t>1</w:t>
            </w:r>
          </w:p>
        </w:tc>
        <w:tc>
          <w:tcPr>
            <w:tcW w:w="1569" w:type="dxa"/>
          </w:tcPr>
          <w:p w:rsidR="0015785C" w:rsidRPr="00403882" w:rsidRDefault="0015785C" w:rsidP="0015785C">
            <w:pPr>
              <w:jc w:val="center"/>
              <w:rPr>
                <w:sz w:val="20"/>
                <w:szCs w:val="20"/>
              </w:rPr>
            </w:pPr>
            <w:r w:rsidRPr="00403882">
              <w:rPr>
                <w:sz w:val="20"/>
                <w:szCs w:val="20"/>
              </w:rPr>
              <w:t>4</w:t>
            </w:r>
          </w:p>
        </w:tc>
        <w:tc>
          <w:tcPr>
            <w:tcW w:w="1439" w:type="dxa"/>
          </w:tcPr>
          <w:p w:rsidR="0015785C" w:rsidRPr="00403882" w:rsidRDefault="0015785C" w:rsidP="0015785C">
            <w:pPr>
              <w:jc w:val="center"/>
              <w:rPr>
                <w:sz w:val="20"/>
                <w:szCs w:val="20"/>
              </w:rPr>
            </w:pPr>
            <w:r w:rsidRPr="00403882">
              <w:rPr>
                <w:sz w:val="20"/>
                <w:szCs w:val="20"/>
              </w:rPr>
              <w:t>-</w:t>
            </w:r>
          </w:p>
        </w:tc>
        <w:tc>
          <w:tcPr>
            <w:tcW w:w="1497" w:type="dxa"/>
          </w:tcPr>
          <w:p w:rsidR="0015785C" w:rsidRPr="00403882" w:rsidRDefault="0015785C" w:rsidP="0015785C">
            <w:pPr>
              <w:jc w:val="center"/>
              <w:rPr>
                <w:sz w:val="20"/>
                <w:szCs w:val="20"/>
              </w:rPr>
            </w:pPr>
            <w:r w:rsidRPr="00403882">
              <w:rPr>
                <w:sz w:val="20"/>
                <w:szCs w:val="20"/>
              </w:rPr>
              <w:t>-</w:t>
            </w:r>
          </w:p>
        </w:tc>
        <w:tc>
          <w:tcPr>
            <w:tcW w:w="1375" w:type="dxa"/>
          </w:tcPr>
          <w:p w:rsidR="0015785C" w:rsidRPr="00403882" w:rsidRDefault="0015785C" w:rsidP="0015785C">
            <w:pPr>
              <w:jc w:val="center"/>
              <w:rPr>
                <w:sz w:val="20"/>
                <w:szCs w:val="20"/>
              </w:rPr>
            </w:pPr>
            <w:r w:rsidRPr="00403882">
              <w:rPr>
                <w:sz w:val="20"/>
                <w:szCs w:val="20"/>
              </w:rPr>
              <w:t>24</w:t>
            </w:r>
          </w:p>
        </w:tc>
        <w:tc>
          <w:tcPr>
            <w:tcW w:w="1321" w:type="dxa"/>
          </w:tcPr>
          <w:p w:rsidR="0015785C" w:rsidRPr="00403882" w:rsidRDefault="0015785C" w:rsidP="0015785C">
            <w:pPr>
              <w:jc w:val="center"/>
              <w:rPr>
                <w:sz w:val="20"/>
                <w:szCs w:val="20"/>
              </w:rPr>
            </w:pPr>
            <w:r w:rsidRPr="00403882">
              <w:rPr>
                <w:sz w:val="20"/>
                <w:szCs w:val="20"/>
              </w:rPr>
              <w:t>-</w:t>
            </w:r>
          </w:p>
        </w:tc>
        <w:tc>
          <w:tcPr>
            <w:tcW w:w="1161" w:type="dxa"/>
          </w:tcPr>
          <w:p w:rsidR="0015785C" w:rsidRPr="00403882" w:rsidRDefault="0015785C" w:rsidP="0015785C">
            <w:pPr>
              <w:jc w:val="center"/>
              <w:rPr>
                <w:sz w:val="20"/>
                <w:szCs w:val="20"/>
              </w:rPr>
            </w:pPr>
            <w:r w:rsidRPr="00403882">
              <w:rPr>
                <w:sz w:val="20"/>
                <w:szCs w:val="20"/>
              </w:rPr>
              <w:t>29</w:t>
            </w:r>
          </w:p>
        </w:tc>
      </w:tr>
      <w:tr w:rsidR="0015785C" w:rsidRPr="00403882" w:rsidTr="0015785C">
        <w:tc>
          <w:tcPr>
            <w:tcW w:w="959" w:type="dxa"/>
          </w:tcPr>
          <w:p w:rsidR="0015785C" w:rsidRPr="00403882" w:rsidRDefault="0015785C" w:rsidP="0015785C">
            <w:pPr>
              <w:rPr>
                <w:sz w:val="20"/>
                <w:szCs w:val="20"/>
              </w:rPr>
            </w:pPr>
            <w:r w:rsidRPr="00403882">
              <w:rPr>
                <w:sz w:val="20"/>
                <w:szCs w:val="20"/>
              </w:rPr>
              <w:t>CO5</w:t>
            </w:r>
          </w:p>
        </w:tc>
        <w:tc>
          <w:tcPr>
            <w:tcW w:w="1362" w:type="dxa"/>
          </w:tcPr>
          <w:p w:rsidR="0015785C" w:rsidRPr="00403882" w:rsidRDefault="0015785C" w:rsidP="0015785C">
            <w:pPr>
              <w:jc w:val="center"/>
              <w:rPr>
                <w:sz w:val="20"/>
                <w:szCs w:val="20"/>
              </w:rPr>
            </w:pPr>
            <w:r w:rsidRPr="00403882">
              <w:rPr>
                <w:sz w:val="20"/>
                <w:szCs w:val="20"/>
              </w:rPr>
              <w:t>-</w:t>
            </w:r>
          </w:p>
        </w:tc>
        <w:tc>
          <w:tcPr>
            <w:tcW w:w="1569" w:type="dxa"/>
          </w:tcPr>
          <w:p w:rsidR="0015785C" w:rsidRPr="00403882" w:rsidRDefault="0015785C" w:rsidP="0015785C">
            <w:pPr>
              <w:jc w:val="center"/>
              <w:rPr>
                <w:sz w:val="20"/>
                <w:szCs w:val="20"/>
              </w:rPr>
            </w:pPr>
            <w:r w:rsidRPr="00403882">
              <w:rPr>
                <w:sz w:val="20"/>
                <w:szCs w:val="20"/>
              </w:rPr>
              <w:t>1</w:t>
            </w:r>
          </w:p>
        </w:tc>
        <w:tc>
          <w:tcPr>
            <w:tcW w:w="1439" w:type="dxa"/>
          </w:tcPr>
          <w:p w:rsidR="0015785C" w:rsidRPr="00403882" w:rsidRDefault="0015785C" w:rsidP="0015785C">
            <w:pPr>
              <w:jc w:val="center"/>
              <w:rPr>
                <w:sz w:val="20"/>
                <w:szCs w:val="20"/>
              </w:rPr>
            </w:pPr>
            <w:r w:rsidRPr="00403882">
              <w:rPr>
                <w:sz w:val="20"/>
                <w:szCs w:val="20"/>
              </w:rPr>
              <w:t>-</w:t>
            </w:r>
          </w:p>
        </w:tc>
        <w:tc>
          <w:tcPr>
            <w:tcW w:w="1497" w:type="dxa"/>
          </w:tcPr>
          <w:p w:rsidR="0015785C" w:rsidRPr="00403882" w:rsidRDefault="0015785C" w:rsidP="0015785C">
            <w:pPr>
              <w:jc w:val="center"/>
              <w:rPr>
                <w:sz w:val="20"/>
                <w:szCs w:val="20"/>
              </w:rPr>
            </w:pPr>
            <w:r w:rsidRPr="00403882">
              <w:rPr>
                <w:sz w:val="20"/>
                <w:szCs w:val="20"/>
              </w:rPr>
              <w:t>15</w:t>
            </w:r>
          </w:p>
        </w:tc>
        <w:tc>
          <w:tcPr>
            <w:tcW w:w="1375" w:type="dxa"/>
          </w:tcPr>
          <w:p w:rsidR="0015785C" w:rsidRPr="00403882" w:rsidRDefault="0015785C" w:rsidP="0015785C">
            <w:pPr>
              <w:jc w:val="center"/>
              <w:rPr>
                <w:sz w:val="20"/>
                <w:szCs w:val="20"/>
              </w:rPr>
            </w:pPr>
            <w:r w:rsidRPr="00403882">
              <w:rPr>
                <w:sz w:val="20"/>
                <w:szCs w:val="20"/>
              </w:rPr>
              <w:t>-</w:t>
            </w:r>
          </w:p>
        </w:tc>
        <w:tc>
          <w:tcPr>
            <w:tcW w:w="1321" w:type="dxa"/>
          </w:tcPr>
          <w:p w:rsidR="0015785C" w:rsidRPr="00403882" w:rsidRDefault="0015785C" w:rsidP="0015785C">
            <w:pPr>
              <w:jc w:val="center"/>
              <w:rPr>
                <w:sz w:val="20"/>
                <w:szCs w:val="20"/>
              </w:rPr>
            </w:pPr>
            <w:r w:rsidRPr="00403882">
              <w:rPr>
                <w:sz w:val="20"/>
                <w:szCs w:val="20"/>
              </w:rPr>
              <w:t>-</w:t>
            </w:r>
          </w:p>
        </w:tc>
        <w:tc>
          <w:tcPr>
            <w:tcW w:w="1161" w:type="dxa"/>
          </w:tcPr>
          <w:p w:rsidR="0015785C" w:rsidRPr="00403882" w:rsidRDefault="0015785C" w:rsidP="0015785C">
            <w:pPr>
              <w:jc w:val="center"/>
              <w:rPr>
                <w:sz w:val="20"/>
                <w:szCs w:val="20"/>
              </w:rPr>
            </w:pPr>
            <w:r w:rsidRPr="00403882">
              <w:rPr>
                <w:sz w:val="20"/>
                <w:szCs w:val="20"/>
              </w:rPr>
              <w:t>16</w:t>
            </w:r>
          </w:p>
        </w:tc>
      </w:tr>
      <w:tr w:rsidR="0015785C" w:rsidRPr="00403882" w:rsidTr="0015785C">
        <w:tc>
          <w:tcPr>
            <w:tcW w:w="959" w:type="dxa"/>
          </w:tcPr>
          <w:p w:rsidR="0015785C" w:rsidRPr="00403882" w:rsidRDefault="0015785C" w:rsidP="0015785C">
            <w:pPr>
              <w:rPr>
                <w:sz w:val="20"/>
                <w:szCs w:val="20"/>
              </w:rPr>
            </w:pPr>
            <w:r w:rsidRPr="00403882">
              <w:rPr>
                <w:sz w:val="20"/>
                <w:szCs w:val="20"/>
              </w:rPr>
              <w:t>CO6</w:t>
            </w:r>
          </w:p>
        </w:tc>
        <w:tc>
          <w:tcPr>
            <w:tcW w:w="1362" w:type="dxa"/>
          </w:tcPr>
          <w:p w:rsidR="0015785C" w:rsidRPr="00403882" w:rsidRDefault="0015785C" w:rsidP="0015785C">
            <w:pPr>
              <w:jc w:val="center"/>
              <w:rPr>
                <w:sz w:val="20"/>
                <w:szCs w:val="20"/>
              </w:rPr>
            </w:pPr>
            <w:r w:rsidRPr="00403882">
              <w:rPr>
                <w:sz w:val="20"/>
                <w:szCs w:val="20"/>
              </w:rPr>
              <w:t>-</w:t>
            </w:r>
          </w:p>
        </w:tc>
        <w:tc>
          <w:tcPr>
            <w:tcW w:w="1569" w:type="dxa"/>
          </w:tcPr>
          <w:p w:rsidR="0015785C" w:rsidRPr="00403882" w:rsidRDefault="0015785C" w:rsidP="0015785C">
            <w:pPr>
              <w:jc w:val="center"/>
              <w:rPr>
                <w:sz w:val="20"/>
                <w:szCs w:val="20"/>
              </w:rPr>
            </w:pPr>
            <w:r w:rsidRPr="00403882">
              <w:rPr>
                <w:sz w:val="20"/>
                <w:szCs w:val="20"/>
              </w:rPr>
              <w:t>4</w:t>
            </w:r>
          </w:p>
        </w:tc>
        <w:tc>
          <w:tcPr>
            <w:tcW w:w="1439" w:type="dxa"/>
          </w:tcPr>
          <w:p w:rsidR="0015785C" w:rsidRPr="00403882" w:rsidRDefault="0015785C" w:rsidP="0015785C">
            <w:pPr>
              <w:jc w:val="center"/>
              <w:rPr>
                <w:sz w:val="20"/>
                <w:szCs w:val="20"/>
              </w:rPr>
            </w:pPr>
            <w:r w:rsidRPr="00403882">
              <w:rPr>
                <w:sz w:val="20"/>
                <w:szCs w:val="20"/>
              </w:rPr>
              <w:t>-</w:t>
            </w:r>
          </w:p>
        </w:tc>
        <w:tc>
          <w:tcPr>
            <w:tcW w:w="1497" w:type="dxa"/>
          </w:tcPr>
          <w:p w:rsidR="0015785C" w:rsidRPr="00403882" w:rsidRDefault="0015785C" w:rsidP="0015785C">
            <w:pPr>
              <w:jc w:val="center"/>
              <w:rPr>
                <w:sz w:val="20"/>
                <w:szCs w:val="20"/>
              </w:rPr>
            </w:pPr>
            <w:r w:rsidRPr="00403882">
              <w:rPr>
                <w:sz w:val="20"/>
                <w:szCs w:val="20"/>
              </w:rPr>
              <w:t>12</w:t>
            </w:r>
          </w:p>
        </w:tc>
        <w:tc>
          <w:tcPr>
            <w:tcW w:w="1375" w:type="dxa"/>
          </w:tcPr>
          <w:p w:rsidR="0015785C" w:rsidRPr="00403882" w:rsidRDefault="0015785C" w:rsidP="0015785C">
            <w:pPr>
              <w:jc w:val="center"/>
              <w:rPr>
                <w:sz w:val="20"/>
                <w:szCs w:val="20"/>
              </w:rPr>
            </w:pPr>
            <w:r w:rsidRPr="00403882">
              <w:rPr>
                <w:sz w:val="20"/>
                <w:szCs w:val="20"/>
              </w:rPr>
              <w:t>-</w:t>
            </w:r>
          </w:p>
        </w:tc>
        <w:tc>
          <w:tcPr>
            <w:tcW w:w="1321" w:type="dxa"/>
          </w:tcPr>
          <w:p w:rsidR="0015785C" w:rsidRPr="00403882" w:rsidRDefault="0015785C" w:rsidP="0015785C">
            <w:pPr>
              <w:jc w:val="center"/>
              <w:rPr>
                <w:sz w:val="20"/>
                <w:szCs w:val="20"/>
              </w:rPr>
            </w:pPr>
            <w:r w:rsidRPr="00403882">
              <w:rPr>
                <w:sz w:val="20"/>
                <w:szCs w:val="20"/>
              </w:rPr>
              <w:t>-</w:t>
            </w:r>
          </w:p>
        </w:tc>
        <w:tc>
          <w:tcPr>
            <w:tcW w:w="1161" w:type="dxa"/>
          </w:tcPr>
          <w:p w:rsidR="0015785C" w:rsidRPr="00403882" w:rsidRDefault="0015785C" w:rsidP="0015785C">
            <w:pPr>
              <w:jc w:val="center"/>
              <w:rPr>
                <w:sz w:val="20"/>
                <w:szCs w:val="20"/>
              </w:rPr>
            </w:pPr>
            <w:r w:rsidRPr="00403882">
              <w:rPr>
                <w:sz w:val="20"/>
                <w:szCs w:val="20"/>
              </w:rPr>
              <w:t>16</w:t>
            </w:r>
          </w:p>
        </w:tc>
      </w:tr>
      <w:tr w:rsidR="0015785C" w:rsidRPr="00403882" w:rsidTr="0015785C">
        <w:tc>
          <w:tcPr>
            <w:tcW w:w="9522" w:type="dxa"/>
            <w:gridSpan w:val="7"/>
          </w:tcPr>
          <w:p w:rsidR="0015785C" w:rsidRPr="00403882" w:rsidRDefault="0015785C" w:rsidP="0015785C">
            <w:pPr>
              <w:rPr>
                <w:sz w:val="20"/>
                <w:szCs w:val="20"/>
              </w:rPr>
            </w:pPr>
          </w:p>
        </w:tc>
        <w:tc>
          <w:tcPr>
            <w:tcW w:w="1161" w:type="dxa"/>
          </w:tcPr>
          <w:p w:rsidR="0015785C" w:rsidRPr="00403882" w:rsidRDefault="0015785C" w:rsidP="0015785C">
            <w:pPr>
              <w:jc w:val="center"/>
              <w:rPr>
                <w:b/>
                <w:sz w:val="20"/>
                <w:szCs w:val="20"/>
              </w:rPr>
            </w:pPr>
            <w:r w:rsidRPr="00403882">
              <w:rPr>
                <w:b/>
                <w:sz w:val="20"/>
                <w:szCs w:val="20"/>
              </w:rPr>
              <w:t>124</w:t>
            </w:r>
          </w:p>
        </w:tc>
      </w:tr>
    </w:tbl>
    <w:p w:rsidR="00EE501A" w:rsidRDefault="00EE501A" w:rsidP="0015785C">
      <w:pPr>
        <w:rPr>
          <w:sz w:val="20"/>
          <w:szCs w:val="20"/>
        </w:rPr>
      </w:pPr>
    </w:p>
    <w:p w:rsidR="00EE501A" w:rsidRDefault="00EE501A">
      <w:pPr>
        <w:rPr>
          <w:sz w:val="20"/>
          <w:szCs w:val="20"/>
        </w:rPr>
      </w:pPr>
      <w:r>
        <w:rPr>
          <w:sz w:val="20"/>
          <w:szCs w:val="20"/>
        </w:rPr>
        <w:br w:type="page"/>
      </w:r>
    </w:p>
    <w:p w:rsidR="0015785C" w:rsidRDefault="0015785C" w:rsidP="0015785C">
      <w:pPr>
        <w:jc w:val="center"/>
        <w:rPr>
          <w:rFonts w:ascii="Arial" w:hAnsi="Arial" w:cs="Arial"/>
          <w:bCs/>
          <w:noProof/>
        </w:rPr>
      </w:pPr>
      <w:r>
        <w:rPr>
          <w:rFonts w:ascii="Arial" w:hAnsi="Arial" w:cs="Arial"/>
          <w:noProof/>
          <w:lang w:val="en-US"/>
        </w:rPr>
        <w:lastRenderedPageBreak/>
        <w:drawing>
          <wp:inline distT="0" distB="0" distL="0" distR="0">
            <wp:extent cx="5736590" cy="836930"/>
            <wp:effectExtent l="0" t="0" r="0" b="127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rsidR="0015785C" w:rsidRDefault="0015785C" w:rsidP="0015785C">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192A1F" w:rsidTr="0015785C">
        <w:trPr>
          <w:trHeight w:val="397"/>
          <w:jc w:val="center"/>
        </w:trPr>
        <w:tc>
          <w:tcPr>
            <w:tcW w:w="1555" w:type="dxa"/>
            <w:vAlign w:val="center"/>
          </w:tcPr>
          <w:p w:rsidR="0015785C" w:rsidRPr="00192A1F" w:rsidRDefault="0015785C" w:rsidP="0015785C">
            <w:pPr>
              <w:pStyle w:val="Title"/>
              <w:contextualSpacing/>
              <w:jc w:val="left"/>
              <w:rPr>
                <w:b/>
                <w:sz w:val="22"/>
                <w:szCs w:val="22"/>
              </w:rPr>
            </w:pPr>
            <w:r w:rsidRPr="00192A1F">
              <w:rPr>
                <w:b/>
                <w:sz w:val="22"/>
                <w:szCs w:val="22"/>
              </w:rPr>
              <w:t xml:space="preserve">Course Code      </w:t>
            </w:r>
          </w:p>
        </w:tc>
        <w:tc>
          <w:tcPr>
            <w:tcW w:w="6662" w:type="dxa"/>
            <w:vAlign w:val="center"/>
          </w:tcPr>
          <w:p w:rsidR="0015785C" w:rsidRPr="00192A1F" w:rsidRDefault="0015785C" w:rsidP="0015785C">
            <w:pPr>
              <w:pStyle w:val="Title"/>
              <w:contextualSpacing/>
              <w:jc w:val="left"/>
              <w:rPr>
                <w:b/>
                <w:sz w:val="22"/>
                <w:szCs w:val="22"/>
              </w:rPr>
            </w:pPr>
            <w:r w:rsidRPr="00192A1F">
              <w:rPr>
                <w:b/>
                <w:color w:val="000000" w:themeColor="text1"/>
                <w:sz w:val="22"/>
                <w:szCs w:val="22"/>
              </w:rPr>
              <w:t>18BM2013</w:t>
            </w:r>
            <w:r>
              <w:rPr>
                <w:b/>
                <w:color w:val="000000" w:themeColor="text1"/>
                <w:sz w:val="22"/>
                <w:szCs w:val="22"/>
              </w:rPr>
              <w:t xml:space="preserve"> / 17BM2012 / 15EI2017</w:t>
            </w:r>
          </w:p>
        </w:tc>
        <w:tc>
          <w:tcPr>
            <w:tcW w:w="1417" w:type="dxa"/>
            <w:vAlign w:val="center"/>
          </w:tcPr>
          <w:p w:rsidR="0015785C" w:rsidRPr="00192A1F" w:rsidRDefault="0015785C" w:rsidP="0015785C">
            <w:pPr>
              <w:pStyle w:val="Title"/>
              <w:ind w:left="-468" w:firstLine="468"/>
              <w:contextualSpacing/>
              <w:jc w:val="left"/>
              <w:rPr>
                <w:sz w:val="22"/>
                <w:szCs w:val="22"/>
              </w:rPr>
            </w:pPr>
            <w:r w:rsidRPr="00192A1F">
              <w:rPr>
                <w:b/>
                <w:bCs/>
                <w:sz w:val="22"/>
                <w:szCs w:val="22"/>
              </w:rPr>
              <w:t xml:space="preserve">Duration       </w:t>
            </w:r>
          </w:p>
        </w:tc>
        <w:tc>
          <w:tcPr>
            <w:tcW w:w="851" w:type="dxa"/>
            <w:vAlign w:val="center"/>
          </w:tcPr>
          <w:p w:rsidR="0015785C" w:rsidRPr="00192A1F" w:rsidRDefault="0015785C" w:rsidP="0015785C">
            <w:pPr>
              <w:pStyle w:val="Title"/>
              <w:contextualSpacing/>
              <w:jc w:val="left"/>
              <w:rPr>
                <w:b/>
                <w:sz w:val="22"/>
                <w:szCs w:val="22"/>
              </w:rPr>
            </w:pPr>
            <w:r w:rsidRPr="00192A1F">
              <w:rPr>
                <w:b/>
                <w:sz w:val="22"/>
                <w:szCs w:val="22"/>
              </w:rPr>
              <w:t>3hrs</w:t>
            </w:r>
          </w:p>
        </w:tc>
      </w:tr>
      <w:tr w:rsidR="0015785C" w:rsidRPr="00192A1F" w:rsidTr="0015785C">
        <w:trPr>
          <w:trHeight w:val="397"/>
          <w:jc w:val="center"/>
        </w:trPr>
        <w:tc>
          <w:tcPr>
            <w:tcW w:w="1555" w:type="dxa"/>
            <w:vAlign w:val="center"/>
          </w:tcPr>
          <w:p w:rsidR="0015785C" w:rsidRPr="00192A1F" w:rsidRDefault="0015785C" w:rsidP="0015785C">
            <w:pPr>
              <w:pStyle w:val="Title"/>
              <w:ind w:right="-160"/>
              <w:contextualSpacing/>
              <w:jc w:val="left"/>
              <w:rPr>
                <w:b/>
                <w:sz w:val="22"/>
                <w:szCs w:val="22"/>
              </w:rPr>
            </w:pPr>
            <w:r w:rsidRPr="00192A1F">
              <w:rPr>
                <w:b/>
                <w:sz w:val="22"/>
                <w:szCs w:val="22"/>
              </w:rPr>
              <w:t xml:space="preserve">Course Name     </w:t>
            </w:r>
          </w:p>
        </w:tc>
        <w:tc>
          <w:tcPr>
            <w:tcW w:w="6662" w:type="dxa"/>
            <w:vAlign w:val="center"/>
          </w:tcPr>
          <w:p w:rsidR="0015785C" w:rsidRPr="00192A1F" w:rsidRDefault="0015785C" w:rsidP="0015785C">
            <w:pPr>
              <w:pStyle w:val="Title"/>
              <w:contextualSpacing/>
              <w:jc w:val="left"/>
              <w:rPr>
                <w:b/>
                <w:sz w:val="22"/>
                <w:szCs w:val="22"/>
              </w:rPr>
            </w:pPr>
            <w:r>
              <w:rPr>
                <w:b/>
                <w:color w:val="000000" w:themeColor="text1"/>
                <w:sz w:val="22"/>
                <w:szCs w:val="22"/>
              </w:rPr>
              <w:t>MODEL</w:t>
            </w:r>
            <w:r w:rsidRPr="00192A1F">
              <w:rPr>
                <w:b/>
                <w:color w:val="000000" w:themeColor="text1"/>
                <w:sz w:val="22"/>
                <w:szCs w:val="22"/>
              </w:rPr>
              <w:t>ING OF PHYSIOLOGICAL SYSTEMS</w:t>
            </w:r>
          </w:p>
        </w:tc>
        <w:tc>
          <w:tcPr>
            <w:tcW w:w="1417" w:type="dxa"/>
            <w:vAlign w:val="center"/>
          </w:tcPr>
          <w:p w:rsidR="0015785C" w:rsidRPr="00192A1F" w:rsidRDefault="0015785C" w:rsidP="0015785C">
            <w:pPr>
              <w:pStyle w:val="Title"/>
              <w:contextualSpacing/>
              <w:jc w:val="left"/>
              <w:rPr>
                <w:b/>
                <w:bCs/>
                <w:sz w:val="22"/>
                <w:szCs w:val="22"/>
              </w:rPr>
            </w:pPr>
            <w:r w:rsidRPr="00192A1F">
              <w:rPr>
                <w:b/>
                <w:bCs/>
                <w:sz w:val="22"/>
                <w:szCs w:val="22"/>
              </w:rPr>
              <w:t xml:space="preserve">Max. Marks </w:t>
            </w:r>
          </w:p>
        </w:tc>
        <w:tc>
          <w:tcPr>
            <w:tcW w:w="851" w:type="dxa"/>
            <w:vAlign w:val="center"/>
          </w:tcPr>
          <w:p w:rsidR="0015785C" w:rsidRPr="00192A1F" w:rsidRDefault="0015785C" w:rsidP="0015785C">
            <w:pPr>
              <w:pStyle w:val="Title"/>
              <w:contextualSpacing/>
              <w:jc w:val="left"/>
              <w:rPr>
                <w:b/>
                <w:sz w:val="22"/>
                <w:szCs w:val="22"/>
              </w:rPr>
            </w:pPr>
            <w:r w:rsidRPr="00192A1F">
              <w:rPr>
                <w:b/>
                <w:sz w:val="22"/>
                <w:szCs w:val="22"/>
              </w:rPr>
              <w:t>100</w:t>
            </w:r>
          </w:p>
        </w:tc>
      </w:tr>
    </w:tbl>
    <w:p w:rsidR="0015785C" w:rsidRPr="00FA796F" w:rsidRDefault="0015785C" w:rsidP="0015785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566"/>
        <w:gridCol w:w="428"/>
        <w:gridCol w:w="7372"/>
        <w:gridCol w:w="709"/>
        <w:gridCol w:w="566"/>
        <w:gridCol w:w="848"/>
      </w:tblGrid>
      <w:tr w:rsidR="0015785C" w:rsidRPr="00FA796F" w:rsidTr="0015785C">
        <w:trPr>
          <w:trHeight w:val="551"/>
        </w:trPr>
        <w:tc>
          <w:tcPr>
            <w:tcW w:w="270" w:type="pct"/>
            <w:vAlign w:val="center"/>
          </w:tcPr>
          <w:p w:rsidR="0015785C" w:rsidRPr="00FA796F" w:rsidRDefault="0015785C" w:rsidP="0015785C">
            <w:pPr>
              <w:contextualSpacing/>
              <w:jc w:val="center"/>
              <w:rPr>
                <w:b/>
              </w:rPr>
            </w:pPr>
            <w:r w:rsidRPr="00FA796F">
              <w:rPr>
                <w:b/>
              </w:rPr>
              <w:t>Q. No.</w:t>
            </w:r>
          </w:p>
        </w:tc>
        <w:tc>
          <w:tcPr>
            <w:tcW w:w="3717" w:type="pct"/>
            <w:gridSpan w:val="2"/>
            <w:vAlign w:val="center"/>
          </w:tcPr>
          <w:p w:rsidR="0015785C" w:rsidRPr="00FA796F" w:rsidRDefault="0015785C" w:rsidP="0015785C">
            <w:pPr>
              <w:contextualSpacing/>
              <w:jc w:val="center"/>
              <w:rPr>
                <w:b/>
              </w:rPr>
            </w:pPr>
            <w:r w:rsidRPr="00FA796F">
              <w:rPr>
                <w:b/>
              </w:rPr>
              <w:t>Questions</w:t>
            </w:r>
          </w:p>
        </w:tc>
        <w:tc>
          <w:tcPr>
            <w:tcW w:w="338" w:type="pct"/>
            <w:vAlign w:val="center"/>
          </w:tcPr>
          <w:p w:rsidR="0015785C" w:rsidRPr="00FA796F" w:rsidRDefault="0015785C" w:rsidP="0015785C">
            <w:pPr>
              <w:contextualSpacing/>
              <w:jc w:val="center"/>
              <w:rPr>
                <w:b/>
              </w:rPr>
            </w:pPr>
            <w:r w:rsidRPr="00FA796F">
              <w:rPr>
                <w:b/>
              </w:rPr>
              <w:t>CO</w:t>
            </w:r>
          </w:p>
        </w:tc>
        <w:tc>
          <w:tcPr>
            <w:tcW w:w="270" w:type="pct"/>
            <w:vAlign w:val="center"/>
          </w:tcPr>
          <w:p w:rsidR="0015785C" w:rsidRPr="00FA796F" w:rsidRDefault="0015785C" w:rsidP="0015785C">
            <w:pPr>
              <w:contextualSpacing/>
              <w:jc w:val="center"/>
              <w:rPr>
                <w:b/>
              </w:rPr>
            </w:pPr>
            <w:r w:rsidRPr="00FA796F">
              <w:rPr>
                <w:b/>
              </w:rPr>
              <w:t>BL</w:t>
            </w:r>
          </w:p>
        </w:tc>
        <w:tc>
          <w:tcPr>
            <w:tcW w:w="405" w:type="pct"/>
            <w:vAlign w:val="center"/>
          </w:tcPr>
          <w:p w:rsidR="0015785C" w:rsidRPr="00FA796F" w:rsidRDefault="0015785C" w:rsidP="0015785C">
            <w:pPr>
              <w:contextualSpacing/>
              <w:jc w:val="center"/>
              <w:rPr>
                <w:b/>
              </w:rPr>
            </w:pPr>
            <w:r w:rsidRPr="00FA796F">
              <w:rPr>
                <w:b/>
              </w:rPr>
              <w:t>Marks</w:t>
            </w:r>
          </w:p>
        </w:tc>
      </w:tr>
      <w:tr w:rsidR="0015785C" w:rsidRPr="00FA796F" w:rsidTr="0015785C">
        <w:trPr>
          <w:trHeight w:val="487"/>
        </w:trPr>
        <w:tc>
          <w:tcPr>
            <w:tcW w:w="5000" w:type="pct"/>
            <w:gridSpan w:val="6"/>
            <w:vAlign w:val="center"/>
          </w:tcPr>
          <w:p w:rsidR="0015785C" w:rsidRDefault="0015785C" w:rsidP="0015785C">
            <w:pPr>
              <w:contextualSpacing/>
              <w:jc w:val="center"/>
              <w:rPr>
                <w:b/>
                <w:u w:val="single"/>
              </w:rPr>
            </w:pPr>
            <w:r w:rsidRPr="00FA796F">
              <w:rPr>
                <w:b/>
                <w:u w:val="single"/>
              </w:rPr>
              <w:t>PART – A (10 X 1 = 10 MARKS)</w:t>
            </w:r>
          </w:p>
          <w:p w:rsidR="0015785C" w:rsidRPr="00FA796F" w:rsidRDefault="0015785C" w:rsidP="0015785C">
            <w:pPr>
              <w:contextualSpacing/>
              <w:jc w:val="center"/>
              <w:rPr>
                <w:b/>
              </w:rPr>
            </w:pPr>
            <w:r w:rsidRPr="00FA796F">
              <w:rPr>
                <w:b/>
              </w:rPr>
              <w:t>(Answer all the questions)</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1.</w:t>
            </w:r>
          </w:p>
        </w:tc>
        <w:tc>
          <w:tcPr>
            <w:tcW w:w="3717" w:type="pct"/>
            <w:gridSpan w:val="2"/>
            <w:vAlign w:val="bottom"/>
          </w:tcPr>
          <w:p w:rsidR="0015785C" w:rsidRPr="00FA796F" w:rsidRDefault="0015785C" w:rsidP="0015785C">
            <w:pPr>
              <w:autoSpaceDE w:val="0"/>
              <w:autoSpaceDN w:val="0"/>
              <w:adjustRightInd w:val="0"/>
              <w:contextualSpacing/>
              <w:jc w:val="both"/>
            </w:pPr>
            <w:r>
              <w:t>What does “capacitance” account for in mechanical system?</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2.</w:t>
            </w:r>
          </w:p>
        </w:tc>
        <w:tc>
          <w:tcPr>
            <w:tcW w:w="3717" w:type="pct"/>
            <w:gridSpan w:val="2"/>
            <w:vAlign w:val="bottom"/>
          </w:tcPr>
          <w:p w:rsidR="0015785C" w:rsidRPr="00FA796F" w:rsidRDefault="0015785C" w:rsidP="0015785C">
            <w:pPr>
              <w:contextualSpacing/>
              <w:jc w:val="both"/>
            </w:pPr>
            <w:r>
              <w:t>Give example for negative feedback physiological system.</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3.</w:t>
            </w:r>
          </w:p>
        </w:tc>
        <w:tc>
          <w:tcPr>
            <w:tcW w:w="3717" w:type="pct"/>
            <w:gridSpan w:val="2"/>
            <w:vAlign w:val="center"/>
          </w:tcPr>
          <w:p w:rsidR="0015785C" w:rsidRPr="0018588F" w:rsidRDefault="0015785C" w:rsidP="0015785C">
            <w:pPr>
              <w:jc w:val="both"/>
            </w:pPr>
            <w:r>
              <w:t>What are two circulations related to heart known as?</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4.</w:t>
            </w:r>
          </w:p>
        </w:tc>
        <w:tc>
          <w:tcPr>
            <w:tcW w:w="3717" w:type="pct"/>
            <w:gridSpan w:val="2"/>
            <w:vAlign w:val="center"/>
          </w:tcPr>
          <w:p w:rsidR="0015785C" w:rsidRPr="0018588F" w:rsidRDefault="0015785C" w:rsidP="0015785C">
            <w:pPr>
              <w:jc w:val="both"/>
            </w:pPr>
            <w:r>
              <w:t>What is Stroke Volume?</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5.</w:t>
            </w:r>
          </w:p>
        </w:tc>
        <w:tc>
          <w:tcPr>
            <w:tcW w:w="3717" w:type="pct"/>
            <w:gridSpan w:val="2"/>
            <w:vAlign w:val="center"/>
          </w:tcPr>
          <w:p w:rsidR="0015785C" w:rsidRPr="0018588F" w:rsidRDefault="0015785C" w:rsidP="0015785C">
            <w:pPr>
              <w:jc w:val="both"/>
            </w:pPr>
            <w:r>
              <w:t xml:space="preserve">Rheology is defined as the study of __________ </w:t>
            </w:r>
            <w:proofErr w:type="spellStart"/>
            <w:r>
              <w:t>behavior</w:t>
            </w:r>
            <w:proofErr w:type="spellEnd"/>
            <w:r>
              <w:t>.</w:t>
            </w:r>
          </w:p>
        </w:tc>
        <w:tc>
          <w:tcPr>
            <w:tcW w:w="338" w:type="pct"/>
            <w:vAlign w:val="center"/>
          </w:tcPr>
          <w:p w:rsidR="0015785C" w:rsidRPr="00FA796F" w:rsidRDefault="0015785C" w:rsidP="0015785C">
            <w:pPr>
              <w:contextualSpacing/>
              <w:jc w:val="center"/>
            </w:pPr>
            <w:r w:rsidRPr="00FA796F">
              <w:t>CO</w:t>
            </w:r>
            <w:r>
              <w:t>3</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6.</w:t>
            </w:r>
          </w:p>
        </w:tc>
        <w:tc>
          <w:tcPr>
            <w:tcW w:w="3717" w:type="pct"/>
            <w:gridSpan w:val="2"/>
            <w:vAlign w:val="center"/>
          </w:tcPr>
          <w:p w:rsidR="0015785C" w:rsidRPr="0018588F" w:rsidRDefault="0015785C" w:rsidP="0015785C">
            <w:pPr>
              <w:jc w:val="both"/>
            </w:pPr>
            <w:r>
              <w:t>The formula for calculating osmotic pressure is ________.</w:t>
            </w:r>
          </w:p>
        </w:tc>
        <w:tc>
          <w:tcPr>
            <w:tcW w:w="338" w:type="pct"/>
            <w:vAlign w:val="center"/>
          </w:tcPr>
          <w:p w:rsidR="0015785C" w:rsidRPr="00FA796F" w:rsidRDefault="0015785C" w:rsidP="0015785C">
            <w:pPr>
              <w:contextualSpacing/>
              <w:jc w:val="center"/>
            </w:pPr>
            <w:r w:rsidRPr="00FA796F">
              <w:t>CO</w:t>
            </w:r>
            <w:r>
              <w:t>3</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7.</w:t>
            </w:r>
          </w:p>
        </w:tc>
        <w:tc>
          <w:tcPr>
            <w:tcW w:w="3717" w:type="pct"/>
            <w:gridSpan w:val="2"/>
            <w:vAlign w:val="center"/>
          </w:tcPr>
          <w:p w:rsidR="0015785C" w:rsidRPr="0018588F" w:rsidRDefault="0015785C" w:rsidP="0015785C">
            <w:pPr>
              <w:jc w:val="both"/>
            </w:pPr>
            <w:r>
              <w:t xml:space="preserve">List one efferent response to cold. </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8.</w:t>
            </w:r>
          </w:p>
        </w:tc>
        <w:tc>
          <w:tcPr>
            <w:tcW w:w="3717" w:type="pct"/>
            <w:gridSpan w:val="2"/>
            <w:vAlign w:val="center"/>
          </w:tcPr>
          <w:p w:rsidR="0015785C" w:rsidRPr="0018588F" w:rsidRDefault="0015785C" w:rsidP="0015785C">
            <w:pPr>
              <w:jc w:val="both"/>
            </w:pPr>
            <w:r>
              <w:t>Body temperature is controlled by balancing heat production against heat ______</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9.</w:t>
            </w:r>
          </w:p>
        </w:tc>
        <w:tc>
          <w:tcPr>
            <w:tcW w:w="3717" w:type="pct"/>
            <w:gridSpan w:val="2"/>
            <w:vAlign w:val="bottom"/>
          </w:tcPr>
          <w:p w:rsidR="0015785C" w:rsidRPr="00FA796F" w:rsidRDefault="0015785C" w:rsidP="0015785C">
            <w:pPr>
              <w:pStyle w:val="ListParagraph"/>
              <w:ind w:left="0"/>
              <w:jc w:val="both"/>
              <w:rPr>
                <w:noProof/>
                <w:lang w:eastAsia="zh-TW"/>
              </w:rPr>
            </w:pPr>
            <w:r>
              <w:rPr>
                <w:noProof/>
                <w:lang w:eastAsia="zh-TW"/>
              </w:rPr>
              <w:t>Give one example organ invloved in the excretory function.</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10.</w:t>
            </w:r>
          </w:p>
        </w:tc>
        <w:tc>
          <w:tcPr>
            <w:tcW w:w="3717" w:type="pct"/>
            <w:gridSpan w:val="2"/>
            <w:vAlign w:val="bottom"/>
          </w:tcPr>
          <w:p w:rsidR="0015785C" w:rsidRPr="00FA796F" w:rsidRDefault="0015785C" w:rsidP="0015785C">
            <w:pPr>
              <w:contextualSpacing/>
              <w:jc w:val="both"/>
            </w:pPr>
            <w:r>
              <w:t>Facultative reabsorption happens in the __________ tubule.</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rsidRPr="00FA796F">
              <w:t>1</w:t>
            </w:r>
          </w:p>
        </w:tc>
      </w:tr>
      <w:tr w:rsidR="0015785C" w:rsidRPr="00FA796F" w:rsidTr="0015785C">
        <w:trPr>
          <w:trHeight w:val="551"/>
        </w:trPr>
        <w:tc>
          <w:tcPr>
            <w:tcW w:w="5000" w:type="pct"/>
            <w:gridSpan w:val="6"/>
            <w:vAlign w:val="center"/>
          </w:tcPr>
          <w:p w:rsidR="0015785C" w:rsidRDefault="0015785C" w:rsidP="0015785C">
            <w:pPr>
              <w:contextualSpacing/>
              <w:jc w:val="center"/>
              <w:rPr>
                <w:b/>
                <w:u w:val="single"/>
              </w:rPr>
            </w:pPr>
            <w:r w:rsidRPr="00FA796F">
              <w:rPr>
                <w:b/>
                <w:u w:val="single"/>
              </w:rPr>
              <w:t>PART – B (6 X 3 = 18 MARKS)</w:t>
            </w:r>
          </w:p>
          <w:p w:rsidR="0015785C" w:rsidRPr="00FA796F" w:rsidRDefault="0015785C" w:rsidP="0015785C">
            <w:pPr>
              <w:contextualSpacing/>
              <w:jc w:val="center"/>
              <w:rPr>
                <w:b/>
                <w:u w:val="single"/>
              </w:rPr>
            </w:pPr>
            <w:r w:rsidRPr="00FA796F">
              <w:rPr>
                <w:b/>
              </w:rPr>
              <w:t>(Answer all the questions)</w:t>
            </w:r>
          </w:p>
        </w:tc>
      </w:tr>
      <w:tr w:rsidR="0015785C" w:rsidRPr="00FA796F" w:rsidTr="0015785C">
        <w:trPr>
          <w:trHeight w:val="436"/>
        </w:trPr>
        <w:tc>
          <w:tcPr>
            <w:tcW w:w="270" w:type="pct"/>
            <w:vAlign w:val="center"/>
          </w:tcPr>
          <w:p w:rsidR="0015785C" w:rsidRPr="00FA796F" w:rsidRDefault="0015785C" w:rsidP="0015785C">
            <w:pPr>
              <w:pStyle w:val="NoSpacing"/>
              <w:contextualSpacing/>
            </w:pPr>
            <w:r w:rsidRPr="00FA796F">
              <w:t>11.</w:t>
            </w:r>
          </w:p>
        </w:tc>
        <w:tc>
          <w:tcPr>
            <w:tcW w:w="3717" w:type="pct"/>
            <w:gridSpan w:val="2"/>
            <w:vAlign w:val="center"/>
          </w:tcPr>
          <w:p w:rsidR="0015785C" w:rsidRPr="0018588F" w:rsidRDefault="0015785C" w:rsidP="0015785C">
            <w:r>
              <w:t>List the various types of physiological systems.</w:t>
            </w:r>
          </w:p>
        </w:tc>
        <w:tc>
          <w:tcPr>
            <w:tcW w:w="338" w:type="pct"/>
            <w:vAlign w:val="center"/>
          </w:tcPr>
          <w:p w:rsidR="0015785C" w:rsidRPr="00FA796F" w:rsidRDefault="0015785C" w:rsidP="0015785C">
            <w:pPr>
              <w:pStyle w:val="NoSpacing"/>
              <w:contextualSpacing/>
              <w:jc w:val="center"/>
            </w:pPr>
            <w:r w:rsidRPr="00FA796F">
              <w:t>CO</w:t>
            </w:r>
            <w:r>
              <w:t>1</w:t>
            </w:r>
          </w:p>
        </w:tc>
        <w:tc>
          <w:tcPr>
            <w:tcW w:w="270" w:type="pct"/>
            <w:vAlign w:val="center"/>
          </w:tcPr>
          <w:p w:rsidR="0015785C" w:rsidRPr="00FA796F" w:rsidRDefault="0015785C" w:rsidP="0015785C">
            <w:pPr>
              <w:pStyle w:val="NoSpacing"/>
              <w:contextualSpacing/>
              <w:jc w:val="center"/>
            </w:pPr>
            <w:r>
              <w:t>R</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6"/>
        </w:trPr>
        <w:tc>
          <w:tcPr>
            <w:tcW w:w="270" w:type="pct"/>
            <w:vAlign w:val="center"/>
          </w:tcPr>
          <w:p w:rsidR="0015785C" w:rsidRPr="00FA796F" w:rsidRDefault="0015785C" w:rsidP="0015785C">
            <w:pPr>
              <w:pStyle w:val="NoSpacing"/>
              <w:contextualSpacing/>
            </w:pPr>
            <w:r w:rsidRPr="00FA796F">
              <w:t>12.</w:t>
            </w:r>
          </w:p>
        </w:tc>
        <w:tc>
          <w:tcPr>
            <w:tcW w:w="3717" w:type="pct"/>
            <w:gridSpan w:val="2"/>
            <w:vAlign w:val="center"/>
          </w:tcPr>
          <w:p w:rsidR="0015785C" w:rsidRPr="0018588F" w:rsidRDefault="0015785C" w:rsidP="0015785C">
            <w:r>
              <w:t>What does Systemic vasoconstriction signify?</w:t>
            </w:r>
          </w:p>
        </w:tc>
        <w:tc>
          <w:tcPr>
            <w:tcW w:w="338" w:type="pct"/>
            <w:vAlign w:val="center"/>
          </w:tcPr>
          <w:p w:rsidR="0015785C" w:rsidRPr="00FA796F" w:rsidRDefault="0015785C" w:rsidP="0015785C">
            <w:pPr>
              <w:pStyle w:val="NoSpacing"/>
              <w:contextualSpacing/>
              <w:jc w:val="center"/>
            </w:pPr>
            <w:r w:rsidRPr="00FA796F">
              <w:t>CO</w:t>
            </w:r>
            <w:r>
              <w:t>2</w:t>
            </w:r>
          </w:p>
        </w:tc>
        <w:tc>
          <w:tcPr>
            <w:tcW w:w="270" w:type="pct"/>
            <w:vAlign w:val="center"/>
          </w:tcPr>
          <w:p w:rsidR="0015785C" w:rsidRPr="00FA796F" w:rsidRDefault="0015785C" w:rsidP="0015785C">
            <w:pPr>
              <w:pStyle w:val="NoSpacing"/>
              <w:contextualSpacing/>
              <w:jc w:val="center"/>
            </w:pPr>
            <w:r>
              <w:t>U</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6"/>
        </w:trPr>
        <w:tc>
          <w:tcPr>
            <w:tcW w:w="270" w:type="pct"/>
            <w:vAlign w:val="center"/>
          </w:tcPr>
          <w:p w:rsidR="0015785C" w:rsidRPr="00FA796F" w:rsidRDefault="0015785C" w:rsidP="0015785C">
            <w:pPr>
              <w:pStyle w:val="NoSpacing"/>
              <w:contextualSpacing/>
            </w:pPr>
            <w:r w:rsidRPr="00FA796F">
              <w:t>13.</w:t>
            </w:r>
          </w:p>
        </w:tc>
        <w:tc>
          <w:tcPr>
            <w:tcW w:w="3717" w:type="pct"/>
            <w:gridSpan w:val="2"/>
            <w:vAlign w:val="center"/>
          </w:tcPr>
          <w:p w:rsidR="0015785C" w:rsidRPr="0018588F" w:rsidRDefault="0015785C" w:rsidP="0015785C">
            <w:r>
              <w:t>List the various factors which affect blood flow.</w:t>
            </w:r>
          </w:p>
        </w:tc>
        <w:tc>
          <w:tcPr>
            <w:tcW w:w="338" w:type="pct"/>
            <w:vAlign w:val="center"/>
          </w:tcPr>
          <w:p w:rsidR="0015785C" w:rsidRPr="00FA796F" w:rsidRDefault="0015785C" w:rsidP="0015785C">
            <w:pPr>
              <w:pStyle w:val="NoSpacing"/>
              <w:contextualSpacing/>
              <w:jc w:val="center"/>
            </w:pPr>
            <w:r w:rsidRPr="00FA796F">
              <w:t>CO</w:t>
            </w:r>
            <w:r>
              <w:t>3</w:t>
            </w:r>
          </w:p>
        </w:tc>
        <w:tc>
          <w:tcPr>
            <w:tcW w:w="270" w:type="pct"/>
            <w:vAlign w:val="center"/>
          </w:tcPr>
          <w:p w:rsidR="0015785C" w:rsidRPr="00FA796F" w:rsidRDefault="0015785C" w:rsidP="0015785C">
            <w:pPr>
              <w:pStyle w:val="NoSpacing"/>
              <w:contextualSpacing/>
              <w:jc w:val="center"/>
            </w:pPr>
            <w:r>
              <w:t>R</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6"/>
        </w:trPr>
        <w:tc>
          <w:tcPr>
            <w:tcW w:w="270" w:type="pct"/>
            <w:vAlign w:val="center"/>
          </w:tcPr>
          <w:p w:rsidR="0015785C" w:rsidRPr="00FA796F" w:rsidRDefault="0015785C" w:rsidP="0015785C">
            <w:pPr>
              <w:pStyle w:val="NoSpacing"/>
              <w:contextualSpacing/>
            </w:pPr>
            <w:r w:rsidRPr="00FA796F">
              <w:t>14.</w:t>
            </w:r>
          </w:p>
        </w:tc>
        <w:tc>
          <w:tcPr>
            <w:tcW w:w="3717" w:type="pct"/>
            <w:gridSpan w:val="2"/>
            <w:vAlign w:val="center"/>
          </w:tcPr>
          <w:p w:rsidR="0015785C" w:rsidRPr="0018588F" w:rsidRDefault="0015785C" w:rsidP="0015785C">
            <w:r>
              <w:t xml:space="preserve">List the three phases of thermoregulation. </w:t>
            </w:r>
          </w:p>
        </w:tc>
        <w:tc>
          <w:tcPr>
            <w:tcW w:w="338" w:type="pct"/>
            <w:vAlign w:val="center"/>
          </w:tcPr>
          <w:p w:rsidR="0015785C" w:rsidRPr="00FA796F" w:rsidRDefault="0015785C" w:rsidP="0015785C">
            <w:pPr>
              <w:pStyle w:val="NoSpacing"/>
              <w:contextualSpacing/>
              <w:jc w:val="center"/>
            </w:pPr>
            <w:r w:rsidRPr="00FA796F">
              <w:t>CO</w:t>
            </w:r>
            <w:r>
              <w:t>4</w:t>
            </w:r>
          </w:p>
        </w:tc>
        <w:tc>
          <w:tcPr>
            <w:tcW w:w="270" w:type="pct"/>
            <w:vAlign w:val="center"/>
          </w:tcPr>
          <w:p w:rsidR="0015785C" w:rsidRPr="00FA796F" w:rsidRDefault="0015785C" w:rsidP="0015785C">
            <w:pPr>
              <w:pStyle w:val="NoSpacing"/>
              <w:contextualSpacing/>
              <w:jc w:val="center"/>
            </w:pPr>
            <w:r>
              <w:t>R</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6"/>
        </w:trPr>
        <w:tc>
          <w:tcPr>
            <w:tcW w:w="270" w:type="pct"/>
            <w:vAlign w:val="center"/>
          </w:tcPr>
          <w:p w:rsidR="0015785C" w:rsidRPr="00FA796F" w:rsidRDefault="0015785C" w:rsidP="0015785C">
            <w:pPr>
              <w:pStyle w:val="NoSpacing"/>
              <w:contextualSpacing/>
            </w:pPr>
            <w:r w:rsidRPr="00FA796F">
              <w:t>15.</w:t>
            </w:r>
          </w:p>
        </w:tc>
        <w:tc>
          <w:tcPr>
            <w:tcW w:w="3717" w:type="pct"/>
            <w:gridSpan w:val="2"/>
            <w:vAlign w:val="center"/>
          </w:tcPr>
          <w:p w:rsidR="0015785C" w:rsidRPr="00FA796F" w:rsidRDefault="0015785C" w:rsidP="0015785C">
            <w:pPr>
              <w:pStyle w:val="NoSpacing"/>
              <w:contextualSpacing/>
            </w:pPr>
            <w:r>
              <w:t>What are non-threshold substances in functionality of a kidney? Give an example.</w:t>
            </w:r>
          </w:p>
        </w:tc>
        <w:tc>
          <w:tcPr>
            <w:tcW w:w="338" w:type="pct"/>
            <w:vAlign w:val="center"/>
          </w:tcPr>
          <w:p w:rsidR="0015785C" w:rsidRPr="00FA796F" w:rsidRDefault="0015785C" w:rsidP="0015785C">
            <w:pPr>
              <w:pStyle w:val="NoSpacing"/>
              <w:contextualSpacing/>
              <w:jc w:val="center"/>
            </w:pPr>
            <w:r w:rsidRPr="00FA796F">
              <w:t>CO</w:t>
            </w:r>
            <w:r>
              <w:t>5</w:t>
            </w:r>
          </w:p>
        </w:tc>
        <w:tc>
          <w:tcPr>
            <w:tcW w:w="270" w:type="pct"/>
            <w:vAlign w:val="center"/>
          </w:tcPr>
          <w:p w:rsidR="0015785C" w:rsidRPr="00FA796F" w:rsidRDefault="0015785C" w:rsidP="0015785C">
            <w:pPr>
              <w:pStyle w:val="NoSpacing"/>
              <w:contextualSpacing/>
              <w:jc w:val="center"/>
            </w:pPr>
            <w:r>
              <w:t>U</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437"/>
        </w:trPr>
        <w:tc>
          <w:tcPr>
            <w:tcW w:w="270" w:type="pct"/>
            <w:vAlign w:val="center"/>
          </w:tcPr>
          <w:p w:rsidR="0015785C" w:rsidRPr="00FA796F" w:rsidRDefault="0015785C" w:rsidP="0015785C">
            <w:pPr>
              <w:pStyle w:val="NoSpacing"/>
              <w:contextualSpacing/>
            </w:pPr>
            <w:r w:rsidRPr="00FA796F">
              <w:t>16.</w:t>
            </w:r>
          </w:p>
        </w:tc>
        <w:tc>
          <w:tcPr>
            <w:tcW w:w="3717" w:type="pct"/>
            <w:gridSpan w:val="2"/>
            <w:vAlign w:val="center"/>
          </w:tcPr>
          <w:p w:rsidR="0015785C" w:rsidRPr="00FA796F" w:rsidRDefault="0015785C" w:rsidP="0015785C">
            <w:pPr>
              <w:pStyle w:val="NoSpacing"/>
              <w:contextualSpacing/>
            </w:pPr>
            <w:r>
              <w:t>List three important factors involved in oxygen transport.</w:t>
            </w:r>
          </w:p>
        </w:tc>
        <w:tc>
          <w:tcPr>
            <w:tcW w:w="338" w:type="pct"/>
            <w:vAlign w:val="center"/>
          </w:tcPr>
          <w:p w:rsidR="0015785C" w:rsidRPr="00FA796F" w:rsidRDefault="0015785C" w:rsidP="0015785C">
            <w:pPr>
              <w:pStyle w:val="NoSpacing"/>
              <w:contextualSpacing/>
              <w:jc w:val="center"/>
            </w:pPr>
            <w:r w:rsidRPr="00FA796F">
              <w:t>CO</w:t>
            </w:r>
            <w:r>
              <w:t>6</w:t>
            </w:r>
          </w:p>
        </w:tc>
        <w:tc>
          <w:tcPr>
            <w:tcW w:w="270" w:type="pct"/>
            <w:vAlign w:val="center"/>
          </w:tcPr>
          <w:p w:rsidR="0015785C" w:rsidRPr="00FA796F" w:rsidRDefault="0015785C" w:rsidP="0015785C">
            <w:pPr>
              <w:pStyle w:val="NoSpacing"/>
              <w:contextualSpacing/>
              <w:jc w:val="center"/>
            </w:pPr>
            <w:r>
              <w:t>R</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15785C">
        <w:trPr>
          <w:trHeight w:val="551"/>
        </w:trPr>
        <w:tc>
          <w:tcPr>
            <w:tcW w:w="5000" w:type="pct"/>
            <w:gridSpan w:val="6"/>
          </w:tcPr>
          <w:p w:rsidR="0015785C" w:rsidRPr="00FA796F" w:rsidRDefault="0015785C" w:rsidP="0015785C">
            <w:pPr>
              <w:contextualSpacing/>
              <w:jc w:val="center"/>
              <w:rPr>
                <w:b/>
                <w:u w:val="single"/>
              </w:rPr>
            </w:pPr>
            <w:r w:rsidRPr="00FA796F">
              <w:rPr>
                <w:b/>
                <w:u w:val="single"/>
              </w:rPr>
              <w:t>PART – C (6 X 12 = 72 MARKS)</w:t>
            </w:r>
          </w:p>
          <w:p w:rsidR="0015785C" w:rsidRPr="00FA796F" w:rsidRDefault="0015785C" w:rsidP="0015785C">
            <w:pPr>
              <w:contextualSpacing/>
              <w:jc w:val="center"/>
              <w:rPr>
                <w:b/>
              </w:rPr>
            </w:pPr>
            <w:r w:rsidRPr="00FA796F">
              <w:rPr>
                <w:b/>
              </w:rPr>
              <w:t xml:space="preserve">(Answer any five Questions from </w:t>
            </w:r>
            <w:proofErr w:type="spellStart"/>
            <w:r w:rsidRPr="00FA796F">
              <w:rPr>
                <w:b/>
              </w:rPr>
              <w:t>Q.No</w:t>
            </w:r>
            <w:proofErr w:type="spellEnd"/>
            <w:r w:rsidRPr="00FA796F">
              <w:rPr>
                <w:b/>
              </w:rPr>
              <w:t xml:space="preserve">. 17 to 23, </w:t>
            </w:r>
            <w:proofErr w:type="spellStart"/>
            <w:r w:rsidRPr="00FA796F">
              <w:rPr>
                <w:b/>
              </w:rPr>
              <w:t>Q.No</w:t>
            </w:r>
            <w:proofErr w:type="spellEnd"/>
            <w:r w:rsidRPr="00FA796F">
              <w:rPr>
                <w:b/>
              </w:rPr>
              <w:t>. 24 is Compulsory)</w:t>
            </w: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17.</w:t>
            </w:r>
          </w:p>
        </w:tc>
        <w:tc>
          <w:tcPr>
            <w:tcW w:w="204" w:type="pct"/>
            <w:vAlign w:val="center"/>
          </w:tcPr>
          <w:p w:rsidR="0015785C" w:rsidRPr="00FA796F" w:rsidRDefault="0015785C" w:rsidP="0015785C">
            <w:pPr>
              <w:contextualSpacing/>
              <w:jc w:val="center"/>
            </w:pPr>
            <w:r w:rsidRPr="00FA796F">
              <w:t>a.</w:t>
            </w:r>
          </w:p>
        </w:tc>
        <w:tc>
          <w:tcPr>
            <w:tcW w:w="3514" w:type="pct"/>
            <w:vAlign w:val="bottom"/>
          </w:tcPr>
          <w:p w:rsidR="0015785C" w:rsidRPr="00FA796F" w:rsidRDefault="0015785C" w:rsidP="0015785C">
            <w:pPr>
              <w:contextualSpacing/>
              <w:jc w:val="both"/>
            </w:pPr>
            <w:r>
              <w:t>List out 6 differences between an engineering and a physiological control system.</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r w:rsidRPr="00FA796F">
              <w:t>b.</w:t>
            </w:r>
          </w:p>
        </w:tc>
        <w:tc>
          <w:tcPr>
            <w:tcW w:w="3514" w:type="pct"/>
            <w:vAlign w:val="bottom"/>
          </w:tcPr>
          <w:p w:rsidR="0015785C" w:rsidRPr="00FA796F" w:rsidRDefault="0015785C" w:rsidP="0015785C">
            <w:pPr>
              <w:contextualSpacing/>
              <w:jc w:val="both"/>
              <w:rPr>
                <w:bCs/>
              </w:rPr>
            </w:pPr>
            <w:r>
              <w:t>Tabulate the various formulae associated with resistance and compliance of various physiological system with suitable illustrations.</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p>
        </w:tc>
        <w:tc>
          <w:tcPr>
            <w:tcW w:w="3514" w:type="pct"/>
            <w:vAlign w:val="bottom"/>
          </w:tcPr>
          <w:p w:rsidR="0015785C" w:rsidRPr="00FA796F" w:rsidRDefault="0015785C" w:rsidP="0015785C">
            <w:pPr>
              <w:contextualSpacing/>
              <w:jc w:val="both"/>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18.</w:t>
            </w:r>
          </w:p>
        </w:tc>
        <w:tc>
          <w:tcPr>
            <w:tcW w:w="204" w:type="pct"/>
            <w:vAlign w:val="center"/>
          </w:tcPr>
          <w:p w:rsidR="0015785C" w:rsidRPr="00FA796F" w:rsidRDefault="0015785C" w:rsidP="0015785C">
            <w:pPr>
              <w:contextualSpacing/>
              <w:jc w:val="center"/>
            </w:pPr>
            <w:r w:rsidRPr="00FA796F">
              <w:t>a.</w:t>
            </w:r>
          </w:p>
        </w:tc>
        <w:tc>
          <w:tcPr>
            <w:tcW w:w="3514" w:type="pct"/>
            <w:vAlign w:val="bottom"/>
          </w:tcPr>
          <w:p w:rsidR="0015785C" w:rsidRPr="00FA796F" w:rsidRDefault="0015785C" w:rsidP="0015785C">
            <w:pPr>
              <w:contextualSpacing/>
              <w:jc w:val="both"/>
            </w:pPr>
            <w:r>
              <w:t>Derive the Cardiac Output Qc for patient with myocardial damage and plot the curve. Give Inferences.</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12</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p>
        </w:tc>
        <w:tc>
          <w:tcPr>
            <w:tcW w:w="3514" w:type="pct"/>
            <w:vAlign w:val="bottom"/>
          </w:tcPr>
          <w:p w:rsidR="0015785C" w:rsidRPr="00FA796F" w:rsidRDefault="0015785C" w:rsidP="0015785C">
            <w:pPr>
              <w:contextualSpacing/>
              <w:jc w:val="both"/>
            </w:pPr>
          </w:p>
        </w:tc>
        <w:tc>
          <w:tcPr>
            <w:tcW w:w="338" w:type="pct"/>
            <w:vAlign w:val="bottom"/>
          </w:tcPr>
          <w:p w:rsidR="0015785C" w:rsidRPr="00FA796F" w:rsidRDefault="0015785C" w:rsidP="0015785C">
            <w:pPr>
              <w:contextualSpacing/>
              <w:jc w:val="center"/>
            </w:pPr>
          </w:p>
        </w:tc>
        <w:tc>
          <w:tcPr>
            <w:tcW w:w="270" w:type="pct"/>
            <w:vAlign w:val="bottom"/>
          </w:tcPr>
          <w:p w:rsidR="0015785C" w:rsidRPr="00FA796F" w:rsidRDefault="0015785C" w:rsidP="0015785C">
            <w:pPr>
              <w:contextualSpacing/>
              <w:jc w:val="center"/>
            </w:pPr>
          </w:p>
        </w:tc>
        <w:tc>
          <w:tcPr>
            <w:tcW w:w="405" w:type="pct"/>
            <w:vAlign w:val="bottom"/>
          </w:tcPr>
          <w:p w:rsidR="0015785C" w:rsidRPr="00FA796F" w:rsidRDefault="0015785C" w:rsidP="0015785C">
            <w:pPr>
              <w:contextualSpacing/>
              <w:jc w:val="center"/>
            </w:pP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lastRenderedPageBreak/>
              <w:t>19.</w:t>
            </w:r>
          </w:p>
        </w:tc>
        <w:tc>
          <w:tcPr>
            <w:tcW w:w="204" w:type="pct"/>
            <w:vAlign w:val="center"/>
          </w:tcPr>
          <w:p w:rsidR="0015785C" w:rsidRPr="00FA796F" w:rsidRDefault="0015785C" w:rsidP="0015785C">
            <w:pPr>
              <w:contextualSpacing/>
              <w:jc w:val="center"/>
            </w:pPr>
            <w:r w:rsidRPr="00FA796F">
              <w:t>a.</w:t>
            </w:r>
          </w:p>
        </w:tc>
        <w:tc>
          <w:tcPr>
            <w:tcW w:w="3514" w:type="pct"/>
            <w:vAlign w:val="bottom"/>
          </w:tcPr>
          <w:p w:rsidR="0015785C" w:rsidRPr="00FA796F" w:rsidRDefault="0015785C" w:rsidP="0015785C">
            <w:pPr>
              <w:contextualSpacing/>
              <w:jc w:val="both"/>
            </w:pPr>
            <w:r>
              <w:t>Illustrate with neat diagram the basic CPB circuit and explain its parts in detail.</w:t>
            </w:r>
          </w:p>
        </w:tc>
        <w:tc>
          <w:tcPr>
            <w:tcW w:w="338" w:type="pct"/>
            <w:vAlign w:val="center"/>
          </w:tcPr>
          <w:p w:rsidR="0015785C" w:rsidRPr="00FA796F" w:rsidRDefault="0015785C" w:rsidP="0015785C">
            <w:pPr>
              <w:contextualSpacing/>
              <w:jc w:val="center"/>
            </w:pPr>
            <w:r w:rsidRPr="00FA796F">
              <w:t>CO</w:t>
            </w:r>
            <w:r>
              <w:t>3</w:t>
            </w:r>
          </w:p>
        </w:tc>
        <w:tc>
          <w:tcPr>
            <w:tcW w:w="270" w:type="pct"/>
            <w:vAlign w:val="center"/>
          </w:tcPr>
          <w:p w:rsidR="0015785C" w:rsidRPr="00FA796F" w:rsidRDefault="0015785C" w:rsidP="0015785C">
            <w:pPr>
              <w:contextualSpacing/>
              <w:jc w:val="center"/>
            </w:pPr>
            <w:r>
              <w:t>E</w:t>
            </w:r>
          </w:p>
        </w:tc>
        <w:tc>
          <w:tcPr>
            <w:tcW w:w="405" w:type="pct"/>
            <w:vAlign w:val="center"/>
          </w:tcPr>
          <w:p w:rsidR="0015785C" w:rsidRPr="00FA796F" w:rsidRDefault="0015785C" w:rsidP="0015785C">
            <w:pPr>
              <w:contextualSpacing/>
              <w:jc w:val="center"/>
            </w:pPr>
            <w:r>
              <w:t>12</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p>
        </w:tc>
        <w:tc>
          <w:tcPr>
            <w:tcW w:w="3514" w:type="pct"/>
            <w:vAlign w:val="bottom"/>
          </w:tcPr>
          <w:p w:rsidR="0015785C" w:rsidRPr="00FA796F" w:rsidRDefault="0015785C" w:rsidP="0015785C">
            <w:pPr>
              <w:contextualSpacing/>
              <w:jc w:val="both"/>
              <w:rPr>
                <w:bCs/>
              </w:rPr>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20.</w:t>
            </w:r>
          </w:p>
        </w:tc>
        <w:tc>
          <w:tcPr>
            <w:tcW w:w="204" w:type="pct"/>
            <w:vAlign w:val="center"/>
          </w:tcPr>
          <w:p w:rsidR="0015785C" w:rsidRPr="00FA796F" w:rsidRDefault="0015785C" w:rsidP="0015785C">
            <w:pPr>
              <w:contextualSpacing/>
              <w:jc w:val="center"/>
            </w:pPr>
            <w:r w:rsidRPr="00FA796F">
              <w:t>a.</w:t>
            </w:r>
          </w:p>
        </w:tc>
        <w:tc>
          <w:tcPr>
            <w:tcW w:w="3514" w:type="pct"/>
            <w:vAlign w:val="bottom"/>
          </w:tcPr>
          <w:p w:rsidR="0015785C" w:rsidRPr="00FA796F" w:rsidRDefault="0015785C" w:rsidP="0015785C">
            <w:pPr>
              <w:contextualSpacing/>
              <w:jc w:val="both"/>
            </w:pPr>
            <w:r>
              <w:t>Discuss in detail the various ways in which heat is lost through skin.</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r w:rsidRPr="00FA796F">
              <w:t>b.</w:t>
            </w:r>
          </w:p>
        </w:tc>
        <w:tc>
          <w:tcPr>
            <w:tcW w:w="3514" w:type="pct"/>
            <w:vAlign w:val="bottom"/>
          </w:tcPr>
          <w:p w:rsidR="0015785C" w:rsidRPr="00FA796F" w:rsidRDefault="0015785C" w:rsidP="0015785C">
            <w:pPr>
              <w:contextualSpacing/>
              <w:jc w:val="both"/>
            </w:pPr>
            <w:r>
              <w:rPr>
                <w:color w:val="000000"/>
              </w:rPr>
              <w:t>Explain in detail the process of thermoregulation in human body.</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E</w:t>
            </w:r>
          </w:p>
        </w:tc>
        <w:tc>
          <w:tcPr>
            <w:tcW w:w="405" w:type="pct"/>
            <w:vAlign w:val="center"/>
          </w:tcPr>
          <w:p w:rsidR="0015785C" w:rsidRPr="00FA796F" w:rsidRDefault="0015785C" w:rsidP="0015785C">
            <w:pPr>
              <w:contextualSpacing/>
              <w:jc w:val="center"/>
            </w:pPr>
            <w:r>
              <w:t>6</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p>
        </w:tc>
        <w:tc>
          <w:tcPr>
            <w:tcW w:w="3514" w:type="pct"/>
            <w:vAlign w:val="bottom"/>
          </w:tcPr>
          <w:p w:rsidR="0015785C" w:rsidRPr="00FA796F" w:rsidRDefault="0015785C" w:rsidP="0015785C">
            <w:pPr>
              <w:contextualSpacing/>
              <w:jc w:val="both"/>
              <w:rPr>
                <w:bCs/>
              </w:rPr>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21.</w:t>
            </w:r>
          </w:p>
        </w:tc>
        <w:tc>
          <w:tcPr>
            <w:tcW w:w="204" w:type="pct"/>
            <w:vAlign w:val="center"/>
          </w:tcPr>
          <w:p w:rsidR="0015785C" w:rsidRPr="00FA796F" w:rsidRDefault="0015785C" w:rsidP="0015785C">
            <w:pPr>
              <w:contextualSpacing/>
              <w:jc w:val="center"/>
            </w:pPr>
            <w:r w:rsidRPr="00FA796F">
              <w:t>a.</w:t>
            </w:r>
          </w:p>
        </w:tc>
        <w:tc>
          <w:tcPr>
            <w:tcW w:w="3514" w:type="pct"/>
            <w:vAlign w:val="bottom"/>
          </w:tcPr>
          <w:p w:rsidR="0015785C" w:rsidRPr="00FA796F" w:rsidRDefault="0015785C" w:rsidP="0015785C">
            <w:pPr>
              <w:contextualSpacing/>
              <w:jc w:val="both"/>
            </w:pPr>
            <w:r>
              <w:t xml:space="preserve">List the different types of nephrons and its functionalities. </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t>4</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r w:rsidRPr="00FA796F">
              <w:t>b.</w:t>
            </w:r>
          </w:p>
        </w:tc>
        <w:tc>
          <w:tcPr>
            <w:tcW w:w="3514" w:type="pct"/>
            <w:vAlign w:val="bottom"/>
          </w:tcPr>
          <w:p w:rsidR="0015785C" w:rsidRPr="00FA796F" w:rsidRDefault="0015785C" w:rsidP="0015785C">
            <w:pPr>
              <w:contextualSpacing/>
              <w:jc w:val="both"/>
            </w:pPr>
            <w:r>
              <w:t>Give insights into the two types of reabsorption related to the functionalities of the kidney.</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8</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p>
        </w:tc>
        <w:tc>
          <w:tcPr>
            <w:tcW w:w="3514" w:type="pct"/>
            <w:vAlign w:val="bottom"/>
          </w:tcPr>
          <w:p w:rsidR="0015785C" w:rsidRPr="00FA796F" w:rsidRDefault="0015785C" w:rsidP="0015785C">
            <w:pPr>
              <w:contextualSpacing/>
              <w:jc w:val="both"/>
              <w:rPr>
                <w:bCs/>
              </w:rPr>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22.</w:t>
            </w:r>
          </w:p>
        </w:tc>
        <w:tc>
          <w:tcPr>
            <w:tcW w:w="204" w:type="pct"/>
            <w:vAlign w:val="center"/>
          </w:tcPr>
          <w:p w:rsidR="0015785C" w:rsidRPr="00FA796F" w:rsidRDefault="0015785C" w:rsidP="0015785C">
            <w:pPr>
              <w:contextualSpacing/>
              <w:jc w:val="center"/>
            </w:pPr>
            <w:r w:rsidRPr="00FA796F">
              <w:t>a.</w:t>
            </w:r>
          </w:p>
        </w:tc>
        <w:tc>
          <w:tcPr>
            <w:tcW w:w="3514" w:type="pct"/>
            <w:vAlign w:val="bottom"/>
          </w:tcPr>
          <w:p w:rsidR="0015785C" w:rsidRPr="00FA796F" w:rsidRDefault="0015785C" w:rsidP="0015785C">
            <w:pPr>
              <w:contextualSpacing/>
              <w:jc w:val="both"/>
            </w:pPr>
            <w:r>
              <w:t xml:space="preserve">Derive the venous return volume </w:t>
            </w:r>
            <w:proofErr w:type="spellStart"/>
            <w:r>
              <w:t>Q</w:t>
            </w:r>
            <w:r>
              <w:rPr>
                <w:vertAlign w:val="subscript"/>
              </w:rPr>
              <w:t>r</w:t>
            </w:r>
            <w:proofErr w:type="spellEnd"/>
            <w:r>
              <w:t xml:space="preserve"> for patient undergoing Blood transfusion and plot the curve. Give Inferences in relation mean systemic pressure.</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12</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p>
        </w:tc>
        <w:tc>
          <w:tcPr>
            <w:tcW w:w="3514" w:type="pct"/>
            <w:vAlign w:val="bottom"/>
          </w:tcPr>
          <w:p w:rsidR="0015785C" w:rsidRPr="00FA796F" w:rsidRDefault="0015785C" w:rsidP="0015785C">
            <w:pPr>
              <w:contextualSpacing/>
              <w:jc w:val="both"/>
              <w:rPr>
                <w:bCs/>
              </w:rPr>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15785C">
        <w:trPr>
          <w:trHeight w:val="396"/>
        </w:trPr>
        <w:tc>
          <w:tcPr>
            <w:tcW w:w="270" w:type="pct"/>
            <w:vAlign w:val="center"/>
          </w:tcPr>
          <w:p w:rsidR="0015785C" w:rsidRPr="00FA796F" w:rsidRDefault="0015785C" w:rsidP="0015785C">
            <w:pPr>
              <w:contextualSpacing/>
              <w:jc w:val="center"/>
            </w:pPr>
            <w:r w:rsidRPr="00FA796F">
              <w:t>23.</w:t>
            </w:r>
          </w:p>
        </w:tc>
        <w:tc>
          <w:tcPr>
            <w:tcW w:w="204" w:type="pct"/>
            <w:vAlign w:val="center"/>
          </w:tcPr>
          <w:p w:rsidR="0015785C" w:rsidRPr="00FA796F" w:rsidRDefault="0015785C" w:rsidP="0015785C">
            <w:pPr>
              <w:contextualSpacing/>
              <w:jc w:val="center"/>
            </w:pPr>
            <w:r w:rsidRPr="00FA796F">
              <w:t>a.</w:t>
            </w:r>
          </w:p>
        </w:tc>
        <w:tc>
          <w:tcPr>
            <w:tcW w:w="3514" w:type="pct"/>
            <w:vAlign w:val="bottom"/>
          </w:tcPr>
          <w:p w:rsidR="0015785C" w:rsidRPr="00FA796F" w:rsidRDefault="0015785C" w:rsidP="0015785C">
            <w:pPr>
              <w:contextualSpacing/>
              <w:jc w:val="both"/>
            </w:pPr>
            <w:r>
              <w:t xml:space="preserve">Compare the hypothermia caused due to general </w:t>
            </w:r>
            <w:proofErr w:type="spellStart"/>
            <w:r>
              <w:t>anesthesia</w:t>
            </w:r>
            <w:proofErr w:type="spellEnd"/>
            <w:r>
              <w:t xml:space="preserve"> and spinal </w:t>
            </w:r>
            <w:proofErr w:type="spellStart"/>
            <w:r>
              <w:t>anesthesia</w:t>
            </w:r>
            <w:proofErr w:type="spellEnd"/>
            <w:r>
              <w:t>.</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15785C">
        <w:trPr>
          <w:trHeight w:val="396"/>
        </w:trPr>
        <w:tc>
          <w:tcPr>
            <w:tcW w:w="270" w:type="pct"/>
            <w:vAlign w:val="center"/>
          </w:tcPr>
          <w:p w:rsidR="0015785C" w:rsidRPr="00FA796F" w:rsidRDefault="0015785C" w:rsidP="0015785C">
            <w:pPr>
              <w:contextualSpacing/>
              <w:jc w:val="center"/>
            </w:pPr>
          </w:p>
        </w:tc>
        <w:tc>
          <w:tcPr>
            <w:tcW w:w="204" w:type="pct"/>
            <w:vAlign w:val="center"/>
          </w:tcPr>
          <w:p w:rsidR="0015785C" w:rsidRPr="00FA796F" w:rsidRDefault="0015785C" w:rsidP="0015785C">
            <w:pPr>
              <w:contextualSpacing/>
              <w:jc w:val="center"/>
            </w:pPr>
            <w:r w:rsidRPr="00FA796F">
              <w:t>b.</w:t>
            </w:r>
          </w:p>
        </w:tc>
        <w:tc>
          <w:tcPr>
            <w:tcW w:w="3514" w:type="pct"/>
            <w:vAlign w:val="bottom"/>
          </w:tcPr>
          <w:p w:rsidR="0015785C" w:rsidRPr="00FA796F" w:rsidRDefault="0015785C" w:rsidP="0015785C">
            <w:pPr>
              <w:contextualSpacing/>
              <w:jc w:val="both"/>
            </w:pPr>
            <w:r>
              <w:t>Explain the chemical regulation of ventilation with proper substantiation.</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A</w:t>
            </w:r>
          </w:p>
        </w:tc>
        <w:tc>
          <w:tcPr>
            <w:tcW w:w="405" w:type="pct"/>
            <w:vAlign w:val="center"/>
          </w:tcPr>
          <w:p w:rsidR="0015785C" w:rsidRPr="00FA796F" w:rsidRDefault="0015785C" w:rsidP="0015785C">
            <w:pPr>
              <w:contextualSpacing/>
              <w:jc w:val="center"/>
            </w:pPr>
            <w:r>
              <w:t>6</w:t>
            </w:r>
          </w:p>
        </w:tc>
      </w:tr>
      <w:tr w:rsidR="0015785C" w:rsidRPr="00FA796F" w:rsidTr="0015785C">
        <w:trPr>
          <w:trHeight w:val="396"/>
        </w:trPr>
        <w:tc>
          <w:tcPr>
            <w:tcW w:w="5000" w:type="pct"/>
            <w:gridSpan w:val="6"/>
            <w:vAlign w:val="center"/>
          </w:tcPr>
          <w:p w:rsidR="0015785C" w:rsidRPr="00FA796F" w:rsidRDefault="0015785C" w:rsidP="0015785C">
            <w:pPr>
              <w:contextualSpacing/>
              <w:jc w:val="center"/>
              <w:rPr>
                <w:b/>
                <w:bCs/>
              </w:rPr>
            </w:pPr>
            <w:r w:rsidRPr="00FA796F">
              <w:rPr>
                <w:b/>
                <w:bCs/>
              </w:rPr>
              <w:t>COMPULSORY QUESTION</w:t>
            </w:r>
          </w:p>
        </w:tc>
      </w:tr>
      <w:tr w:rsidR="0015785C" w:rsidRPr="00FA796F" w:rsidTr="0015785C">
        <w:trPr>
          <w:trHeight w:val="396"/>
        </w:trPr>
        <w:tc>
          <w:tcPr>
            <w:tcW w:w="270" w:type="pct"/>
            <w:vAlign w:val="center"/>
          </w:tcPr>
          <w:p w:rsidR="0015785C" w:rsidRPr="00FA796F" w:rsidRDefault="0015785C" w:rsidP="0015785C">
            <w:pPr>
              <w:contextualSpacing/>
              <w:jc w:val="center"/>
            </w:pPr>
            <w:r>
              <w:t>24.</w:t>
            </w:r>
          </w:p>
        </w:tc>
        <w:tc>
          <w:tcPr>
            <w:tcW w:w="204" w:type="pct"/>
            <w:vAlign w:val="center"/>
          </w:tcPr>
          <w:p w:rsidR="0015785C" w:rsidRPr="00FA796F" w:rsidRDefault="0015785C" w:rsidP="0015785C">
            <w:pPr>
              <w:contextualSpacing/>
              <w:jc w:val="center"/>
            </w:pPr>
            <w:r>
              <w:t>a</w:t>
            </w:r>
            <w:r w:rsidRPr="00FA796F">
              <w:t>.</w:t>
            </w:r>
          </w:p>
        </w:tc>
        <w:tc>
          <w:tcPr>
            <w:tcW w:w="3514" w:type="pct"/>
            <w:vAlign w:val="bottom"/>
          </w:tcPr>
          <w:p w:rsidR="0015785C" w:rsidRPr="00FA796F" w:rsidRDefault="0015785C" w:rsidP="0015785C">
            <w:pPr>
              <w:contextualSpacing/>
              <w:jc w:val="both"/>
            </w:pPr>
            <w:r>
              <w:t>Explain in detail about the oxygen transport and systemic oxygenation process.</w:t>
            </w:r>
          </w:p>
        </w:tc>
        <w:tc>
          <w:tcPr>
            <w:tcW w:w="338" w:type="pct"/>
            <w:vAlign w:val="center"/>
          </w:tcPr>
          <w:p w:rsidR="0015785C" w:rsidRPr="00FA796F" w:rsidRDefault="0015785C" w:rsidP="0015785C">
            <w:pPr>
              <w:contextualSpacing/>
              <w:jc w:val="center"/>
            </w:pPr>
            <w:r w:rsidRPr="00FA796F">
              <w:t>CO</w:t>
            </w:r>
            <w:r>
              <w:t>6</w:t>
            </w:r>
          </w:p>
        </w:tc>
        <w:tc>
          <w:tcPr>
            <w:tcW w:w="270" w:type="pct"/>
            <w:vAlign w:val="center"/>
          </w:tcPr>
          <w:p w:rsidR="0015785C" w:rsidRPr="00FA796F" w:rsidRDefault="0015785C" w:rsidP="0015785C">
            <w:pPr>
              <w:contextualSpacing/>
              <w:jc w:val="center"/>
            </w:pPr>
            <w:r>
              <w:t>A</w:t>
            </w:r>
          </w:p>
        </w:tc>
        <w:tc>
          <w:tcPr>
            <w:tcW w:w="405" w:type="pct"/>
            <w:vAlign w:val="center"/>
          </w:tcPr>
          <w:p w:rsidR="0015785C" w:rsidRPr="00FA796F" w:rsidRDefault="0015785C" w:rsidP="0015785C">
            <w:pPr>
              <w:contextualSpacing/>
              <w:jc w:val="center"/>
            </w:pPr>
            <w:r>
              <w:t>12</w:t>
            </w:r>
          </w:p>
        </w:tc>
      </w:tr>
    </w:tbl>
    <w:p w:rsidR="0015785C" w:rsidRDefault="0015785C" w:rsidP="0015785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15785C" w:rsidRPr="00FA796F" w:rsidRDefault="0015785C" w:rsidP="0015785C">
      <w:pPr>
        <w:contextualSpacing/>
      </w:pPr>
    </w:p>
    <w:tbl>
      <w:tblPr>
        <w:tblStyle w:val="TableGrid"/>
        <w:tblW w:w="9781" w:type="dxa"/>
        <w:tblInd w:w="-147" w:type="dxa"/>
        <w:tblLook w:val="04A0" w:firstRow="1" w:lastRow="0" w:firstColumn="1" w:lastColumn="0" w:noHBand="0" w:noVBand="1"/>
      </w:tblPr>
      <w:tblGrid>
        <w:gridCol w:w="862"/>
        <w:gridCol w:w="8919"/>
      </w:tblGrid>
      <w:tr w:rsidR="0015785C" w:rsidRPr="00FA796F" w:rsidTr="0015785C">
        <w:trPr>
          <w:trHeight w:val="280"/>
        </w:trPr>
        <w:tc>
          <w:tcPr>
            <w:tcW w:w="862" w:type="dxa"/>
          </w:tcPr>
          <w:p w:rsidR="0015785C" w:rsidRPr="00FA796F" w:rsidRDefault="0015785C" w:rsidP="0015785C">
            <w:pPr>
              <w:contextualSpacing/>
            </w:pPr>
          </w:p>
        </w:tc>
        <w:tc>
          <w:tcPr>
            <w:tcW w:w="8919" w:type="dxa"/>
          </w:tcPr>
          <w:p w:rsidR="0015785C" w:rsidRPr="00FA796F" w:rsidRDefault="0015785C" w:rsidP="0015785C">
            <w:pPr>
              <w:contextualSpacing/>
              <w:jc w:val="center"/>
              <w:rPr>
                <w:b/>
              </w:rPr>
            </w:pPr>
            <w:r w:rsidRPr="00FA796F">
              <w:rPr>
                <w:b/>
              </w:rPr>
              <w:t>COURSE OUTCOMES</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CO1</w:t>
            </w:r>
          </w:p>
        </w:tc>
        <w:tc>
          <w:tcPr>
            <w:tcW w:w="8919" w:type="dxa"/>
          </w:tcPr>
          <w:p w:rsidR="0015785C" w:rsidRPr="00CC6534" w:rsidRDefault="0015785C" w:rsidP="0015785C">
            <w:pPr>
              <w:jc w:val="both"/>
            </w:pPr>
            <w:proofErr w:type="spellStart"/>
            <w:r w:rsidRPr="00CC6534">
              <w:t>Analyze</w:t>
            </w:r>
            <w:proofErr w:type="spellEnd"/>
            <w:r w:rsidRPr="00CC6534">
              <w:t xml:space="preserve"> the concepts of modelling</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CO2</w:t>
            </w:r>
          </w:p>
        </w:tc>
        <w:tc>
          <w:tcPr>
            <w:tcW w:w="8919" w:type="dxa"/>
          </w:tcPr>
          <w:p w:rsidR="0015785C" w:rsidRPr="00CC6534" w:rsidRDefault="0015785C" w:rsidP="0015785C">
            <w:pPr>
              <w:jc w:val="both"/>
            </w:pPr>
            <w:r w:rsidRPr="00CC6534">
              <w:t>Differentiate the dynamics and static characteristics of physiological systems</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CO3</w:t>
            </w:r>
          </w:p>
        </w:tc>
        <w:tc>
          <w:tcPr>
            <w:tcW w:w="8919" w:type="dxa"/>
          </w:tcPr>
          <w:p w:rsidR="0015785C" w:rsidRPr="00CC6534" w:rsidRDefault="0015785C" w:rsidP="0015785C">
            <w:pPr>
              <w:jc w:val="both"/>
            </w:pPr>
            <w:r w:rsidRPr="00CC6534">
              <w:t>Assemble the various concepts in modelling of circulatory system</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CO4</w:t>
            </w:r>
          </w:p>
        </w:tc>
        <w:tc>
          <w:tcPr>
            <w:tcW w:w="8919" w:type="dxa"/>
          </w:tcPr>
          <w:p w:rsidR="0015785C" w:rsidRPr="00CC6534" w:rsidRDefault="0015785C" w:rsidP="0015785C">
            <w:pPr>
              <w:jc w:val="both"/>
            </w:pPr>
            <w:r w:rsidRPr="00CC6534">
              <w:t xml:space="preserve">Design and perform the modelling for </w:t>
            </w:r>
            <w:proofErr w:type="spellStart"/>
            <w:r w:rsidRPr="00CC6534">
              <w:t>physio</w:t>
            </w:r>
            <w:proofErr w:type="spellEnd"/>
            <w:r w:rsidRPr="00CC6534">
              <w:t xml:space="preserve"> thermo regulatory systems</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CO5</w:t>
            </w:r>
          </w:p>
        </w:tc>
        <w:tc>
          <w:tcPr>
            <w:tcW w:w="8919" w:type="dxa"/>
          </w:tcPr>
          <w:p w:rsidR="0015785C" w:rsidRPr="00CC6534" w:rsidRDefault="0015785C" w:rsidP="0015785C">
            <w:pPr>
              <w:jc w:val="both"/>
            </w:pPr>
            <w:r w:rsidRPr="00CC6534">
              <w:t>Create various models for human filtration system</w:t>
            </w:r>
          </w:p>
        </w:tc>
      </w:tr>
      <w:tr w:rsidR="0015785C" w:rsidRPr="00FA796F" w:rsidTr="0015785C">
        <w:trPr>
          <w:trHeight w:val="280"/>
        </w:trPr>
        <w:tc>
          <w:tcPr>
            <w:tcW w:w="862" w:type="dxa"/>
          </w:tcPr>
          <w:p w:rsidR="0015785C" w:rsidRPr="00F44DED" w:rsidRDefault="0015785C" w:rsidP="0015785C">
            <w:pPr>
              <w:contextualSpacing/>
              <w:rPr>
                <w:bCs/>
              </w:rPr>
            </w:pPr>
            <w:r w:rsidRPr="00F44DED">
              <w:rPr>
                <w:bCs/>
              </w:rPr>
              <w:t>CO6</w:t>
            </w:r>
          </w:p>
        </w:tc>
        <w:tc>
          <w:tcPr>
            <w:tcW w:w="8919" w:type="dxa"/>
          </w:tcPr>
          <w:p w:rsidR="0015785C" w:rsidRPr="00CC6534" w:rsidRDefault="0015785C" w:rsidP="0015785C">
            <w:pPr>
              <w:jc w:val="both"/>
            </w:pPr>
            <w:r w:rsidRPr="00CC6534">
              <w:t>Evaluate the mass-balance concept for biological system</w:t>
            </w:r>
            <w:r w:rsidRPr="006F0219">
              <w:rPr>
                <w:color w:val="000000"/>
              </w:rPr>
              <w:t xml:space="preserve"> </w:t>
            </w:r>
          </w:p>
        </w:tc>
      </w:tr>
    </w:tbl>
    <w:p w:rsidR="0015785C" w:rsidRPr="00FA796F"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FA796F" w:rsidTr="0015785C">
        <w:trPr>
          <w:jc w:val="center"/>
        </w:trPr>
        <w:tc>
          <w:tcPr>
            <w:tcW w:w="10348" w:type="dxa"/>
            <w:gridSpan w:val="8"/>
          </w:tcPr>
          <w:p w:rsidR="0015785C" w:rsidRPr="00FA796F" w:rsidRDefault="0015785C" w:rsidP="0015785C">
            <w:pPr>
              <w:contextualSpacing/>
              <w:jc w:val="center"/>
              <w:rPr>
                <w:b/>
              </w:rPr>
            </w:pPr>
            <w:r w:rsidRPr="00FA796F">
              <w:rPr>
                <w:b/>
              </w:rPr>
              <w:t>Assessment Pattern as per Bloom’s Taxonomy</w:t>
            </w:r>
          </w:p>
        </w:tc>
      </w:tr>
      <w:tr w:rsidR="0015785C" w:rsidRPr="00FA796F" w:rsidTr="0015785C">
        <w:trPr>
          <w:jc w:val="center"/>
        </w:trPr>
        <w:tc>
          <w:tcPr>
            <w:tcW w:w="1560" w:type="dxa"/>
          </w:tcPr>
          <w:p w:rsidR="0015785C" w:rsidRPr="00FA796F" w:rsidRDefault="0015785C" w:rsidP="0015785C">
            <w:pPr>
              <w:contextualSpacing/>
              <w:jc w:val="center"/>
              <w:rPr>
                <w:b/>
                <w:bCs/>
              </w:rPr>
            </w:pPr>
            <w:r>
              <w:rPr>
                <w:b/>
                <w:bCs/>
              </w:rPr>
              <w:t>CO / BL</w:t>
            </w:r>
          </w:p>
        </w:tc>
        <w:tc>
          <w:tcPr>
            <w:tcW w:w="1417" w:type="dxa"/>
          </w:tcPr>
          <w:p w:rsidR="0015785C" w:rsidRPr="00FA796F" w:rsidRDefault="0015785C" w:rsidP="0015785C">
            <w:pPr>
              <w:contextualSpacing/>
              <w:jc w:val="center"/>
              <w:rPr>
                <w:b/>
              </w:rPr>
            </w:pPr>
            <w:r w:rsidRPr="00FA796F">
              <w:rPr>
                <w:b/>
              </w:rPr>
              <w:t>R</w:t>
            </w:r>
          </w:p>
        </w:tc>
        <w:tc>
          <w:tcPr>
            <w:tcW w:w="1276" w:type="dxa"/>
          </w:tcPr>
          <w:p w:rsidR="0015785C" w:rsidRPr="00FA796F" w:rsidRDefault="0015785C" w:rsidP="0015785C">
            <w:pPr>
              <w:contextualSpacing/>
              <w:jc w:val="center"/>
              <w:rPr>
                <w:b/>
              </w:rPr>
            </w:pPr>
            <w:r w:rsidRPr="00FA796F">
              <w:rPr>
                <w:b/>
              </w:rPr>
              <w:t>U</w:t>
            </w:r>
          </w:p>
        </w:tc>
        <w:tc>
          <w:tcPr>
            <w:tcW w:w="1134" w:type="dxa"/>
          </w:tcPr>
          <w:p w:rsidR="0015785C" w:rsidRPr="00FA796F" w:rsidRDefault="0015785C" w:rsidP="0015785C">
            <w:pPr>
              <w:contextualSpacing/>
              <w:jc w:val="center"/>
              <w:rPr>
                <w:b/>
              </w:rPr>
            </w:pPr>
            <w:r w:rsidRPr="00FA796F">
              <w:rPr>
                <w:b/>
              </w:rPr>
              <w:t>A</w:t>
            </w:r>
          </w:p>
        </w:tc>
        <w:tc>
          <w:tcPr>
            <w:tcW w:w="1418" w:type="dxa"/>
          </w:tcPr>
          <w:p w:rsidR="0015785C" w:rsidRPr="00FA796F" w:rsidRDefault="0015785C" w:rsidP="0015785C">
            <w:pPr>
              <w:contextualSpacing/>
              <w:jc w:val="center"/>
              <w:rPr>
                <w:b/>
              </w:rPr>
            </w:pPr>
            <w:r w:rsidRPr="00FA796F">
              <w:rPr>
                <w:b/>
              </w:rPr>
              <w:t>An</w:t>
            </w:r>
          </w:p>
        </w:tc>
        <w:tc>
          <w:tcPr>
            <w:tcW w:w="708" w:type="dxa"/>
          </w:tcPr>
          <w:p w:rsidR="0015785C" w:rsidRPr="00FA796F" w:rsidRDefault="0015785C" w:rsidP="0015785C">
            <w:pPr>
              <w:contextualSpacing/>
              <w:jc w:val="center"/>
              <w:rPr>
                <w:b/>
              </w:rPr>
            </w:pPr>
            <w:r w:rsidRPr="00FA796F">
              <w:rPr>
                <w:b/>
              </w:rPr>
              <w:t>E</w:t>
            </w:r>
          </w:p>
        </w:tc>
        <w:tc>
          <w:tcPr>
            <w:tcW w:w="1134" w:type="dxa"/>
          </w:tcPr>
          <w:p w:rsidR="0015785C" w:rsidRPr="00FA796F" w:rsidRDefault="0015785C" w:rsidP="0015785C">
            <w:pPr>
              <w:contextualSpacing/>
              <w:jc w:val="center"/>
              <w:rPr>
                <w:b/>
              </w:rPr>
            </w:pPr>
            <w:r w:rsidRPr="00FA796F">
              <w:rPr>
                <w:b/>
              </w:rPr>
              <w:t>C</w:t>
            </w:r>
          </w:p>
        </w:tc>
        <w:tc>
          <w:tcPr>
            <w:tcW w:w="1701" w:type="dxa"/>
          </w:tcPr>
          <w:p w:rsidR="0015785C" w:rsidRPr="00FA796F" w:rsidRDefault="0015785C" w:rsidP="0015785C">
            <w:pPr>
              <w:contextualSpacing/>
              <w:jc w:val="center"/>
              <w:rPr>
                <w:b/>
              </w:rPr>
            </w:pPr>
            <w:r w:rsidRPr="00FA796F">
              <w:rPr>
                <w:b/>
              </w:rPr>
              <w:t>Total</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CO1</w:t>
            </w:r>
          </w:p>
        </w:tc>
        <w:tc>
          <w:tcPr>
            <w:tcW w:w="1417" w:type="dxa"/>
          </w:tcPr>
          <w:p w:rsidR="0015785C" w:rsidRPr="00FA796F" w:rsidRDefault="0015785C" w:rsidP="0015785C">
            <w:pPr>
              <w:contextualSpacing/>
              <w:jc w:val="center"/>
            </w:pPr>
            <w:r>
              <w:t>4</w:t>
            </w:r>
          </w:p>
        </w:tc>
        <w:tc>
          <w:tcPr>
            <w:tcW w:w="1276" w:type="dxa"/>
          </w:tcPr>
          <w:p w:rsidR="0015785C" w:rsidRPr="00FA796F" w:rsidRDefault="0015785C" w:rsidP="0015785C">
            <w:pPr>
              <w:contextualSpacing/>
              <w:jc w:val="center"/>
            </w:pPr>
            <w:r>
              <w:t>7</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6</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17</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CO2</w:t>
            </w:r>
          </w:p>
        </w:tc>
        <w:tc>
          <w:tcPr>
            <w:tcW w:w="1417" w:type="dxa"/>
          </w:tcPr>
          <w:p w:rsidR="0015785C" w:rsidRPr="00FA796F" w:rsidRDefault="0015785C" w:rsidP="0015785C">
            <w:pPr>
              <w:contextualSpacing/>
              <w:jc w:val="center"/>
            </w:pPr>
            <w:r>
              <w:t>2</w:t>
            </w:r>
          </w:p>
        </w:tc>
        <w:tc>
          <w:tcPr>
            <w:tcW w:w="1276" w:type="dxa"/>
          </w:tcPr>
          <w:p w:rsidR="0015785C" w:rsidRPr="00FA796F" w:rsidRDefault="0015785C" w:rsidP="0015785C">
            <w:pPr>
              <w:contextualSpacing/>
              <w:jc w:val="center"/>
            </w:pPr>
            <w:r>
              <w:t>3</w:t>
            </w:r>
          </w:p>
        </w:tc>
        <w:tc>
          <w:tcPr>
            <w:tcW w:w="1134" w:type="dxa"/>
          </w:tcPr>
          <w:p w:rsidR="0015785C" w:rsidRPr="00FA796F" w:rsidRDefault="0015785C" w:rsidP="0015785C">
            <w:pPr>
              <w:contextualSpacing/>
              <w:jc w:val="center"/>
            </w:pPr>
            <w:r>
              <w:t>6</w:t>
            </w:r>
          </w:p>
        </w:tc>
        <w:tc>
          <w:tcPr>
            <w:tcW w:w="1418" w:type="dxa"/>
          </w:tcPr>
          <w:p w:rsidR="0015785C" w:rsidRPr="00FA796F" w:rsidRDefault="0015785C" w:rsidP="0015785C">
            <w:pPr>
              <w:contextualSpacing/>
              <w:jc w:val="center"/>
            </w:pPr>
            <w:r>
              <w:t>24</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35</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CO3</w:t>
            </w:r>
          </w:p>
        </w:tc>
        <w:tc>
          <w:tcPr>
            <w:tcW w:w="1417" w:type="dxa"/>
          </w:tcPr>
          <w:p w:rsidR="0015785C" w:rsidRPr="00FA796F" w:rsidRDefault="0015785C" w:rsidP="0015785C">
            <w:pPr>
              <w:contextualSpacing/>
              <w:jc w:val="center"/>
            </w:pPr>
            <w:r>
              <w:t>4</w:t>
            </w:r>
          </w:p>
        </w:tc>
        <w:tc>
          <w:tcPr>
            <w:tcW w:w="1276" w:type="dxa"/>
          </w:tcPr>
          <w:p w:rsidR="0015785C" w:rsidRPr="00FA796F" w:rsidRDefault="0015785C" w:rsidP="0015785C">
            <w:pPr>
              <w:contextualSpacing/>
              <w:jc w:val="center"/>
            </w:pPr>
            <w:r>
              <w:t>1</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w:t>
            </w:r>
          </w:p>
        </w:tc>
        <w:tc>
          <w:tcPr>
            <w:tcW w:w="708" w:type="dxa"/>
          </w:tcPr>
          <w:p w:rsidR="0015785C" w:rsidRPr="00FA796F" w:rsidRDefault="0015785C" w:rsidP="0015785C">
            <w:pPr>
              <w:contextualSpacing/>
              <w:jc w:val="center"/>
            </w:pPr>
            <w:r>
              <w:t>12</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17</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CO4</w:t>
            </w:r>
          </w:p>
        </w:tc>
        <w:tc>
          <w:tcPr>
            <w:tcW w:w="1417" w:type="dxa"/>
          </w:tcPr>
          <w:p w:rsidR="0015785C" w:rsidRPr="00FA796F" w:rsidRDefault="0015785C" w:rsidP="0015785C">
            <w:pPr>
              <w:contextualSpacing/>
              <w:jc w:val="center"/>
            </w:pPr>
            <w:r>
              <w:t>4</w:t>
            </w:r>
          </w:p>
        </w:tc>
        <w:tc>
          <w:tcPr>
            <w:tcW w:w="1276" w:type="dxa"/>
          </w:tcPr>
          <w:p w:rsidR="0015785C" w:rsidRPr="00FA796F" w:rsidRDefault="0015785C" w:rsidP="0015785C">
            <w:pPr>
              <w:contextualSpacing/>
              <w:jc w:val="center"/>
            </w:pPr>
            <w:r>
              <w:t>1</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12</w:t>
            </w:r>
          </w:p>
        </w:tc>
        <w:tc>
          <w:tcPr>
            <w:tcW w:w="708" w:type="dxa"/>
          </w:tcPr>
          <w:p w:rsidR="0015785C" w:rsidRPr="00FA796F" w:rsidRDefault="0015785C" w:rsidP="0015785C">
            <w:pPr>
              <w:contextualSpacing/>
              <w:jc w:val="center"/>
            </w:pPr>
            <w:r>
              <w:t>6</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23</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CO5</w:t>
            </w:r>
          </w:p>
        </w:tc>
        <w:tc>
          <w:tcPr>
            <w:tcW w:w="1417" w:type="dxa"/>
          </w:tcPr>
          <w:p w:rsidR="0015785C" w:rsidRPr="00FA796F" w:rsidRDefault="0015785C" w:rsidP="0015785C">
            <w:pPr>
              <w:contextualSpacing/>
              <w:jc w:val="center"/>
            </w:pPr>
            <w:r>
              <w:t>5</w:t>
            </w:r>
          </w:p>
        </w:tc>
        <w:tc>
          <w:tcPr>
            <w:tcW w:w="1276" w:type="dxa"/>
          </w:tcPr>
          <w:p w:rsidR="0015785C" w:rsidRPr="00FA796F" w:rsidRDefault="0015785C" w:rsidP="0015785C">
            <w:pPr>
              <w:contextualSpacing/>
              <w:jc w:val="center"/>
            </w:pPr>
            <w:r>
              <w:t>4</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8</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17</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CO6</w:t>
            </w:r>
          </w:p>
        </w:tc>
        <w:tc>
          <w:tcPr>
            <w:tcW w:w="1417" w:type="dxa"/>
          </w:tcPr>
          <w:p w:rsidR="0015785C" w:rsidRPr="00FA796F" w:rsidRDefault="0015785C" w:rsidP="0015785C">
            <w:pPr>
              <w:contextualSpacing/>
              <w:jc w:val="center"/>
            </w:pPr>
            <w:r>
              <w:t>3</w:t>
            </w:r>
          </w:p>
        </w:tc>
        <w:tc>
          <w:tcPr>
            <w:tcW w:w="1276"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12</w:t>
            </w:r>
          </w:p>
        </w:tc>
        <w:tc>
          <w:tcPr>
            <w:tcW w:w="1418" w:type="dxa"/>
          </w:tcPr>
          <w:p w:rsidR="0015785C" w:rsidRPr="00FA796F" w:rsidRDefault="0015785C" w:rsidP="0015785C">
            <w:pPr>
              <w:contextualSpacing/>
              <w:jc w:val="center"/>
            </w:pPr>
            <w:r>
              <w:t>-</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15</w:t>
            </w:r>
          </w:p>
        </w:tc>
      </w:tr>
      <w:tr w:rsidR="0015785C" w:rsidRPr="00FA796F" w:rsidTr="0015785C">
        <w:trPr>
          <w:jc w:val="center"/>
        </w:trPr>
        <w:tc>
          <w:tcPr>
            <w:tcW w:w="8647" w:type="dxa"/>
            <w:gridSpan w:val="7"/>
          </w:tcPr>
          <w:p w:rsidR="0015785C" w:rsidRPr="00FA796F" w:rsidRDefault="0015785C" w:rsidP="0015785C">
            <w:pPr>
              <w:contextualSpacing/>
            </w:pPr>
          </w:p>
        </w:tc>
        <w:tc>
          <w:tcPr>
            <w:tcW w:w="1701" w:type="dxa"/>
          </w:tcPr>
          <w:p w:rsidR="0015785C" w:rsidRPr="00FA796F" w:rsidRDefault="0015785C" w:rsidP="0015785C">
            <w:pPr>
              <w:contextualSpacing/>
              <w:jc w:val="center"/>
              <w:rPr>
                <w:b/>
              </w:rPr>
            </w:pPr>
            <w:r w:rsidRPr="00FA796F">
              <w:rPr>
                <w:b/>
              </w:rPr>
              <w:t>124</w:t>
            </w:r>
          </w:p>
        </w:tc>
      </w:tr>
    </w:tbl>
    <w:p w:rsidR="0015785C" w:rsidRPr="00FA796F" w:rsidRDefault="0015785C" w:rsidP="0015785C">
      <w:pPr>
        <w:tabs>
          <w:tab w:val="left" w:pos="7110"/>
        </w:tabs>
        <w:contextualSpacing/>
      </w:pPr>
      <w:r w:rsidRPr="00FA796F">
        <w:tab/>
      </w:r>
    </w:p>
    <w:p w:rsidR="0015785C" w:rsidRDefault="0015785C">
      <w:r>
        <w:br w:type="page"/>
      </w:r>
    </w:p>
    <w:p w:rsidR="0015785C" w:rsidRPr="00103FC4" w:rsidRDefault="0015785C" w:rsidP="0015785C">
      <w:r w:rsidRPr="00103FC4">
        <w:rPr>
          <w:noProof/>
          <w:lang w:val="en-US"/>
        </w:rPr>
        <w:lastRenderedPageBreak/>
        <w:drawing>
          <wp:inline distT="0" distB="0" distL="0" distR="0" wp14:anchorId="4FE5AABB" wp14:editId="27C87B61">
            <wp:extent cx="5732145" cy="839470"/>
            <wp:effectExtent l="0" t="0" r="190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103FC4" w:rsidRDefault="0015785C" w:rsidP="0015785C">
      <w:pPr>
        <w:jc w:val="center"/>
        <w:rPr>
          <w:b/>
          <w:bCs/>
        </w:rPr>
      </w:pPr>
      <w:r w:rsidRPr="00103FC4">
        <w:rPr>
          <w:b/>
          <w:bCs/>
        </w:rPr>
        <w:t>END SEMESTER EXAMINATION – APRIL / MAY 2024</w:t>
      </w: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45"/>
        <w:gridCol w:w="1418"/>
        <w:gridCol w:w="709"/>
      </w:tblGrid>
      <w:tr w:rsidR="0015785C" w:rsidRPr="00A310E4" w:rsidTr="0015785C">
        <w:trPr>
          <w:trHeight w:val="397"/>
          <w:jc w:val="center"/>
        </w:trPr>
        <w:tc>
          <w:tcPr>
            <w:tcW w:w="1555" w:type="dxa"/>
            <w:vAlign w:val="center"/>
          </w:tcPr>
          <w:p w:rsidR="0015785C" w:rsidRPr="00A310E4" w:rsidRDefault="0015785C" w:rsidP="0015785C">
            <w:pPr>
              <w:pStyle w:val="Title"/>
              <w:jc w:val="left"/>
              <w:rPr>
                <w:b/>
                <w:sz w:val="22"/>
                <w:szCs w:val="22"/>
              </w:rPr>
            </w:pPr>
            <w:r w:rsidRPr="00A310E4">
              <w:rPr>
                <w:b/>
                <w:sz w:val="22"/>
                <w:szCs w:val="22"/>
              </w:rPr>
              <w:t xml:space="preserve">Course Code      </w:t>
            </w:r>
          </w:p>
        </w:tc>
        <w:tc>
          <w:tcPr>
            <w:tcW w:w="6945" w:type="dxa"/>
            <w:vAlign w:val="center"/>
          </w:tcPr>
          <w:p w:rsidR="0015785C" w:rsidRPr="00A310E4" w:rsidRDefault="0015785C" w:rsidP="0015785C">
            <w:pPr>
              <w:pStyle w:val="Title"/>
              <w:jc w:val="left"/>
              <w:rPr>
                <w:b/>
                <w:sz w:val="22"/>
                <w:szCs w:val="22"/>
              </w:rPr>
            </w:pPr>
            <w:r w:rsidRPr="00A310E4">
              <w:rPr>
                <w:b/>
                <w:sz w:val="22"/>
                <w:szCs w:val="22"/>
              </w:rPr>
              <w:t>18BM2015</w:t>
            </w:r>
          </w:p>
        </w:tc>
        <w:tc>
          <w:tcPr>
            <w:tcW w:w="1418" w:type="dxa"/>
            <w:vAlign w:val="center"/>
          </w:tcPr>
          <w:p w:rsidR="0015785C" w:rsidRPr="00A310E4" w:rsidRDefault="0015785C" w:rsidP="0015785C">
            <w:pPr>
              <w:pStyle w:val="Title"/>
              <w:ind w:left="-468" w:firstLine="468"/>
              <w:jc w:val="left"/>
              <w:rPr>
                <w:sz w:val="22"/>
                <w:szCs w:val="22"/>
              </w:rPr>
            </w:pPr>
            <w:r w:rsidRPr="00A310E4">
              <w:rPr>
                <w:b/>
                <w:bCs/>
                <w:sz w:val="22"/>
                <w:szCs w:val="22"/>
              </w:rPr>
              <w:t xml:space="preserve">Duration       </w:t>
            </w:r>
          </w:p>
        </w:tc>
        <w:tc>
          <w:tcPr>
            <w:tcW w:w="709" w:type="dxa"/>
            <w:vAlign w:val="center"/>
          </w:tcPr>
          <w:p w:rsidR="0015785C" w:rsidRPr="00A310E4" w:rsidRDefault="0015785C" w:rsidP="0015785C">
            <w:pPr>
              <w:pStyle w:val="Title"/>
              <w:jc w:val="left"/>
              <w:rPr>
                <w:b/>
                <w:sz w:val="22"/>
                <w:szCs w:val="22"/>
              </w:rPr>
            </w:pPr>
            <w:r w:rsidRPr="00A310E4">
              <w:rPr>
                <w:b/>
                <w:sz w:val="22"/>
                <w:szCs w:val="22"/>
              </w:rPr>
              <w:t>3hrs</w:t>
            </w:r>
          </w:p>
        </w:tc>
      </w:tr>
      <w:tr w:rsidR="0015785C" w:rsidRPr="00A310E4" w:rsidTr="0015785C">
        <w:trPr>
          <w:trHeight w:val="340"/>
          <w:jc w:val="center"/>
        </w:trPr>
        <w:tc>
          <w:tcPr>
            <w:tcW w:w="1555" w:type="dxa"/>
            <w:vAlign w:val="center"/>
          </w:tcPr>
          <w:p w:rsidR="0015785C" w:rsidRPr="00A310E4" w:rsidRDefault="0015785C" w:rsidP="0015785C">
            <w:pPr>
              <w:pStyle w:val="Title"/>
              <w:ind w:right="-160"/>
              <w:jc w:val="left"/>
              <w:rPr>
                <w:b/>
                <w:sz w:val="22"/>
                <w:szCs w:val="22"/>
              </w:rPr>
            </w:pPr>
            <w:r w:rsidRPr="00A310E4">
              <w:rPr>
                <w:b/>
                <w:sz w:val="22"/>
                <w:szCs w:val="22"/>
              </w:rPr>
              <w:t xml:space="preserve">Course Name     </w:t>
            </w:r>
          </w:p>
        </w:tc>
        <w:tc>
          <w:tcPr>
            <w:tcW w:w="6945" w:type="dxa"/>
            <w:vAlign w:val="center"/>
          </w:tcPr>
          <w:p w:rsidR="0015785C" w:rsidRPr="00A310E4" w:rsidRDefault="0015785C" w:rsidP="0015785C">
            <w:pPr>
              <w:rPr>
                <w:b/>
              </w:rPr>
            </w:pPr>
            <w:r w:rsidRPr="00A310E4">
              <w:rPr>
                <w:b/>
                <w:bCs/>
              </w:rPr>
              <w:t>MEDICAL DIAGNOSTICS AND THERAPEUTIC EQUIPMENT</w:t>
            </w:r>
            <w:r>
              <w:rPr>
                <w:b/>
                <w:bCs/>
              </w:rPr>
              <w:t xml:space="preserve"> </w:t>
            </w:r>
            <w:r w:rsidRPr="00A310E4">
              <w:rPr>
                <w:b/>
                <w:bCs/>
              </w:rPr>
              <w:t>II</w:t>
            </w:r>
          </w:p>
        </w:tc>
        <w:tc>
          <w:tcPr>
            <w:tcW w:w="1418" w:type="dxa"/>
            <w:vAlign w:val="center"/>
          </w:tcPr>
          <w:p w:rsidR="0015785C" w:rsidRPr="00A310E4" w:rsidRDefault="0015785C" w:rsidP="0015785C">
            <w:pPr>
              <w:pStyle w:val="Title"/>
              <w:jc w:val="left"/>
              <w:rPr>
                <w:b/>
                <w:bCs/>
                <w:sz w:val="22"/>
                <w:szCs w:val="22"/>
              </w:rPr>
            </w:pPr>
            <w:r w:rsidRPr="00A310E4">
              <w:rPr>
                <w:b/>
                <w:bCs/>
                <w:sz w:val="22"/>
                <w:szCs w:val="22"/>
              </w:rPr>
              <w:t xml:space="preserve">Max. Marks </w:t>
            </w:r>
          </w:p>
        </w:tc>
        <w:tc>
          <w:tcPr>
            <w:tcW w:w="709" w:type="dxa"/>
            <w:vAlign w:val="center"/>
          </w:tcPr>
          <w:p w:rsidR="0015785C" w:rsidRPr="00A310E4" w:rsidRDefault="0015785C" w:rsidP="0015785C">
            <w:pPr>
              <w:pStyle w:val="Title"/>
              <w:jc w:val="left"/>
              <w:rPr>
                <w:b/>
                <w:sz w:val="22"/>
                <w:szCs w:val="22"/>
              </w:rPr>
            </w:pPr>
            <w:r w:rsidRPr="00A310E4">
              <w:rPr>
                <w:b/>
                <w:sz w:val="22"/>
                <w:szCs w:val="22"/>
              </w:rPr>
              <w:t>100</w:t>
            </w:r>
          </w:p>
        </w:tc>
      </w:tr>
    </w:tbl>
    <w:p w:rsidR="0015785C" w:rsidRPr="00103FC4"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4"/>
        <w:gridCol w:w="670"/>
        <w:gridCol w:w="510"/>
        <w:gridCol w:w="489"/>
      </w:tblGrid>
      <w:tr w:rsidR="0015785C" w:rsidRPr="00103FC4" w:rsidTr="0015785C">
        <w:trPr>
          <w:trHeight w:val="552"/>
        </w:trPr>
        <w:tc>
          <w:tcPr>
            <w:tcW w:w="257" w:type="pct"/>
            <w:vAlign w:val="center"/>
          </w:tcPr>
          <w:p w:rsidR="0015785C" w:rsidRPr="00103FC4" w:rsidRDefault="0015785C" w:rsidP="0015785C">
            <w:pPr>
              <w:jc w:val="center"/>
              <w:rPr>
                <w:b/>
              </w:rPr>
            </w:pPr>
            <w:r w:rsidRPr="00103FC4">
              <w:rPr>
                <w:b/>
              </w:rPr>
              <w:t>Q. No.</w:t>
            </w:r>
          </w:p>
        </w:tc>
        <w:tc>
          <w:tcPr>
            <w:tcW w:w="3958" w:type="pct"/>
            <w:gridSpan w:val="2"/>
            <w:vAlign w:val="center"/>
          </w:tcPr>
          <w:p w:rsidR="0015785C" w:rsidRPr="00103FC4" w:rsidRDefault="0015785C" w:rsidP="0015785C">
            <w:pPr>
              <w:jc w:val="center"/>
              <w:rPr>
                <w:b/>
              </w:rPr>
            </w:pPr>
            <w:r w:rsidRPr="00103FC4">
              <w:rPr>
                <w:b/>
              </w:rPr>
              <w:t>Questions</w:t>
            </w:r>
          </w:p>
        </w:tc>
        <w:tc>
          <w:tcPr>
            <w:tcW w:w="301" w:type="pct"/>
            <w:vAlign w:val="center"/>
          </w:tcPr>
          <w:p w:rsidR="0015785C" w:rsidRPr="00103FC4" w:rsidRDefault="0015785C" w:rsidP="0015785C">
            <w:pPr>
              <w:jc w:val="center"/>
              <w:rPr>
                <w:b/>
              </w:rPr>
            </w:pPr>
            <w:r w:rsidRPr="00103FC4">
              <w:rPr>
                <w:b/>
              </w:rPr>
              <w:t>CO</w:t>
            </w:r>
          </w:p>
        </w:tc>
        <w:tc>
          <w:tcPr>
            <w:tcW w:w="243" w:type="pct"/>
            <w:vAlign w:val="center"/>
          </w:tcPr>
          <w:p w:rsidR="0015785C" w:rsidRPr="00103FC4" w:rsidRDefault="0015785C" w:rsidP="0015785C">
            <w:pPr>
              <w:jc w:val="center"/>
              <w:rPr>
                <w:b/>
              </w:rPr>
            </w:pPr>
            <w:r w:rsidRPr="00103FC4">
              <w:rPr>
                <w:b/>
              </w:rPr>
              <w:t>BL</w:t>
            </w:r>
          </w:p>
        </w:tc>
        <w:tc>
          <w:tcPr>
            <w:tcW w:w="240" w:type="pct"/>
            <w:vAlign w:val="center"/>
          </w:tcPr>
          <w:p w:rsidR="0015785C" w:rsidRPr="00103FC4" w:rsidRDefault="0015785C" w:rsidP="0015785C">
            <w:pPr>
              <w:jc w:val="center"/>
              <w:rPr>
                <w:b/>
              </w:rPr>
            </w:pPr>
            <w:r w:rsidRPr="00103FC4">
              <w:rPr>
                <w:b/>
              </w:rPr>
              <w:t>M</w:t>
            </w:r>
          </w:p>
        </w:tc>
      </w:tr>
      <w:tr w:rsidR="0015785C" w:rsidRPr="00103FC4" w:rsidTr="0015785C">
        <w:trPr>
          <w:trHeight w:val="550"/>
        </w:trPr>
        <w:tc>
          <w:tcPr>
            <w:tcW w:w="5000" w:type="pct"/>
            <w:gridSpan w:val="6"/>
            <w:vAlign w:val="center"/>
          </w:tcPr>
          <w:p w:rsidR="0015785C" w:rsidRPr="00103FC4" w:rsidRDefault="0015785C" w:rsidP="0015785C">
            <w:pPr>
              <w:jc w:val="center"/>
              <w:rPr>
                <w:b/>
                <w:u w:val="single"/>
              </w:rPr>
            </w:pPr>
            <w:r w:rsidRPr="00103FC4">
              <w:rPr>
                <w:b/>
                <w:u w:val="single"/>
              </w:rPr>
              <w:t>PART – A (10 X 1 = 10 MARKS)</w:t>
            </w:r>
          </w:p>
        </w:tc>
      </w:tr>
      <w:tr w:rsidR="0015785C" w:rsidRPr="00103FC4" w:rsidTr="0015785C">
        <w:trPr>
          <w:trHeight w:val="283"/>
        </w:trPr>
        <w:tc>
          <w:tcPr>
            <w:tcW w:w="257" w:type="pct"/>
          </w:tcPr>
          <w:p w:rsidR="0015785C" w:rsidRPr="00103FC4" w:rsidRDefault="0015785C" w:rsidP="0015785C">
            <w:pPr>
              <w:jc w:val="center"/>
            </w:pPr>
            <w:r w:rsidRPr="00103FC4">
              <w:t>1.</w:t>
            </w:r>
          </w:p>
        </w:tc>
        <w:tc>
          <w:tcPr>
            <w:tcW w:w="3958" w:type="pct"/>
            <w:gridSpan w:val="2"/>
          </w:tcPr>
          <w:p w:rsidR="0015785C" w:rsidRPr="00103FC4" w:rsidRDefault="0015785C" w:rsidP="0015785C">
            <w:pPr>
              <w:autoSpaceDE w:val="0"/>
              <w:autoSpaceDN w:val="0"/>
              <w:adjustRightInd w:val="0"/>
              <w:jc w:val="both"/>
            </w:pPr>
            <w:r w:rsidRPr="00103FC4">
              <w:t xml:space="preserve">Enlist the physiological parameters commonly monitored using a </w:t>
            </w:r>
            <w:proofErr w:type="spellStart"/>
            <w:r w:rsidRPr="00103FC4">
              <w:t>multiparameter</w:t>
            </w:r>
            <w:proofErr w:type="spellEnd"/>
            <w:r w:rsidRPr="00103FC4">
              <w:t xml:space="preserve"> monitor.</w:t>
            </w:r>
          </w:p>
        </w:tc>
        <w:tc>
          <w:tcPr>
            <w:tcW w:w="301" w:type="pct"/>
          </w:tcPr>
          <w:p w:rsidR="0015785C" w:rsidRPr="00103FC4" w:rsidRDefault="0015785C" w:rsidP="0015785C">
            <w:pPr>
              <w:jc w:val="center"/>
            </w:pPr>
            <w:r w:rsidRPr="00103FC4">
              <w:t>CO1</w:t>
            </w:r>
          </w:p>
        </w:tc>
        <w:tc>
          <w:tcPr>
            <w:tcW w:w="243" w:type="pct"/>
          </w:tcPr>
          <w:p w:rsidR="0015785C" w:rsidRPr="00103FC4" w:rsidRDefault="0015785C" w:rsidP="0015785C">
            <w:pPr>
              <w:jc w:val="center"/>
            </w:pPr>
            <w:r w:rsidRPr="00103FC4">
              <w:t>U</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2.</w:t>
            </w:r>
          </w:p>
        </w:tc>
        <w:tc>
          <w:tcPr>
            <w:tcW w:w="3958" w:type="pct"/>
            <w:gridSpan w:val="2"/>
          </w:tcPr>
          <w:p w:rsidR="0015785C" w:rsidRPr="00103FC4" w:rsidRDefault="0015785C" w:rsidP="0015785C">
            <w:r w:rsidRPr="00103FC4">
              <w:t>State the principle of spectrophotometer.</w:t>
            </w:r>
          </w:p>
        </w:tc>
        <w:tc>
          <w:tcPr>
            <w:tcW w:w="301" w:type="pct"/>
          </w:tcPr>
          <w:p w:rsidR="0015785C" w:rsidRPr="00103FC4" w:rsidRDefault="0015785C" w:rsidP="0015785C">
            <w:pPr>
              <w:jc w:val="center"/>
            </w:pPr>
            <w:r w:rsidRPr="00103FC4">
              <w:t>CO1</w:t>
            </w:r>
          </w:p>
        </w:tc>
        <w:tc>
          <w:tcPr>
            <w:tcW w:w="243" w:type="pct"/>
          </w:tcPr>
          <w:p w:rsidR="0015785C" w:rsidRPr="00103FC4" w:rsidRDefault="0015785C" w:rsidP="0015785C">
            <w:pPr>
              <w:jc w:val="center"/>
            </w:pPr>
            <w:r w:rsidRPr="00103FC4">
              <w:t>R</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3.</w:t>
            </w:r>
          </w:p>
        </w:tc>
        <w:tc>
          <w:tcPr>
            <w:tcW w:w="3958" w:type="pct"/>
            <w:gridSpan w:val="2"/>
          </w:tcPr>
          <w:p w:rsidR="0015785C" w:rsidRPr="00103FC4" w:rsidRDefault="0015785C" w:rsidP="0015785C">
            <w:r w:rsidRPr="00103FC4">
              <w:t xml:space="preserve">List the sedative agents used in </w:t>
            </w:r>
            <w:proofErr w:type="spellStart"/>
            <w:r w:rsidRPr="00103FC4">
              <w:t>anesthesia</w:t>
            </w:r>
            <w:proofErr w:type="spellEnd"/>
            <w:r w:rsidRPr="00103FC4">
              <w:t xml:space="preserve"> machine.</w:t>
            </w:r>
          </w:p>
        </w:tc>
        <w:tc>
          <w:tcPr>
            <w:tcW w:w="301" w:type="pct"/>
          </w:tcPr>
          <w:p w:rsidR="0015785C" w:rsidRPr="00103FC4" w:rsidRDefault="0015785C" w:rsidP="0015785C">
            <w:pPr>
              <w:jc w:val="center"/>
            </w:pPr>
            <w:r w:rsidRPr="00103FC4">
              <w:t>CO2</w:t>
            </w:r>
          </w:p>
        </w:tc>
        <w:tc>
          <w:tcPr>
            <w:tcW w:w="243" w:type="pct"/>
          </w:tcPr>
          <w:p w:rsidR="0015785C" w:rsidRPr="00103FC4" w:rsidRDefault="0015785C" w:rsidP="0015785C">
            <w:pPr>
              <w:jc w:val="center"/>
            </w:pPr>
            <w:r w:rsidRPr="00103FC4">
              <w:t>R</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4.</w:t>
            </w:r>
          </w:p>
        </w:tc>
        <w:tc>
          <w:tcPr>
            <w:tcW w:w="3958" w:type="pct"/>
            <w:gridSpan w:val="2"/>
          </w:tcPr>
          <w:p w:rsidR="0015785C" w:rsidRPr="00103FC4" w:rsidRDefault="0015785C" w:rsidP="0015785C">
            <w:r w:rsidRPr="00103FC4">
              <w:t>Enlist the types of dialyzers.</w:t>
            </w:r>
          </w:p>
        </w:tc>
        <w:tc>
          <w:tcPr>
            <w:tcW w:w="301" w:type="pct"/>
          </w:tcPr>
          <w:p w:rsidR="0015785C" w:rsidRPr="00103FC4" w:rsidRDefault="0015785C" w:rsidP="0015785C">
            <w:pPr>
              <w:jc w:val="center"/>
            </w:pPr>
            <w:r w:rsidRPr="00103FC4">
              <w:t>CO2</w:t>
            </w:r>
          </w:p>
        </w:tc>
        <w:tc>
          <w:tcPr>
            <w:tcW w:w="243" w:type="pct"/>
          </w:tcPr>
          <w:p w:rsidR="0015785C" w:rsidRPr="00103FC4" w:rsidRDefault="0015785C" w:rsidP="0015785C">
            <w:pPr>
              <w:jc w:val="center"/>
            </w:pPr>
            <w:r w:rsidRPr="00103FC4">
              <w:t>R</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5.</w:t>
            </w:r>
          </w:p>
        </w:tc>
        <w:tc>
          <w:tcPr>
            <w:tcW w:w="3958" w:type="pct"/>
            <w:gridSpan w:val="2"/>
          </w:tcPr>
          <w:p w:rsidR="0015785C" w:rsidRPr="00103FC4" w:rsidRDefault="0015785C" w:rsidP="0015785C">
            <w:pPr>
              <w:pStyle w:val="Default"/>
            </w:pPr>
            <w:r w:rsidRPr="00103FC4">
              <w:t>Enlist the types of infrared sources used in physiotherapy.</w:t>
            </w:r>
          </w:p>
        </w:tc>
        <w:tc>
          <w:tcPr>
            <w:tcW w:w="301" w:type="pct"/>
          </w:tcPr>
          <w:p w:rsidR="0015785C" w:rsidRPr="00103FC4" w:rsidRDefault="0015785C" w:rsidP="0015785C">
            <w:pPr>
              <w:jc w:val="center"/>
            </w:pPr>
            <w:r w:rsidRPr="00103FC4">
              <w:t>CO3</w:t>
            </w:r>
          </w:p>
        </w:tc>
        <w:tc>
          <w:tcPr>
            <w:tcW w:w="243" w:type="pct"/>
          </w:tcPr>
          <w:p w:rsidR="0015785C" w:rsidRPr="00103FC4" w:rsidRDefault="0015785C" w:rsidP="0015785C">
            <w:pPr>
              <w:jc w:val="center"/>
            </w:pPr>
            <w:r w:rsidRPr="00103FC4">
              <w:t>U</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6.</w:t>
            </w:r>
          </w:p>
        </w:tc>
        <w:tc>
          <w:tcPr>
            <w:tcW w:w="3958" w:type="pct"/>
            <w:gridSpan w:val="2"/>
          </w:tcPr>
          <w:p w:rsidR="0015785C" w:rsidRPr="00103FC4" w:rsidRDefault="0015785C" w:rsidP="0015785C">
            <w:r w:rsidRPr="00103FC4">
              <w:t>State the significance of shock waves.</w:t>
            </w:r>
          </w:p>
        </w:tc>
        <w:tc>
          <w:tcPr>
            <w:tcW w:w="301" w:type="pct"/>
          </w:tcPr>
          <w:p w:rsidR="0015785C" w:rsidRPr="00103FC4" w:rsidRDefault="0015785C" w:rsidP="0015785C">
            <w:pPr>
              <w:jc w:val="center"/>
            </w:pPr>
            <w:r w:rsidRPr="00103FC4">
              <w:t>CO3</w:t>
            </w:r>
          </w:p>
        </w:tc>
        <w:tc>
          <w:tcPr>
            <w:tcW w:w="243" w:type="pct"/>
          </w:tcPr>
          <w:p w:rsidR="0015785C" w:rsidRPr="00103FC4" w:rsidRDefault="0015785C" w:rsidP="0015785C">
            <w:pPr>
              <w:jc w:val="center"/>
            </w:pPr>
            <w:r w:rsidRPr="00103FC4">
              <w:t>R</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7.</w:t>
            </w:r>
          </w:p>
        </w:tc>
        <w:tc>
          <w:tcPr>
            <w:tcW w:w="3958" w:type="pct"/>
            <w:gridSpan w:val="2"/>
          </w:tcPr>
          <w:p w:rsidR="0015785C" w:rsidRPr="00103FC4" w:rsidRDefault="0015785C" w:rsidP="0015785C">
            <w:pPr>
              <w:pStyle w:val="ListParagraph"/>
              <w:ind w:left="0"/>
              <w:rPr>
                <w:noProof/>
                <w:lang w:eastAsia="zh-TW"/>
              </w:rPr>
            </w:pPr>
            <w:r w:rsidRPr="00103FC4">
              <w:t>The process of natural release of photons due to transition of electrons is called_____ emission.</w:t>
            </w:r>
          </w:p>
        </w:tc>
        <w:tc>
          <w:tcPr>
            <w:tcW w:w="301" w:type="pct"/>
          </w:tcPr>
          <w:p w:rsidR="0015785C" w:rsidRPr="00103FC4" w:rsidRDefault="0015785C" w:rsidP="0015785C">
            <w:pPr>
              <w:jc w:val="center"/>
            </w:pPr>
            <w:r w:rsidRPr="00103FC4">
              <w:t>CO4</w:t>
            </w:r>
          </w:p>
        </w:tc>
        <w:tc>
          <w:tcPr>
            <w:tcW w:w="243" w:type="pct"/>
          </w:tcPr>
          <w:p w:rsidR="0015785C" w:rsidRPr="00103FC4" w:rsidRDefault="0015785C" w:rsidP="0015785C">
            <w:pPr>
              <w:jc w:val="center"/>
            </w:pPr>
            <w:r w:rsidRPr="00103FC4">
              <w:t>U</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8.</w:t>
            </w:r>
          </w:p>
        </w:tc>
        <w:tc>
          <w:tcPr>
            <w:tcW w:w="3958" w:type="pct"/>
            <w:gridSpan w:val="2"/>
          </w:tcPr>
          <w:p w:rsidR="0015785C" w:rsidRPr="00103FC4" w:rsidRDefault="0015785C" w:rsidP="0015785C">
            <w:pPr>
              <w:rPr>
                <w:b/>
                <w:bCs/>
              </w:rPr>
            </w:pPr>
            <w:r w:rsidRPr="00103FC4">
              <w:t>Mention the significance of ophthalmoscope.</w:t>
            </w:r>
          </w:p>
        </w:tc>
        <w:tc>
          <w:tcPr>
            <w:tcW w:w="301" w:type="pct"/>
          </w:tcPr>
          <w:p w:rsidR="0015785C" w:rsidRPr="00103FC4" w:rsidRDefault="0015785C" w:rsidP="0015785C">
            <w:pPr>
              <w:jc w:val="center"/>
            </w:pPr>
            <w:r w:rsidRPr="00103FC4">
              <w:t>CO4</w:t>
            </w:r>
          </w:p>
        </w:tc>
        <w:tc>
          <w:tcPr>
            <w:tcW w:w="243" w:type="pct"/>
          </w:tcPr>
          <w:p w:rsidR="0015785C" w:rsidRPr="00103FC4" w:rsidRDefault="0015785C" w:rsidP="0015785C">
            <w:pPr>
              <w:jc w:val="center"/>
            </w:pPr>
            <w:r w:rsidRPr="00103FC4">
              <w:t>R</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9.</w:t>
            </w:r>
          </w:p>
        </w:tc>
        <w:tc>
          <w:tcPr>
            <w:tcW w:w="3958" w:type="pct"/>
            <w:gridSpan w:val="2"/>
          </w:tcPr>
          <w:p w:rsidR="0015785C" w:rsidRPr="00103FC4" w:rsidRDefault="0015785C" w:rsidP="0015785C">
            <w:pPr>
              <w:pStyle w:val="ListParagraph"/>
              <w:ind w:left="0"/>
              <w:rPr>
                <w:noProof/>
                <w:lang w:eastAsia="zh-TW"/>
              </w:rPr>
            </w:pPr>
            <w:r w:rsidRPr="00103FC4">
              <w:t>Comment on cryogenic therapy.</w:t>
            </w:r>
          </w:p>
        </w:tc>
        <w:tc>
          <w:tcPr>
            <w:tcW w:w="301" w:type="pct"/>
          </w:tcPr>
          <w:p w:rsidR="0015785C" w:rsidRPr="00103FC4" w:rsidRDefault="0015785C" w:rsidP="0015785C">
            <w:pPr>
              <w:jc w:val="center"/>
            </w:pPr>
            <w:r w:rsidRPr="00103FC4">
              <w:t>CO5</w:t>
            </w:r>
          </w:p>
        </w:tc>
        <w:tc>
          <w:tcPr>
            <w:tcW w:w="243" w:type="pct"/>
          </w:tcPr>
          <w:p w:rsidR="0015785C" w:rsidRPr="00103FC4" w:rsidRDefault="0015785C" w:rsidP="0015785C">
            <w:pPr>
              <w:jc w:val="center"/>
            </w:pPr>
            <w:r w:rsidRPr="00103FC4">
              <w:t>U</w:t>
            </w:r>
          </w:p>
        </w:tc>
        <w:tc>
          <w:tcPr>
            <w:tcW w:w="240" w:type="pct"/>
          </w:tcPr>
          <w:p w:rsidR="0015785C" w:rsidRPr="00103FC4" w:rsidRDefault="0015785C" w:rsidP="0015785C">
            <w:pPr>
              <w:jc w:val="center"/>
            </w:pPr>
            <w:r w:rsidRPr="00103FC4">
              <w:t>1</w:t>
            </w:r>
          </w:p>
        </w:tc>
      </w:tr>
      <w:tr w:rsidR="0015785C" w:rsidRPr="00103FC4" w:rsidTr="0015785C">
        <w:trPr>
          <w:trHeight w:val="283"/>
        </w:trPr>
        <w:tc>
          <w:tcPr>
            <w:tcW w:w="257" w:type="pct"/>
          </w:tcPr>
          <w:p w:rsidR="0015785C" w:rsidRPr="00103FC4" w:rsidRDefault="0015785C" w:rsidP="0015785C">
            <w:pPr>
              <w:jc w:val="center"/>
            </w:pPr>
            <w:r w:rsidRPr="00103FC4">
              <w:t>10.</w:t>
            </w:r>
          </w:p>
        </w:tc>
        <w:tc>
          <w:tcPr>
            <w:tcW w:w="3958" w:type="pct"/>
            <w:gridSpan w:val="2"/>
          </w:tcPr>
          <w:p w:rsidR="0015785C" w:rsidRPr="00103FC4" w:rsidRDefault="0015785C" w:rsidP="0015785C">
            <w:r w:rsidRPr="00103FC4">
              <w:t>________ is a type of endoscope for viewing joints.</w:t>
            </w:r>
          </w:p>
        </w:tc>
        <w:tc>
          <w:tcPr>
            <w:tcW w:w="301" w:type="pct"/>
          </w:tcPr>
          <w:p w:rsidR="0015785C" w:rsidRPr="00103FC4" w:rsidRDefault="0015785C" w:rsidP="0015785C">
            <w:pPr>
              <w:jc w:val="center"/>
            </w:pPr>
            <w:r w:rsidRPr="00103FC4">
              <w:t>CO6</w:t>
            </w:r>
          </w:p>
        </w:tc>
        <w:tc>
          <w:tcPr>
            <w:tcW w:w="243" w:type="pct"/>
          </w:tcPr>
          <w:p w:rsidR="0015785C" w:rsidRPr="00103FC4" w:rsidRDefault="0015785C" w:rsidP="0015785C">
            <w:pPr>
              <w:jc w:val="center"/>
            </w:pPr>
            <w:r w:rsidRPr="00103FC4">
              <w:t>U</w:t>
            </w:r>
          </w:p>
        </w:tc>
        <w:tc>
          <w:tcPr>
            <w:tcW w:w="240" w:type="pct"/>
          </w:tcPr>
          <w:p w:rsidR="0015785C" w:rsidRPr="00103FC4" w:rsidRDefault="0015785C" w:rsidP="0015785C">
            <w:pPr>
              <w:jc w:val="center"/>
            </w:pPr>
            <w:r w:rsidRPr="00103FC4">
              <w:t>1</w:t>
            </w:r>
          </w:p>
        </w:tc>
      </w:tr>
      <w:tr w:rsidR="0015785C" w:rsidRPr="00103FC4" w:rsidTr="0015785C">
        <w:trPr>
          <w:trHeight w:val="552"/>
        </w:trPr>
        <w:tc>
          <w:tcPr>
            <w:tcW w:w="5000" w:type="pct"/>
            <w:gridSpan w:val="6"/>
            <w:vAlign w:val="center"/>
          </w:tcPr>
          <w:p w:rsidR="0015785C" w:rsidRPr="00103FC4" w:rsidRDefault="0015785C" w:rsidP="0015785C">
            <w:pPr>
              <w:jc w:val="center"/>
              <w:rPr>
                <w:b/>
                <w:u w:val="single"/>
              </w:rPr>
            </w:pPr>
            <w:r w:rsidRPr="00103FC4">
              <w:rPr>
                <w:b/>
                <w:u w:val="single"/>
              </w:rPr>
              <w:t>PART – B (6 X 3 = 18 MARKS)</w:t>
            </w:r>
          </w:p>
        </w:tc>
      </w:tr>
      <w:tr w:rsidR="0015785C" w:rsidRPr="00103FC4" w:rsidTr="0015785C">
        <w:trPr>
          <w:trHeight w:val="283"/>
        </w:trPr>
        <w:tc>
          <w:tcPr>
            <w:tcW w:w="257" w:type="pct"/>
            <w:vAlign w:val="bottom"/>
          </w:tcPr>
          <w:p w:rsidR="0015785C" w:rsidRPr="00103FC4" w:rsidRDefault="0015785C" w:rsidP="0015785C">
            <w:pPr>
              <w:pStyle w:val="NoSpacing"/>
            </w:pPr>
            <w:r w:rsidRPr="00103FC4">
              <w:t>11.</w:t>
            </w:r>
          </w:p>
        </w:tc>
        <w:tc>
          <w:tcPr>
            <w:tcW w:w="3958" w:type="pct"/>
            <w:gridSpan w:val="2"/>
          </w:tcPr>
          <w:p w:rsidR="0015785C" w:rsidRPr="00103FC4" w:rsidRDefault="0015785C" w:rsidP="0015785C">
            <w:pPr>
              <w:pStyle w:val="NoSpacing"/>
            </w:pPr>
            <w:r w:rsidRPr="00103FC4">
              <w:t xml:space="preserve">State the significance of </w:t>
            </w:r>
            <w:proofErr w:type="spellStart"/>
            <w:r w:rsidRPr="00103FC4">
              <w:t>holter</w:t>
            </w:r>
            <w:proofErr w:type="spellEnd"/>
            <w:r w:rsidRPr="00103FC4">
              <w:t xml:space="preserve"> monitor.</w:t>
            </w:r>
          </w:p>
        </w:tc>
        <w:tc>
          <w:tcPr>
            <w:tcW w:w="301" w:type="pct"/>
            <w:vAlign w:val="bottom"/>
          </w:tcPr>
          <w:p w:rsidR="0015785C" w:rsidRPr="00103FC4" w:rsidRDefault="0015785C" w:rsidP="0015785C">
            <w:pPr>
              <w:pStyle w:val="NoSpacing"/>
              <w:jc w:val="center"/>
            </w:pPr>
            <w:r w:rsidRPr="00103FC4">
              <w:t>CO1</w:t>
            </w:r>
          </w:p>
        </w:tc>
        <w:tc>
          <w:tcPr>
            <w:tcW w:w="243" w:type="pct"/>
            <w:vAlign w:val="bottom"/>
          </w:tcPr>
          <w:p w:rsidR="0015785C" w:rsidRPr="00103FC4" w:rsidRDefault="0015785C" w:rsidP="0015785C">
            <w:pPr>
              <w:pStyle w:val="NoSpacing"/>
              <w:jc w:val="center"/>
            </w:pPr>
            <w:r w:rsidRPr="00103FC4">
              <w:t>An</w:t>
            </w:r>
          </w:p>
        </w:tc>
        <w:tc>
          <w:tcPr>
            <w:tcW w:w="240" w:type="pct"/>
            <w:vAlign w:val="bottom"/>
          </w:tcPr>
          <w:p w:rsidR="0015785C" w:rsidRPr="00103FC4" w:rsidRDefault="0015785C" w:rsidP="0015785C">
            <w:pPr>
              <w:pStyle w:val="NoSpacing"/>
              <w:jc w:val="center"/>
            </w:pPr>
            <w:r w:rsidRPr="00103FC4">
              <w:t>3</w:t>
            </w:r>
          </w:p>
        </w:tc>
      </w:tr>
      <w:tr w:rsidR="0015785C" w:rsidRPr="00103FC4" w:rsidTr="0015785C">
        <w:trPr>
          <w:trHeight w:val="283"/>
        </w:trPr>
        <w:tc>
          <w:tcPr>
            <w:tcW w:w="257" w:type="pct"/>
            <w:vAlign w:val="bottom"/>
          </w:tcPr>
          <w:p w:rsidR="0015785C" w:rsidRPr="00103FC4" w:rsidRDefault="0015785C" w:rsidP="0015785C">
            <w:pPr>
              <w:pStyle w:val="NoSpacing"/>
            </w:pPr>
            <w:r w:rsidRPr="00103FC4">
              <w:t>12.</w:t>
            </w:r>
          </w:p>
        </w:tc>
        <w:tc>
          <w:tcPr>
            <w:tcW w:w="3958" w:type="pct"/>
            <w:gridSpan w:val="2"/>
          </w:tcPr>
          <w:p w:rsidR="0015785C" w:rsidRPr="00103FC4" w:rsidRDefault="0015785C" w:rsidP="0015785C">
            <w:pPr>
              <w:pStyle w:val="NoSpacing"/>
            </w:pPr>
            <w:r w:rsidRPr="00103FC4">
              <w:t xml:space="preserve">Mention the need of vaporizer and </w:t>
            </w:r>
            <w:proofErr w:type="spellStart"/>
            <w:r w:rsidRPr="00103FC4">
              <w:t>flowmeter</w:t>
            </w:r>
            <w:proofErr w:type="spellEnd"/>
            <w:r w:rsidRPr="00103FC4">
              <w:t>.</w:t>
            </w:r>
          </w:p>
        </w:tc>
        <w:tc>
          <w:tcPr>
            <w:tcW w:w="301" w:type="pct"/>
            <w:vAlign w:val="bottom"/>
          </w:tcPr>
          <w:p w:rsidR="0015785C" w:rsidRPr="00103FC4" w:rsidRDefault="0015785C" w:rsidP="0015785C">
            <w:pPr>
              <w:pStyle w:val="NoSpacing"/>
              <w:jc w:val="center"/>
            </w:pPr>
            <w:r w:rsidRPr="00103FC4">
              <w:t>CO2</w:t>
            </w:r>
          </w:p>
        </w:tc>
        <w:tc>
          <w:tcPr>
            <w:tcW w:w="243" w:type="pct"/>
            <w:vAlign w:val="bottom"/>
          </w:tcPr>
          <w:p w:rsidR="0015785C" w:rsidRPr="00103FC4" w:rsidRDefault="0015785C" w:rsidP="0015785C">
            <w:pPr>
              <w:pStyle w:val="NoSpacing"/>
              <w:jc w:val="center"/>
            </w:pPr>
            <w:r w:rsidRPr="00103FC4">
              <w:t>U</w:t>
            </w:r>
          </w:p>
        </w:tc>
        <w:tc>
          <w:tcPr>
            <w:tcW w:w="240" w:type="pct"/>
            <w:vAlign w:val="bottom"/>
          </w:tcPr>
          <w:p w:rsidR="0015785C" w:rsidRPr="00103FC4" w:rsidRDefault="0015785C" w:rsidP="0015785C">
            <w:pPr>
              <w:pStyle w:val="NoSpacing"/>
              <w:jc w:val="center"/>
            </w:pPr>
            <w:r w:rsidRPr="00103FC4">
              <w:t>3</w:t>
            </w:r>
          </w:p>
        </w:tc>
      </w:tr>
      <w:tr w:rsidR="0015785C" w:rsidRPr="00103FC4" w:rsidTr="0015785C">
        <w:trPr>
          <w:trHeight w:val="283"/>
        </w:trPr>
        <w:tc>
          <w:tcPr>
            <w:tcW w:w="257" w:type="pct"/>
            <w:vAlign w:val="bottom"/>
          </w:tcPr>
          <w:p w:rsidR="0015785C" w:rsidRPr="00103FC4" w:rsidRDefault="0015785C" w:rsidP="0015785C">
            <w:pPr>
              <w:pStyle w:val="NoSpacing"/>
            </w:pPr>
            <w:r w:rsidRPr="00103FC4">
              <w:t>13.</w:t>
            </w:r>
          </w:p>
        </w:tc>
        <w:tc>
          <w:tcPr>
            <w:tcW w:w="3958" w:type="pct"/>
            <w:gridSpan w:val="2"/>
          </w:tcPr>
          <w:p w:rsidR="0015785C" w:rsidRPr="00103FC4" w:rsidRDefault="0015785C" w:rsidP="0015785C">
            <w:pPr>
              <w:pStyle w:val="NoSpacing"/>
            </w:pPr>
            <w:r w:rsidRPr="00103FC4">
              <w:t>Comment on fistula and graft in dialysis.</w:t>
            </w:r>
          </w:p>
        </w:tc>
        <w:tc>
          <w:tcPr>
            <w:tcW w:w="301" w:type="pct"/>
            <w:vAlign w:val="bottom"/>
          </w:tcPr>
          <w:p w:rsidR="0015785C" w:rsidRPr="00103FC4" w:rsidRDefault="0015785C" w:rsidP="0015785C">
            <w:pPr>
              <w:pStyle w:val="NoSpacing"/>
              <w:jc w:val="center"/>
            </w:pPr>
            <w:r w:rsidRPr="00103FC4">
              <w:t>CO3</w:t>
            </w:r>
          </w:p>
        </w:tc>
        <w:tc>
          <w:tcPr>
            <w:tcW w:w="243" w:type="pct"/>
            <w:vAlign w:val="bottom"/>
          </w:tcPr>
          <w:p w:rsidR="0015785C" w:rsidRPr="00103FC4" w:rsidRDefault="0015785C" w:rsidP="0015785C">
            <w:pPr>
              <w:pStyle w:val="NoSpacing"/>
              <w:jc w:val="center"/>
            </w:pPr>
            <w:r w:rsidRPr="00103FC4">
              <w:t>An</w:t>
            </w:r>
          </w:p>
        </w:tc>
        <w:tc>
          <w:tcPr>
            <w:tcW w:w="240" w:type="pct"/>
            <w:vAlign w:val="bottom"/>
          </w:tcPr>
          <w:p w:rsidR="0015785C" w:rsidRPr="00103FC4" w:rsidRDefault="0015785C" w:rsidP="0015785C">
            <w:pPr>
              <w:pStyle w:val="NoSpacing"/>
              <w:jc w:val="center"/>
            </w:pPr>
            <w:r w:rsidRPr="00103FC4">
              <w:t>3</w:t>
            </w:r>
          </w:p>
        </w:tc>
      </w:tr>
      <w:tr w:rsidR="0015785C" w:rsidRPr="00103FC4" w:rsidTr="0015785C">
        <w:trPr>
          <w:trHeight w:val="283"/>
        </w:trPr>
        <w:tc>
          <w:tcPr>
            <w:tcW w:w="257" w:type="pct"/>
            <w:vAlign w:val="bottom"/>
          </w:tcPr>
          <w:p w:rsidR="0015785C" w:rsidRPr="00103FC4" w:rsidRDefault="0015785C" w:rsidP="0015785C">
            <w:pPr>
              <w:pStyle w:val="NoSpacing"/>
            </w:pPr>
            <w:r w:rsidRPr="00103FC4">
              <w:t>14.</w:t>
            </w:r>
          </w:p>
        </w:tc>
        <w:tc>
          <w:tcPr>
            <w:tcW w:w="3958" w:type="pct"/>
            <w:gridSpan w:val="2"/>
          </w:tcPr>
          <w:p w:rsidR="0015785C" w:rsidRPr="00103FC4" w:rsidRDefault="0015785C" w:rsidP="0015785C">
            <w:pPr>
              <w:pStyle w:val="NoSpacing"/>
            </w:pPr>
            <w:r w:rsidRPr="00103FC4">
              <w:t>List the therapeutic use of ultrasonic therapy.</w:t>
            </w:r>
          </w:p>
        </w:tc>
        <w:tc>
          <w:tcPr>
            <w:tcW w:w="301" w:type="pct"/>
            <w:vAlign w:val="bottom"/>
          </w:tcPr>
          <w:p w:rsidR="0015785C" w:rsidRPr="00103FC4" w:rsidRDefault="0015785C" w:rsidP="0015785C">
            <w:pPr>
              <w:pStyle w:val="NoSpacing"/>
              <w:jc w:val="center"/>
            </w:pPr>
            <w:r w:rsidRPr="00103FC4">
              <w:t>CO4</w:t>
            </w:r>
          </w:p>
        </w:tc>
        <w:tc>
          <w:tcPr>
            <w:tcW w:w="243" w:type="pct"/>
            <w:vAlign w:val="bottom"/>
          </w:tcPr>
          <w:p w:rsidR="0015785C" w:rsidRPr="00103FC4" w:rsidRDefault="0015785C" w:rsidP="0015785C">
            <w:pPr>
              <w:pStyle w:val="NoSpacing"/>
              <w:jc w:val="center"/>
            </w:pPr>
            <w:r w:rsidRPr="00103FC4">
              <w:t>U</w:t>
            </w:r>
          </w:p>
        </w:tc>
        <w:tc>
          <w:tcPr>
            <w:tcW w:w="240" w:type="pct"/>
            <w:vAlign w:val="bottom"/>
          </w:tcPr>
          <w:p w:rsidR="0015785C" w:rsidRPr="00103FC4" w:rsidRDefault="0015785C" w:rsidP="0015785C">
            <w:pPr>
              <w:pStyle w:val="NoSpacing"/>
              <w:jc w:val="center"/>
            </w:pPr>
            <w:r w:rsidRPr="00103FC4">
              <w:t>3</w:t>
            </w:r>
          </w:p>
        </w:tc>
      </w:tr>
      <w:tr w:rsidR="0015785C" w:rsidRPr="00103FC4" w:rsidTr="0015785C">
        <w:trPr>
          <w:trHeight w:val="283"/>
        </w:trPr>
        <w:tc>
          <w:tcPr>
            <w:tcW w:w="257" w:type="pct"/>
            <w:vAlign w:val="bottom"/>
          </w:tcPr>
          <w:p w:rsidR="0015785C" w:rsidRPr="00103FC4" w:rsidRDefault="0015785C" w:rsidP="0015785C">
            <w:pPr>
              <w:pStyle w:val="NoSpacing"/>
            </w:pPr>
            <w:r w:rsidRPr="00103FC4">
              <w:t>15.</w:t>
            </w:r>
          </w:p>
        </w:tc>
        <w:tc>
          <w:tcPr>
            <w:tcW w:w="3958" w:type="pct"/>
            <w:gridSpan w:val="2"/>
          </w:tcPr>
          <w:p w:rsidR="0015785C" w:rsidRPr="00103FC4" w:rsidRDefault="0015785C" w:rsidP="0015785C">
            <w:pPr>
              <w:pStyle w:val="NoSpacing"/>
            </w:pPr>
            <w:r w:rsidRPr="00103FC4">
              <w:t>Brief the significance of biofeedback instrumentation.</w:t>
            </w:r>
          </w:p>
        </w:tc>
        <w:tc>
          <w:tcPr>
            <w:tcW w:w="301" w:type="pct"/>
            <w:vAlign w:val="bottom"/>
          </w:tcPr>
          <w:p w:rsidR="0015785C" w:rsidRPr="00103FC4" w:rsidRDefault="0015785C" w:rsidP="0015785C">
            <w:pPr>
              <w:pStyle w:val="NoSpacing"/>
              <w:jc w:val="center"/>
            </w:pPr>
            <w:r w:rsidRPr="00103FC4">
              <w:t>CO5</w:t>
            </w:r>
          </w:p>
        </w:tc>
        <w:tc>
          <w:tcPr>
            <w:tcW w:w="243" w:type="pct"/>
            <w:vAlign w:val="bottom"/>
          </w:tcPr>
          <w:p w:rsidR="0015785C" w:rsidRPr="00103FC4" w:rsidRDefault="0015785C" w:rsidP="0015785C">
            <w:pPr>
              <w:pStyle w:val="NoSpacing"/>
              <w:jc w:val="center"/>
            </w:pPr>
            <w:r w:rsidRPr="00103FC4">
              <w:t>An</w:t>
            </w:r>
          </w:p>
        </w:tc>
        <w:tc>
          <w:tcPr>
            <w:tcW w:w="240" w:type="pct"/>
            <w:vAlign w:val="bottom"/>
          </w:tcPr>
          <w:p w:rsidR="0015785C" w:rsidRPr="00103FC4" w:rsidRDefault="0015785C" w:rsidP="0015785C">
            <w:pPr>
              <w:pStyle w:val="NoSpacing"/>
              <w:jc w:val="center"/>
            </w:pPr>
            <w:r w:rsidRPr="00103FC4">
              <w:t>3</w:t>
            </w:r>
          </w:p>
        </w:tc>
      </w:tr>
      <w:tr w:rsidR="0015785C" w:rsidRPr="00103FC4" w:rsidTr="0015785C">
        <w:trPr>
          <w:trHeight w:val="283"/>
        </w:trPr>
        <w:tc>
          <w:tcPr>
            <w:tcW w:w="257" w:type="pct"/>
            <w:vAlign w:val="bottom"/>
          </w:tcPr>
          <w:p w:rsidR="0015785C" w:rsidRPr="00103FC4" w:rsidRDefault="0015785C" w:rsidP="0015785C">
            <w:pPr>
              <w:pStyle w:val="NoSpacing"/>
            </w:pPr>
            <w:r w:rsidRPr="00103FC4">
              <w:t>16.</w:t>
            </w:r>
          </w:p>
        </w:tc>
        <w:tc>
          <w:tcPr>
            <w:tcW w:w="3958" w:type="pct"/>
            <w:gridSpan w:val="2"/>
          </w:tcPr>
          <w:p w:rsidR="0015785C" w:rsidRPr="00103FC4" w:rsidRDefault="0015785C" w:rsidP="0015785C">
            <w:pPr>
              <w:pStyle w:val="NoSpacing"/>
            </w:pPr>
            <w:r w:rsidRPr="00103FC4">
              <w:t>Justify the need for infusion and syringe pumps in clinical practice.</w:t>
            </w:r>
          </w:p>
        </w:tc>
        <w:tc>
          <w:tcPr>
            <w:tcW w:w="301" w:type="pct"/>
            <w:vAlign w:val="bottom"/>
          </w:tcPr>
          <w:p w:rsidR="0015785C" w:rsidRPr="00103FC4" w:rsidRDefault="0015785C" w:rsidP="0015785C">
            <w:pPr>
              <w:pStyle w:val="NoSpacing"/>
              <w:jc w:val="center"/>
            </w:pPr>
            <w:r w:rsidRPr="00103FC4">
              <w:t>CO6</w:t>
            </w:r>
          </w:p>
        </w:tc>
        <w:tc>
          <w:tcPr>
            <w:tcW w:w="243" w:type="pct"/>
            <w:vAlign w:val="bottom"/>
          </w:tcPr>
          <w:p w:rsidR="0015785C" w:rsidRPr="00103FC4" w:rsidRDefault="0015785C" w:rsidP="0015785C">
            <w:pPr>
              <w:pStyle w:val="NoSpacing"/>
              <w:jc w:val="center"/>
            </w:pPr>
            <w:r w:rsidRPr="00103FC4">
              <w:t>U</w:t>
            </w:r>
          </w:p>
        </w:tc>
        <w:tc>
          <w:tcPr>
            <w:tcW w:w="240" w:type="pct"/>
            <w:vAlign w:val="bottom"/>
          </w:tcPr>
          <w:p w:rsidR="0015785C" w:rsidRPr="00103FC4" w:rsidRDefault="0015785C" w:rsidP="0015785C">
            <w:pPr>
              <w:pStyle w:val="NoSpacing"/>
              <w:jc w:val="center"/>
            </w:pPr>
            <w:r w:rsidRPr="00103FC4">
              <w:t>3</w:t>
            </w:r>
          </w:p>
        </w:tc>
      </w:tr>
      <w:tr w:rsidR="0015785C" w:rsidRPr="00103FC4" w:rsidTr="0015785C">
        <w:trPr>
          <w:trHeight w:val="552"/>
        </w:trPr>
        <w:tc>
          <w:tcPr>
            <w:tcW w:w="5000" w:type="pct"/>
            <w:gridSpan w:val="6"/>
          </w:tcPr>
          <w:p w:rsidR="0015785C" w:rsidRPr="00103FC4" w:rsidRDefault="0015785C" w:rsidP="0015785C">
            <w:pPr>
              <w:jc w:val="center"/>
              <w:rPr>
                <w:b/>
                <w:u w:val="single"/>
              </w:rPr>
            </w:pPr>
            <w:r w:rsidRPr="00103FC4">
              <w:rPr>
                <w:b/>
                <w:u w:val="single"/>
              </w:rPr>
              <w:t>PART – C (6 X 12 = 72 MARKS)</w:t>
            </w:r>
          </w:p>
          <w:p w:rsidR="0015785C" w:rsidRPr="00103FC4" w:rsidRDefault="0015785C" w:rsidP="0015785C">
            <w:pPr>
              <w:jc w:val="center"/>
              <w:rPr>
                <w:b/>
              </w:rPr>
            </w:pPr>
            <w:r w:rsidRPr="00103FC4">
              <w:rPr>
                <w:b/>
              </w:rPr>
              <w:t>(Answer any five Questions from Q. No. 17 to 23, Q. No. 24 is Compulsory)</w:t>
            </w:r>
          </w:p>
        </w:tc>
      </w:tr>
      <w:tr w:rsidR="0015785C" w:rsidRPr="00103FC4" w:rsidTr="0015785C">
        <w:trPr>
          <w:trHeight w:val="283"/>
        </w:trPr>
        <w:tc>
          <w:tcPr>
            <w:tcW w:w="257" w:type="pct"/>
          </w:tcPr>
          <w:p w:rsidR="0015785C" w:rsidRPr="00103FC4" w:rsidRDefault="0015785C" w:rsidP="0015785C">
            <w:pPr>
              <w:jc w:val="center"/>
            </w:pPr>
            <w:r w:rsidRPr="00103FC4">
              <w:t>17.</w:t>
            </w:r>
          </w:p>
        </w:tc>
        <w:tc>
          <w:tcPr>
            <w:tcW w:w="183" w:type="pct"/>
          </w:tcPr>
          <w:p w:rsidR="0015785C" w:rsidRPr="00103FC4" w:rsidRDefault="0015785C" w:rsidP="0015785C">
            <w:pPr>
              <w:jc w:val="center"/>
            </w:pPr>
            <w:r w:rsidRPr="00103FC4">
              <w:t>a.</w:t>
            </w:r>
          </w:p>
        </w:tc>
        <w:tc>
          <w:tcPr>
            <w:tcW w:w="3776" w:type="pct"/>
            <w:vAlign w:val="center"/>
          </w:tcPr>
          <w:p w:rsidR="0015785C" w:rsidRPr="00103FC4" w:rsidRDefault="0015785C" w:rsidP="0015785C">
            <w:pPr>
              <w:jc w:val="both"/>
            </w:pPr>
            <w:r w:rsidRPr="00103FC4">
              <w:rPr>
                <w:iCs/>
              </w:rPr>
              <w:t>Enumerate few protective circuits commonly used in hospitals to prevent macro</w:t>
            </w:r>
            <w:r>
              <w:rPr>
                <w:iCs/>
              </w:rPr>
              <w:t xml:space="preserve"> </w:t>
            </w:r>
            <w:r w:rsidRPr="00103FC4">
              <w:rPr>
                <w:iCs/>
              </w:rPr>
              <w:t>shock and explain in brief.</w:t>
            </w:r>
          </w:p>
        </w:tc>
        <w:tc>
          <w:tcPr>
            <w:tcW w:w="301" w:type="pct"/>
            <w:vAlign w:val="bottom"/>
          </w:tcPr>
          <w:p w:rsidR="0015785C" w:rsidRPr="00103FC4" w:rsidRDefault="0015785C" w:rsidP="0015785C">
            <w:pPr>
              <w:jc w:val="center"/>
            </w:pPr>
            <w:r w:rsidRPr="00103FC4">
              <w:t>CO1</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9</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r w:rsidRPr="00103FC4">
              <w:t>b.</w:t>
            </w:r>
          </w:p>
        </w:tc>
        <w:tc>
          <w:tcPr>
            <w:tcW w:w="3776" w:type="pct"/>
            <w:vAlign w:val="center"/>
          </w:tcPr>
          <w:p w:rsidR="0015785C" w:rsidRPr="00103FC4" w:rsidRDefault="0015785C" w:rsidP="0015785C">
            <w:pPr>
              <w:jc w:val="both"/>
              <w:rPr>
                <w:bCs/>
              </w:rPr>
            </w:pPr>
            <w:r w:rsidRPr="00103FC4">
              <w:rPr>
                <w:iCs/>
              </w:rPr>
              <w:t>Justify how protective circuits commonly used in hospitals prevents macro</w:t>
            </w:r>
            <w:r>
              <w:rPr>
                <w:iCs/>
              </w:rPr>
              <w:t xml:space="preserve"> </w:t>
            </w:r>
            <w:r w:rsidRPr="00103FC4">
              <w:rPr>
                <w:iCs/>
              </w:rPr>
              <w:t>shock in hospital environments.</w:t>
            </w:r>
          </w:p>
        </w:tc>
        <w:tc>
          <w:tcPr>
            <w:tcW w:w="301" w:type="pct"/>
            <w:vAlign w:val="bottom"/>
          </w:tcPr>
          <w:p w:rsidR="0015785C" w:rsidRPr="00103FC4" w:rsidRDefault="0015785C" w:rsidP="0015785C">
            <w:pPr>
              <w:jc w:val="center"/>
            </w:pPr>
            <w:r w:rsidRPr="00103FC4">
              <w:t>CO1</w:t>
            </w:r>
          </w:p>
        </w:tc>
        <w:tc>
          <w:tcPr>
            <w:tcW w:w="243" w:type="pct"/>
            <w:vAlign w:val="bottom"/>
          </w:tcPr>
          <w:p w:rsidR="0015785C" w:rsidRPr="00103FC4" w:rsidRDefault="0015785C" w:rsidP="0015785C">
            <w:pPr>
              <w:jc w:val="center"/>
            </w:pPr>
            <w:r w:rsidRPr="00103FC4">
              <w:t>An</w:t>
            </w:r>
          </w:p>
        </w:tc>
        <w:tc>
          <w:tcPr>
            <w:tcW w:w="240" w:type="pct"/>
            <w:vAlign w:val="bottom"/>
          </w:tcPr>
          <w:p w:rsidR="0015785C" w:rsidRPr="00103FC4" w:rsidRDefault="0015785C" w:rsidP="0015785C">
            <w:pPr>
              <w:jc w:val="center"/>
            </w:pPr>
            <w:r w:rsidRPr="00103FC4">
              <w:t>3</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p>
        </w:tc>
        <w:tc>
          <w:tcPr>
            <w:tcW w:w="3776" w:type="pct"/>
            <w:vAlign w:val="bottom"/>
          </w:tcPr>
          <w:p w:rsidR="0015785C" w:rsidRPr="00103FC4" w:rsidRDefault="0015785C" w:rsidP="0015785C">
            <w:pPr>
              <w:jc w:val="both"/>
            </w:pPr>
          </w:p>
        </w:tc>
        <w:tc>
          <w:tcPr>
            <w:tcW w:w="301" w:type="pct"/>
            <w:vAlign w:val="bottom"/>
          </w:tcPr>
          <w:p w:rsidR="0015785C" w:rsidRPr="00103FC4" w:rsidRDefault="0015785C" w:rsidP="0015785C">
            <w:pPr>
              <w:jc w:val="center"/>
            </w:pPr>
          </w:p>
        </w:tc>
        <w:tc>
          <w:tcPr>
            <w:tcW w:w="243" w:type="pct"/>
            <w:vAlign w:val="bottom"/>
          </w:tcPr>
          <w:p w:rsidR="0015785C" w:rsidRPr="00103FC4" w:rsidRDefault="0015785C" w:rsidP="0015785C">
            <w:pPr>
              <w:jc w:val="center"/>
            </w:pPr>
          </w:p>
        </w:tc>
        <w:tc>
          <w:tcPr>
            <w:tcW w:w="240" w:type="pct"/>
            <w:vAlign w:val="bottom"/>
          </w:tcPr>
          <w:p w:rsidR="0015785C" w:rsidRPr="00103FC4" w:rsidRDefault="0015785C" w:rsidP="0015785C">
            <w:pPr>
              <w:jc w:val="center"/>
            </w:pPr>
          </w:p>
        </w:tc>
      </w:tr>
      <w:tr w:rsidR="0015785C" w:rsidRPr="00103FC4" w:rsidTr="0015785C">
        <w:trPr>
          <w:trHeight w:val="283"/>
        </w:trPr>
        <w:tc>
          <w:tcPr>
            <w:tcW w:w="257" w:type="pct"/>
          </w:tcPr>
          <w:p w:rsidR="0015785C" w:rsidRPr="00103FC4" w:rsidRDefault="0015785C" w:rsidP="0015785C">
            <w:pPr>
              <w:jc w:val="center"/>
            </w:pPr>
            <w:r w:rsidRPr="00103FC4">
              <w:t>18.</w:t>
            </w:r>
          </w:p>
        </w:tc>
        <w:tc>
          <w:tcPr>
            <w:tcW w:w="183" w:type="pct"/>
          </w:tcPr>
          <w:p w:rsidR="0015785C" w:rsidRPr="00103FC4" w:rsidRDefault="0015785C" w:rsidP="0015785C">
            <w:pPr>
              <w:jc w:val="center"/>
            </w:pPr>
            <w:r w:rsidRPr="00103FC4">
              <w:t>a.</w:t>
            </w:r>
          </w:p>
        </w:tc>
        <w:tc>
          <w:tcPr>
            <w:tcW w:w="3776" w:type="pct"/>
            <w:vAlign w:val="bottom"/>
          </w:tcPr>
          <w:p w:rsidR="0015785C" w:rsidRPr="00103FC4" w:rsidRDefault="0015785C" w:rsidP="0015785C">
            <w:pPr>
              <w:jc w:val="both"/>
            </w:pPr>
            <w:r w:rsidRPr="00103FC4">
              <w:t xml:space="preserve">Sketch a </w:t>
            </w:r>
            <w:proofErr w:type="spellStart"/>
            <w:r w:rsidRPr="00103FC4">
              <w:t>boyle’s</w:t>
            </w:r>
            <w:proofErr w:type="spellEnd"/>
            <w:r w:rsidRPr="00103FC4">
              <w:t xml:space="preserve"> machine and explain its working principle in detail.</w:t>
            </w:r>
          </w:p>
        </w:tc>
        <w:tc>
          <w:tcPr>
            <w:tcW w:w="301" w:type="pct"/>
            <w:vAlign w:val="bottom"/>
          </w:tcPr>
          <w:p w:rsidR="0015785C" w:rsidRPr="00103FC4" w:rsidRDefault="0015785C" w:rsidP="0015785C">
            <w:pPr>
              <w:jc w:val="center"/>
            </w:pPr>
            <w:r w:rsidRPr="00103FC4">
              <w:t>CO2</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9</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r w:rsidRPr="00103FC4">
              <w:t>b.</w:t>
            </w:r>
          </w:p>
        </w:tc>
        <w:tc>
          <w:tcPr>
            <w:tcW w:w="3776" w:type="pct"/>
            <w:vAlign w:val="bottom"/>
          </w:tcPr>
          <w:p w:rsidR="0015785C" w:rsidRPr="00103FC4" w:rsidRDefault="0015785C" w:rsidP="0015785C">
            <w:pPr>
              <w:jc w:val="both"/>
            </w:pPr>
            <w:r w:rsidRPr="00103FC4">
              <w:t xml:space="preserve">Comment on the significance of </w:t>
            </w:r>
            <w:proofErr w:type="spellStart"/>
            <w:r w:rsidRPr="00103FC4">
              <w:t>Entonox</w:t>
            </w:r>
            <w:proofErr w:type="spellEnd"/>
            <w:r w:rsidRPr="00103FC4">
              <w:t xml:space="preserve"> apparatus.</w:t>
            </w:r>
          </w:p>
        </w:tc>
        <w:tc>
          <w:tcPr>
            <w:tcW w:w="301" w:type="pct"/>
            <w:vAlign w:val="bottom"/>
          </w:tcPr>
          <w:p w:rsidR="0015785C" w:rsidRPr="00103FC4" w:rsidRDefault="0015785C" w:rsidP="0015785C">
            <w:pPr>
              <w:jc w:val="center"/>
            </w:pPr>
            <w:r w:rsidRPr="00103FC4">
              <w:t>CO2</w:t>
            </w:r>
          </w:p>
        </w:tc>
        <w:tc>
          <w:tcPr>
            <w:tcW w:w="243" w:type="pct"/>
            <w:vAlign w:val="bottom"/>
          </w:tcPr>
          <w:p w:rsidR="0015785C" w:rsidRPr="00103FC4" w:rsidRDefault="0015785C" w:rsidP="0015785C">
            <w:pPr>
              <w:jc w:val="center"/>
            </w:pPr>
            <w:r w:rsidRPr="00103FC4">
              <w:t>An</w:t>
            </w:r>
          </w:p>
        </w:tc>
        <w:tc>
          <w:tcPr>
            <w:tcW w:w="240" w:type="pct"/>
            <w:vAlign w:val="bottom"/>
          </w:tcPr>
          <w:p w:rsidR="0015785C" w:rsidRPr="00103FC4" w:rsidRDefault="0015785C" w:rsidP="0015785C">
            <w:pPr>
              <w:jc w:val="center"/>
            </w:pPr>
            <w:r w:rsidRPr="00103FC4">
              <w:t>3</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p>
        </w:tc>
        <w:tc>
          <w:tcPr>
            <w:tcW w:w="3776" w:type="pct"/>
            <w:vAlign w:val="bottom"/>
          </w:tcPr>
          <w:p w:rsidR="0015785C" w:rsidRPr="00103FC4" w:rsidRDefault="0015785C" w:rsidP="0015785C">
            <w:pPr>
              <w:jc w:val="both"/>
            </w:pPr>
          </w:p>
        </w:tc>
        <w:tc>
          <w:tcPr>
            <w:tcW w:w="301" w:type="pct"/>
            <w:vAlign w:val="bottom"/>
          </w:tcPr>
          <w:p w:rsidR="0015785C" w:rsidRPr="00103FC4" w:rsidRDefault="0015785C" w:rsidP="0015785C">
            <w:pPr>
              <w:jc w:val="center"/>
            </w:pPr>
          </w:p>
        </w:tc>
        <w:tc>
          <w:tcPr>
            <w:tcW w:w="243" w:type="pct"/>
            <w:vAlign w:val="bottom"/>
          </w:tcPr>
          <w:p w:rsidR="0015785C" w:rsidRPr="00103FC4" w:rsidRDefault="0015785C" w:rsidP="0015785C">
            <w:pPr>
              <w:jc w:val="center"/>
            </w:pPr>
          </w:p>
        </w:tc>
        <w:tc>
          <w:tcPr>
            <w:tcW w:w="240" w:type="pct"/>
            <w:vAlign w:val="bottom"/>
          </w:tcPr>
          <w:p w:rsidR="0015785C" w:rsidRPr="00103FC4" w:rsidRDefault="0015785C" w:rsidP="0015785C">
            <w:pPr>
              <w:jc w:val="center"/>
            </w:pPr>
          </w:p>
        </w:tc>
      </w:tr>
      <w:tr w:rsidR="0015785C" w:rsidRPr="00103FC4" w:rsidTr="0015785C">
        <w:trPr>
          <w:trHeight w:val="283"/>
        </w:trPr>
        <w:tc>
          <w:tcPr>
            <w:tcW w:w="257" w:type="pct"/>
          </w:tcPr>
          <w:p w:rsidR="0015785C" w:rsidRPr="00103FC4" w:rsidRDefault="0015785C" w:rsidP="0015785C">
            <w:pPr>
              <w:jc w:val="center"/>
            </w:pPr>
            <w:r w:rsidRPr="00103FC4">
              <w:t>19.</w:t>
            </w:r>
          </w:p>
        </w:tc>
        <w:tc>
          <w:tcPr>
            <w:tcW w:w="183" w:type="pct"/>
          </w:tcPr>
          <w:p w:rsidR="0015785C" w:rsidRPr="00103FC4" w:rsidRDefault="0015785C" w:rsidP="0015785C">
            <w:pPr>
              <w:jc w:val="center"/>
            </w:pPr>
            <w:r w:rsidRPr="00103FC4">
              <w:t>a.</w:t>
            </w:r>
          </w:p>
        </w:tc>
        <w:tc>
          <w:tcPr>
            <w:tcW w:w="3776" w:type="pct"/>
          </w:tcPr>
          <w:p w:rsidR="0015785C" w:rsidRPr="00103FC4" w:rsidRDefault="0015785C" w:rsidP="0015785C">
            <w:pPr>
              <w:jc w:val="both"/>
            </w:pPr>
            <w:r w:rsidRPr="00103FC4">
              <w:t xml:space="preserve">Illustrate the clinical functioning of </w:t>
            </w:r>
            <w:proofErr w:type="spellStart"/>
            <w:r w:rsidRPr="00103FC4">
              <w:t>Hemodialysis</w:t>
            </w:r>
            <w:proofErr w:type="spellEnd"/>
            <w:r w:rsidRPr="00103FC4">
              <w:t xml:space="preserve"> machine with a neat sketch.</w:t>
            </w:r>
          </w:p>
        </w:tc>
        <w:tc>
          <w:tcPr>
            <w:tcW w:w="301" w:type="pct"/>
            <w:vAlign w:val="bottom"/>
          </w:tcPr>
          <w:p w:rsidR="0015785C" w:rsidRPr="00103FC4" w:rsidRDefault="0015785C" w:rsidP="0015785C">
            <w:pPr>
              <w:jc w:val="center"/>
            </w:pPr>
            <w:r w:rsidRPr="00103FC4">
              <w:t>CO3</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9</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r w:rsidRPr="00103FC4">
              <w:t>b.</w:t>
            </w:r>
          </w:p>
        </w:tc>
        <w:tc>
          <w:tcPr>
            <w:tcW w:w="3776" w:type="pct"/>
          </w:tcPr>
          <w:p w:rsidR="0015785C" w:rsidRPr="00103FC4" w:rsidRDefault="0015785C" w:rsidP="0015785C">
            <w:pPr>
              <w:jc w:val="both"/>
              <w:rPr>
                <w:bCs/>
              </w:rPr>
            </w:pPr>
            <w:r w:rsidRPr="00103FC4">
              <w:t xml:space="preserve">Relate </w:t>
            </w:r>
            <w:proofErr w:type="spellStart"/>
            <w:r w:rsidRPr="00103FC4">
              <w:t>hemodialysis</w:t>
            </w:r>
            <w:proofErr w:type="spellEnd"/>
            <w:r w:rsidRPr="00103FC4">
              <w:t xml:space="preserve"> and peritoneal dialysis.</w:t>
            </w:r>
          </w:p>
        </w:tc>
        <w:tc>
          <w:tcPr>
            <w:tcW w:w="301" w:type="pct"/>
            <w:vAlign w:val="bottom"/>
          </w:tcPr>
          <w:p w:rsidR="0015785C" w:rsidRPr="00103FC4" w:rsidRDefault="0015785C" w:rsidP="0015785C">
            <w:pPr>
              <w:jc w:val="center"/>
            </w:pPr>
            <w:r w:rsidRPr="00103FC4">
              <w:t>CO3</w:t>
            </w:r>
          </w:p>
        </w:tc>
        <w:tc>
          <w:tcPr>
            <w:tcW w:w="243" w:type="pct"/>
            <w:vAlign w:val="bottom"/>
          </w:tcPr>
          <w:p w:rsidR="0015785C" w:rsidRPr="00103FC4" w:rsidRDefault="0015785C" w:rsidP="0015785C">
            <w:pPr>
              <w:jc w:val="center"/>
            </w:pPr>
            <w:r w:rsidRPr="00103FC4">
              <w:t>An</w:t>
            </w:r>
          </w:p>
        </w:tc>
        <w:tc>
          <w:tcPr>
            <w:tcW w:w="240" w:type="pct"/>
            <w:vAlign w:val="bottom"/>
          </w:tcPr>
          <w:p w:rsidR="0015785C" w:rsidRPr="00103FC4" w:rsidRDefault="0015785C" w:rsidP="0015785C">
            <w:pPr>
              <w:jc w:val="center"/>
            </w:pPr>
            <w:r w:rsidRPr="00103FC4">
              <w:t>3</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p>
        </w:tc>
        <w:tc>
          <w:tcPr>
            <w:tcW w:w="3776" w:type="pct"/>
            <w:vAlign w:val="bottom"/>
          </w:tcPr>
          <w:p w:rsidR="0015785C" w:rsidRPr="00103FC4" w:rsidRDefault="0015785C" w:rsidP="0015785C">
            <w:pPr>
              <w:jc w:val="both"/>
            </w:pPr>
          </w:p>
        </w:tc>
        <w:tc>
          <w:tcPr>
            <w:tcW w:w="301" w:type="pct"/>
            <w:vAlign w:val="bottom"/>
          </w:tcPr>
          <w:p w:rsidR="0015785C" w:rsidRPr="00103FC4" w:rsidRDefault="0015785C" w:rsidP="0015785C">
            <w:pPr>
              <w:jc w:val="center"/>
            </w:pPr>
          </w:p>
        </w:tc>
        <w:tc>
          <w:tcPr>
            <w:tcW w:w="243" w:type="pct"/>
            <w:vAlign w:val="bottom"/>
          </w:tcPr>
          <w:p w:rsidR="0015785C" w:rsidRPr="00103FC4" w:rsidRDefault="0015785C" w:rsidP="0015785C">
            <w:pPr>
              <w:jc w:val="center"/>
            </w:pPr>
          </w:p>
        </w:tc>
        <w:tc>
          <w:tcPr>
            <w:tcW w:w="240" w:type="pct"/>
            <w:vAlign w:val="bottom"/>
          </w:tcPr>
          <w:p w:rsidR="0015785C" w:rsidRPr="00103FC4" w:rsidRDefault="0015785C" w:rsidP="0015785C">
            <w:pPr>
              <w:jc w:val="center"/>
            </w:pPr>
          </w:p>
        </w:tc>
      </w:tr>
      <w:tr w:rsidR="0015785C" w:rsidRPr="00103FC4" w:rsidTr="0015785C">
        <w:trPr>
          <w:trHeight w:val="283"/>
        </w:trPr>
        <w:tc>
          <w:tcPr>
            <w:tcW w:w="257" w:type="pct"/>
          </w:tcPr>
          <w:p w:rsidR="0015785C" w:rsidRPr="00103FC4" w:rsidRDefault="0015785C" w:rsidP="0015785C">
            <w:pPr>
              <w:jc w:val="center"/>
            </w:pPr>
            <w:r w:rsidRPr="00103FC4">
              <w:t>20.</w:t>
            </w:r>
          </w:p>
        </w:tc>
        <w:tc>
          <w:tcPr>
            <w:tcW w:w="183" w:type="pct"/>
          </w:tcPr>
          <w:p w:rsidR="0015785C" w:rsidRPr="00103FC4" w:rsidRDefault="0015785C" w:rsidP="0015785C">
            <w:pPr>
              <w:jc w:val="center"/>
            </w:pPr>
            <w:r w:rsidRPr="00103FC4">
              <w:t>a.</w:t>
            </w:r>
          </w:p>
        </w:tc>
        <w:tc>
          <w:tcPr>
            <w:tcW w:w="3776" w:type="pct"/>
            <w:vAlign w:val="bottom"/>
          </w:tcPr>
          <w:p w:rsidR="0015785C" w:rsidRPr="00103FC4" w:rsidRDefault="0015785C" w:rsidP="0015785C">
            <w:pPr>
              <w:jc w:val="both"/>
            </w:pPr>
            <w:r w:rsidRPr="00103FC4">
              <w:t>Explain the principle of short-wave diathermy in treating musculoskeletal disorders and discuss its types.</w:t>
            </w:r>
          </w:p>
        </w:tc>
        <w:tc>
          <w:tcPr>
            <w:tcW w:w="301" w:type="pct"/>
            <w:vAlign w:val="bottom"/>
          </w:tcPr>
          <w:p w:rsidR="0015785C" w:rsidRPr="00103FC4" w:rsidRDefault="0015785C" w:rsidP="0015785C">
            <w:pPr>
              <w:jc w:val="center"/>
            </w:pPr>
            <w:r w:rsidRPr="00103FC4">
              <w:t>CO4</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6</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r w:rsidRPr="00103FC4">
              <w:t>b.</w:t>
            </w:r>
          </w:p>
        </w:tc>
        <w:tc>
          <w:tcPr>
            <w:tcW w:w="3776" w:type="pct"/>
            <w:vAlign w:val="bottom"/>
          </w:tcPr>
          <w:p w:rsidR="0015785C" w:rsidRPr="00103FC4" w:rsidRDefault="0015785C" w:rsidP="0015785C">
            <w:pPr>
              <w:rPr>
                <w:bCs/>
              </w:rPr>
            </w:pPr>
            <w:r w:rsidRPr="00103FC4">
              <w:rPr>
                <w:bCs/>
              </w:rPr>
              <w:t>Brief the working principle of ND-YAG Laser.</w:t>
            </w:r>
          </w:p>
        </w:tc>
        <w:tc>
          <w:tcPr>
            <w:tcW w:w="301" w:type="pct"/>
            <w:vAlign w:val="bottom"/>
          </w:tcPr>
          <w:p w:rsidR="0015785C" w:rsidRPr="00103FC4" w:rsidRDefault="0015785C" w:rsidP="0015785C">
            <w:pPr>
              <w:jc w:val="center"/>
            </w:pPr>
            <w:r w:rsidRPr="00103FC4">
              <w:t>CO4</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6</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p>
        </w:tc>
        <w:tc>
          <w:tcPr>
            <w:tcW w:w="3776" w:type="pct"/>
            <w:vAlign w:val="bottom"/>
          </w:tcPr>
          <w:p w:rsidR="0015785C" w:rsidRPr="00103FC4" w:rsidRDefault="0015785C" w:rsidP="0015785C"/>
        </w:tc>
        <w:tc>
          <w:tcPr>
            <w:tcW w:w="301" w:type="pct"/>
            <w:vAlign w:val="bottom"/>
          </w:tcPr>
          <w:p w:rsidR="0015785C" w:rsidRPr="00103FC4" w:rsidRDefault="0015785C" w:rsidP="0015785C">
            <w:pPr>
              <w:jc w:val="center"/>
            </w:pPr>
          </w:p>
        </w:tc>
        <w:tc>
          <w:tcPr>
            <w:tcW w:w="243" w:type="pct"/>
            <w:vAlign w:val="bottom"/>
          </w:tcPr>
          <w:p w:rsidR="0015785C" w:rsidRPr="00103FC4" w:rsidRDefault="0015785C" w:rsidP="0015785C">
            <w:pPr>
              <w:jc w:val="center"/>
            </w:pPr>
          </w:p>
        </w:tc>
        <w:tc>
          <w:tcPr>
            <w:tcW w:w="240" w:type="pct"/>
            <w:vAlign w:val="bottom"/>
          </w:tcPr>
          <w:p w:rsidR="0015785C" w:rsidRPr="00103FC4" w:rsidRDefault="0015785C" w:rsidP="0015785C">
            <w:pPr>
              <w:jc w:val="center"/>
            </w:pPr>
          </w:p>
        </w:tc>
      </w:tr>
      <w:tr w:rsidR="0015785C" w:rsidRPr="00103FC4" w:rsidTr="0015785C">
        <w:trPr>
          <w:trHeight w:val="283"/>
        </w:trPr>
        <w:tc>
          <w:tcPr>
            <w:tcW w:w="257" w:type="pct"/>
          </w:tcPr>
          <w:p w:rsidR="0015785C" w:rsidRPr="00103FC4" w:rsidRDefault="0015785C" w:rsidP="0015785C">
            <w:pPr>
              <w:jc w:val="center"/>
            </w:pPr>
            <w:r w:rsidRPr="00103FC4">
              <w:t>21.</w:t>
            </w:r>
          </w:p>
        </w:tc>
        <w:tc>
          <w:tcPr>
            <w:tcW w:w="183" w:type="pct"/>
          </w:tcPr>
          <w:p w:rsidR="0015785C" w:rsidRPr="00103FC4" w:rsidRDefault="0015785C" w:rsidP="0015785C">
            <w:pPr>
              <w:jc w:val="center"/>
            </w:pPr>
            <w:r w:rsidRPr="00103FC4">
              <w:t>a.</w:t>
            </w:r>
          </w:p>
        </w:tc>
        <w:tc>
          <w:tcPr>
            <w:tcW w:w="3776" w:type="pct"/>
            <w:vAlign w:val="bottom"/>
          </w:tcPr>
          <w:p w:rsidR="0015785C" w:rsidRPr="00103FC4" w:rsidRDefault="0015785C" w:rsidP="0015785C">
            <w:r w:rsidRPr="00103FC4">
              <w:t>With a neat sketch, explain the diagnosing method of audiometer.</w:t>
            </w:r>
          </w:p>
        </w:tc>
        <w:tc>
          <w:tcPr>
            <w:tcW w:w="301" w:type="pct"/>
            <w:vAlign w:val="bottom"/>
          </w:tcPr>
          <w:p w:rsidR="0015785C" w:rsidRPr="00103FC4" w:rsidRDefault="0015785C" w:rsidP="0015785C">
            <w:pPr>
              <w:jc w:val="center"/>
            </w:pPr>
            <w:r w:rsidRPr="00103FC4">
              <w:t>CO5</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6</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r w:rsidRPr="00103FC4">
              <w:t>b.</w:t>
            </w:r>
          </w:p>
        </w:tc>
        <w:tc>
          <w:tcPr>
            <w:tcW w:w="3776" w:type="pct"/>
            <w:vAlign w:val="bottom"/>
          </w:tcPr>
          <w:p w:rsidR="0015785C" w:rsidRPr="00103FC4" w:rsidRDefault="0015785C" w:rsidP="0015785C">
            <w:pPr>
              <w:rPr>
                <w:bCs/>
              </w:rPr>
            </w:pPr>
            <w:r w:rsidRPr="00103FC4">
              <w:t>Relate the types of ophthalmoscopes.</w:t>
            </w:r>
          </w:p>
        </w:tc>
        <w:tc>
          <w:tcPr>
            <w:tcW w:w="301" w:type="pct"/>
            <w:vAlign w:val="bottom"/>
          </w:tcPr>
          <w:p w:rsidR="0015785C" w:rsidRPr="00103FC4" w:rsidRDefault="0015785C" w:rsidP="0015785C">
            <w:pPr>
              <w:jc w:val="center"/>
            </w:pPr>
            <w:r w:rsidRPr="00103FC4">
              <w:t>CO5</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r w:rsidRPr="00103FC4">
              <w:t xml:space="preserve"> 6</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p>
        </w:tc>
        <w:tc>
          <w:tcPr>
            <w:tcW w:w="3776" w:type="pct"/>
            <w:vAlign w:val="bottom"/>
          </w:tcPr>
          <w:p w:rsidR="0015785C" w:rsidRPr="00103FC4" w:rsidRDefault="0015785C" w:rsidP="0015785C"/>
        </w:tc>
        <w:tc>
          <w:tcPr>
            <w:tcW w:w="301" w:type="pct"/>
            <w:vAlign w:val="bottom"/>
          </w:tcPr>
          <w:p w:rsidR="0015785C" w:rsidRPr="00103FC4" w:rsidRDefault="0015785C" w:rsidP="0015785C">
            <w:pPr>
              <w:jc w:val="center"/>
            </w:pPr>
          </w:p>
        </w:tc>
        <w:tc>
          <w:tcPr>
            <w:tcW w:w="243" w:type="pct"/>
            <w:vAlign w:val="bottom"/>
          </w:tcPr>
          <w:p w:rsidR="0015785C" w:rsidRPr="00103FC4" w:rsidRDefault="0015785C" w:rsidP="0015785C">
            <w:pPr>
              <w:jc w:val="center"/>
            </w:pPr>
          </w:p>
        </w:tc>
        <w:tc>
          <w:tcPr>
            <w:tcW w:w="240" w:type="pct"/>
            <w:vAlign w:val="bottom"/>
          </w:tcPr>
          <w:p w:rsidR="0015785C" w:rsidRPr="00103FC4" w:rsidRDefault="0015785C" w:rsidP="0015785C">
            <w:pPr>
              <w:jc w:val="center"/>
            </w:pPr>
          </w:p>
        </w:tc>
      </w:tr>
      <w:tr w:rsidR="0015785C" w:rsidRPr="00103FC4" w:rsidTr="0015785C">
        <w:trPr>
          <w:trHeight w:val="283"/>
        </w:trPr>
        <w:tc>
          <w:tcPr>
            <w:tcW w:w="257" w:type="pct"/>
          </w:tcPr>
          <w:p w:rsidR="0015785C" w:rsidRPr="00103FC4" w:rsidRDefault="0015785C" w:rsidP="0015785C">
            <w:pPr>
              <w:jc w:val="center"/>
            </w:pPr>
            <w:r w:rsidRPr="00103FC4">
              <w:t>22.</w:t>
            </w:r>
          </w:p>
        </w:tc>
        <w:tc>
          <w:tcPr>
            <w:tcW w:w="183" w:type="pct"/>
          </w:tcPr>
          <w:p w:rsidR="0015785C" w:rsidRPr="00103FC4" w:rsidRDefault="0015785C" w:rsidP="0015785C">
            <w:pPr>
              <w:jc w:val="center"/>
            </w:pPr>
            <w:r w:rsidRPr="00103FC4">
              <w:t>a.</w:t>
            </w:r>
          </w:p>
        </w:tc>
        <w:tc>
          <w:tcPr>
            <w:tcW w:w="3776" w:type="pct"/>
            <w:vAlign w:val="bottom"/>
          </w:tcPr>
          <w:p w:rsidR="0015785C" w:rsidRPr="00103FC4" w:rsidRDefault="0015785C" w:rsidP="0015785C">
            <w:r w:rsidRPr="00103FC4">
              <w:t xml:space="preserve">Portray a lithotripter and explain its working principle. </w:t>
            </w:r>
          </w:p>
        </w:tc>
        <w:tc>
          <w:tcPr>
            <w:tcW w:w="301" w:type="pct"/>
            <w:vAlign w:val="bottom"/>
          </w:tcPr>
          <w:p w:rsidR="0015785C" w:rsidRPr="00103FC4" w:rsidRDefault="0015785C" w:rsidP="0015785C">
            <w:pPr>
              <w:jc w:val="center"/>
            </w:pPr>
            <w:r w:rsidRPr="00103FC4">
              <w:t>CO4</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8</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r w:rsidRPr="00103FC4">
              <w:t>b.</w:t>
            </w:r>
          </w:p>
        </w:tc>
        <w:tc>
          <w:tcPr>
            <w:tcW w:w="3776" w:type="pct"/>
            <w:vAlign w:val="bottom"/>
          </w:tcPr>
          <w:p w:rsidR="0015785C" w:rsidRPr="00103FC4" w:rsidRDefault="0015785C" w:rsidP="0015785C">
            <w:pPr>
              <w:rPr>
                <w:bCs/>
              </w:rPr>
            </w:pPr>
            <w:r w:rsidRPr="00103FC4">
              <w:t>Describe various types of lithotripsy.</w:t>
            </w:r>
          </w:p>
        </w:tc>
        <w:tc>
          <w:tcPr>
            <w:tcW w:w="301" w:type="pct"/>
            <w:vAlign w:val="bottom"/>
          </w:tcPr>
          <w:p w:rsidR="0015785C" w:rsidRPr="00103FC4" w:rsidRDefault="0015785C" w:rsidP="0015785C">
            <w:pPr>
              <w:jc w:val="center"/>
            </w:pPr>
            <w:r w:rsidRPr="00103FC4">
              <w:t>CO4</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4</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p>
        </w:tc>
        <w:tc>
          <w:tcPr>
            <w:tcW w:w="3776" w:type="pct"/>
            <w:vAlign w:val="bottom"/>
          </w:tcPr>
          <w:p w:rsidR="0015785C" w:rsidRPr="00103FC4" w:rsidRDefault="0015785C" w:rsidP="0015785C"/>
        </w:tc>
        <w:tc>
          <w:tcPr>
            <w:tcW w:w="301" w:type="pct"/>
            <w:vAlign w:val="bottom"/>
          </w:tcPr>
          <w:p w:rsidR="0015785C" w:rsidRPr="00103FC4" w:rsidRDefault="0015785C" w:rsidP="0015785C">
            <w:pPr>
              <w:jc w:val="center"/>
            </w:pPr>
          </w:p>
        </w:tc>
        <w:tc>
          <w:tcPr>
            <w:tcW w:w="243" w:type="pct"/>
            <w:vAlign w:val="bottom"/>
          </w:tcPr>
          <w:p w:rsidR="0015785C" w:rsidRPr="00103FC4" w:rsidRDefault="0015785C" w:rsidP="0015785C">
            <w:pPr>
              <w:jc w:val="center"/>
            </w:pPr>
          </w:p>
        </w:tc>
        <w:tc>
          <w:tcPr>
            <w:tcW w:w="240" w:type="pct"/>
            <w:vAlign w:val="bottom"/>
          </w:tcPr>
          <w:p w:rsidR="0015785C" w:rsidRPr="00103FC4" w:rsidRDefault="0015785C" w:rsidP="0015785C">
            <w:pPr>
              <w:jc w:val="center"/>
            </w:pPr>
          </w:p>
        </w:tc>
      </w:tr>
      <w:tr w:rsidR="0015785C" w:rsidRPr="00103FC4" w:rsidTr="0015785C">
        <w:trPr>
          <w:trHeight w:val="283"/>
        </w:trPr>
        <w:tc>
          <w:tcPr>
            <w:tcW w:w="257" w:type="pct"/>
          </w:tcPr>
          <w:p w:rsidR="0015785C" w:rsidRPr="00103FC4" w:rsidRDefault="0015785C" w:rsidP="0015785C">
            <w:pPr>
              <w:jc w:val="center"/>
            </w:pPr>
            <w:r w:rsidRPr="00103FC4">
              <w:t>23.</w:t>
            </w:r>
          </w:p>
        </w:tc>
        <w:tc>
          <w:tcPr>
            <w:tcW w:w="183" w:type="pct"/>
          </w:tcPr>
          <w:p w:rsidR="0015785C" w:rsidRPr="00103FC4" w:rsidRDefault="0015785C" w:rsidP="0015785C">
            <w:pPr>
              <w:jc w:val="center"/>
            </w:pPr>
            <w:r w:rsidRPr="00103FC4">
              <w:t>a.</w:t>
            </w:r>
          </w:p>
        </w:tc>
        <w:tc>
          <w:tcPr>
            <w:tcW w:w="3776" w:type="pct"/>
          </w:tcPr>
          <w:p w:rsidR="0015785C" w:rsidRPr="00103FC4" w:rsidRDefault="0015785C" w:rsidP="0015785C">
            <w:r w:rsidRPr="00103FC4">
              <w:t>With a neat circuit, explain the working of tonometer.</w:t>
            </w:r>
          </w:p>
        </w:tc>
        <w:tc>
          <w:tcPr>
            <w:tcW w:w="301" w:type="pct"/>
            <w:vAlign w:val="bottom"/>
          </w:tcPr>
          <w:p w:rsidR="0015785C" w:rsidRPr="00103FC4" w:rsidRDefault="0015785C" w:rsidP="0015785C">
            <w:pPr>
              <w:jc w:val="center"/>
            </w:pPr>
            <w:r w:rsidRPr="00103FC4">
              <w:t>CO5</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6</w:t>
            </w:r>
          </w:p>
        </w:tc>
      </w:tr>
      <w:tr w:rsidR="0015785C" w:rsidRPr="00103FC4" w:rsidTr="0015785C">
        <w:trPr>
          <w:trHeight w:val="283"/>
        </w:trPr>
        <w:tc>
          <w:tcPr>
            <w:tcW w:w="257" w:type="pct"/>
          </w:tcPr>
          <w:p w:rsidR="0015785C" w:rsidRPr="00103FC4" w:rsidRDefault="0015785C" w:rsidP="0015785C">
            <w:pPr>
              <w:jc w:val="center"/>
            </w:pPr>
          </w:p>
        </w:tc>
        <w:tc>
          <w:tcPr>
            <w:tcW w:w="183" w:type="pct"/>
          </w:tcPr>
          <w:p w:rsidR="0015785C" w:rsidRPr="00103FC4" w:rsidRDefault="0015785C" w:rsidP="0015785C">
            <w:pPr>
              <w:jc w:val="center"/>
            </w:pPr>
            <w:r w:rsidRPr="00103FC4">
              <w:t>b.</w:t>
            </w:r>
          </w:p>
        </w:tc>
        <w:tc>
          <w:tcPr>
            <w:tcW w:w="3776" w:type="pct"/>
            <w:vAlign w:val="bottom"/>
          </w:tcPr>
          <w:p w:rsidR="0015785C" w:rsidRPr="00103FC4" w:rsidRDefault="0015785C" w:rsidP="0015785C">
            <w:pPr>
              <w:rPr>
                <w:bCs/>
              </w:rPr>
            </w:pPr>
            <w:r w:rsidRPr="00103FC4">
              <w:rPr>
                <w:bCs/>
              </w:rPr>
              <w:t>Discuss implantable infusion pump in detail.</w:t>
            </w:r>
          </w:p>
        </w:tc>
        <w:tc>
          <w:tcPr>
            <w:tcW w:w="301" w:type="pct"/>
            <w:vAlign w:val="bottom"/>
          </w:tcPr>
          <w:p w:rsidR="0015785C" w:rsidRPr="00103FC4" w:rsidRDefault="0015785C" w:rsidP="0015785C">
            <w:pPr>
              <w:jc w:val="center"/>
            </w:pPr>
            <w:r w:rsidRPr="00103FC4">
              <w:t>CO5</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6</w:t>
            </w:r>
          </w:p>
        </w:tc>
      </w:tr>
      <w:tr w:rsidR="0015785C" w:rsidRPr="00103FC4" w:rsidTr="0015785C">
        <w:trPr>
          <w:trHeight w:val="550"/>
        </w:trPr>
        <w:tc>
          <w:tcPr>
            <w:tcW w:w="5000" w:type="pct"/>
            <w:gridSpan w:val="6"/>
            <w:vAlign w:val="center"/>
          </w:tcPr>
          <w:p w:rsidR="0015785C" w:rsidRPr="00103FC4" w:rsidRDefault="0015785C" w:rsidP="0015785C">
            <w:pPr>
              <w:jc w:val="center"/>
              <w:rPr>
                <w:b/>
                <w:bCs/>
              </w:rPr>
            </w:pPr>
            <w:r w:rsidRPr="00103FC4">
              <w:rPr>
                <w:b/>
                <w:bCs/>
              </w:rPr>
              <w:t>COMPULSORY QUESTION</w:t>
            </w:r>
          </w:p>
        </w:tc>
      </w:tr>
      <w:tr w:rsidR="0015785C" w:rsidRPr="00103FC4" w:rsidTr="0015785C">
        <w:trPr>
          <w:trHeight w:val="283"/>
        </w:trPr>
        <w:tc>
          <w:tcPr>
            <w:tcW w:w="257" w:type="pct"/>
            <w:vAlign w:val="bottom"/>
          </w:tcPr>
          <w:p w:rsidR="0015785C" w:rsidRPr="00103FC4" w:rsidRDefault="0015785C" w:rsidP="0015785C">
            <w:pPr>
              <w:jc w:val="center"/>
            </w:pPr>
            <w:r w:rsidRPr="00103FC4">
              <w:t>24.</w:t>
            </w:r>
          </w:p>
        </w:tc>
        <w:tc>
          <w:tcPr>
            <w:tcW w:w="183" w:type="pct"/>
            <w:vAlign w:val="bottom"/>
          </w:tcPr>
          <w:p w:rsidR="0015785C" w:rsidRPr="00103FC4" w:rsidRDefault="0015785C" w:rsidP="0015785C">
            <w:pPr>
              <w:jc w:val="center"/>
            </w:pPr>
            <w:r w:rsidRPr="00103FC4">
              <w:t>a.</w:t>
            </w:r>
          </w:p>
        </w:tc>
        <w:tc>
          <w:tcPr>
            <w:tcW w:w="3776" w:type="pct"/>
            <w:vAlign w:val="bottom"/>
          </w:tcPr>
          <w:p w:rsidR="0015785C" w:rsidRPr="00103FC4" w:rsidRDefault="0015785C" w:rsidP="0015785C">
            <w:r w:rsidRPr="00103FC4">
              <w:t>Explain various types of BMD measurement techniques.</w:t>
            </w:r>
          </w:p>
        </w:tc>
        <w:tc>
          <w:tcPr>
            <w:tcW w:w="301" w:type="pct"/>
            <w:vAlign w:val="bottom"/>
          </w:tcPr>
          <w:p w:rsidR="0015785C" w:rsidRPr="00103FC4" w:rsidRDefault="0015785C" w:rsidP="0015785C">
            <w:pPr>
              <w:jc w:val="center"/>
            </w:pPr>
            <w:r w:rsidRPr="00103FC4">
              <w:t>CO6</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8</w:t>
            </w:r>
          </w:p>
        </w:tc>
      </w:tr>
      <w:tr w:rsidR="0015785C" w:rsidRPr="00103FC4" w:rsidTr="0015785C">
        <w:trPr>
          <w:trHeight w:val="283"/>
        </w:trPr>
        <w:tc>
          <w:tcPr>
            <w:tcW w:w="257" w:type="pct"/>
            <w:vAlign w:val="bottom"/>
          </w:tcPr>
          <w:p w:rsidR="0015785C" w:rsidRPr="00103FC4" w:rsidRDefault="0015785C" w:rsidP="0015785C">
            <w:pPr>
              <w:jc w:val="center"/>
            </w:pPr>
          </w:p>
        </w:tc>
        <w:tc>
          <w:tcPr>
            <w:tcW w:w="183" w:type="pct"/>
            <w:vAlign w:val="bottom"/>
          </w:tcPr>
          <w:p w:rsidR="0015785C" w:rsidRPr="00103FC4" w:rsidRDefault="0015785C" w:rsidP="0015785C">
            <w:pPr>
              <w:jc w:val="center"/>
            </w:pPr>
            <w:r w:rsidRPr="00103FC4">
              <w:t>b.</w:t>
            </w:r>
          </w:p>
        </w:tc>
        <w:tc>
          <w:tcPr>
            <w:tcW w:w="3776" w:type="pct"/>
            <w:vAlign w:val="bottom"/>
          </w:tcPr>
          <w:p w:rsidR="0015785C" w:rsidRPr="00103FC4" w:rsidRDefault="0015785C" w:rsidP="0015785C">
            <w:pPr>
              <w:rPr>
                <w:bCs/>
              </w:rPr>
            </w:pPr>
            <w:r w:rsidRPr="00103FC4">
              <w:rPr>
                <w:bCs/>
              </w:rPr>
              <w:t>Explain the role of endoscopes of diagnosis of disorders.</w:t>
            </w:r>
          </w:p>
        </w:tc>
        <w:tc>
          <w:tcPr>
            <w:tcW w:w="301" w:type="pct"/>
            <w:vAlign w:val="bottom"/>
          </w:tcPr>
          <w:p w:rsidR="0015785C" w:rsidRPr="00103FC4" w:rsidRDefault="0015785C" w:rsidP="0015785C">
            <w:pPr>
              <w:jc w:val="center"/>
            </w:pPr>
            <w:r w:rsidRPr="00103FC4">
              <w:t>CO6</w:t>
            </w:r>
          </w:p>
        </w:tc>
        <w:tc>
          <w:tcPr>
            <w:tcW w:w="243" w:type="pct"/>
            <w:vAlign w:val="bottom"/>
          </w:tcPr>
          <w:p w:rsidR="0015785C" w:rsidRPr="00103FC4" w:rsidRDefault="0015785C" w:rsidP="0015785C">
            <w:pPr>
              <w:jc w:val="center"/>
            </w:pPr>
            <w:r w:rsidRPr="00103FC4">
              <w:t>U</w:t>
            </w:r>
          </w:p>
        </w:tc>
        <w:tc>
          <w:tcPr>
            <w:tcW w:w="240" w:type="pct"/>
            <w:vAlign w:val="bottom"/>
          </w:tcPr>
          <w:p w:rsidR="0015785C" w:rsidRPr="00103FC4" w:rsidRDefault="0015785C" w:rsidP="0015785C">
            <w:pPr>
              <w:jc w:val="center"/>
            </w:pPr>
            <w:r w:rsidRPr="00103FC4">
              <w:t>4</w:t>
            </w:r>
          </w:p>
        </w:tc>
      </w:tr>
    </w:tbl>
    <w:p w:rsidR="0015785C" w:rsidRPr="00103FC4" w:rsidRDefault="0015785C" w:rsidP="0015785C"/>
    <w:p w:rsidR="0015785C" w:rsidRPr="00103FC4" w:rsidRDefault="0015785C" w:rsidP="0015785C">
      <w:r w:rsidRPr="00103FC4">
        <w:rPr>
          <w:b/>
          <w:bCs/>
        </w:rPr>
        <w:t>CO</w:t>
      </w:r>
      <w:r w:rsidRPr="00103FC4">
        <w:t xml:space="preserve"> – COURSE OUTCOME</w:t>
      </w:r>
      <w:r w:rsidRPr="00103FC4">
        <w:tab/>
        <w:t xml:space="preserve">       </w:t>
      </w:r>
      <w:r w:rsidRPr="00103FC4">
        <w:rPr>
          <w:b/>
          <w:bCs/>
        </w:rPr>
        <w:t>BL</w:t>
      </w:r>
      <w:r w:rsidRPr="00103FC4">
        <w:t xml:space="preserve"> – BLOOM’S LEVEL       </w:t>
      </w:r>
      <w:r w:rsidRPr="00103FC4">
        <w:rPr>
          <w:b/>
          <w:bCs/>
        </w:rPr>
        <w:t>M</w:t>
      </w:r>
      <w:r w:rsidRPr="00103FC4">
        <w:t xml:space="preserve"> – MARKS ALLOTTED</w:t>
      </w:r>
    </w:p>
    <w:p w:rsidR="0015785C" w:rsidRPr="00103FC4" w:rsidRDefault="0015785C" w:rsidP="0015785C"/>
    <w:tbl>
      <w:tblPr>
        <w:tblStyle w:val="TableGrid"/>
        <w:tblW w:w="10490" w:type="dxa"/>
        <w:tblInd w:w="-714" w:type="dxa"/>
        <w:tblLook w:val="04A0" w:firstRow="1" w:lastRow="0" w:firstColumn="1" w:lastColumn="0" w:noHBand="0" w:noVBand="1"/>
      </w:tblPr>
      <w:tblGrid>
        <w:gridCol w:w="670"/>
        <w:gridCol w:w="9820"/>
      </w:tblGrid>
      <w:tr w:rsidR="0015785C" w:rsidRPr="00103FC4" w:rsidTr="0015785C">
        <w:trPr>
          <w:trHeight w:val="283"/>
        </w:trPr>
        <w:tc>
          <w:tcPr>
            <w:tcW w:w="670" w:type="dxa"/>
          </w:tcPr>
          <w:p w:rsidR="0015785C" w:rsidRPr="00103FC4" w:rsidRDefault="0015785C" w:rsidP="0015785C"/>
        </w:tc>
        <w:tc>
          <w:tcPr>
            <w:tcW w:w="9820" w:type="dxa"/>
          </w:tcPr>
          <w:p w:rsidR="0015785C" w:rsidRPr="00103FC4" w:rsidRDefault="0015785C" w:rsidP="0015785C">
            <w:pPr>
              <w:jc w:val="center"/>
              <w:rPr>
                <w:b/>
              </w:rPr>
            </w:pPr>
            <w:r w:rsidRPr="00103FC4">
              <w:rPr>
                <w:b/>
              </w:rPr>
              <w:t>COURSE OUTCOMES</w:t>
            </w:r>
          </w:p>
        </w:tc>
      </w:tr>
      <w:tr w:rsidR="0015785C" w:rsidRPr="00103FC4" w:rsidTr="0015785C">
        <w:trPr>
          <w:trHeight w:val="283"/>
        </w:trPr>
        <w:tc>
          <w:tcPr>
            <w:tcW w:w="670" w:type="dxa"/>
          </w:tcPr>
          <w:p w:rsidR="0015785C" w:rsidRPr="00103FC4" w:rsidRDefault="0015785C" w:rsidP="0015785C">
            <w:pPr>
              <w:rPr>
                <w:b/>
                <w:bCs/>
              </w:rPr>
            </w:pPr>
            <w:r w:rsidRPr="00103FC4">
              <w:rPr>
                <w:b/>
                <w:bCs/>
              </w:rPr>
              <w:t>CO1</w:t>
            </w:r>
          </w:p>
        </w:tc>
        <w:tc>
          <w:tcPr>
            <w:tcW w:w="9820" w:type="dxa"/>
            <w:vAlign w:val="center"/>
          </w:tcPr>
          <w:p w:rsidR="0015785C" w:rsidRPr="00103FC4" w:rsidRDefault="0015785C" w:rsidP="0015785C">
            <w:r w:rsidRPr="00103FC4">
              <w:rPr>
                <w:color w:val="000000"/>
              </w:rPr>
              <w:t>Describe the principle involved in clinical and optical equipment.</w:t>
            </w:r>
          </w:p>
        </w:tc>
      </w:tr>
      <w:tr w:rsidR="0015785C" w:rsidRPr="00103FC4" w:rsidTr="0015785C">
        <w:trPr>
          <w:trHeight w:val="283"/>
        </w:trPr>
        <w:tc>
          <w:tcPr>
            <w:tcW w:w="670" w:type="dxa"/>
          </w:tcPr>
          <w:p w:rsidR="0015785C" w:rsidRPr="00103FC4" w:rsidRDefault="0015785C" w:rsidP="0015785C">
            <w:pPr>
              <w:rPr>
                <w:b/>
                <w:bCs/>
              </w:rPr>
            </w:pPr>
            <w:r w:rsidRPr="00103FC4">
              <w:rPr>
                <w:b/>
                <w:bCs/>
              </w:rPr>
              <w:t>CO2</w:t>
            </w:r>
          </w:p>
        </w:tc>
        <w:tc>
          <w:tcPr>
            <w:tcW w:w="9820" w:type="dxa"/>
            <w:vAlign w:val="center"/>
          </w:tcPr>
          <w:p w:rsidR="0015785C" w:rsidRPr="00103FC4" w:rsidRDefault="0015785C" w:rsidP="0015785C">
            <w:r w:rsidRPr="00103FC4">
              <w:rPr>
                <w:color w:val="000000"/>
              </w:rPr>
              <w:t xml:space="preserve">Identify the various therapeutic devices for pulmonary diseases. </w:t>
            </w:r>
          </w:p>
        </w:tc>
      </w:tr>
      <w:tr w:rsidR="0015785C" w:rsidRPr="00103FC4" w:rsidTr="0015785C">
        <w:trPr>
          <w:trHeight w:val="283"/>
        </w:trPr>
        <w:tc>
          <w:tcPr>
            <w:tcW w:w="670" w:type="dxa"/>
          </w:tcPr>
          <w:p w:rsidR="0015785C" w:rsidRPr="00103FC4" w:rsidRDefault="0015785C" w:rsidP="0015785C">
            <w:pPr>
              <w:rPr>
                <w:b/>
                <w:bCs/>
              </w:rPr>
            </w:pPr>
            <w:r w:rsidRPr="00103FC4">
              <w:rPr>
                <w:b/>
                <w:bCs/>
              </w:rPr>
              <w:t>CO3</w:t>
            </w:r>
          </w:p>
        </w:tc>
        <w:tc>
          <w:tcPr>
            <w:tcW w:w="9820" w:type="dxa"/>
            <w:vAlign w:val="center"/>
          </w:tcPr>
          <w:p w:rsidR="0015785C" w:rsidRPr="00103FC4" w:rsidRDefault="0015785C" w:rsidP="0015785C">
            <w:r w:rsidRPr="00103FC4">
              <w:rPr>
                <w:color w:val="000000"/>
              </w:rPr>
              <w:t xml:space="preserve">Apply the appropriate therapeutic device related to kidney ailment. </w:t>
            </w:r>
          </w:p>
        </w:tc>
      </w:tr>
      <w:tr w:rsidR="0015785C" w:rsidRPr="00103FC4" w:rsidTr="0015785C">
        <w:trPr>
          <w:trHeight w:val="283"/>
        </w:trPr>
        <w:tc>
          <w:tcPr>
            <w:tcW w:w="670" w:type="dxa"/>
          </w:tcPr>
          <w:p w:rsidR="0015785C" w:rsidRPr="00103FC4" w:rsidRDefault="0015785C" w:rsidP="0015785C">
            <w:pPr>
              <w:rPr>
                <w:b/>
                <w:bCs/>
              </w:rPr>
            </w:pPr>
            <w:r w:rsidRPr="00103FC4">
              <w:rPr>
                <w:b/>
                <w:bCs/>
              </w:rPr>
              <w:t>CO4</w:t>
            </w:r>
          </w:p>
        </w:tc>
        <w:tc>
          <w:tcPr>
            <w:tcW w:w="9820" w:type="dxa"/>
            <w:vAlign w:val="center"/>
          </w:tcPr>
          <w:p w:rsidR="0015785C" w:rsidRPr="00103FC4" w:rsidRDefault="0015785C" w:rsidP="0015785C">
            <w:r w:rsidRPr="00103FC4">
              <w:rPr>
                <w:color w:val="000000"/>
              </w:rPr>
              <w:t>Demonstrate the functions and applications of electrotherapy and lasers</w:t>
            </w:r>
          </w:p>
        </w:tc>
      </w:tr>
      <w:tr w:rsidR="0015785C" w:rsidRPr="00103FC4" w:rsidTr="0015785C">
        <w:trPr>
          <w:trHeight w:val="283"/>
        </w:trPr>
        <w:tc>
          <w:tcPr>
            <w:tcW w:w="670" w:type="dxa"/>
          </w:tcPr>
          <w:p w:rsidR="0015785C" w:rsidRPr="00103FC4" w:rsidRDefault="0015785C" w:rsidP="0015785C">
            <w:pPr>
              <w:rPr>
                <w:b/>
                <w:bCs/>
              </w:rPr>
            </w:pPr>
            <w:r w:rsidRPr="00103FC4">
              <w:rPr>
                <w:b/>
                <w:bCs/>
              </w:rPr>
              <w:t>CO5</w:t>
            </w:r>
          </w:p>
        </w:tc>
        <w:tc>
          <w:tcPr>
            <w:tcW w:w="9820" w:type="dxa"/>
            <w:vAlign w:val="center"/>
          </w:tcPr>
          <w:p w:rsidR="0015785C" w:rsidRPr="00103FC4" w:rsidRDefault="0015785C" w:rsidP="0015785C">
            <w:r w:rsidRPr="00103FC4">
              <w:rPr>
                <w:color w:val="000000"/>
              </w:rPr>
              <w:t xml:space="preserve">Assess the merits and demerits of the diagnostic equipment for basic senses. </w:t>
            </w:r>
          </w:p>
        </w:tc>
      </w:tr>
      <w:tr w:rsidR="0015785C" w:rsidRPr="00103FC4" w:rsidTr="0015785C">
        <w:trPr>
          <w:trHeight w:val="283"/>
        </w:trPr>
        <w:tc>
          <w:tcPr>
            <w:tcW w:w="670" w:type="dxa"/>
          </w:tcPr>
          <w:p w:rsidR="0015785C" w:rsidRPr="00103FC4" w:rsidRDefault="0015785C" w:rsidP="0015785C">
            <w:pPr>
              <w:rPr>
                <w:b/>
                <w:bCs/>
              </w:rPr>
            </w:pPr>
            <w:r w:rsidRPr="00103FC4">
              <w:rPr>
                <w:b/>
                <w:bCs/>
              </w:rPr>
              <w:t>CO6</w:t>
            </w:r>
          </w:p>
        </w:tc>
        <w:tc>
          <w:tcPr>
            <w:tcW w:w="9820" w:type="dxa"/>
            <w:vAlign w:val="bottom"/>
          </w:tcPr>
          <w:p w:rsidR="0015785C" w:rsidRPr="00103FC4" w:rsidRDefault="0015785C" w:rsidP="0015785C">
            <w:r w:rsidRPr="00103FC4">
              <w:rPr>
                <w:color w:val="000000"/>
              </w:rPr>
              <w:t>Design new therapeutic devices for particular application based on given specifications</w:t>
            </w:r>
          </w:p>
        </w:tc>
      </w:tr>
    </w:tbl>
    <w:p w:rsidR="0015785C" w:rsidRPr="00103FC4"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103FC4" w:rsidTr="0015785C">
        <w:trPr>
          <w:jc w:val="center"/>
        </w:trPr>
        <w:tc>
          <w:tcPr>
            <w:tcW w:w="6385" w:type="dxa"/>
            <w:gridSpan w:val="8"/>
          </w:tcPr>
          <w:p w:rsidR="0015785C" w:rsidRPr="00103FC4" w:rsidRDefault="0015785C" w:rsidP="0015785C">
            <w:pPr>
              <w:jc w:val="center"/>
              <w:rPr>
                <w:b/>
              </w:rPr>
            </w:pPr>
            <w:r w:rsidRPr="00103FC4">
              <w:rPr>
                <w:b/>
              </w:rPr>
              <w:t>Assessment Pattern as per Bloom’s Level</w:t>
            </w:r>
          </w:p>
        </w:tc>
      </w:tr>
      <w:tr w:rsidR="0015785C" w:rsidRPr="00103FC4" w:rsidTr="0015785C">
        <w:trPr>
          <w:jc w:val="center"/>
        </w:trPr>
        <w:tc>
          <w:tcPr>
            <w:tcW w:w="1140" w:type="dxa"/>
          </w:tcPr>
          <w:p w:rsidR="0015785C" w:rsidRPr="00103FC4" w:rsidRDefault="0015785C" w:rsidP="0015785C">
            <w:pPr>
              <w:jc w:val="center"/>
              <w:rPr>
                <w:b/>
                <w:bCs/>
              </w:rPr>
            </w:pPr>
            <w:r w:rsidRPr="00103FC4">
              <w:rPr>
                <w:b/>
                <w:bCs/>
              </w:rPr>
              <w:t>CO / BL</w:t>
            </w:r>
          </w:p>
        </w:tc>
        <w:tc>
          <w:tcPr>
            <w:tcW w:w="709" w:type="dxa"/>
          </w:tcPr>
          <w:p w:rsidR="0015785C" w:rsidRPr="00103FC4" w:rsidRDefault="0015785C" w:rsidP="0015785C">
            <w:pPr>
              <w:jc w:val="center"/>
              <w:rPr>
                <w:b/>
              </w:rPr>
            </w:pPr>
            <w:r w:rsidRPr="00103FC4">
              <w:rPr>
                <w:b/>
              </w:rPr>
              <w:t>R</w:t>
            </w:r>
          </w:p>
        </w:tc>
        <w:tc>
          <w:tcPr>
            <w:tcW w:w="708" w:type="dxa"/>
          </w:tcPr>
          <w:p w:rsidR="0015785C" w:rsidRPr="00103FC4" w:rsidRDefault="0015785C" w:rsidP="0015785C">
            <w:pPr>
              <w:jc w:val="center"/>
              <w:rPr>
                <w:b/>
              </w:rPr>
            </w:pPr>
            <w:r w:rsidRPr="00103FC4">
              <w:rPr>
                <w:b/>
              </w:rPr>
              <w:t>U</w:t>
            </w:r>
          </w:p>
        </w:tc>
        <w:tc>
          <w:tcPr>
            <w:tcW w:w="709" w:type="dxa"/>
          </w:tcPr>
          <w:p w:rsidR="0015785C" w:rsidRPr="00103FC4" w:rsidRDefault="0015785C" w:rsidP="0015785C">
            <w:pPr>
              <w:jc w:val="center"/>
              <w:rPr>
                <w:b/>
              </w:rPr>
            </w:pPr>
            <w:r w:rsidRPr="00103FC4">
              <w:rPr>
                <w:b/>
              </w:rPr>
              <w:t>A</w:t>
            </w:r>
          </w:p>
        </w:tc>
        <w:tc>
          <w:tcPr>
            <w:tcW w:w="709" w:type="dxa"/>
          </w:tcPr>
          <w:p w:rsidR="0015785C" w:rsidRPr="00103FC4" w:rsidRDefault="0015785C" w:rsidP="0015785C">
            <w:pPr>
              <w:jc w:val="center"/>
              <w:rPr>
                <w:b/>
              </w:rPr>
            </w:pPr>
            <w:r w:rsidRPr="00103FC4">
              <w:rPr>
                <w:b/>
              </w:rPr>
              <w:t>An</w:t>
            </w:r>
          </w:p>
        </w:tc>
        <w:tc>
          <w:tcPr>
            <w:tcW w:w="709" w:type="dxa"/>
          </w:tcPr>
          <w:p w:rsidR="0015785C" w:rsidRPr="00103FC4" w:rsidRDefault="0015785C" w:rsidP="0015785C">
            <w:pPr>
              <w:jc w:val="center"/>
              <w:rPr>
                <w:b/>
              </w:rPr>
            </w:pPr>
            <w:r w:rsidRPr="00103FC4">
              <w:rPr>
                <w:b/>
              </w:rPr>
              <w:t>E</w:t>
            </w:r>
          </w:p>
        </w:tc>
        <w:tc>
          <w:tcPr>
            <w:tcW w:w="708" w:type="dxa"/>
          </w:tcPr>
          <w:p w:rsidR="0015785C" w:rsidRPr="00103FC4" w:rsidRDefault="0015785C" w:rsidP="0015785C">
            <w:pPr>
              <w:jc w:val="center"/>
              <w:rPr>
                <w:b/>
              </w:rPr>
            </w:pPr>
            <w:r w:rsidRPr="00103FC4">
              <w:rPr>
                <w:b/>
              </w:rPr>
              <w:t>C</w:t>
            </w:r>
          </w:p>
        </w:tc>
        <w:tc>
          <w:tcPr>
            <w:tcW w:w="993" w:type="dxa"/>
          </w:tcPr>
          <w:p w:rsidR="0015785C" w:rsidRPr="00103FC4" w:rsidRDefault="0015785C" w:rsidP="0015785C">
            <w:pPr>
              <w:jc w:val="center"/>
              <w:rPr>
                <w:b/>
              </w:rPr>
            </w:pPr>
            <w:r w:rsidRPr="00103FC4">
              <w:rPr>
                <w:b/>
              </w:rPr>
              <w:t>Total</w:t>
            </w:r>
          </w:p>
        </w:tc>
      </w:tr>
      <w:tr w:rsidR="0015785C" w:rsidRPr="00103FC4" w:rsidTr="0015785C">
        <w:trPr>
          <w:jc w:val="center"/>
        </w:trPr>
        <w:tc>
          <w:tcPr>
            <w:tcW w:w="1140" w:type="dxa"/>
          </w:tcPr>
          <w:p w:rsidR="0015785C" w:rsidRPr="00103FC4" w:rsidRDefault="0015785C" w:rsidP="0015785C">
            <w:pPr>
              <w:jc w:val="center"/>
              <w:rPr>
                <w:b/>
                <w:bCs/>
              </w:rPr>
            </w:pPr>
            <w:r w:rsidRPr="00103FC4">
              <w:rPr>
                <w:b/>
                <w:bCs/>
              </w:rPr>
              <w:t>CO1</w:t>
            </w:r>
          </w:p>
        </w:tc>
        <w:tc>
          <w:tcPr>
            <w:tcW w:w="709" w:type="dxa"/>
          </w:tcPr>
          <w:p w:rsidR="0015785C" w:rsidRPr="00103FC4" w:rsidRDefault="0015785C" w:rsidP="0015785C">
            <w:pPr>
              <w:jc w:val="center"/>
            </w:pPr>
            <w:r w:rsidRPr="00103FC4">
              <w:t>1</w:t>
            </w:r>
          </w:p>
        </w:tc>
        <w:tc>
          <w:tcPr>
            <w:tcW w:w="708" w:type="dxa"/>
          </w:tcPr>
          <w:p w:rsidR="0015785C" w:rsidRPr="00103FC4" w:rsidRDefault="0015785C" w:rsidP="0015785C">
            <w:pPr>
              <w:jc w:val="center"/>
            </w:pPr>
            <w:r w:rsidRPr="00103FC4">
              <w:t>10</w:t>
            </w:r>
          </w:p>
        </w:tc>
        <w:tc>
          <w:tcPr>
            <w:tcW w:w="709" w:type="dxa"/>
          </w:tcPr>
          <w:p w:rsidR="0015785C" w:rsidRPr="00103FC4" w:rsidRDefault="0015785C" w:rsidP="0015785C">
            <w:pPr>
              <w:jc w:val="center"/>
            </w:pPr>
            <w:r w:rsidRPr="00103FC4">
              <w:t>-</w:t>
            </w:r>
          </w:p>
        </w:tc>
        <w:tc>
          <w:tcPr>
            <w:tcW w:w="709" w:type="dxa"/>
          </w:tcPr>
          <w:p w:rsidR="0015785C" w:rsidRPr="00103FC4" w:rsidRDefault="0015785C" w:rsidP="0015785C">
            <w:pPr>
              <w:jc w:val="center"/>
            </w:pPr>
            <w:r w:rsidRPr="00103FC4">
              <w:t>6</w:t>
            </w:r>
          </w:p>
        </w:tc>
        <w:tc>
          <w:tcPr>
            <w:tcW w:w="709" w:type="dxa"/>
          </w:tcPr>
          <w:p w:rsidR="0015785C" w:rsidRPr="00103FC4" w:rsidRDefault="0015785C" w:rsidP="0015785C">
            <w:pPr>
              <w:jc w:val="center"/>
            </w:pPr>
            <w:r w:rsidRPr="00103FC4">
              <w:t>-</w:t>
            </w:r>
          </w:p>
        </w:tc>
        <w:tc>
          <w:tcPr>
            <w:tcW w:w="708" w:type="dxa"/>
          </w:tcPr>
          <w:p w:rsidR="0015785C" w:rsidRPr="00103FC4" w:rsidRDefault="0015785C" w:rsidP="0015785C">
            <w:pPr>
              <w:jc w:val="center"/>
            </w:pPr>
            <w:r w:rsidRPr="00103FC4">
              <w:t>-</w:t>
            </w:r>
          </w:p>
        </w:tc>
        <w:tc>
          <w:tcPr>
            <w:tcW w:w="993" w:type="dxa"/>
          </w:tcPr>
          <w:p w:rsidR="0015785C" w:rsidRPr="00103FC4" w:rsidRDefault="0015785C" w:rsidP="0015785C">
            <w:pPr>
              <w:jc w:val="center"/>
            </w:pPr>
            <w:r w:rsidRPr="00103FC4">
              <w:t>17</w:t>
            </w:r>
          </w:p>
        </w:tc>
      </w:tr>
      <w:tr w:rsidR="0015785C" w:rsidRPr="00103FC4" w:rsidTr="0015785C">
        <w:trPr>
          <w:jc w:val="center"/>
        </w:trPr>
        <w:tc>
          <w:tcPr>
            <w:tcW w:w="1140" w:type="dxa"/>
          </w:tcPr>
          <w:p w:rsidR="0015785C" w:rsidRPr="00103FC4" w:rsidRDefault="0015785C" w:rsidP="0015785C">
            <w:pPr>
              <w:jc w:val="center"/>
              <w:rPr>
                <w:b/>
                <w:bCs/>
              </w:rPr>
            </w:pPr>
            <w:r w:rsidRPr="00103FC4">
              <w:rPr>
                <w:b/>
                <w:bCs/>
              </w:rPr>
              <w:t>CO2</w:t>
            </w:r>
          </w:p>
        </w:tc>
        <w:tc>
          <w:tcPr>
            <w:tcW w:w="709" w:type="dxa"/>
          </w:tcPr>
          <w:p w:rsidR="0015785C" w:rsidRPr="00103FC4" w:rsidRDefault="0015785C" w:rsidP="0015785C">
            <w:pPr>
              <w:jc w:val="center"/>
            </w:pPr>
            <w:r w:rsidRPr="00103FC4">
              <w:t>2</w:t>
            </w:r>
          </w:p>
        </w:tc>
        <w:tc>
          <w:tcPr>
            <w:tcW w:w="708" w:type="dxa"/>
          </w:tcPr>
          <w:p w:rsidR="0015785C" w:rsidRPr="00103FC4" w:rsidRDefault="0015785C" w:rsidP="0015785C">
            <w:pPr>
              <w:jc w:val="center"/>
            </w:pPr>
            <w:r w:rsidRPr="00103FC4">
              <w:t>12</w:t>
            </w:r>
          </w:p>
        </w:tc>
        <w:tc>
          <w:tcPr>
            <w:tcW w:w="709" w:type="dxa"/>
          </w:tcPr>
          <w:p w:rsidR="0015785C" w:rsidRPr="00103FC4" w:rsidRDefault="0015785C" w:rsidP="0015785C">
            <w:pPr>
              <w:jc w:val="center"/>
            </w:pPr>
            <w:r w:rsidRPr="00103FC4">
              <w:t>-</w:t>
            </w:r>
          </w:p>
        </w:tc>
        <w:tc>
          <w:tcPr>
            <w:tcW w:w="709" w:type="dxa"/>
          </w:tcPr>
          <w:p w:rsidR="0015785C" w:rsidRPr="00103FC4" w:rsidRDefault="0015785C" w:rsidP="0015785C">
            <w:pPr>
              <w:jc w:val="center"/>
            </w:pPr>
            <w:r w:rsidRPr="00103FC4">
              <w:t>3</w:t>
            </w:r>
          </w:p>
        </w:tc>
        <w:tc>
          <w:tcPr>
            <w:tcW w:w="709" w:type="dxa"/>
          </w:tcPr>
          <w:p w:rsidR="0015785C" w:rsidRPr="00103FC4" w:rsidRDefault="0015785C" w:rsidP="0015785C">
            <w:pPr>
              <w:jc w:val="center"/>
            </w:pPr>
            <w:r w:rsidRPr="00103FC4">
              <w:t>-</w:t>
            </w:r>
          </w:p>
        </w:tc>
        <w:tc>
          <w:tcPr>
            <w:tcW w:w="708" w:type="dxa"/>
          </w:tcPr>
          <w:p w:rsidR="0015785C" w:rsidRPr="00103FC4" w:rsidRDefault="0015785C" w:rsidP="0015785C">
            <w:pPr>
              <w:jc w:val="center"/>
            </w:pPr>
            <w:r w:rsidRPr="00103FC4">
              <w:t>-</w:t>
            </w:r>
          </w:p>
        </w:tc>
        <w:tc>
          <w:tcPr>
            <w:tcW w:w="993" w:type="dxa"/>
          </w:tcPr>
          <w:p w:rsidR="0015785C" w:rsidRPr="00103FC4" w:rsidRDefault="0015785C" w:rsidP="0015785C">
            <w:pPr>
              <w:jc w:val="center"/>
            </w:pPr>
            <w:r w:rsidRPr="00103FC4">
              <w:t>17</w:t>
            </w:r>
          </w:p>
        </w:tc>
      </w:tr>
      <w:tr w:rsidR="0015785C" w:rsidRPr="00103FC4" w:rsidTr="0015785C">
        <w:trPr>
          <w:jc w:val="center"/>
        </w:trPr>
        <w:tc>
          <w:tcPr>
            <w:tcW w:w="1140" w:type="dxa"/>
          </w:tcPr>
          <w:p w:rsidR="0015785C" w:rsidRPr="00103FC4" w:rsidRDefault="0015785C" w:rsidP="0015785C">
            <w:pPr>
              <w:jc w:val="center"/>
              <w:rPr>
                <w:b/>
                <w:bCs/>
              </w:rPr>
            </w:pPr>
            <w:r w:rsidRPr="00103FC4">
              <w:rPr>
                <w:b/>
                <w:bCs/>
              </w:rPr>
              <w:t>CO3</w:t>
            </w:r>
          </w:p>
        </w:tc>
        <w:tc>
          <w:tcPr>
            <w:tcW w:w="709" w:type="dxa"/>
          </w:tcPr>
          <w:p w:rsidR="0015785C" w:rsidRPr="00103FC4" w:rsidRDefault="0015785C" w:rsidP="0015785C">
            <w:pPr>
              <w:jc w:val="center"/>
            </w:pPr>
            <w:r w:rsidRPr="00103FC4">
              <w:t>1</w:t>
            </w:r>
          </w:p>
        </w:tc>
        <w:tc>
          <w:tcPr>
            <w:tcW w:w="708" w:type="dxa"/>
          </w:tcPr>
          <w:p w:rsidR="0015785C" w:rsidRPr="00103FC4" w:rsidRDefault="0015785C" w:rsidP="0015785C">
            <w:pPr>
              <w:jc w:val="center"/>
            </w:pPr>
            <w:r w:rsidRPr="00103FC4">
              <w:t>10</w:t>
            </w:r>
          </w:p>
        </w:tc>
        <w:tc>
          <w:tcPr>
            <w:tcW w:w="709" w:type="dxa"/>
          </w:tcPr>
          <w:p w:rsidR="0015785C" w:rsidRPr="00103FC4" w:rsidRDefault="0015785C" w:rsidP="0015785C">
            <w:pPr>
              <w:jc w:val="center"/>
            </w:pPr>
            <w:r w:rsidRPr="00103FC4">
              <w:t>-</w:t>
            </w:r>
          </w:p>
        </w:tc>
        <w:tc>
          <w:tcPr>
            <w:tcW w:w="709" w:type="dxa"/>
          </w:tcPr>
          <w:p w:rsidR="0015785C" w:rsidRPr="00103FC4" w:rsidRDefault="0015785C" w:rsidP="0015785C">
            <w:pPr>
              <w:jc w:val="center"/>
            </w:pPr>
            <w:r w:rsidRPr="00103FC4">
              <w:t>6</w:t>
            </w:r>
          </w:p>
        </w:tc>
        <w:tc>
          <w:tcPr>
            <w:tcW w:w="709" w:type="dxa"/>
          </w:tcPr>
          <w:p w:rsidR="0015785C" w:rsidRPr="00103FC4" w:rsidRDefault="0015785C" w:rsidP="0015785C">
            <w:pPr>
              <w:jc w:val="center"/>
            </w:pPr>
            <w:r w:rsidRPr="00103FC4">
              <w:t>-</w:t>
            </w:r>
          </w:p>
        </w:tc>
        <w:tc>
          <w:tcPr>
            <w:tcW w:w="708" w:type="dxa"/>
          </w:tcPr>
          <w:p w:rsidR="0015785C" w:rsidRPr="00103FC4" w:rsidRDefault="0015785C" w:rsidP="0015785C">
            <w:pPr>
              <w:jc w:val="center"/>
            </w:pPr>
            <w:r w:rsidRPr="00103FC4">
              <w:t>-</w:t>
            </w:r>
          </w:p>
        </w:tc>
        <w:tc>
          <w:tcPr>
            <w:tcW w:w="993" w:type="dxa"/>
          </w:tcPr>
          <w:p w:rsidR="0015785C" w:rsidRPr="00103FC4" w:rsidRDefault="0015785C" w:rsidP="0015785C">
            <w:pPr>
              <w:jc w:val="center"/>
            </w:pPr>
            <w:r w:rsidRPr="00103FC4">
              <w:t>17</w:t>
            </w:r>
          </w:p>
        </w:tc>
      </w:tr>
      <w:tr w:rsidR="0015785C" w:rsidRPr="00103FC4" w:rsidTr="0015785C">
        <w:trPr>
          <w:jc w:val="center"/>
        </w:trPr>
        <w:tc>
          <w:tcPr>
            <w:tcW w:w="1140" w:type="dxa"/>
          </w:tcPr>
          <w:p w:rsidR="0015785C" w:rsidRPr="00103FC4" w:rsidRDefault="0015785C" w:rsidP="0015785C">
            <w:pPr>
              <w:jc w:val="center"/>
              <w:rPr>
                <w:b/>
                <w:bCs/>
              </w:rPr>
            </w:pPr>
            <w:r w:rsidRPr="00103FC4">
              <w:rPr>
                <w:b/>
                <w:bCs/>
              </w:rPr>
              <w:t>CO4</w:t>
            </w:r>
          </w:p>
        </w:tc>
        <w:tc>
          <w:tcPr>
            <w:tcW w:w="709" w:type="dxa"/>
          </w:tcPr>
          <w:p w:rsidR="0015785C" w:rsidRPr="00103FC4" w:rsidRDefault="0015785C" w:rsidP="0015785C">
            <w:pPr>
              <w:jc w:val="center"/>
            </w:pPr>
            <w:r w:rsidRPr="00103FC4">
              <w:t>1</w:t>
            </w:r>
          </w:p>
        </w:tc>
        <w:tc>
          <w:tcPr>
            <w:tcW w:w="708" w:type="dxa"/>
          </w:tcPr>
          <w:p w:rsidR="0015785C" w:rsidRPr="00103FC4" w:rsidRDefault="0015785C" w:rsidP="0015785C">
            <w:pPr>
              <w:jc w:val="center"/>
            </w:pPr>
            <w:r w:rsidRPr="00103FC4">
              <w:t>28</w:t>
            </w:r>
          </w:p>
        </w:tc>
        <w:tc>
          <w:tcPr>
            <w:tcW w:w="709" w:type="dxa"/>
          </w:tcPr>
          <w:p w:rsidR="0015785C" w:rsidRPr="00103FC4" w:rsidRDefault="0015785C" w:rsidP="0015785C">
            <w:pPr>
              <w:jc w:val="center"/>
            </w:pPr>
            <w:r w:rsidRPr="00103FC4">
              <w:t>-</w:t>
            </w:r>
          </w:p>
        </w:tc>
        <w:tc>
          <w:tcPr>
            <w:tcW w:w="709" w:type="dxa"/>
          </w:tcPr>
          <w:p w:rsidR="0015785C" w:rsidRPr="00103FC4" w:rsidRDefault="0015785C" w:rsidP="0015785C">
            <w:pPr>
              <w:jc w:val="center"/>
            </w:pPr>
            <w:r w:rsidRPr="00103FC4">
              <w:t>-</w:t>
            </w:r>
          </w:p>
        </w:tc>
        <w:tc>
          <w:tcPr>
            <w:tcW w:w="709" w:type="dxa"/>
          </w:tcPr>
          <w:p w:rsidR="0015785C" w:rsidRPr="00103FC4" w:rsidRDefault="0015785C" w:rsidP="0015785C">
            <w:pPr>
              <w:jc w:val="center"/>
            </w:pPr>
            <w:r w:rsidRPr="00103FC4">
              <w:t>-</w:t>
            </w:r>
          </w:p>
        </w:tc>
        <w:tc>
          <w:tcPr>
            <w:tcW w:w="708" w:type="dxa"/>
          </w:tcPr>
          <w:p w:rsidR="0015785C" w:rsidRPr="00103FC4" w:rsidRDefault="0015785C" w:rsidP="0015785C">
            <w:pPr>
              <w:jc w:val="center"/>
            </w:pPr>
            <w:r w:rsidRPr="00103FC4">
              <w:t>-</w:t>
            </w:r>
          </w:p>
        </w:tc>
        <w:tc>
          <w:tcPr>
            <w:tcW w:w="993" w:type="dxa"/>
          </w:tcPr>
          <w:p w:rsidR="0015785C" w:rsidRPr="00103FC4" w:rsidRDefault="0015785C" w:rsidP="0015785C">
            <w:pPr>
              <w:jc w:val="center"/>
            </w:pPr>
            <w:r w:rsidRPr="00103FC4">
              <w:t>29</w:t>
            </w:r>
          </w:p>
        </w:tc>
      </w:tr>
      <w:tr w:rsidR="0015785C" w:rsidRPr="00103FC4" w:rsidTr="0015785C">
        <w:trPr>
          <w:jc w:val="center"/>
        </w:trPr>
        <w:tc>
          <w:tcPr>
            <w:tcW w:w="1140" w:type="dxa"/>
          </w:tcPr>
          <w:p w:rsidR="0015785C" w:rsidRPr="00103FC4" w:rsidRDefault="0015785C" w:rsidP="0015785C">
            <w:pPr>
              <w:jc w:val="center"/>
              <w:rPr>
                <w:b/>
                <w:bCs/>
              </w:rPr>
            </w:pPr>
            <w:r w:rsidRPr="00103FC4">
              <w:rPr>
                <w:b/>
                <w:bCs/>
              </w:rPr>
              <w:t>CO5</w:t>
            </w:r>
          </w:p>
        </w:tc>
        <w:tc>
          <w:tcPr>
            <w:tcW w:w="709" w:type="dxa"/>
          </w:tcPr>
          <w:p w:rsidR="0015785C" w:rsidRPr="00103FC4" w:rsidRDefault="0015785C" w:rsidP="0015785C">
            <w:pPr>
              <w:jc w:val="center"/>
            </w:pPr>
            <w:r w:rsidRPr="00103FC4">
              <w:t>-</w:t>
            </w:r>
          </w:p>
        </w:tc>
        <w:tc>
          <w:tcPr>
            <w:tcW w:w="708" w:type="dxa"/>
          </w:tcPr>
          <w:p w:rsidR="0015785C" w:rsidRPr="00103FC4" w:rsidRDefault="0015785C" w:rsidP="0015785C">
            <w:pPr>
              <w:jc w:val="center"/>
            </w:pPr>
            <w:r w:rsidRPr="00103FC4">
              <w:t>25</w:t>
            </w:r>
          </w:p>
        </w:tc>
        <w:tc>
          <w:tcPr>
            <w:tcW w:w="709" w:type="dxa"/>
          </w:tcPr>
          <w:p w:rsidR="0015785C" w:rsidRPr="00103FC4" w:rsidRDefault="0015785C" w:rsidP="0015785C">
            <w:pPr>
              <w:jc w:val="center"/>
            </w:pPr>
            <w:r w:rsidRPr="00103FC4">
              <w:t>-</w:t>
            </w:r>
          </w:p>
        </w:tc>
        <w:tc>
          <w:tcPr>
            <w:tcW w:w="709" w:type="dxa"/>
          </w:tcPr>
          <w:p w:rsidR="0015785C" w:rsidRPr="00103FC4" w:rsidRDefault="0015785C" w:rsidP="0015785C">
            <w:pPr>
              <w:jc w:val="center"/>
            </w:pPr>
            <w:r w:rsidRPr="00103FC4">
              <w:t>3</w:t>
            </w:r>
          </w:p>
        </w:tc>
        <w:tc>
          <w:tcPr>
            <w:tcW w:w="709" w:type="dxa"/>
          </w:tcPr>
          <w:p w:rsidR="0015785C" w:rsidRPr="00103FC4" w:rsidRDefault="0015785C" w:rsidP="0015785C">
            <w:pPr>
              <w:jc w:val="center"/>
            </w:pPr>
            <w:r w:rsidRPr="00103FC4">
              <w:t>-</w:t>
            </w:r>
          </w:p>
        </w:tc>
        <w:tc>
          <w:tcPr>
            <w:tcW w:w="708" w:type="dxa"/>
          </w:tcPr>
          <w:p w:rsidR="0015785C" w:rsidRPr="00103FC4" w:rsidRDefault="0015785C" w:rsidP="0015785C">
            <w:pPr>
              <w:jc w:val="center"/>
            </w:pPr>
            <w:r w:rsidRPr="00103FC4">
              <w:t>-</w:t>
            </w:r>
          </w:p>
        </w:tc>
        <w:tc>
          <w:tcPr>
            <w:tcW w:w="993" w:type="dxa"/>
          </w:tcPr>
          <w:p w:rsidR="0015785C" w:rsidRPr="00103FC4" w:rsidRDefault="0015785C" w:rsidP="0015785C">
            <w:pPr>
              <w:jc w:val="center"/>
            </w:pPr>
            <w:r w:rsidRPr="00103FC4">
              <w:t>28</w:t>
            </w:r>
          </w:p>
        </w:tc>
      </w:tr>
      <w:tr w:rsidR="0015785C" w:rsidRPr="00103FC4" w:rsidTr="0015785C">
        <w:trPr>
          <w:jc w:val="center"/>
        </w:trPr>
        <w:tc>
          <w:tcPr>
            <w:tcW w:w="1140" w:type="dxa"/>
          </w:tcPr>
          <w:p w:rsidR="0015785C" w:rsidRPr="00103FC4" w:rsidRDefault="0015785C" w:rsidP="0015785C">
            <w:pPr>
              <w:jc w:val="center"/>
              <w:rPr>
                <w:b/>
                <w:bCs/>
              </w:rPr>
            </w:pPr>
            <w:r w:rsidRPr="00103FC4">
              <w:rPr>
                <w:b/>
                <w:bCs/>
              </w:rPr>
              <w:t>CO6</w:t>
            </w:r>
          </w:p>
        </w:tc>
        <w:tc>
          <w:tcPr>
            <w:tcW w:w="709" w:type="dxa"/>
          </w:tcPr>
          <w:p w:rsidR="0015785C" w:rsidRPr="00103FC4" w:rsidRDefault="0015785C" w:rsidP="0015785C">
            <w:pPr>
              <w:jc w:val="center"/>
            </w:pPr>
            <w:r w:rsidRPr="00103FC4">
              <w:t>-</w:t>
            </w:r>
          </w:p>
        </w:tc>
        <w:tc>
          <w:tcPr>
            <w:tcW w:w="708" w:type="dxa"/>
          </w:tcPr>
          <w:p w:rsidR="0015785C" w:rsidRPr="00103FC4" w:rsidRDefault="0015785C" w:rsidP="0015785C">
            <w:pPr>
              <w:jc w:val="center"/>
            </w:pPr>
            <w:r w:rsidRPr="00103FC4">
              <w:t>16</w:t>
            </w:r>
          </w:p>
        </w:tc>
        <w:tc>
          <w:tcPr>
            <w:tcW w:w="709" w:type="dxa"/>
          </w:tcPr>
          <w:p w:rsidR="0015785C" w:rsidRPr="00103FC4" w:rsidRDefault="0015785C" w:rsidP="0015785C">
            <w:pPr>
              <w:jc w:val="center"/>
            </w:pPr>
            <w:r w:rsidRPr="00103FC4">
              <w:t>-</w:t>
            </w:r>
          </w:p>
        </w:tc>
        <w:tc>
          <w:tcPr>
            <w:tcW w:w="709" w:type="dxa"/>
          </w:tcPr>
          <w:p w:rsidR="0015785C" w:rsidRPr="00103FC4" w:rsidRDefault="0015785C" w:rsidP="0015785C">
            <w:pPr>
              <w:jc w:val="center"/>
            </w:pPr>
            <w:r w:rsidRPr="00103FC4">
              <w:t>-</w:t>
            </w:r>
          </w:p>
        </w:tc>
        <w:tc>
          <w:tcPr>
            <w:tcW w:w="709" w:type="dxa"/>
          </w:tcPr>
          <w:p w:rsidR="0015785C" w:rsidRPr="00103FC4" w:rsidRDefault="0015785C" w:rsidP="0015785C">
            <w:pPr>
              <w:jc w:val="center"/>
            </w:pPr>
            <w:r w:rsidRPr="00103FC4">
              <w:t>-</w:t>
            </w:r>
          </w:p>
        </w:tc>
        <w:tc>
          <w:tcPr>
            <w:tcW w:w="708" w:type="dxa"/>
          </w:tcPr>
          <w:p w:rsidR="0015785C" w:rsidRPr="00103FC4" w:rsidRDefault="0015785C" w:rsidP="0015785C">
            <w:pPr>
              <w:jc w:val="center"/>
            </w:pPr>
            <w:r w:rsidRPr="00103FC4">
              <w:t>-</w:t>
            </w:r>
          </w:p>
        </w:tc>
        <w:tc>
          <w:tcPr>
            <w:tcW w:w="993" w:type="dxa"/>
          </w:tcPr>
          <w:p w:rsidR="0015785C" w:rsidRPr="00103FC4" w:rsidRDefault="0015785C" w:rsidP="0015785C">
            <w:pPr>
              <w:jc w:val="center"/>
            </w:pPr>
            <w:r w:rsidRPr="00103FC4">
              <w:t>16</w:t>
            </w:r>
          </w:p>
        </w:tc>
      </w:tr>
      <w:tr w:rsidR="0015785C" w:rsidRPr="00103FC4" w:rsidTr="0015785C">
        <w:trPr>
          <w:jc w:val="center"/>
        </w:trPr>
        <w:tc>
          <w:tcPr>
            <w:tcW w:w="5392" w:type="dxa"/>
            <w:gridSpan w:val="7"/>
          </w:tcPr>
          <w:p w:rsidR="0015785C" w:rsidRPr="00103FC4" w:rsidRDefault="0015785C" w:rsidP="0015785C"/>
        </w:tc>
        <w:tc>
          <w:tcPr>
            <w:tcW w:w="993" w:type="dxa"/>
          </w:tcPr>
          <w:p w:rsidR="0015785C" w:rsidRPr="00103FC4" w:rsidRDefault="0015785C" w:rsidP="0015785C">
            <w:pPr>
              <w:jc w:val="center"/>
              <w:rPr>
                <w:b/>
              </w:rPr>
            </w:pPr>
            <w:r w:rsidRPr="00103FC4">
              <w:rPr>
                <w:b/>
              </w:rPr>
              <w:t>124</w:t>
            </w:r>
          </w:p>
        </w:tc>
      </w:tr>
    </w:tbl>
    <w:p w:rsidR="0015785C" w:rsidRPr="00103FC4" w:rsidRDefault="0015785C" w:rsidP="0015785C">
      <w:pPr>
        <w:tabs>
          <w:tab w:val="left" w:pos="7110"/>
        </w:tabs>
      </w:pPr>
      <w:r w:rsidRPr="00103FC4">
        <w:tab/>
      </w:r>
    </w:p>
    <w:p w:rsidR="0015785C" w:rsidRDefault="0015785C">
      <w:r>
        <w:br w:type="page"/>
      </w:r>
    </w:p>
    <w:p w:rsidR="0015785C" w:rsidRPr="00635698" w:rsidRDefault="0015785C" w:rsidP="0015785C">
      <w:pPr>
        <w:jc w:val="center"/>
        <w:rPr>
          <w:bCs/>
          <w:noProof/>
        </w:rPr>
      </w:pPr>
      <w:r w:rsidRPr="00635698">
        <w:rPr>
          <w:noProof/>
          <w:lang w:val="en-US"/>
        </w:rPr>
        <w:lastRenderedPageBreak/>
        <w:drawing>
          <wp:inline distT="0" distB="0" distL="0" distR="0">
            <wp:extent cx="5730240" cy="836295"/>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15785C" w:rsidRPr="00635698" w:rsidRDefault="0015785C" w:rsidP="0015785C">
      <w:pPr>
        <w:jc w:val="center"/>
        <w:rPr>
          <w:b/>
          <w:bCs/>
        </w:rPr>
      </w:pPr>
    </w:p>
    <w:p w:rsidR="0015785C" w:rsidRPr="00635698" w:rsidRDefault="0015785C" w:rsidP="0015785C">
      <w:pPr>
        <w:jc w:val="center"/>
        <w:rPr>
          <w:b/>
          <w:bCs/>
        </w:rPr>
      </w:pPr>
      <w:r w:rsidRPr="00635698">
        <w:rPr>
          <w:b/>
          <w:bCs/>
        </w:rPr>
        <w:t>END SEMESTER EXAMINATION – APRIL / MAY 2024</w:t>
      </w:r>
    </w:p>
    <w:p w:rsidR="0015785C" w:rsidRPr="00635698" w:rsidRDefault="0015785C" w:rsidP="0015785C"/>
    <w:tbl>
      <w:tblPr>
        <w:tblW w:w="10407" w:type="dxa"/>
        <w:tblInd w:w="-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15785C" w:rsidRPr="00E14670" w:rsidTr="0015785C">
        <w:trPr>
          <w:trHeight w:val="397"/>
        </w:trPr>
        <w:tc>
          <w:tcPr>
            <w:tcW w:w="1696" w:type="dxa"/>
            <w:vAlign w:val="center"/>
          </w:tcPr>
          <w:p w:rsidR="0015785C" w:rsidRPr="00E14670" w:rsidRDefault="0015785C" w:rsidP="0015785C">
            <w:pPr>
              <w:pStyle w:val="Title"/>
              <w:jc w:val="left"/>
              <w:rPr>
                <w:b/>
                <w:szCs w:val="22"/>
              </w:rPr>
            </w:pPr>
            <w:r w:rsidRPr="00E14670">
              <w:rPr>
                <w:b/>
                <w:sz w:val="22"/>
                <w:szCs w:val="22"/>
              </w:rPr>
              <w:t xml:space="preserve">Course Code      </w:t>
            </w:r>
          </w:p>
        </w:tc>
        <w:tc>
          <w:tcPr>
            <w:tcW w:w="6151" w:type="dxa"/>
            <w:vAlign w:val="center"/>
          </w:tcPr>
          <w:p w:rsidR="0015785C" w:rsidRPr="00E14670" w:rsidRDefault="0015785C" w:rsidP="0015785C">
            <w:pPr>
              <w:pStyle w:val="Title"/>
              <w:jc w:val="left"/>
              <w:rPr>
                <w:b/>
                <w:szCs w:val="22"/>
              </w:rPr>
            </w:pPr>
            <w:r w:rsidRPr="00E14670">
              <w:rPr>
                <w:b/>
                <w:sz w:val="22"/>
                <w:szCs w:val="22"/>
              </w:rPr>
              <w:t>18EI2009</w:t>
            </w:r>
            <w:r>
              <w:rPr>
                <w:b/>
                <w:sz w:val="22"/>
                <w:szCs w:val="22"/>
              </w:rPr>
              <w:t xml:space="preserve"> </w:t>
            </w:r>
            <w:r w:rsidRPr="00E14670">
              <w:rPr>
                <w:b/>
                <w:sz w:val="22"/>
                <w:szCs w:val="22"/>
              </w:rPr>
              <w:t>/</w:t>
            </w:r>
            <w:r>
              <w:rPr>
                <w:b/>
                <w:sz w:val="22"/>
                <w:szCs w:val="22"/>
              </w:rPr>
              <w:t xml:space="preserve"> </w:t>
            </w:r>
            <w:r w:rsidRPr="00E14670">
              <w:rPr>
                <w:b/>
                <w:sz w:val="22"/>
                <w:szCs w:val="22"/>
              </w:rPr>
              <w:t>14EI2048</w:t>
            </w:r>
          </w:p>
        </w:tc>
        <w:tc>
          <w:tcPr>
            <w:tcW w:w="1504" w:type="dxa"/>
            <w:vAlign w:val="center"/>
          </w:tcPr>
          <w:p w:rsidR="0015785C" w:rsidRPr="00E14670" w:rsidRDefault="0015785C" w:rsidP="0015785C">
            <w:pPr>
              <w:pStyle w:val="Title"/>
              <w:ind w:left="-468" w:firstLine="468"/>
              <w:jc w:val="left"/>
              <w:rPr>
                <w:szCs w:val="22"/>
              </w:rPr>
            </w:pPr>
            <w:r w:rsidRPr="00E14670">
              <w:rPr>
                <w:b/>
                <w:bCs/>
                <w:sz w:val="22"/>
                <w:szCs w:val="22"/>
              </w:rPr>
              <w:t xml:space="preserve">Duration       </w:t>
            </w:r>
          </w:p>
        </w:tc>
        <w:tc>
          <w:tcPr>
            <w:tcW w:w="1056" w:type="dxa"/>
            <w:vAlign w:val="center"/>
          </w:tcPr>
          <w:p w:rsidR="0015785C" w:rsidRPr="00E14670" w:rsidRDefault="0015785C" w:rsidP="0015785C">
            <w:pPr>
              <w:pStyle w:val="Title"/>
              <w:jc w:val="left"/>
              <w:rPr>
                <w:b/>
                <w:szCs w:val="22"/>
              </w:rPr>
            </w:pPr>
            <w:r w:rsidRPr="00E14670">
              <w:rPr>
                <w:b/>
                <w:sz w:val="22"/>
                <w:szCs w:val="22"/>
              </w:rPr>
              <w:t>3hrs</w:t>
            </w:r>
          </w:p>
        </w:tc>
      </w:tr>
      <w:tr w:rsidR="0015785C" w:rsidRPr="00E14670" w:rsidTr="0015785C">
        <w:trPr>
          <w:trHeight w:val="397"/>
        </w:trPr>
        <w:tc>
          <w:tcPr>
            <w:tcW w:w="1696" w:type="dxa"/>
            <w:vAlign w:val="center"/>
          </w:tcPr>
          <w:p w:rsidR="0015785C" w:rsidRPr="00E14670" w:rsidRDefault="0015785C" w:rsidP="0015785C">
            <w:pPr>
              <w:pStyle w:val="Title"/>
              <w:ind w:right="-160"/>
              <w:jc w:val="left"/>
              <w:rPr>
                <w:b/>
                <w:szCs w:val="22"/>
              </w:rPr>
            </w:pPr>
            <w:r w:rsidRPr="00E14670">
              <w:rPr>
                <w:b/>
                <w:sz w:val="22"/>
                <w:szCs w:val="22"/>
              </w:rPr>
              <w:t xml:space="preserve">Course Name     </w:t>
            </w:r>
          </w:p>
        </w:tc>
        <w:tc>
          <w:tcPr>
            <w:tcW w:w="6151" w:type="dxa"/>
            <w:vAlign w:val="center"/>
          </w:tcPr>
          <w:p w:rsidR="0015785C" w:rsidRPr="00E14670" w:rsidRDefault="0015785C" w:rsidP="0015785C">
            <w:pPr>
              <w:pStyle w:val="Title"/>
              <w:jc w:val="left"/>
              <w:rPr>
                <w:b/>
                <w:szCs w:val="22"/>
              </w:rPr>
            </w:pPr>
            <w:r w:rsidRPr="00E14670">
              <w:rPr>
                <w:b/>
                <w:sz w:val="22"/>
                <w:szCs w:val="22"/>
              </w:rPr>
              <w:t>INSTRUMENTATION AND CONTROL</w:t>
            </w:r>
          </w:p>
        </w:tc>
        <w:tc>
          <w:tcPr>
            <w:tcW w:w="1504" w:type="dxa"/>
            <w:vAlign w:val="center"/>
          </w:tcPr>
          <w:p w:rsidR="0015785C" w:rsidRPr="00E14670" w:rsidRDefault="0015785C" w:rsidP="0015785C">
            <w:pPr>
              <w:pStyle w:val="Title"/>
              <w:jc w:val="left"/>
              <w:rPr>
                <w:b/>
                <w:bCs/>
                <w:szCs w:val="22"/>
              </w:rPr>
            </w:pPr>
            <w:r w:rsidRPr="00E14670">
              <w:rPr>
                <w:b/>
                <w:bCs/>
                <w:sz w:val="22"/>
                <w:szCs w:val="22"/>
              </w:rPr>
              <w:t xml:space="preserve">Max. Marks </w:t>
            </w:r>
          </w:p>
        </w:tc>
        <w:tc>
          <w:tcPr>
            <w:tcW w:w="1056" w:type="dxa"/>
            <w:vAlign w:val="center"/>
          </w:tcPr>
          <w:p w:rsidR="0015785C" w:rsidRPr="00E14670" w:rsidRDefault="0015785C" w:rsidP="0015785C">
            <w:pPr>
              <w:pStyle w:val="Title"/>
              <w:jc w:val="left"/>
              <w:rPr>
                <w:b/>
                <w:szCs w:val="22"/>
              </w:rPr>
            </w:pPr>
            <w:r w:rsidRPr="00E14670">
              <w:rPr>
                <w:b/>
                <w:sz w:val="22"/>
                <w:szCs w:val="22"/>
              </w:rPr>
              <w:t>100</w:t>
            </w:r>
          </w:p>
        </w:tc>
      </w:tr>
    </w:tbl>
    <w:p w:rsidR="0015785C" w:rsidRPr="00635698"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69"/>
        <w:gridCol w:w="424"/>
        <w:gridCol w:w="7514"/>
        <w:gridCol w:w="707"/>
        <w:gridCol w:w="711"/>
        <w:gridCol w:w="564"/>
      </w:tblGrid>
      <w:tr w:rsidR="0015785C" w:rsidRPr="00635698" w:rsidTr="0015785C">
        <w:trPr>
          <w:trHeight w:val="552"/>
        </w:trPr>
        <w:tc>
          <w:tcPr>
            <w:tcW w:w="271" w:type="pct"/>
            <w:vAlign w:val="center"/>
          </w:tcPr>
          <w:p w:rsidR="0015785C" w:rsidRPr="00635698" w:rsidRDefault="0015785C" w:rsidP="0015785C">
            <w:pPr>
              <w:contextualSpacing/>
              <w:jc w:val="center"/>
              <w:rPr>
                <w:b/>
                <w:sz w:val="24"/>
                <w:szCs w:val="24"/>
              </w:rPr>
            </w:pPr>
            <w:r w:rsidRPr="00635698">
              <w:rPr>
                <w:b/>
                <w:sz w:val="24"/>
                <w:szCs w:val="24"/>
              </w:rPr>
              <w:t>Q. No.</w:t>
            </w:r>
          </w:p>
        </w:tc>
        <w:tc>
          <w:tcPr>
            <w:tcW w:w="3784" w:type="pct"/>
            <w:gridSpan w:val="2"/>
            <w:vAlign w:val="center"/>
          </w:tcPr>
          <w:p w:rsidR="0015785C" w:rsidRPr="00635698" w:rsidRDefault="0015785C" w:rsidP="0015785C">
            <w:pPr>
              <w:contextualSpacing/>
              <w:jc w:val="center"/>
              <w:rPr>
                <w:b/>
                <w:sz w:val="24"/>
                <w:szCs w:val="24"/>
              </w:rPr>
            </w:pPr>
            <w:r w:rsidRPr="00635698">
              <w:rPr>
                <w:b/>
                <w:sz w:val="24"/>
                <w:szCs w:val="24"/>
              </w:rPr>
              <w:t>Questions</w:t>
            </w:r>
          </w:p>
        </w:tc>
        <w:tc>
          <w:tcPr>
            <w:tcW w:w="337" w:type="pct"/>
            <w:vAlign w:val="center"/>
          </w:tcPr>
          <w:p w:rsidR="0015785C" w:rsidRPr="00635698" w:rsidRDefault="0015785C" w:rsidP="0015785C">
            <w:pPr>
              <w:contextualSpacing/>
              <w:jc w:val="center"/>
              <w:rPr>
                <w:b/>
                <w:sz w:val="24"/>
                <w:szCs w:val="24"/>
              </w:rPr>
            </w:pPr>
            <w:r w:rsidRPr="00635698">
              <w:rPr>
                <w:b/>
                <w:sz w:val="24"/>
                <w:szCs w:val="24"/>
              </w:rPr>
              <w:t>CO</w:t>
            </w:r>
          </w:p>
        </w:tc>
        <w:tc>
          <w:tcPr>
            <w:tcW w:w="339" w:type="pct"/>
            <w:vAlign w:val="center"/>
          </w:tcPr>
          <w:p w:rsidR="0015785C" w:rsidRPr="00635698" w:rsidRDefault="0015785C" w:rsidP="0015785C">
            <w:pPr>
              <w:contextualSpacing/>
              <w:jc w:val="center"/>
              <w:rPr>
                <w:b/>
                <w:sz w:val="24"/>
                <w:szCs w:val="24"/>
              </w:rPr>
            </w:pPr>
            <w:r w:rsidRPr="00635698">
              <w:rPr>
                <w:b/>
                <w:sz w:val="24"/>
                <w:szCs w:val="24"/>
              </w:rPr>
              <w:t>BL</w:t>
            </w:r>
          </w:p>
        </w:tc>
        <w:tc>
          <w:tcPr>
            <w:tcW w:w="269" w:type="pct"/>
            <w:vAlign w:val="center"/>
          </w:tcPr>
          <w:p w:rsidR="0015785C" w:rsidRPr="00635698" w:rsidRDefault="0015785C" w:rsidP="0015785C">
            <w:pPr>
              <w:contextualSpacing/>
              <w:jc w:val="center"/>
              <w:rPr>
                <w:b/>
                <w:sz w:val="24"/>
                <w:szCs w:val="24"/>
              </w:rPr>
            </w:pPr>
            <w:r w:rsidRPr="00635698">
              <w:rPr>
                <w:b/>
                <w:sz w:val="24"/>
                <w:szCs w:val="24"/>
              </w:rPr>
              <w:t>M</w:t>
            </w:r>
          </w:p>
        </w:tc>
      </w:tr>
      <w:tr w:rsidR="0015785C" w:rsidRPr="00635698" w:rsidTr="0015785C">
        <w:trPr>
          <w:trHeight w:val="552"/>
        </w:trPr>
        <w:tc>
          <w:tcPr>
            <w:tcW w:w="5000" w:type="pct"/>
            <w:gridSpan w:val="6"/>
            <w:vAlign w:val="center"/>
          </w:tcPr>
          <w:p w:rsidR="0015785C" w:rsidRPr="00635698" w:rsidRDefault="0015785C" w:rsidP="0015785C">
            <w:pPr>
              <w:jc w:val="center"/>
              <w:rPr>
                <w:b/>
                <w:sz w:val="24"/>
                <w:szCs w:val="24"/>
                <w:u w:val="single"/>
              </w:rPr>
            </w:pPr>
            <w:r w:rsidRPr="00635698">
              <w:rPr>
                <w:b/>
                <w:sz w:val="24"/>
                <w:szCs w:val="24"/>
                <w:u w:val="single"/>
              </w:rPr>
              <w:t>PART – A (10 X 1 = 10 MARKS)</w:t>
            </w:r>
          </w:p>
        </w:tc>
      </w:tr>
      <w:tr w:rsidR="0015785C" w:rsidRPr="00635698" w:rsidTr="0015785C">
        <w:trPr>
          <w:trHeight w:val="251"/>
        </w:trPr>
        <w:tc>
          <w:tcPr>
            <w:tcW w:w="271" w:type="pct"/>
          </w:tcPr>
          <w:p w:rsidR="0015785C" w:rsidRPr="00635698" w:rsidRDefault="0015785C" w:rsidP="0015785C">
            <w:pPr>
              <w:jc w:val="center"/>
              <w:rPr>
                <w:sz w:val="24"/>
                <w:szCs w:val="24"/>
              </w:rPr>
            </w:pPr>
            <w:r w:rsidRPr="00635698">
              <w:rPr>
                <w:sz w:val="24"/>
                <w:szCs w:val="24"/>
              </w:rPr>
              <w:t>1.</w:t>
            </w:r>
          </w:p>
        </w:tc>
        <w:tc>
          <w:tcPr>
            <w:tcW w:w="3784" w:type="pct"/>
            <w:gridSpan w:val="2"/>
            <w:vAlign w:val="bottom"/>
          </w:tcPr>
          <w:p w:rsidR="0015785C" w:rsidRPr="00635698" w:rsidRDefault="0015785C" w:rsidP="0015785C">
            <w:pPr>
              <w:spacing w:line="276" w:lineRule="auto"/>
              <w:jc w:val="both"/>
              <w:rPr>
                <w:sz w:val="24"/>
                <w:szCs w:val="24"/>
              </w:rPr>
            </w:pPr>
            <w:r w:rsidRPr="00635698">
              <w:rPr>
                <w:sz w:val="24"/>
                <w:szCs w:val="24"/>
              </w:rPr>
              <w:t>Classify instruments based on their functions.</w:t>
            </w:r>
          </w:p>
        </w:tc>
        <w:tc>
          <w:tcPr>
            <w:tcW w:w="337" w:type="pct"/>
            <w:vAlign w:val="bottom"/>
          </w:tcPr>
          <w:p w:rsidR="0015785C" w:rsidRPr="00635698" w:rsidRDefault="0015785C" w:rsidP="0015785C">
            <w:pPr>
              <w:jc w:val="center"/>
              <w:rPr>
                <w:sz w:val="24"/>
                <w:szCs w:val="24"/>
              </w:rPr>
            </w:pPr>
            <w:r w:rsidRPr="00635698">
              <w:rPr>
                <w:sz w:val="24"/>
                <w:szCs w:val="24"/>
              </w:rPr>
              <w:t>CO1</w:t>
            </w:r>
          </w:p>
        </w:tc>
        <w:tc>
          <w:tcPr>
            <w:tcW w:w="339" w:type="pct"/>
            <w:vAlign w:val="bottom"/>
          </w:tcPr>
          <w:p w:rsidR="0015785C" w:rsidRPr="00635698" w:rsidRDefault="0015785C" w:rsidP="0015785C">
            <w:pPr>
              <w:jc w:val="center"/>
              <w:rPr>
                <w:sz w:val="24"/>
                <w:szCs w:val="24"/>
              </w:rPr>
            </w:pPr>
            <w:r w:rsidRPr="00635698">
              <w:rPr>
                <w:sz w:val="24"/>
                <w:szCs w:val="24"/>
              </w:rPr>
              <w:t>R</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270"/>
        </w:trPr>
        <w:tc>
          <w:tcPr>
            <w:tcW w:w="271" w:type="pct"/>
          </w:tcPr>
          <w:p w:rsidR="0015785C" w:rsidRPr="00635698" w:rsidRDefault="0015785C" w:rsidP="0015785C">
            <w:pPr>
              <w:jc w:val="center"/>
              <w:rPr>
                <w:sz w:val="24"/>
                <w:szCs w:val="24"/>
              </w:rPr>
            </w:pPr>
            <w:r w:rsidRPr="00635698">
              <w:rPr>
                <w:sz w:val="24"/>
                <w:szCs w:val="24"/>
              </w:rPr>
              <w:t>2.</w:t>
            </w:r>
          </w:p>
        </w:tc>
        <w:tc>
          <w:tcPr>
            <w:tcW w:w="3784" w:type="pct"/>
            <w:gridSpan w:val="2"/>
            <w:vAlign w:val="bottom"/>
          </w:tcPr>
          <w:p w:rsidR="0015785C" w:rsidRPr="00635698" w:rsidRDefault="0015785C" w:rsidP="0015785C">
            <w:pPr>
              <w:spacing w:line="276" w:lineRule="auto"/>
              <w:jc w:val="both"/>
              <w:rPr>
                <w:sz w:val="24"/>
                <w:szCs w:val="24"/>
              </w:rPr>
            </w:pPr>
            <w:r w:rsidRPr="00635698">
              <w:rPr>
                <w:sz w:val="24"/>
                <w:szCs w:val="24"/>
              </w:rPr>
              <w:t>Define precision.</w:t>
            </w:r>
          </w:p>
        </w:tc>
        <w:tc>
          <w:tcPr>
            <w:tcW w:w="337" w:type="pct"/>
            <w:vAlign w:val="bottom"/>
          </w:tcPr>
          <w:p w:rsidR="0015785C" w:rsidRPr="00635698" w:rsidRDefault="0015785C" w:rsidP="0015785C">
            <w:pPr>
              <w:jc w:val="center"/>
              <w:rPr>
                <w:sz w:val="24"/>
                <w:szCs w:val="24"/>
              </w:rPr>
            </w:pPr>
            <w:r w:rsidRPr="00635698">
              <w:rPr>
                <w:sz w:val="24"/>
                <w:szCs w:val="24"/>
              </w:rPr>
              <w:t>CO1</w:t>
            </w:r>
          </w:p>
        </w:tc>
        <w:tc>
          <w:tcPr>
            <w:tcW w:w="339" w:type="pct"/>
            <w:vAlign w:val="bottom"/>
          </w:tcPr>
          <w:p w:rsidR="0015785C" w:rsidRPr="00635698" w:rsidRDefault="0015785C" w:rsidP="0015785C">
            <w:pPr>
              <w:jc w:val="center"/>
              <w:rPr>
                <w:sz w:val="24"/>
                <w:szCs w:val="24"/>
              </w:rPr>
            </w:pPr>
            <w:r w:rsidRPr="00635698">
              <w:rPr>
                <w:sz w:val="24"/>
                <w:szCs w:val="24"/>
              </w:rPr>
              <w:t>R</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259"/>
        </w:trPr>
        <w:tc>
          <w:tcPr>
            <w:tcW w:w="271" w:type="pct"/>
          </w:tcPr>
          <w:p w:rsidR="0015785C" w:rsidRPr="00635698" w:rsidRDefault="0015785C" w:rsidP="0015785C">
            <w:pPr>
              <w:jc w:val="center"/>
              <w:rPr>
                <w:sz w:val="24"/>
                <w:szCs w:val="24"/>
              </w:rPr>
            </w:pPr>
            <w:r w:rsidRPr="00635698">
              <w:rPr>
                <w:sz w:val="24"/>
                <w:szCs w:val="24"/>
              </w:rPr>
              <w:t>3.</w:t>
            </w:r>
          </w:p>
        </w:tc>
        <w:tc>
          <w:tcPr>
            <w:tcW w:w="3784" w:type="pct"/>
            <w:gridSpan w:val="2"/>
            <w:vAlign w:val="bottom"/>
          </w:tcPr>
          <w:p w:rsidR="0015785C" w:rsidRPr="00635698" w:rsidRDefault="0015785C" w:rsidP="0015785C">
            <w:pPr>
              <w:spacing w:line="276" w:lineRule="auto"/>
              <w:jc w:val="both"/>
              <w:rPr>
                <w:sz w:val="24"/>
                <w:szCs w:val="24"/>
              </w:rPr>
            </w:pPr>
            <w:r w:rsidRPr="00635698">
              <w:rPr>
                <w:sz w:val="24"/>
                <w:szCs w:val="24"/>
              </w:rPr>
              <w:t>Wh</w:t>
            </w:r>
            <w:r w:rsidRPr="00635698">
              <w:rPr>
                <w:spacing w:val="-1"/>
                <w:sz w:val="24"/>
                <w:szCs w:val="24"/>
              </w:rPr>
              <w:t>i</w:t>
            </w:r>
            <w:r w:rsidRPr="00635698">
              <w:rPr>
                <w:sz w:val="24"/>
                <w:szCs w:val="24"/>
              </w:rPr>
              <w:t>ch tra</w:t>
            </w:r>
            <w:r w:rsidRPr="00635698">
              <w:rPr>
                <w:spacing w:val="-1"/>
                <w:sz w:val="24"/>
                <w:szCs w:val="24"/>
              </w:rPr>
              <w:t>n</w:t>
            </w:r>
            <w:r w:rsidRPr="00635698">
              <w:rPr>
                <w:sz w:val="24"/>
                <w:szCs w:val="24"/>
              </w:rPr>
              <w:t>sd</w:t>
            </w:r>
            <w:r w:rsidRPr="00635698">
              <w:rPr>
                <w:spacing w:val="-2"/>
                <w:sz w:val="24"/>
                <w:szCs w:val="24"/>
              </w:rPr>
              <w:t>u</w:t>
            </w:r>
            <w:r w:rsidRPr="00635698">
              <w:rPr>
                <w:sz w:val="24"/>
                <w:szCs w:val="24"/>
              </w:rPr>
              <w:t>c</w:t>
            </w:r>
            <w:r w:rsidRPr="00635698">
              <w:rPr>
                <w:spacing w:val="-2"/>
                <w:sz w:val="24"/>
                <w:szCs w:val="24"/>
              </w:rPr>
              <w:t>e</w:t>
            </w:r>
            <w:r w:rsidRPr="00635698">
              <w:rPr>
                <w:sz w:val="24"/>
                <w:szCs w:val="24"/>
              </w:rPr>
              <w:t xml:space="preserve">r </w:t>
            </w:r>
            <w:r w:rsidRPr="00635698">
              <w:rPr>
                <w:spacing w:val="-2"/>
                <w:sz w:val="24"/>
                <w:szCs w:val="24"/>
              </w:rPr>
              <w:t>c</w:t>
            </w:r>
            <w:r w:rsidRPr="00635698">
              <w:rPr>
                <w:spacing w:val="1"/>
                <w:sz w:val="24"/>
                <w:szCs w:val="24"/>
              </w:rPr>
              <w:t>o</w:t>
            </w:r>
            <w:r w:rsidRPr="00635698">
              <w:rPr>
                <w:spacing w:val="-1"/>
                <w:sz w:val="24"/>
                <w:szCs w:val="24"/>
              </w:rPr>
              <w:t>n</w:t>
            </w:r>
            <w:r w:rsidRPr="00635698">
              <w:rPr>
                <w:sz w:val="24"/>
                <w:szCs w:val="24"/>
              </w:rPr>
              <w:t>v</w:t>
            </w:r>
            <w:r w:rsidRPr="00635698">
              <w:rPr>
                <w:spacing w:val="-2"/>
                <w:sz w:val="24"/>
                <w:szCs w:val="24"/>
              </w:rPr>
              <w:t>e</w:t>
            </w:r>
            <w:r w:rsidRPr="00635698">
              <w:rPr>
                <w:sz w:val="24"/>
                <w:szCs w:val="24"/>
              </w:rPr>
              <w:t xml:space="preserve">rts </w:t>
            </w:r>
            <w:r w:rsidRPr="00635698">
              <w:rPr>
                <w:spacing w:val="-1"/>
                <w:sz w:val="24"/>
                <w:szCs w:val="24"/>
              </w:rPr>
              <w:t>h</w:t>
            </w:r>
            <w:r w:rsidRPr="00635698">
              <w:rPr>
                <w:spacing w:val="-2"/>
                <w:sz w:val="24"/>
                <w:szCs w:val="24"/>
              </w:rPr>
              <w:t>e</w:t>
            </w:r>
            <w:r w:rsidRPr="00635698">
              <w:rPr>
                <w:sz w:val="24"/>
                <w:szCs w:val="24"/>
              </w:rPr>
              <w:t>at e</w:t>
            </w:r>
            <w:r w:rsidRPr="00635698">
              <w:rPr>
                <w:spacing w:val="-3"/>
                <w:sz w:val="24"/>
                <w:szCs w:val="24"/>
              </w:rPr>
              <w:t>n</w:t>
            </w:r>
            <w:r w:rsidRPr="00635698">
              <w:rPr>
                <w:sz w:val="24"/>
                <w:szCs w:val="24"/>
              </w:rPr>
              <w:t>ergy i</w:t>
            </w:r>
            <w:r w:rsidRPr="00635698">
              <w:rPr>
                <w:spacing w:val="-2"/>
                <w:sz w:val="24"/>
                <w:szCs w:val="24"/>
              </w:rPr>
              <w:t>nt</w:t>
            </w:r>
            <w:r w:rsidRPr="00635698">
              <w:rPr>
                <w:sz w:val="24"/>
                <w:szCs w:val="24"/>
              </w:rPr>
              <w:t>o e</w:t>
            </w:r>
            <w:r w:rsidRPr="00635698">
              <w:rPr>
                <w:spacing w:val="-3"/>
                <w:sz w:val="24"/>
                <w:szCs w:val="24"/>
              </w:rPr>
              <w:t>l</w:t>
            </w:r>
            <w:r w:rsidRPr="00635698">
              <w:rPr>
                <w:sz w:val="24"/>
                <w:szCs w:val="24"/>
              </w:rPr>
              <w:t>ec</w:t>
            </w:r>
            <w:r w:rsidRPr="00635698">
              <w:rPr>
                <w:spacing w:val="1"/>
                <w:sz w:val="24"/>
                <w:szCs w:val="24"/>
              </w:rPr>
              <w:t>t</w:t>
            </w:r>
            <w:r w:rsidRPr="00635698">
              <w:rPr>
                <w:sz w:val="24"/>
                <w:szCs w:val="24"/>
              </w:rPr>
              <w:t>rical ener</w:t>
            </w:r>
            <w:r w:rsidRPr="00635698">
              <w:rPr>
                <w:spacing w:val="-1"/>
                <w:sz w:val="24"/>
                <w:szCs w:val="24"/>
              </w:rPr>
              <w:t>g</w:t>
            </w:r>
            <w:r w:rsidRPr="00635698">
              <w:rPr>
                <w:sz w:val="24"/>
                <w:szCs w:val="24"/>
              </w:rPr>
              <w:t>y?</w:t>
            </w:r>
          </w:p>
        </w:tc>
        <w:tc>
          <w:tcPr>
            <w:tcW w:w="337" w:type="pct"/>
            <w:vAlign w:val="bottom"/>
          </w:tcPr>
          <w:p w:rsidR="0015785C" w:rsidRPr="00635698" w:rsidRDefault="0015785C" w:rsidP="0015785C">
            <w:pPr>
              <w:jc w:val="center"/>
              <w:rPr>
                <w:sz w:val="24"/>
                <w:szCs w:val="24"/>
              </w:rPr>
            </w:pPr>
            <w:r w:rsidRPr="00635698">
              <w:rPr>
                <w:sz w:val="24"/>
                <w:szCs w:val="24"/>
              </w:rPr>
              <w:t>CO2</w:t>
            </w:r>
          </w:p>
        </w:tc>
        <w:tc>
          <w:tcPr>
            <w:tcW w:w="339" w:type="pct"/>
            <w:vAlign w:val="bottom"/>
          </w:tcPr>
          <w:p w:rsidR="0015785C" w:rsidRPr="00635698" w:rsidRDefault="0015785C" w:rsidP="0015785C">
            <w:pPr>
              <w:jc w:val="center"/>
              <w:rPr>
                <w:sz w:val="24"/>
                <w:szCs w:val="24"/>
              </w:rPr>
            </w:pPr>
            <w:r w:rsidRPr="00635698">
              <w:rPr>
                <w:sz w:val="24"/>
                <w:szCs w:val="24"/>
              </w:rPr>
              <w:t>U</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250"/>
        </w:trPr>
        <w:tc>
          <w:tcPr>
            <w:tcW w:w="271" w:type="pct"/>
          </w:tcPr>
          <w:p w:rsidR="0015785C" w:rsidRPr="00635698" w:rsidRDefault="0015785C" w:rsidP="0015785C">
            <w:pPr>
              <w:jc w:val="center"/>
              <w:rPr>
                <w:sz w:val="24"/>
                <w:szCs w:val="24"/>
              </w:rPr>
            </w:pPr>
            <w:r w:rsidRPr="00635698">
              <w:rPr>
                <w:sz w:val="24"/>
                <w:szCs w:val="24"/>
              </w:rPr>
              <w:t>4.</w:t>
            </w:r>
          </w:p>
        </w:tc>
        <w:tc>
          <w:tcPr>
            <w:tcW w:w="3784" w:type="pct"/>
            <w:gridSpan w:val="2"/>
            <w:vAlign w:val="bottom"/>
          </w:tcPr>
          <w:p w:rsidR="0015785C" w:rsidRPr="00635698" w:rsidRDefault="0015785C" w:rsidP="0015785C">
            <w:pPr>
              <w:spacing w:line="276" w:lineRule="auto"/>
              <w:jc w:val="both"/>
              <w:rPr>
                <w:sz w:val="24"/>
                <w:szCs w:val="24"/>
              </w:rPr>
            </w:pPr>
            <w:r w:rsidRPr="00635698">
              <w:rPr>
                <w:bCs/>
                <w:sz w:val="24"/>
                <w:szCs w:val="24"/>
              </w:rPr>
              <w:t xml:space="preserve">Give the applications of measurement systems.                             </w:t>
            </w:r>
          </w:p>
        </w:tc>
        <w:tc>
          <w:tcPr>
            <w:tcW w:w="337" w:type="pct"/>
            <w:vAlign w:val="bottom"/>
          </w:tcPr>
          <w:p w:rsidR="0015785C" w:rsidRPr="00635698" w:rsidRDefault="0015785C" w:rsidP="0015785C">
            <w:pPr>
              <w:jc w:val="center"/>
              <w:rPr>
                <w:sz w:val="24"/>
                <w:szCs w:val="24"/>
              </w:rPr>
            </w:pPr>
            <w:r w:rsidRPr="00635698">
              <w:rPr>
                <w:sz w:val="24"/>
                <w:szCs w:val="24"/>
              </w:rPr>
              <w:t>CO2</w:t>
            </w:r>
          </w:p>
        </w:tc>
        <w:tc>
          <w:tcPr>
            <w:tcW w:w="339" w:type="pct"/>
            <w:vAlign w:val="bottom"/>
          </w:tcPr>
          <w:p w:rsidR="0015785C" w:rsidRPr="00635698" w:rsidRDefault="0015785C" w:rsidP="0015785C">
            <w:pPr>
              <w:jc w:val="center"/>
              <w:rPr>
                <w:sz w:val="24"/>
                <w:szCs w:val="24"/>
              </w:rPr>
            </w:pPr>
            <w:r w:rsidRPr="00635698">
              <w:rPr>
                <w:sz w:val="24"/>
                <w:szCs w:val="24"/>
              </w:rPr>
              <w:t>R</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5.</w:t>
            </w:r>
          </w:p>
        </w:tc>
        <w:tc>
          <w:tcPr>
            <w:tcW w:w="3784" w:type="pct"/>
            <w:gridSpan w:val="2"/>
            <w:vAlign w:val="bottom"/>
          </w:tcPr>
          <w:p w:rsidR="0015785C" w:rsidRPr="00635698" w:rsidRDefault="0015785C" w:rsidP="0015785C">
            <w:pPr>
              <w:pStyle w:val="Default"/>
              <w:spacing w:line="276" w:lineRule="auto"/>
              <w:jc w:val="both"/>
            </w:pPr>
            <w:r w:rsidRPr="00635698">
              <w:t>Electromagnetic flow meter is not suitable for which kind of fluids.</w:t>
            </w:r>
          </w:p>
        </w:tc>
        <w:tc>
          <w:tcPr>
            <w:tcW w:w="337" w:type="pct"/>
            <w:vAlign w:val="bottom"/>
          </w:tcPr>
          <w:p w:rsidR="0015785C" w:rsidRPr="00635698" w:rsidRDefault="0015785C" w:rsidP="0015785C">
            <w:pPr>
              <w:jc w:val="center"/>
              <w:rPr>
                <w:sz w:val="24"/>
                <w:szCs w:val="24"/>
              </w:rPr>
            </w:pPr>
            <w:r w:rsidRPr="00635698">
              <w:rPr>
                <w:sz w:val="24"/>
                <w:szCs w:val="24"/>
              </w:rPr>
              <w:t>CO3</w:t>
            </w:r>
          </w:p>
        </w:tc>
        <w:tc>
          <w:tcPr>
            <w:tcW w:w="339" w:type="pct"/>
            <w:vAlign w:val="bottom"/>
          </w:tcPr>
          <w:p w:rsidR="0015785C" w:rsidRPr="00635698" w:rsidRDefault="0015785C" w:rsidP="0015785C">
            <w:pPr>
              <w:jc w:val="center"/>
              <w:rPr>
                <w:sz w:val="24"/>
                <w:szCs w:val="24"/>
              </w:rPr>
            </w:pPr>
            <w:r w:rsidRPr="00635698">
              <w:rPr>
                <w:sz w:val="24"/>
                <w:szCs w:val="24"/>
              </w:rPr>
              <w:t>U</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247"/>
        </w:trPr>
        <w:tc>
          <w:tcPr>
            <w:tcW w:w="271" w:type="pct"/>
          </w:tcPr>
          <w:p w:rsidR="0015785C" w:rsidRPr="00635698" w:rsidRDefault="0015785C" w:rsidP="0015785C">
            <w:pPr>
              <w:jc w:val="center"/>
              <w:rPr>
                <w:sz w:val="24"/>
                <w:szCs w:val="24"/>
              </w:rPr>
            </w:pPr>
            <w:r w:rsidRPr="00635698">
              <w:rPr>
                <w:sz w:val="24"/>
                <w:szCs w:val="24"/>
              </w:rPr>
              <w:t>6.</w:t>
            </w:r>
          </w:p>
        </w:tc>
        <w:tc>
          <w:tcPr>
            <w:tcW w:w="3784" w:type="pct"/>
            <w:gridSpan w:val="2"/>
            <w:vAlign w:val="bottom"/>
          </w:tcPr>
          <w:p w:rsidR="0015785C" w:rsidRPr="00635698" w:rsidRDefault="0015785C" w:rsidP="0015785C">
            <w:pPr>
              <w:spacing w:line="276" w:lineRule="auto"/>
              <w:jc w:val="both"/>
              <w:rPr>
                <w:sz w:val="24"/>
                <w:szCs w:val="24"/>
              </w:rPr>
            </w:pPr>
            <w:r w:rsidRPr="00635698">
              <w:rPr>
                <w:sz w:val="24"/>
                <w:szCs w:val="24"/>
              </w:rPr>
              <w:t>Define ne</w:t>
            </w:r>
            <w:r w:rsidRPr="00635698">
              <w:rPr>
                <w:spacing w:val="-1"/>
                <w:sz w:val="24"/>
                <w:szCs w:val="24"/>
              </w:rPr>
              <w:t>g</w:t>
            </w:r>
            <w:r w:rsidRPr="00635698">
              <w:rPr>
                <w:sz w:val="24"/>
                <w:szCs w:val="24"/>
              </w:rPr>
              <w:t>at</w:t>
            </w:r>
            <w:r w:rsidRPr="00635698">
              <w:rPr>
                <w:spacing w:val="-3"/>
                <w:sz w:val="24"/>
                <w:szCs w:val="24"/>
              </w:rPr>
              <w:t>i</w:t>
            </w:r>
            <w:r w:rsidRPr="00635698">
              <w:rPr>
                <w:sz w:val="24"/>
                <w:szCs w:val="24"/>
              </w:rPr>
              <w:t xml:space="preserve">ve </w:t>
            </w:r>
            <w:r w:rsidRPr="00635698">
              <w:rPr>
                <w:spacing w:val="-2"/>
                <w:sz w:val="24"/>
                <w:szCs w:val="24"/>
              </w:rPr>
              <w:t>tem</w:t>
            </w:r>
            <w:r w:rsidRPr="00635698">
              <w:rPr>
                <w:spacing w:val="-1"/>
                <w:sz w:val="24"/>
                <w:szCs w:val="24"/>
              </w:rPr>
              <w:t>p</w:t>
            </w:r>
            <w:r w:rsidRPr="00635698">
              <w:rPr>
                <w:sz w:val="24"/>
                <w:szCs w:val="24"/>
              </w:rPr>
              <w:t>erature c</w:t>
            </w:r>
            <w:r w:rsidRPr="00635698">
              <w:rPr>
                <w:spacing w:val="1"/>
                <w:sz w:val="24"/>
                <w:szCs w:val="24"/>
              </w:rPr>
              <w:t>o</w:t>
            </w:r>
            <w:r w:rsidRPr="00635698">
              <w:rPr>
                <w:sz w:val="24"/>
                <w:szCs w:val="24"/>
              </w:rPr>
              <w:t>eff</w:t>
            </w:r>
            <w:r w:rsidRPr="00635698">
              <w:rPr>
                <w:spacing w:val="-3"/>
                <w:sz w:val="24"/>
                <w:szCs w:val="24"/>
              </w:rPr>
              <w:t>i</w:t>
            </w:r>
            <w:r w:rsidRPr="00635698">
              <w:rPr>
                <w:sz w:val="24"/>
                <w:szCs w:val="24"/>
              </w:rPr>
              <w:t>cien</w:t>
            </w:r>
            <w:r w:rsidRPr="00635698">
              <w:rPr>
                <w:spacing w:val="-3"/>
                <w:sz w:val="24"/>
                <w:szCs w:val="24"/>
              </w:rPr>
              <w:t>t</w:t>
            </w:r>
            <w:r w:rsidRPr="00635698">
              <w:rPr>
                <w:sz w:val="24"/>
                <w:szCs w:val="24"/>
              </w:rPr>
              <w:t>.</w:t>
            </w:r>
          </w:p>
        </w:tc>
        <w:tc>
          <w:tcPr>
            <w:tcW w:w="337" w:type="pct"/>
            <w:vAlign w:val="bottom"/>
          </w:tcPr>
          <w:p w:rsidR="0015785C" w:rsidRPr="00635698" w:rsidRDefault="0015785C" w:rsidP="0015785C">
            <w:pPr>
              <w:jc w:val="center"/>
              <w:rPr>
                <w:sz w:val="24"/>
                <w:szCs w:val="24"/>
              </w:rPr>
            </w:pPr>
            <w:r w:rsidRPr="00635698">
              <w:rPr>
                <w:sz w:val="24"/>
                <w:szCs w:val="24"/>
              </w:rPr>
              <w:t>CO3</w:t>
            </w:r>
          </w:p>
        </w:tc>
        <w:tc>
          <w:tcPr>
            <w:tcW w:w="339" w:type="pct"/>
            <w:vAlign w:val="bottom"/>
          </w:tcPr>
          <w:p w:rsidR="0015785C" w:rsidRPr="00635698" w:rsidRDefault="0015785C" w:rsidP="0015785C">
            <w:pPr>
              <w:jc w:val="center"/>
              <w:rPr>
                <w:sz w:val="24"/>
                <w:szCs w:val="24"/>
              </w:rPr>
            </w:pPr>
            <w:r w:rsidRPr="00635698">
              <w:rPr>
                <w:sz w:val="24"/>
                <w:szCs w:val="24"/>
              </w:rPr>
              <w:t>R</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7.</w:t>
            </w:r>
          </w:p>
        </w:tc>
        <w:tc>
          <w:tcPr>
            <w:tcW w:w="3784" w:type="pct"/>
            <w:gridSpan w:val="2"/>
          </w:tcPr>
          <w:p w:rsidR="0015785C" w:rsidRPr="00635698" w:rsidRDefault="0015785C" w:rsidP="0015785C">
            <w:pPr>
              <w:pStyle w:val="ListParagraph"/>
              <w:spacing w:line="276" w:lineRule="auto"/>
              <w:ind w:left="0"/>
              <w:jc w:val="both"/>
              <w:rPr>
                <w:noProof/>
                <w:lang w:eastAsia="zh-TW"/>
              </w:rPr>
            </w:pPr>
            <w:r w:rsidRPr="00635698">
              <w:t xml:space="preserve">List the basic elements used for modelling mechanical translational system.       </w:t>
            </w:r>
          </w:p>
        </w:tc>
        <w:tc>
          <w:tcPr>
            <w:tcW w:w="337" w:type="pct"/>
            <w:vAlign w:val="bottom"/>
          </w:tcPr>
          <w:p w:rsidR="0015785C" w:rsidRPr="00635698" w:rsidRDefault="0015785C" w:rsidP="0015785C">
            <w:pPr>
              <w:jc w:val="center"/>
              <w:rPr>
                <w:sz w:val="24"/>
                <w:szCs w:val="24"/>
              </w:rPr>
            </w:pPr>
            <w:r w:rsidRPr="00635698">
              <w:rPr>
                <w:sz w:val="24"/>
                <w:szCs w:val="24"/>
              </w:rPr>
              <w:t>CO4</w:t>
            </w:r>
          </w:p>
        </w:tc>
        <w:tc>
          <w:tcPr>
            <w:tcW w:w="339" w:type="pct"/>
            <w:vAlign w:val="bottom"/>
          </w:tcPr>
          <w:p w:rsidR="0015785C" w:rsidRPr="00635698" w:rsidRDefault="0015785C" w:rsidP="0015785C">
            <w:pPr>
              <w:jc w:val="center"/>
              <w:rPr>
                <w:sz w:val="24"/>
                <w:szCs w:val="24"/>
              </w:rPr>
            </w:pPr>
            <w:r w:rsidRPr="00635698">
              <w:rPr>
                <w:sz w:val="24"/>
                <w:szCs w:val="24"/>
              </w:rPr>
              <w:t>U</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260"/>
        </w:trPr>
        <w:tc>
          <w:tcPr>
            <w:tcW w:w="271" w:type="pct"/>
          </w:tcPr>
          <w:p w:rsidR="0015785C" w:rsidRPr="00635698" w:rsidRDefault="0015785C" w:rsidP="0015785C">
            <w:pPr>
              <w:jc w:val="center"/>
              <w:rPr>
                <w:sz w:val="24"/>
                <w:szCs w:val="24"/>
              </w:rPr>
            </w:pPr>
            <w:r w:rsidRPr="00635698">
              <w:rPr>
                <w:sz w:val="24"/>
                <w:szCs w:val="24"/>
              </w:rPr>
              <w:t>8.</w:t>
            </w:r>
          </w:p>
        </w:tc>
        <w:tc>
          <w:tcPr>
            <w:tcW w:w="3784" w:type="pct"/>
            <w:gridSpan w:val="2"/>
          </w:tcPr>
          <w:p w:rsidR="0015785C" w:rsidRPr="00635698" w:rsidRDefault="0015785C" w:rsidP="0015785C">
            <w:pPr>
              <w:spacing w:line="276" w:lineRule="auto"/>
              <w:jc w:val="both"/>
              <w:rPr>
                <w:b/>
                <w:bCs/>
                <w:sz w:val="24"/>
                <w:szCs w:val="24"/>
              </w:rPr>
            </w:pPr>
            <w:r w:rsidRPr="00635698">
              <w:rPr>
                <w:sz w:val="24"/>
                <w:szCs w:val="24"/>
              </w:rPr>
              <w:t xml:space="preserve">Write the rule for eliminating negative feedback loop. </w:t>
            </w:r>
          </w:p>
        </w:tc>
        <w:tc>
          <w:tcPr>
            <w:tcW w:w="337" w:type="pct"/>
            <w:vAlign w:val="bottom"/>
          </w:tcPr>
          <w:p w:rsidR="0015785C" w:rsidRPr="00635698" w:rsidRDefault="0015785C" w:rsidP="0015785C">
            <w:pPr>
              <w:jc w:val="center"/>
              <w:rPr>
                <w:sz w:val="24"/>
                <w:szCs w:val="24"/>
              </w:rPr>
            </w:pPr>
            <w:r w:rsidRPr="00635698">
              <w:rPr>
                <w:sz w:val="24"/>
                <w:szCs w:val="24"/>
              </w:rPr>
              <w:t>CO4</w:t>
            </w:r>
          </w:p>
        </w:tc>
        <w:tc>
          <w:tcPr>
            <w:tcW w:w="339" w:type="pct"/>
            <w:vAlign w:val="bottom"/>
          </w:tcPr>
          <w:p w:rsidR="0015785C" w:rsidRPr="00635698" w:rsidRDefault="0015785C" w:rsidP="0015785C">
            <w:pPr>
              <w:jc w:val="center"/>
              <w:rPr>
                <w:sz w:val="24"/>
                <w:szCs w:val="24"/>
              </w:rPr>
            </w:pPr>
            <w:r w:rsidRPr="00635698">
              <w:rPr>
                <w:sz w:val="24"/>
                <w:szCs w:val="24"/>
              </w:rPr>
              <w:t>R</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207"/>
        </w:trPr>
        <w:tc>
          <w:tcPr>
            <w:tcW w:w="271" w:type="pct"/>
          </w:tcPr>
          <w:p w:rsidR="0015785C" w:rsidRPr="00635698" w:rsidRDefault="0015785C" w:rsidP="0015785C">
            <w:pPr>
              <w:jc w:val="center"/>
              <w:rPr>
                <w:sz w:val="24"/>
                <w:szCs w:val="24"/>
              </w:rPr>
            </w:pPr>
            <w:r w:rsidRPr="00635698">
              <w:rPr>
                <w:sz w:val="24"/>
                <w:szCs w:val="24"/>
              </w:rPr>
              <w:t>9.</w:t>
            </w:r>
          </w:p>
        </w:tc>
        <w:tc>
          <w:tcPr>
            <w:tcW w:w="3784" w:type="pct"/>
            <w:gridSpan w:val="2"/>
          </w:tcPr>
          <w:p w:rsidR="0015785C" w:rsidRPr="00635698" w:rsidRDefault="0015785C" w:rsidP="0015785C">
            <w:pPr>
              <w:pStyle w:val="ListParagraph"/>
              <w:spacing w:line="276" w:lineRule="auto"/>
              <w:ind w:left="0"/>
              <w:jc w:val="both"/>
              <w:rPr>
                <w:noProof/>
                <w:lang w:eastAsia="zh-TW"/>
              </w:rPr>
            </w:pPr>
            <w:r w:rsidRPr="00635698">
              <w:t>Find the order and Type for system having G(s</w:t>
            </w:r>
            <w:proofErr w:type="gramStart"/>
            <w:r w:rsidRPr="00635698">
              <w:t>)=</w:t>
            </w:r>
            <w:proofErr w:type="gramEnd"/>
            <w:r w:rsidRPr="00635698">
              <w:t>1/S</w:t>
            </w:r>
            <w:r w:rsidRPr="00635698">
              <w:rPr>
                <w:vertAlign w:val="superscript"/>
              </w:rPr>
              <w:t>2</w:t>
            </w:r>
            <w:r w:rsidRPr="00635698">
              <w:t xml:space="preserve"> (s+1).</w:t>
            </w:r>
          </w:p>
        </w:tc>
        <w:tc>
          <w:tcPr>
            <w:tcW w:w="337" w:type="pct"/>
            <w:vAlign w:val="bottom"/>
          </w:tcPr>
          <w:p w:rsidR="0015785C" w:rsidRPr="00635698" w:rsidRDefault="0015785C" w:rsidP="0015785C">
            <w:pPr>
              <w:jc w:val="center"/>
              <w:rPr>
                <w:sz w:val="24"/>
                <w:szCs w:val="24"/>
              </w:rPr>
            </w:pPr>
            <w:r w:rsidRPr="00635698">
              <w:rPr>
                <w:sz w:val="24"/>
                <w:szCs w:val="24"/>
              </w:rPr>
              <w:t>CO5</w:t>
            </w:r>
          </w:p>
        </w:tc>
        <w:tc>
          <w:tcPr>
            <w:tcW w:w="339" w:type="pct"/>
            <w:vAlign w:val="bottom"/>
          </w:tcPr>
          <w:p w:rsidR="0015785C" w:rsidRPr="00635698" w:rsidRDefault="0015785C" w:rsidP="0015785C">
            <w:pPr>
              <w:jc w:val="center"/>
              <w:rPr>
                <w:sz w:val="24"/>
                <w:szCs w:val="24"/>
              </w:rPr>
            </w:pPr>
            <w:r w:rsidRPr="00635698">
              <w:rPr>
                <w:sz w:val="24"/>
                <w:szCs w:val="24"/>
              </w:rPr>
              <w:t>U</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212"/>
        </w:trPr>
        <w:tc>
          <w:tcPr>
            <w:tcW w:w="271" w:type="pct"/>
          </w:tcPr>
          <w:p w:rsidR="0015785C" w:rsidRPr="00635698" w:rsidRDefault="0015785C" w:rsidP="0015785C">
            <w:pPr>
              <w:jc w:val="center"/>
              <w:rPr>
                <w:sz w:val="24"/>
                <w:szCs w:val="24"/>
              </w:rPr>
            </w:pPr>
            <w:r w:rsidRPr="00635698">
              <w:rPr>
                <w:sz w:val="24"/>
                <w:szCs w:val="24"/>
              </w:rPr>
              <w:t>10.</w:t>
            </w:r>
          </w:p>
        </w:tc>
        <w:tc>
          <w:tcPr>
            <w:tcW w:w="3784" w:type="pct"/>
            <w:gridSpan w:val="2"/>
          </w:tcPr>
          <w:p w:rsidR="0015785C" w:rsidRPr="00635698" w:rsidRDefault="0015785C" w:rsidP="0015785C">
            <w:pPr>
              <w:spacing w:line="276" w:lineRule="auto"/>
              <w:jc w:val="both"/>
              <w:rPr>
                <w:sz w:val="24"/>
                <w:szCs w:val="24"/>
              </w:rPr>
            </w:pPr>
            <w:r w:rsidRPr="00635698">
              <w:rPr>
                <w:bCs/>
                <w:sz w:val="24"/>
                <w:szCs w:val="24"/>
              </w:rPr>
              <w:t>Write the equation for phase margin.</w:t>
            </w:r>
          </w:p>
        </w:tc>
        <w:tc>
          <w:tcPr>
            <w:tcW w:w="337" w:type="pct"/>
            <w:vAlign w:val="bottom"/>
          </w:tcPr>
          <w:p w:rsidR="0015785C" w:rsidRPr="00635698" w:rsidRDefault="0015785C" w:rsidP="0015785C">
            <w:pPr>
              <w:jc w:val="center"/>
              <w:rPr>
                <w:sz w:val="24"/>
                <w:szCs w:val="24"/>
              </w:rPr>
            </w:pPr>
            <w:r w:rsidRPr="00635698">
              <w:rPr>
                <w:sz w:val="24"/>
                <w:szCs w:val="24"/>
              </w:rPr>
              <w:t>CO6</w:t>
            </w:r>
          </w:p>
        </w:tc>
        <w:tc>
          <w:tcPr>
            <w:tcW w:w="339" w:type="pct"/>
            <w:vAlign w:val="bottom"/>
          </w:tcPr>
          <w:p w:rsidR="0015785C" w:rsidRPr="00635698" w:rsidRDefault="0015785C" w:rsidP="0015785C">
            <w:pPr>
              <w:jc w:val="center"/>
              <w:rPr>
                <w:sz w:val="24"/>
                <w:szCs w:val="24"/>
              </w:rPr>
            </w:pPr>
            <w:r w:rsidRPr="00635698">
              <w:rPr>
                <w:sz w:val="24"/>
                <w:szCs w:val="24"/>
              </w:rPr>
              <w:t>R</w:t>
            </w:r>
          </w:p>
        </w:tc>
        <w:tc>
          <w:tcPr>
            <w:tcW w:w="269" w:type="pct"/>
            <w:vAlign w:val="bottom"/>
          </w:tcPr>
          <w:p w:rsidR="0015785C" w:rsidRPr="00635698" w:rsidRDefault="0015785C" w:rsidP="0015785C">
            <w:pPr>
              <w:jc w:val="center"/>
              <w:rPr>
                <w:sz w:val="24"/>
                <w:szCs w:val="24"/>
              </w:rPr>
            </w:pPr>
            <w:r w:rsidRPr="00635698">
              <w:rPr>
                <w:sz w:val="24"/>
                <w:szCs w:val="24"/>
              </w:rPr>
              <w:t>1</w:t>
            </w:r>
          </w:p>
        </w:tc>
      </w:tr>
      <w:tr w:rsidR="0015785C" w:rsidRPr="00635698" w:rsidTr="0015785C">
        <w:trPr>
          <w:trHeight w:val="552"/>
        </w:trPr>
        <w:tc>
          <w:tcPr>
            <w:tcW w:w="5000" w:type="pct"/>
            <w:gridSpan w:val="6"/>
            <w:vAlign w:val="center"/>
          </w:tcPr>
          <w:p w:rsidR="0015785C" w:rsidRPr="00635698" w:rsidRDefault="0015785C" w:rsidP="0015785C">
            <w:pPr>
              <w:spacing w:line="276" w:lineRule="auto"/>
              <w:jc w:val="center"/>
              <w:rPr>
                <w:b/>
                <w:sz w:val="24"/>
                <w:szCs w:val="24"/>
                <w:u w:val="single"/>
              </w:rPr>
            </w:pPr>
            <w:r w:rsidRPr="00635698">
              <w:rPr>
                <w:b/>
                <w:sz w:val="24"/>
                <w:szCs w:val="24"/>
                <w:u w:val="single"/>
              </w:rPr>
              <w:t>PART – B (6 X 3 = 18 MARKS)</w:t>
            </w:r>
          </w:p>
        </w:tc>
      </w:tr>
      <w:tr w:rsidR="0015785C" w:rsidRPr="00635698" w:rsidTr="0015785C">
        <w:trPr>
          <w:trHeight w:val="143"/>
        </w:trPr>
        <w:tc>
          <w:tcPr>
            <w:tcW w:w="271" w:type="pct"/>
          </w:tcPr>
          <w:p w:rsidR="0015785C" w:rsidRPr="00635698" w:rsidRDefault="0015785C" w:rsidP="0015785C">
            <w:pPr>
              <w:jc w:val="center"/>
              <w:rPr>
                <w:sz w:val="24"/>
                <w:szCs w:val="24"/>
              </w:rPr>
            </w:pPr>
            <w:r w:rsidRPr="00635698">
              <w:rPr>
                <w:sz w:val="24"/>
                <w:szCs w:val="24"/>
              </w:rPr>
              <w:t>11.</w:t>
            </w:r>
          </w:p>
        </w:tc>
        <w:tc>
          <w:tcPr>
            <w:tcW w:w="3784" w:type="pct"/>
            <w:gridSpan w:val="2"/>
          </w:tcPr>
          <w:p w:rsidR="0015785C" w:rsidRPr="00635698" w:rsidRDefault="0015785C" w:rsidP="0015785C">
            <w:pPr>
              <w:spacing w:line="276" w:lineRule="auto"/>
              <w:jc w:val="both"/>
              <w:rPr>
                <w:sz w:val="24"/>
                <w:szCs w:val="24"/>
              </w:rPr>
            </w:pPr>
            <w:r w:rsidRPr="00635698">
              <w:rPr>
                <w:bCs/>
                <w:sz w:val="24"/>
                <w:szCs w:val="24"/>
              </w:rPr>
              <w:t>What is calibration? List the reasons for having instruments calibrated.</w:t>
            </w:r>
          </w:p>
        </w:tc>
        <w:tc>
          <w:tcPr>
            <w:tcW w:w="337" w:type="pct"/>
          </w:tcPr>
          <w:p w:rsidR="0015785C" w:rsidRPr="00635698" w:rsidRDefault="0015785C" w:rsidP="0015785C">
            <w:pPr>
              <w:jc w:val="center"/>
              <w:rPr>
                <w:sz w:val="24"/>
                <w:szCs w:val="24"/>
              </w:rPr>
            </w:pPr>
            <w:r w:rsidRPr="00635698">
              <w:rPr>
                <w:sz w:val="24"/>
                <w:szCs w:val="24"/>
              </w:rPr>
              <w:t>CO1</w:t>
            </w:r>
          </w:p>
        </w:tc>
        <w:tc>
          <w:tcPr>
            <w:tcW w:w="339" w:type="pct"/>
          </w:tcPr>
          <w:p w:rsidR="0015785C" w:rsidRPr="00635698" w:rsidRDefault="0015785C" w:rsidP="0015785C">
            <w:pPr>
              <w:jc w:val="center"/>
              <w:rPr>
                <w:sz w:val="24"/>
                <w:szCs w:val="24"/>
              </w:rPr>
            </w:pPr>
            <w:r w:rsidRPr="00635698">
              <w:rPr>
                <w:sz w:val="24"/>
                <w:szCs w:val="24"/>
              </w:rPr>
              <w:t>R</w:t>
            </w:r>
          </w:p>
        </w:tc>
        <w:tc>
          <w:tcPr>
            <w:tcW w:w="269" w:type="pct"/>
          </w:tcPr>
          <w:p w:rsidR="0015785C" w:rsidRPr="00635698" w:rsidRDefault="0015785C" w:rsidP="0015785C">
            <w:pPr>
              <w:jc w:val="center"/>
              <w:rPr>
                <w:sz w:val="24"/>
                <w:szCs w:val="24"/>
              </w:rPr>
            </w:pPr>
            <w:r w:rsidRPr="00635698">
              <w:rPr>
                <w:sz w:val="24"/>
                <w:szCs w:val="24"/>
              </w:rPr>
              <w:t>3</w:t>
            </w:r>
          </w:p>
        </w:tc>
      </w:tr>
      <w:tr w:rsidR="0015785C" w:rsidRPr="00635698" w:rsidTr="0015785C">
        <w:trPr>
          <w:trHeight w:val="305"/>
        </w:trPr>
        <w:tc>
          <w:tcPr>
            <w:tcW w:w="271" w:type="pct"/>
          </w:tcPr>
          <w:p w:rsidR="0015785C" w:rsidRPr="00635698" w:rsidRDefault="0015785C" w:rsidP="0015785C">
            <w:pPr>
              <w:jc w:val="center"/>
              <w:rPr>
                <w:sz w:val="24"/>
                <w:szCs w:val="24"/>
              </w:rPr>
            </w:pPr>
            <w:r w:rsidRPr="00635698">
              <w:rPr>
                <w:sz w:val="24"/>
                <w:szCs w:val="24"/>
              </w:rPr>
              <w:t>12.</w:t>
            </w:r>
          </w:p>
        </w:tc>
        <w:tc>
          <w:tcPr>
            <w:tcW w:w="3784" w:type="pct"/>
            <w:gridSpan w:val="2"/>
          </w:tcPr>
          <w:p w:rsidR="0015785C" w:rsidRPr="00635698" w:rsidRDefault="0015785C" w:rsidP="0015785C">
            <w:pPr>
              <w:spacing w:line="276" w:lineRule="auto"/>
              <w:jc w:val="both"/>
              <w:rPr>
                <w:sz w:val="24"/>
                <w:szCs w:val="24"/>
              </w:rPr>
            </w:pPr>
            <w:r w:rsidRPr="00635698">
              <w:rPr>
                <w:sz w:val="24"/>
                <w:szCs w:val="24"/>
              </w:rPr>
              <w:t xml:space="preserve">Define </w:t>
            </w:r>
            <w:r w:rsidRPr="00635698">
              <w:rPr>
                <w:color w:val="000000"/>
                <w:sz w:val="24"/>
                <w:szCs w:val="24"/>
              </w:rPr>
              <w:t>elastic transducers.</w:t>
            </w:r>
          </w:p>
        </w:tc>
        <w:tc>
          <w:tcPr>
            <w:tcW w:w="337" w:type="pct"/>
          </w:tcPr>
          <w:p w:rsidR="0015785C" w:rsidRPr="00635698" w:rsidRDefault="0015785C" w:rsidP="0015785C">
            <w:pPr>
              <w:jc w:val="center"/>
              <w:rPr>
                <w:sz w:val="24"/>
                <w:szCs w:val="24"/>
              </w:rPr>
            </w:pPr>
            <w:r w:rsidRPr="00635698">
              <w:rPr>
                <w:sz w:val="24"/>
                <w:szCs w:val="24"/>
              </w:rPr>
              <w:t>CO2</w:t>
            </w:r>
          </w:p>
        </w:tc>
        <w:tc>
          <w:tcPr>
            <w:tcW w:w="339" w:type="pct"/>
          </w:tcPr>
          <w:p w:rsidR="0015785C" w:rsidRPr="00635698" w:rsidRDefault="0015785C" w:rsidP="0015785C">
            <w:pPr>
              <w:jc w:val="center"/>
              <w:rPr>
                <w:sz w:val="24"/>
                <w:szCs w:val="24"/>
              </w:rPr>
            </w:pPr>
            <w:r w:rsidRPr="00635698">
              <w:rPr>
                <w:sz w:val="24"/>
                <w:szCs w:val="24"/>
              </w:rPr>
              <w:t>U</w:t>
            </w:r>
          </w:p>
        </w:tc>
        <w:tc>
          <w:tcPr>
            <w:tcW w:w="269" w:type="pct"/>
          </w:tcPr>
          <w:p w:rsidR="0015785C" w:rsidRPr="00635698" w:rsidRDefault="0015785C" w:rsidP="0015785C">
            <w:pPr>
              <w:jc w:val="center"/>
              <w:rPr>
                <w:sz w:val="24"/>
                <w:szCs w:val="24"/>
              </w:rPr>
            </w:pPr>
            <w:r w:rsidRPr="00635698">
              <w:rPr>
                <w:sz w:val="24"/>
                <w:szCs w:val="24"/>
              </w:rPr>
              <w:t>3</w:t>
            </w:r>
          </w:p>
        </w:tc>
      </w:tr>
      <w:tr w:rsidR="0015785C" w:rsidRPr="00635698" w:rsidTr="0015785C">
        <w:trPr>
          <w:trHeight w:val="311"/>
        </w:trPr>
        <w:tc>
          <w:tcPr>
            <w:tcW w:w="271" w:type="pct"/>
          </w:tcPr>
          <w:p w:rsidR="0015785C" w:rsidRPr="00635698" w:rsidRDefault="0015785C" w:rsidP="0015785C">
            <w:pPr>
              <w:jc w:val="center"/>
              <w:rPr>
                <w:sz w:val="24"/>
                <w:szCs w:val="24"/>
              </w:rPr>
            </w:pPr>
            <w:r w:rsidRPr="00635698">
              <w:rPr>
                <w:sz w:val="24"/>
                <w:szCs w:val="24"/>
              </w:rPr>
              <w:t>13.</w:t>
            </w:r>
          </w:p>
        </w:tc>
        <w:tc>
          <w:tcPr>
            <w:tcW w:w="3784" w:type="pct"/>
            <w:gridSpan w:val="2"/>
          </w:tcPr>
          <w:p w:rsidR="0015785C" w:rsidRPr="00635698" w:rsidRDefault="0015785C" w:rsidP="0015785C">
            <w:pPr>
              <w:spacing w:after="120" w:line="276" w:lineRule="auto"/>
              <w:jc w:val="both"/>
              <w:rPr>
                <w:sz w:val="24"/>
                <w:szCs w:val="24"/>
              </w:rPr>
            </w:pPr>
            <w:r w:rsidRPr="00635698">
              <w:rPr>
                <w:bCs/>
                <w:sz w:val="24"/>
                <w:szCs w:val="24"/>
              </w:rPr>
              <w:t xml:space="preserve">List the applications of </w:t>
            </w:r>
            <w:r w:rsidRPr="00635698">
              <w:rPr>
                <w:b/>
                <w:bCs/>
                <w:sz w:val="24"/>
                <w:szCs w:val="24"/>
              </w:rPr>
              <w:t>S</w:t>
            </w:r>
            <w:r w:rsidRPr="00635698">
              <w:rPr>
                <w:sz w:val="24"/>
                <w:szCs w:val="24"/>
              </w:rPr>
              <w:t>train gauges.</w:t>
            </w:r>
          </w:p>
        </w:tc>
        <w:tc>
          <w:tcPr>
            <w:tcW w:w="337" w:type="pct"/>
          </w:tcPr>
          <w:p w:rsidR="0015785C" w:rsidRPr="00635698" w:rsidRDefault="0015785C" w:rsidP="0015785C">
            <w:pPr>
              <w:jc w:val="center"/>
              <w:rPr>
                <w:sz w:val="24"/>
                <w:szCs w:val="24"/>
              </w:rPr>
            </w:pPr>
            <w:r w:rsidRPr="00635698">
              <w:rPr>
                <w:sz w:val="24"/>
                <w:szCs w:val="24"/>
              </w:rPr>
              <w:t>CO3</w:t>
            </w:r>
          </w:p>
        </w:tc>
        <w:tc>
          <w:tcPr>
            <w:tcW w:w="339" w:type="pct"/>
          </w:tcPr>
          <w:p w:rsidR="0015785C" w:rsidRPr="00635698" w:rsidRDefault="0015785C" w:rsidP="0015785C">
            <w:pPr>
              <w:jc w:val="center"/>
              <w:rPr>
                <w:sz w:val="24"/>
                <w:szCs w:val="24"/>
              </w:rPr>
            </w:pPr>
            <w:r w:rsidRPr="00635698">
              <w:rPr>
                <w:sz w:val="24"/>
                <w:szCs w:val="24"/>
              </w:rPr>
              <w:t>U</w:t>
            </w:r>
          </w:p>
        </w:tc>
        <w:tc>
          <w:tcPr>
            <w:tcW w:w="269" w:type="pct"/>
          </w:tcPr>
          <w:p w:rsidR="0015785C" w:rsidRPr="00635698" w:rsidRDefault="0015785C" w:rsidP="0015785C">
            <w:pPr>
              <w:jc w:val="center"/>
              <w:rPr>
                <w:sz w:val="24"/>
                <w:szCs w:val="24"/>
              </w:rPr>
            </w:pPr>
            <w:r w:rsidRPr="00635698">
              <w:rPr>
                <w:sz w:val="24"/>
                <w:szCs w:val="24"/>
              </w:rPr>
              <w:t>3</w:t>
            </w: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14.</w:t>
            </w:r>
          </w:p>
        </w:tc>
        <w:tc>
          <w:tcPr>
            <w:tcW w:w="3784" w:type="pct"/>
            <w:gridSpan w:val="2"/>
          </w:tcPr>
          <w:p w:rsidR="0015785C" w:rsidRPr="00635698" w:rsidRDefault="0015785C" w:rsidP="0015785C">
            <w:pPr>
              <w:spacing w:line="276" w:lineRule="auto"/>
              <w:jc w:val="both"/>
              <w:rPr>
                <w:sz w:val="24"/>
                <w:szCs w:val="24"/>
              </w:rPr>
            </w:pPr>
            <w:r w:rsidRPr="00635698">
              <w:rPr>
                <w:sz w:val="24"/>
                <w:szCs w:val="24"/>
              </w:rPr>
              <w:t>Write the Mason's gain formula.</w:t>
            </w:r>
          </w:p>
        </w:tc>
        <w:tc>
          <w:tcPr>
            <w:tcW w:w="337" w:type="pct"/>
          </w:tcPr>
          <w:p w:rsidR="0015785C" w:rsidRPr="00635698" w:rsidRDefault="0015785C" w:rsidP="0015785C">
            <w:pPr>
              <w:jc w:val="center"/>
              <w:rPr>
                <w:sz w:val="24"/>
                <w:szCs w:val="24"/>
              </w:rPr>
            </w:pPr>
            <w:r w:rsidRPr="00635698">
              <w:rPr>
                <w:sz w:val="24"/>
                <w:szCs w:val="24"/>
              </w:rPr>
              <w:t>CO4</w:t>
            </w:r>
          </w:p>
        </w:tc>
        <w:tc>
          <w:tcPr>
            <w:tcW w:w="339" w:type="pct"/>
          </w:tcPr>
          <w:p w:rsidR="0015785C" w:rsidRPr="00635698" w:rsidRDefault="0015785C" w:rsidP="0015785C">
            <w:pPr>
              <w:jc w:val="center"/>
              <w:rPr>
                <w:sz w:val="24"/>
                <w:szCs w:val="24"/>
              </w:rPr>
            </w:pPr>
            <w:r w:rsidRPr="00635698">
              <w:rPr>
                <w:sz w:val="24"/>
                <w:szCs w:val="24"/>
              </w:rPr>
              <w:t>U</w:t>
            </w:r>
          </w:p>
        </w:tc>
        <w:tc>
          <w:tcPr>
            <w:tcW w:w="269" w:type="pct"/>
          </w:tcPr>
          <w:p w:rsidR="0015785C" w:rsidRPr="00635698" w:rsidRDefault="0015785C" w:rsidP="0015785C">
            <w:pPr>
              <w:jc w:val="center"/>
              <w:rPr>
                <w:sz w:val="24"/>
                <w:szCs w:val="24"/>
              </w:rPr>
            </w:pPr>
            <w:r w:rsidRPr="00635698">
              <w:rPr>
                <w:sz w:val="24"/>
                <w:szCs w:val="24"/>
              </w:rPr>
              <w:t>3</w:t>
            </w:r>
          </w:p>
        </w:tc>
      </w:tr>
      <w:tr w:rsidR="0015785C" w:rsidRPr="00635698" w:rsidTr="0015785C">
        <w:trPr>
          <w:trHeight w:val="266"/>
        </w:trPr>
        <w:tc>
          <w:tcPr>
            <w:tcW w:w="271" w:type="pct"/>
          </w:tcPr>
          <w:p w:rsidR="0015785C" w:rsidRPr="00635698" w:rsidRDefault="0015785C" w:rsidP="0015785C">
            <w:pPr>
              <w:jc w:val="center"/>
              <w:rPr>
                <w:sz w:val="24"/>
                <w:szCs w:val="24"/>
              </w:rPr>
            </w:pPr>
            <w:r w:rsidRPr="00635698">
              <w:rPr>
                <w:sz w:val="24"/>
                <w:szCs w:val="24"/>
              </w:rPr>
              <w:t>15.</w:t>
            </w:r>
          </w:p>
        </w:tc>
        <w:tc>
          <w:tcPr>
            <w:tcW w:w="3784" w:type="pct"/>
            <w:gridSpan w:val="2"/>
          </w:tcPr>
          <w:p w:rsidR="0015785C" w:rsidRPr="00635698" w:rsidRDefault="0015785C" w:rsidP="0015785C">
            <w:pPr>
              <w:spacing w:after="120" w:line="276" w:lineRule="auto"/>
              <w:jc w:val="both"/>
              <w:rPr>
                <w:sz w:val="24"/>
                <w:szCs w:val="24"/>
              </w:rPr>
            </w:pPr>
            <w:r w:rsidRPr="00635698">
              <w:rPr>
                <w:sz w:val="24"/>
                <w:szCs w:val="24"/>
              </w:rPr>
              <w:t xml:space="preserve">Define Damping ratio. </w:t>
            </w:r>
          </w:p>
        </w:tc>
        <w:tc>
          <w:tcPr>
            <w:tcW w:w="337" w:type="pct"/>
          </w:tcPr>
          <w:p w:rsidR="0015785C" w:rsidRPr="00635698" w:rsidRDefault="0015785C" w:rsidP="0015785C">
            <w:pPr>
              <w:jc w:val="center"/>
              <w:rPr>
                <w:sz w:val="24"/>
                <w:szCs w:val="24"/>
              </w:rPr>
            </w:pPr>
            <w:r w:rsidRPr="00635698">
              <w:rPr>
                <w:sz w:val="24"/>
                <w:szCs w:val="24"/>
              </w:rPr>
              <w:t>CO5</w:t>
            </w:r>
          </w:p>
        </w:tc>
        <w:tc>
          <w:tcPr>
            <w:tcW w:w="339" w:type="pct"/>
          </w:tcPr>
          <w:p w:rsidR="0015785C" w:rsidRPr="00635698" w:rsidRDefault="0015785C" w:rsidP="0015785C">
            <w:pPr>
              <w:jc w:val="center"/>
              <w:rPr>
                <w:sz w:val="24"/>
                <w:szCs w:val="24"/>
              </w:rPr>
            </w:pPr>
            <w:r w:rsidRPr="00635698">
              <w:rPr>
                <w:sz w:val="24"/>
                <w:szCs w:val="24"/>
              </w:rPr>
              <w:t>R</w:t>
            </w:r>
          </w:p>
        </w:tc>
        <w:tc>
          <w:tcPr>
            <w:tcW w:w="269" w:type="pct"/>
          </w:tcPr>
          <w:p w:rsidR="0015785C" w:rsidRPr="00635698" w:rsidRDefault="0015785C" w:rsidP="0015785C">
            <w:pPr>
              <w:jc w:val="center"/>
              <w:rPr>
                <w:sz w:val="24"/>
                <w:szCs w:val="24"/>
              </w:rPr>
            </w:pPr>
            <w:r w:rsidRPr="00635698">
              <w:rPr>
                <w:sz w:val="24"/>
                <w:szCs w:val="24"/>
              </w:rPr>
              <w:t>3</w:t>
            </w: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16.</w:t>
            </w:r>
          </w:p>
        </w:tc>
        <w:tc>
          <w:tcPr>
            <w:tcW w:w="3784" w:type="pct"/>
            <w:gridSpan w:val="2"/>
          </w:tcPr>
          <w:p w:rsidR="0015785C" w:rsidRPr="00635698" w:rsidRDefault="0015785C" w:rsidP="0015785C">
            <w:pPr>
              <w:spacing w:line="276" w:lineRule="auto"/>
              <w:jc w:val="both"/>
              <w:rPr>
                <w:sz w:val="24"/>
                <w:szCs w:val="24"/>
              </w:rPr>
            </w:pPr>
            <w:r w:rsidRPr="00635698">
              <w:rPr>
                <w:sz w:val="24"/>
                <w:szCs w:val="24"/>
              </w:rPr>
              <w:t xml:space="preserve">How to </w:t>
            </w:r>
            <w:r w:rsidRPr="00635698">
              <w:rPr>
                <w:spacing w:val="2"/>
                <w:sz w:val="24"/>
                <w:szCs w:val="24"/>
              </w:rPr>
              <w:t>choos</w:t>
            </w:r>
            <w:r w:rsidRPr="00635698">
              <w:rPr>
                <w:sz w:val="24"/>
                <w:szCs w:val="24"/>
              </w:rPr>
              <w:t xml:space="preserve">e </w:t>
            </w:r>
            <w:r w:rsidRPr="00635698">
              <w:rPr>
                <w:spacing w:val="2"/>
                <w:sz w:val="24"/>
                <w:szCs w:val="24"/>
              </w:rPr>
              <w:t>controlle</w:t>
            </w:r>
            <w:r w:rsidRPr="00635698">
              <w:rPr>
                <w:sz w:val="24"/>
                <w:szCs w:val="24"/>
              </w:rPr>
              <w:t xml:space="preserve">r </w:t>
            </w:r>
            <w:r w:rsidRPr="00635698">
              <w:rPr>
                <w:spacing w:val="2"/>
                <w:sz w:val="24"/>
                <w:szCs w:val="24"/>
              </w:rPr>
              <w:t>setting</w:t>
            </w:r>
            <w:r w:rsidRPr="00635698">
              <w:rPr>
                <w:sz w:val="24"/>
                <w:szCs w:val="24"/>
              </w:rPr>
              <w:t xml:space="preserve">s </w:t>
            </w:r>
            <w:r w:rsidRPr="00635698">
              <w:rPr>
                <w:spacing w:val="2"/>
                <w:sz w:val="24"/>
                <w:szCs w:val="24"/>
              </w:rPr>
              <w:t>tha</w:t>
            </w:r>
            <w:r w:rsidRPr="00635698">
              <w:rPr>
                <w:sz w:val="24"/>
                <w:szCs w:val="24"/>
              </w:rPr>
              <w:t xml:space="preserve">t </w:t>
            </w:r>
            <w:r w:rsidRPr="00635698">
              <w:rPr>
                <w:spacing w:val="2"/>
                <w:sz w:val="24"/>
                <w:szCs w:val="24"/>
              </w:rPr>
              <w:t>sati</w:t>
            </w:r>
            <w:r w:rsidRPr="00635698">
              <w:rPr>
                <w:sz w:val="24"/>
                <w:szCs w:val="24"/>
              </w:rPr>
              <w:t>s</w:t>
            </w:r>
            <w:r w:rsidRPr="00635698">
              <w:rPr>
                <w:spacing w:val="7"/>
                <w:sz w:val="24"/>
                <w:szCs w:val="24"/>
              </w:rPr>
              <w:t>f</w:t>
            </w:r>
            <w:r w:rsidRPr="00635698">
              <w:rPr>
                <w:sz w:val="24"/>
                <w:szCs w:val="24"/>
              </w:rPr>
              <w:t xml:space="preserve">y </w:t>
            </w:r>
            <w:r w:rsidRPr="00635698">
              <w:rPr>
                <w:spacing w:val="2"/>
                <w:sz w:val="24"/>
                <w:szCs w:val="24"/>
              </w:rPr>
              <w:t>bo</w:t>
            </w:r>
            <w:r w:rsidRPr="00635698">
              <w:rPr>
                <w:spacing w:val="4"/>
                <w:sz w:val="24"/>
                <w:szCs w:val="24"/>
              </w:rPr>
              <w:t>t</w:t>
            </w:r>
            <w:r w:rsidRPr="00635698">
              <w:rPr>
                <w:sz w:val="24"/>
                <w:szCs w:val="24"/>
              </w:rPr>
              <w:t xml:space="preserve">h </w:t>
            </w:r>
            <w:r w:rsidRPr="00635698">
              <w:rPr>
                <w:spacing w:val="2"/>
                <w:sz w:val="24"/>
                <w:szCs w:val="24"/>
              </w:rPr>
              <w:t>gai</w:t>
            </w:r>
            <w:r w:rsidRPr="00635698">
              <w:rPr>
                <w:sz w:val="24"/>
                <w:szCs w:val="24"/>
              </w:rPr>
              <w:t>n m</w:t>
            </w:r>
            <w:r w:rsidRPr="00635698">
              <w:rPr>
                <w:spacing w:val="2"/>
                <w:sz w:val="24"/>
                <w:szCs w:val="24"/>
              </w:rPr>
              <w:t>argi</w:t>
            </w:r>
            <w:r w:rsidRPr="00635698">
              <w:rPr>
                <w:sz w:val="24"/>
                <w:szCs w:val="24"/>
              </w:rPr>
              <w:t>n and phase margin?</w:t>
            </w:r>
          </w:p>
        </w:tc>
        <w:tc>
          <w:tcPr>
            <w:tcW w:w="337" w:type="pct"/>
          </w:tcPr>
          <w:p w:rsidR="0015785C" w:rsidRPr="00635698" w:rsidRDefault="0015785C" w:rsidP="0015785C">
            <w:pPr>
              <w:jc w:val="center"/>
              <w:rPr>
                <w:sz w:val="24"/>
                <w:szCs w:val="24"/>
              </w:rPr>
            </w:pPr>
            <w:r w:rsidRPr="00635698">
              <w:rPr>
                <w:sz w:val="24"/>
                <w:szCs w:val="24"/>
              </w:rPr>
              <w:t>CO6</w:t>
            </w:r>
          </w:p>
        </w:tc>
        <w:tc>
          <w:tcPr>
            <w:tcW w:w="339" w:type="pct"/>
          </w:tcPr>
          <w:p w:rsidR="0015785C" w:rsidRPr="00635698" w:rsidRDefault="0015785C" w:rsidP="0015785C">
            <w:pPr>
              <w:jc w:val="center"/>
              <w:rPr>
                <w:sz w:val="24"/>
                <w:szCs w:val="24"/>
              </w:rPr>
            </w:pPr>
            <w:r w:rsidRPr="00635698">
              <w:rPr>
                <w:sz w:val="24"/>
                <w:szCs w:val="24"/>
              </w:rPr>
              <w:t>U</w:t>
            </w:r>
          </w:p>
        </w:tc>
        <w:tc>
          <w:tcPr>
            <w:tcW w:w="269" w:type="pct"/>
          </w:tcPr>
          <w:p w:rsidR="0015785C" w:rsidRPr="00635698" w:rsidRDefault="0015785C" w:rsidP="0015785C">
            <w:pPr>
              <w:jc w:val="center"/>
              <w:rPr>
                <w:sz w:val="24"/>
                <w:szCs w:val="24"/>
              </w:rPr>
            </w:pPr>
            <w:r w:rsidRPr="00635698">
              <w:rPr>
                <w:sz w:val="24"/>
                <w:szCs w:val="24"/>
              </w:rPr>
              <w:t>3</w:t>
            </w:r>
          </w:p>
        </w:tc>
      </w:tr>
      <w:tr w:rsidR="0015785C" w:rsidRPr="00635698" w:rsidTr="0015785C">
        <w:trPr>
          <w:trHeight w:val="552"/>
        </w:trPr>
        <w:tc>
          <w:tcPr>
            <w:tcW w:w="5000" w:type="pct"/>
            <w:gridSpan w:val="6"/>
          </w:tcPr>
          <w:p w:rsidR="0015785C" w:rsidRPr="00635698" w:rsidRDefault="0015785C" w:rsidP="0015785C">
            <w:pPr>
              <w:spacing w:line="276" w:lineRule="auto"/>
              <w:jc w:val="center"/>
              <w:rPr>
                <w:b/>
                <w:sz w:val="24"/>
                <w:szCs w:val="24"/>
                <w:u w:val="single"/>
              </w:rPr>
            </w:pPr>
            <w:r w:rsidRPr="00635698">
              <w:rPr>
                <w:b/>
                <w:sz w:val="24"/>
                <w:szCs w:val="24"/>
                <w:u w:val="single"/>
              </w:rPr>
              <w:t>PART – C (6 X 12 = 72 MARKS)</w:t>
            </w:r>
          </w:p>
          <w:p w:rsidR="0015785C" w:rsidRPr="00635698" w:rsidRDefault="0015785C" w:rsidP="0015785C">
            <w:pPr>
              <w:spacing w:line="276" w:lineRule="auto"/>
              <w:jc w:val="center"/>
              <w:rPr>
                <w:b/>
                <w:sz w:val="24"/>
                <w:szCs w:val="24"/>
              </w:rPr>
            </w:pPr>
            <w:r w:rsidRPr="00635698">
              <w:rPr>
                <w:b/>
                <w:sz w:val="24"/>
                <w:szCs w:val="24"/>
              </w:rPr>
              <w:t xml:space="preserve">(Answer any five Questions from </w:t>
            </w:r>
            <w:proofErr w:type="spellStart"/>
            <w:r w:rsidRPr="00635698">
              <w:rPr>
                <w:b/>
                <w:sz w:val="24"/>
                <w:szCs w:val="24"/>
              </w:rPr>
              <w:t>Q.No</w:t>
            </w:r>
            <w:proofErr w:type="spellEnd"/>
            <w:r w:rsidRPr="00635698">
              <w:rPr>
                <w:b/>
                <w:sz w:val="24"/>
                <w:szCs w:val="24"/>
              </w:rPr>
              <w:t xml:space="preserve"> 17 to 23, </w:t>
            </w:r>
            <w:proofErr w:type="spellStart"/>
            <w:r w:rsidRPr="00635698">
              <w:rPr>
                <w:b/>
                <w:sz w:val="24"/>
                <w:szCs w:val="24"/>
              </w:rPr>
              <w:t>Q.No</w:t>
            </w:r>
            <w:proofErr w:type="spellEnd"/>
            <w:r w:rsidRPr="00635698">
              <w:rPr>
                <w:b/>
                <w:sz w:val="24"/>
                <w:szCs w:val="24"/>
              </w:rPr>
              <w:t xml:space="preserve"> 24 is Compulsory)</w:t>
            </w: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17.</w:t>
            </w: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both"/>
              <w:rPr>
                <w:sz w:val="24"/>
                <w:szCs w:val="24"/>
              </w:rPr>
            </w:pPr>
            <w:r w:rsidRPr="00635698">
              <w:rPr>
                <w:sz w:val="24"/>
                <w:szCs w:val="24"/>
                <w:lang w:bidi="hi-IN"/>
              </w:rPr>
              <w:t>Describe the fundamental measu</w:t>
            </w:r>
            <w:r w:rsidRPr="00635698">
              <w:rPr>
                <w:bCs/>
                <w:sz w:val="24"/>
                <w:szCs w:val="24"/>
                <w:lang w:bidi="hi-IN"/>
              </w:rPr>
              <w:t xml:space="preserve">rement process and draw the block diagram of generalized measurement system with example.                                                                                </w:t>
            </w:r>
          </w:p>
        </w:tc>
        <w:tc>
          <w:tcPr>
            <w:tcW w:w="337" w:type="pct"/>
          </w:tcPr>
          <w:p w:rsidR="0015785C" w:rsidRPr="00635698" w:rsidRDefault="0015785C" w:rsidP="0015785C">
            <w:pPr>
              <w:jc w:val="center"/>
              <w:rPr>
                <w:sz w:val="24"/>
                <w:szCs w:val="24"/>
              </w:rPr>
            </w:pPr>
            <w:r w:rsidRPr="00635698">
              <w:rPr>
                <w:sz w:val="24"/>
                <w:szCs w:val="24"/>
              </w:rPr>
              <w:t>CO1</w:t>
            </w:r>
          </w:p>
        </w:tc>
        <w:tc>
          <w:tcPr>
            <w:tcW w:w="339" w:type="pct"/>
          </w:tcPr>
          <w:p w:rsidR="0015785C" w:rsidRPr="00635698" w:rsidRDefault="0015785C" w:rsidP="0015785C">
            <w:pPr>
              <w:jc w:val="center"/>
              <w:rPr>
                <w:sz w:val="24"/>
                <w:szCs w:val="24"/>
              </w:rPr>
            </w:pPr>
            <w:r w:rsidRPr="00635698">
              <w:rPr>
                <w:sz w:val="24"/>
                <w:szCs w:val="24"/>
              </w:rPr>
              <w:t>A</w:t>
            </w:r>
          </w:p>
        </w:tc>
        <w:tc>
          <w:tcPr>
            <w:tcW w:w="269" w:type="pct"/>
          </w:tcPr>
          <w:p w:rsidR="0015785C" w:rsidRPr="00635698" w:rsidRDefault="0015785C" w:rsidP="0015785C">
            <w:pPr>
              <w:jc w:val="center"/>
              <w:rPr>
                <w:sz w:val="24"/>
                <w:szCs w:val="24"/>
              </w:rPr>
            </w:pPr>
            <w:r w:rsidRPr="00635698">
              <w:rPr>
                <w:sz w:val="24"/>
                <w:szCs w:val="24"/>
              </w:rPr>
              <w:t>12</w:t>
            </w:r>
          </w:p>
        </w:tc>
      </w:tr>
      <w:tr w:rsidR="0015785C" w:rsidRPr="00635698" w:rsidTr="0015785C">
        <w:trPr>
          <w:trHeight w:val="397"/>
        </w:trPr>
        <w:tc>
          <w:tcPr>
            <w:tcW w:w="271" w:type="pct"/>
          </w:tcPr>
          <w:p w:rsidR="0015785C" w:rsidRPr="00635698" w:rsidRDefault="0015785C" w:rsidP="0015785C">
            <w:pPr>
              <w:jc w:val="center"/>
              <w:rPr>
                <w:sz w:val="24"/>
                <w:szCs w:val="24"/>
              </w:rPr>
            </w:pP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center"/>
              <w:rPr>
                <w:sz w:val="24"/>
                <w:szCs w:val="24"/>
              </w:rPr>
            </w:pPr>
          </w:p>
        </w:tc>
        <w:tc>
          <w:tcPr>
            <w:tcW w:w="337" w:type="pct"/>
          </w:tcPr>
          <w:p w:rsidR="0015785C" w:rsidRPr="00635698" w:rsidRDefault="0015785C" w:rsidP="0015785C">
            <w:pPr>
              <w:jc w:val="center"/>
              <w:rPr>
                <w:sz w:val="24"/>
                <w:szCs w:val="24"/>
              </w:rPr>
            </w:pPr>
          </w:p>
        </w:tc>
        <w:tc>
          <w:tcPr>
            <w:tcW w:w="339" w:type="pct"/>
          </w:tcPr>
          <w:p w:rsidR="0015785C" w:rsidRPr="00635698" w:rsidRDefault="0015785C" w:rsidP="0015785C">
            <w:pPr>
              <w:jc w:val="center"/>
              <w:rPr>
                <w:sz w:val="24"/>
                <w:szCs w:val="24"/>
              </w:rPr>
            </w:pPr>
          </w:p>
        </w:tc>
        <w:tc>
          <w:tcPr>
            <w:tcW w:w="269" w:type="pct"/>
          </w:tcPr>
          <w:p w:rsidR="0015785C" w:rsidRPr="00635698" w:rsidRDefault="0015785C" w:rsidP="0015785C">
            <w:pPr>
              <w:jc w:val="center"/>
              <w:rPr>
                <w:sz w:val="24"/>
                <w:szCs w:val="24"/>
              </w:rPr>
            </w:pP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18.</w:t>
            </w: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both"/>
              <w:rPr>
                <w:sz w:val="24"/>
                <w:szCs w:val="24"/>
              </w:rPr>
            </w:pPr>
            <w:r w:rsidRPr="00635698">
              <w:rPr>
                <w:sz w:val="24"/>
                <w:szCs w:val="24"/>
              </w:rPr>
              <w:t>Describe</w:t>
            </w:r>
            <w:r w:rsidRPr="00635698">
              <w:rPr>
                <w:bCs/>
                <w:sz w:val="24"/>
                <w:szCs w:val="24"/>
              </w:rPr>
              <w:t xml:space="preserve"> the construction and working of XY recorder.</w:t>
            </w:r>
          </w:p>
        </w:tc>
        <w:tc>
          <w:tcPr>
            <w:tcW w:w="337" w:type="pct"/>
          </w:tcPr>
          <w:p w:rsidR="0015785C" w:rsidRPr="00635698" w:rsidRDefault="0015785C" w:rsidP="0015785C">
            <w:pPr>
              <w:jc w:val="center"/>
              <w:rPr>
                <w:sz w:val="24"/>
                <w:szCs w:val="24"/>
              </w:rPr>
            </w:pPr>
            <w:r w:rsidRPr="00635698">
              <w:rPr>
                <w:sz w:val="24"/>
                <w:szCs w:val="24"/>
              </w:rPr>
              <w:t>CO2</w:t>
            </w:r>
          </w:p>
        </w:tc>
        <w:tc>
          <w:tcPr>
            <w:tcW w:w="339" w:type="pct"/>
          </w:tcPr>
          <w:p w:rsidR="0015785C" w:rsidRPr="00635698" w:rsidRDefault="0015785C" w:rsidP="0015785C">
            <w:pPr>
              <w:jc w:val="center"/>
              <w:rPr>
                <w:sz w:val="24"/>
                <w:szCs w:val="24"/>
              </w:rPr>
            </w:pPr>
            <w:r w:rsidRPr="00635698">
              <w:rPr>
                <w:sz w:val="24"/>
                <w:szCs w:val="24"/>
              </w:rPr>
              <w:t>U</w:t>
            </w:r>
          </w:p>
        </w:tc>
        <w:tc>
          <w:tcPr>
            <w:tcW w:w="269" w:type="pct"/>
          </w:tcPr>
          <w:p w:rsidR="0015785C" w:rsidRPr="00635698" w:rsidRDefault="0015785C" w:rsidP="0015785C">
            <w:pPr>
              <w:jc w:val="center"/>
              <w:rPr>
                <w:sz w:val="24"/>
                <w:szCs w:val="24"/>
              </w:rPr>
            </w:pPr>
            <w:r w:rsidRPr="00635698">
              <w:rPr>
                <w:sz w:val="24"/>
                <w:szCs w:val="24"/>
              </w:rPr>
              <w:t>12</w:t>
            </w:r>
          </w:p>
        </w:tc>
      </w:tr>
      <w:tr w:rsidR="0015785C" w:rsidRPr="00635698" w:rsidTr="0015785C">
        <w:trPr>
          <w:trHeight w:val="397"/>
        </w:trPr>
        <w:tc>
          <w:tcPr>
            <w:tcW w:w="271" w:type="pct"/>
          </w:tcPr>
          <w:p w:rsidR="0015785C" w:rsidRPr="00635698" w:rsidRDefault="0015785C" w:rsidP="0015785C">
            <w:pPr>
              <w:jc w:val="center"/>
              <w:rPr>
                <w:sz w:val="24"/>
                <w:szCs w:val="24"/>
              </w:rPr>
            </w:pP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center"/>
              <w:rPr>
                <w:sz w:val="24"/>
                <w:szCs w:val="24"/>
              </w:rPr>
            </w:pPr>
          </w:p>
        </w:tc>
        <w:tc>
          <w:tcPr>
            <w:tcW w:w="337" w:type="pct"/>
          </w:tcPr>
          <w:p w:rsidR="0015785C" w:rsidRPr="00635698" w:rsidRDefault="0015785C" w:rsidP="0015785C">
            <w:pPr>
              <w:jc w:val="center"/>
              <w:rPr>
                <w:sz w:val="24"/>
                <w:szCs w:val="24"/>
              </w:rPr>
            </w:pPr>
          </w:p>
        </w:tc>
        <w:tc>
          <w:tcPr>
            <w:tcW w:w="339" w:type="pct"/>
          </w:tcPr>
          <w:p w:rsidR="0015785C" w:rsidRPr="00635698" w:rsidRDefault="0015785C" w:rsidP="0015785C">
            <w:pPr>
              <w:jc w:val="center"/>
              <w:rPr>
                <w:sz w:val="24"/>
                <w:szCs w:val="24"/>
              </w:rPr>
            </w:pPr>
          </w:p>
        </w:tc>
        <w:tc>
          <w:tcPr>
            <w:tcW w:w="269" w:type="pct"/>
          </w:tcPr>
          <w:p w:rsidR="0015785C" w:rsidRPr="00635698" w:rsidRDefault="0015785C" w:rsidP="0015785C">
            <w:pPr>
              <w:jc w:val="center"/>
              <w:rPr>
                <w:sz w:val="24"/>
                <w:szCs w:val="24"/>
              </w:rPr>
            </w:pP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19.</w:t>
            </w: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both"/>
              <w:rPr>
                <w:sz w:val="24"/>
                <w:szCs w:val="24"/>
              </w:rPr>
            </w:pPr>
            <w:r w:rsidRPr="00635698">
              <w:rPr>
                <w:sz w:val="24"/>
                <w:szCs w:val="24"/>
              </w:rPr>
              <w:t>Discuss the constructional features of bourdon-tube pressure gauge.</w:t>
            </w:r>
          </w:p>
        </w:tc>
        <w:tc>
          <w:tcPr>
            <w:tcW w:w="337" w:type="pct"/>
          </w:tcPr>
          <w:p w:rsidR="0015785C" w:rsidRPr="00635698" w:rsidRDefault="0015785C" w:rsidP="0015785C">
            <w:pPr>
              <w:jc w:val="center"/>
              <w:rPr>
                <w:sz w:val="24"/>
                <w:szCs w:val="24"/>
              </w:rPr>
            </w:pPr>
            <w:r w:rsidRPr="00635698">
              <w:rPr>
                <w:sz w:val="24"/>
                <w:szCs w:val="24"/>
              </w:rPr>
              <w:t>CO3</w:t>
            </w:r>
          </w:p>
        </w:tc>
        <w:tc>
          <w:tcPr>
            <w:tcW w:w="339" w:type="pct"/>
          </w:tcPr>
          <w:p w:rsidR="0015785C" w:rsidRPr="00635698" w:rsidRDefault="0015785C" w:rsidP="0015785C">
            <w:pPr>
              <w:jc w:val="center"/>
              <w:rPr>
                <w:sz w:val="24"/>
                <w:szCs w:val="24"/>
              </w:rPr>
            </w:pPr>
            <w:r w:rsidRPr="00635698">
              <w:rPr>
                <w:sz w:val="24"/>
                <w:szCs w:val="24"/>
              </w:rPr>
              <w:t>A</w:t>
            </w:r>
          </w:p>
        </w:tc>
        <w:tc>
          <w:tcPr>
            <w:tcW w:w="269" w:type="pct"/>
          </w:tcPr>
          <w:p w:rsidR="0015785C" w:rsidRPr="00635698" w:rsidRDefault="0015785C" w:rsidP="0015785C">
            <w:pPr>
              <w:jc w:val="center"/>
              <w:rPr>
                <w:sz w:val="24"/>
                <w:szCs w:val="24"/>
              </w:rPr>
            </w:pPr>
            <w:r w:rsidRPr="00635698">
              <w:rPr>
                <w:sz w:val="24"/>
                <w:szCs w:val="24"/>
              </w:rPr>
              <w:t>12</w:t>
            </w:r>
          </w:p>
        </w:tc>
      </w:tr>
      <w:tr w:rsidR="0015785C" w:rsidRPr="00635698" w:rsidTr="0015785C">
        <w:trPr>
          <w:trHeight w:val="397"/>
        </w:trPr>
        <w:tc>
          <w:tcPr>
            <w:tcW w:w="271" w:type="pct"/>
          </w:tcPr>
          <w:p w:rsidR="0015785C" w:rsidRPr="00635698" w:rsidRDefault="0015785C" w:rsidP="0015785C">
            <w:pPr>
              <w:rPr>
                <w:sz w:val="24"/>
                <w:szCs w:val="24"/>
              </w:rPr>
            </w:pP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center"/>
              <w:rPr>
                <w:sz w:val="24"/>
                <w:szCs w:val="24"/>
              </w:rPr>
            </w:pPr>
          </w:p>
        </w:tc>
        <w:tc>
          <w:tcPr>
            <w:tcW w:w="337" w:type="pct"/>
          </w:tcPr>
          <w:p w:rsidR="0015785C" w:rsidRPr="00635698" w:rsidRDefault="0015785C" w:rsidP="0015785C">
            <w:pPr>
              <w:jc w:val="center"/>
              <w:rPr>
                <w:sz w:val="24"/>
                <w:szCs w:val="24"/>
              </w:rPr>
            </w:pPr>
          </w:p>
        </w:tc>
        <w:tc>
          <w:tcPr>
            <w:tcW w:w="339" w:type="pct"/>
          </w:tcPr>
          <w:p w:rsidR="0015785C" w:rsidRPr="00635698" w:rsidRDefault="0015785C" w:rsidP="0015785C">
            <w:pPr>
              <w:jc w:val="center"/>
              <w:rPr>
                <w:sz w:val="24"/>
                <w:szCs w:val="24"/>
              </w:rPr>
            </w:pPr>
          </w:p>
        </w:tc>
        <w:tc>
          <w:tcPr>
            <w:tcW w:w="269" w:type="pct"/>
          </w:tcPr>
          <w:p w:rsidR="0015785C" w:rsidRPr="00635698" w:rsidRDefault="0015785C" w:rsidP="0015785C">
            <w:pPr>
              <w:jc w:val="center"/>
              <w:rPr>
                <w:sz w:val="24"/>
                <w:szCs w:val="24"/>
              </w:rPr>
            </w:pP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20.</w:t>
            </w: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both"/>
              <w:rPr>
                <w:sz w:val="24"/>
                <w:szCs w:val="24"/>
              </w:rPr>
            </w:pPr>
            <w:r w:rsidRPr="00635698">
              <w:rPr>
                <w:bCs/>
                <w:sz w:val="24"/>
                <w:szCs w:val="24"/>
              </w:rPr>
              <w:t xml:space="preserve">Explain briefly the construction and working of a </w:t>
            </w:r>
            <w:r w:rsidRPr="00635698">
              <w:rPr>
                <w:sz w:val="24"/>
                <w:szCs w:val="24"/>
              </w:rPr>
              <w:t>thermocouple</w:t>
            </w:r>
            <w:r w:rsidRPr="00635698">
              <w:rPr>
                <w:bCs/>
                <w:sz w:val="24"/>
                <w:szCs w:val="24"/>
              </w:rPr>
              <w:t xml:space="preserve">.                            </w:t>
            </w:r>
          </w:p>
        </w:tc>
        <w:tc>
          <w:tcPr>
            <w:tcW w:w="337" w:type="pct"/>
          </w:tcPr>
          <w:p w:rsidR="0015785C" w:rsidRPr="00635698" w:rsidRDefault="0015785C" w:rsidP="0015785C">
            <w:pPr>
              <w:jc w:val="center"/>
              <w:rPr>
                <w:sz w:val="24"/>
                <w:szCs w:val="24"/>
              </w:rPr>
            </w:pPr>
            <w:r w:rsidRPr="00635698">
              <w:rPr>
                <w:sz w:val="24"/>
                <w:szCs w:val="24"/>
              </w:rPr>
              <w:t>CO4</w:t>
            </w:r>
          </w:p>
        </w:tc>
        <w:tc>
          <w:tcPr>
            <w:tcW w:w="339" w:type="pct"/>
          </w:tcPr>
          <w:p w:rsidR="0015785C" w:rsidRPr="00635698" w:rsidRDefault="0015785C" w:rsidP="0015785C">
            <w:pPr>
              <w:jc w:val="center"/>
              <w:rPr>
                <w:sz w:val="24"/>
                <w:szCs w:val="24"/>
              </w:rPr>
            </w:pPr>
            <w:r w:rsidRPr="00635698">
              <w:rPr>
                <w:sz w:val="24"/>
                <w:szCs w:val="24"/>
              </w:rPr>
              <w:t>U</w:t>
            </w:r>
          </w:p>
        </w:tc>
        <w:tc>
          <w:tcPr>
            <w:tcW w:w="269" w:type="pct"/>
          </w:tcPr>
          <w:p w:rsidR="0015785C" w:rsidRPr="00635698" w:rsidRDefault="0015785C" w:rsidP="0015785C">
            <w:pPr>
              <w:jc w:val="center"/>
              <w:rPr>
                <w:sz w:val="24"/>
                <w:szCs w:val="24"/>
              </w:rPr>
            </w:pPr>
            <w:r w:rsidRPr="00635698">
              <w:rPr>
                <w:sz w:val="24"/>
                <w:szCs w:val="24"/>
              </w:rPr>
              <w:t>12</w:t>
            </w:r>
          </w:p>
        </w:tc>
      </w:tr>
      <w:tr w:rsidR="0015785C" w:rsidRPr="00635698" w:rsidTr="0015785C">
        <w:trPr>
          <w:trHeight w:val="397"/>
        </w:trPr>
        <w:tc>
          <w:tcPr>
            <w:tcW w:w="271" w:type="pct"/>
          </w:tcPr>
          <w:p w:rsidR="0015785C" w:rsidRPr="00635698" w:rsidRDefault="0015785C" w:rsidP="0015785C">
            <w:pPr>
              <w:jc w:val="center"/>
              <w:rPr>
                <w:sz w:val="24"/>
                <w:szCs w:val="24"/>
              </w:rPr>
            </w:pP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center"/>
              <w:rPr>
                <w:sz w:val="24"/>
                <w:szCs w:val="24"/>
              </w:rPr>
            </w:pPr>
          </w:p>
        </w:tc>
        <w:tc>
          <w:tcPr>
            <w:tcW w:w="337" w:type="pct"/>
          </w:tcPr>
          <w:p w:rsidR="0015785C" w:rsidRPr="00635698" w:rsidRDefault="0015785C" w:rsidP="0015785C">
            <w:pPr>
              <w:jc w:val="center"/>
              <w:rPr>
                <w:sz w:val="24"/>
                <w:szCs w:val="24"/>
              </w:rPr>
            </w:pPr>
          </w:p>
        </w:tc>
        <w:tc>
          <w:tcPr>
            <w:tcW w:w="339" w:type="pct"/>
          </w:tcPr>
          <w:p w:rsidR="0015785C" w:rsidRPr="00635698" w:rsidRDefault="0015785C" w:rsidP="0015785C">
            <w:pPr>
              <w:jc w:val="center"/>
              <w:rPr>
                <w:sz w:val="24"/>
                <w:szCs w:val="24"/>
              </w:rPr>
            </w:pPr>
          </w:p>
        </w:tc>
        <w:tc>
          <w:tcPr>
            <w:tcW w:w="269" w:type="pct"/>
          </w:tcPr>
          <w:p w:rsidR="0015785C" w:rsidRPr="00635698" w:rsidRDefault="0015785C" w:rsidP="0015785C">
            <w:pPr>
              <w:jc w:val="center"/>
              <w:rPr>
                <w:sz w:val="24"/>
                <w:szCs w:val="24"/>
              </w:rPr>
            </w:pP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21.</w:t>
            </w: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both"/>
              <w:rPr>
                <w:sz w:val="24"/>
                <w:szCs w:val="24"/>
              </w:rPr>
            </w:pPr>
            <w:r w:rsidRPr="00635698">
              <w:rPr>
                <w:sz w:val="24"/>
                <w:szCs w:val="24"/>
              </w:rPr>
              <w:t xml:space="preserve">Describe the working principle of strain gauge with neat sketch and explain the different types of strain gauge.                             </w:t>
            </w:r>
          </w:p>
        </w:tc>
        <w:tc>
          <w:tcPr>
            <w:tcW w:w="337" w:type="pct"/>
          </w:tcPr>
          <w:p w:rsidR="0015785C" w:rsidRPr="00635698" w:rsidRDefault="0015785C" w:rsidP="0015785C">
            <w:pPr>
              <w:jc w:val="center"/>
              <w:rPr>
                <w:sz w:val="24"/>
                <w:szCs w:val="24"/>
              </w:rPr>
            </w:pPr>
            <w:r w:rsidRPr="00635698">
              <w:rPr>
                <w:sz w:val="24"/>
                <w:szCs w:val="24"/>
              </w:rPr>
              <w:t>CO5</w:t>
            </w:r>
          </w:p>
        </w:tc>
        <w:tc>
          <w:tcPr>
            <w:tcW w:w="339" w:type="pct"/>
          </w:tcPr>
          <w:p w:rsidR="0015785C" w:rsidRPr="00635698" w:rsidRDefault="0015785C" w:rsidP="0015785C">
            <w:pPr>
              <w:jc w:val="center"/>
              <w:rPr>
                <w:sz w:val="24"/>
                <w:szCs w:val="24"/>
              </w:rPr>
            </w:pPr>
            <w:r w:rsidRPr="00635698">
              <w:rPr>
                <w:sz w:val="24"/>
                <w:szCs w:val="24"/>
              </w:rPr>
              <w:t>U</w:t>
            </w:r>
          </w:p>
        </w:tc>
        <w:tc>
          <w:tcPr>
            <w:tcW w:w="269" w:type="pct"/>
          </w:tcPr>
          <w:p w:rsidR="0015785C" w:rsidRPr="00635698" w:rsidRDefault="0015785C" w:rsidP="0015785C">
            <w:pPr>
              <w:jc w:val="center"/>
              <w:rPr>
                <w:sz w:val="24"/>
                <w:szCs w:val="24"/>
              </w:rPr>
            </w:pPr>
            <w:r w:rsidRPr="00635698">
              <w:rPr>
                <w:sz w:val="24"/>
                <w:szCs w:val="24"/>
              </w:rPr>
              <w:t>12</w:t>
            </w:r>
          </w:p>
        </w:tc>
      </w:tr>
      <w:tr w:rsidR="0015785C" w:rsidRPr="00635698" w:rsidTr="0015785C">
        <w:trPr>
          <w:trHeight w:val="397"/>
        </w:trPr>
        <w:tc>
          <w:tcPr>
            <w:tcW w:w="271" w:type="pct"/>
          </w:tcPr>
          <w:p w:rsidR="0015785C" w:rsidRPr="00635698" w:rsidRDefault="0015785C" w:rsidP="0015785C">
            <w:pPr>
              <w:jc w:val="center"/>
              <w:rPr>
                <w:sz w:val="24"/>
                <w:szCs w:val="24"/>
              </w:rPr>
            </w:pP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center"/>
              <w:rPr>
                <w:sz w:val="24"/>
                <w:szCs w:val="24"/>
              </w:rPr>
            </w:pPr>
          </w:p>
        </w:tc>
        <w:tc>
          <w:tcPr>
            <w:tcW w:w="337" w:type="pct"/>
          </w:tcPr>
          <w:p w:rsidR="0015785C" w:rsidRPr="00635698" w:rsidRDefault="0015785C" w:rsidP="0015785C">
            <w:pPr>
              <w:jc w:val="center"/>
              <w:rPr>
                <w:sz w:val="24"/>
                <w:szCs w:val="24"/>
              </w:rPr>
            </w:pPr>
          </w:p>
        </w:tc>
        <w:tc>
          <w:tcPr>
            <w:tcW w:w="339" w:type="pct"/>
          </w:tcPr>
          <w:p w:rsidR="0015785C" w:rsidRPr="00635698" w:rsidRDefault="0015785C" w:rsidP="0015785C">
            <w:pPr>
              <w:jc w:val="center"/>
              <w:rPr>
                <w:sz w:val="24"/>
                <w:szCs w:val="24"/>
              </w:rPr>
            </w:pPr>
          </w:p>
        </w:tc>
        <w:tc>
          <w:tcPr>
            <w:tcW w:w="269" w:type="pct"/>
          </w:tcPr>
          <w:p w:rsidR="0015785C" w:rsidRPr="00635698" w:rsidRDefault="0015785C" w:rsidP="0015785C">
            <w:pPr>
              <w:jc w:val="center"/>
              <w:rPr>
                <w:sz w:val="24"/>
                <w:szCs w:val="24"/>
              </w:rPr>
            </w:pP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22.</w:t>
            </w: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jc w:val="both"/>
              <w:rPr>
                <w:sz w:val="24"/>
                <w:szCs w:val="24"/>
              </w:rPr>
            </w:pPr>
            <w:r w:rsidRPr="00635698">
              <w:rPr>
                <w:bCs/>
                <w:sz w:val="24"/>
                <w:szCs w:val="24"/>
              </w:rPr>
              <w:t>With neat diagram</w:t>
            </w:r>
            <w:r>
              <w:rPr>
                <w:bCs/>
                <w:sz w:val="24"/>
                <w:szCs w:val="24"/>
              </w:rPr>
              <w:t>,</w:t>
            </w:r>
            <w:r w:rsidRPr="00635698">
              <w:rPr>
                <w:bCs/>
                <w:sz w:val="24"/>
                <w:szCs w:val="24"/>
              </w:rPr>
              <w:t xml:space="preserve"> explain the construction and working of hot-wire anemometer.  </w:t>
            </w:r>
          </w:p>
        </w:tc>
        <w:tc>
          <w:tcPr>
            <w:tcW w:w="337" w:type="pct"/>
          </w:tcPr>
          <w:p w:rsidR="0015785C" w:rsidRPr="00635698" w:rsidRDefault="0015785C" w:rsidP="0015785C">
            <w:pPr>
              <w:jc w:val="center"/>
              <w:rPr>
                <w:sz w:val="24"/>
                <w:szCs w:val="24"/>
              </w:rPr>
            </w:pPr>
            <w:r w:rsidRPr="00635698">
              <w:rPr>
                <w:sz w:val="24"/>
                <w:szCs w:val="24"/>
              </w:rPr>
              <w:t>CO5</w:t>
            </w:r>
          </w:p>
        </w:tc>
        <w:tc>
          <w:tcPr>
            <w:tcW w:w="339" w:type="pct"/>
          </w:tcPr>
          <w:p w:rsidR="0015785C" w:rsidRPr="00635698" w:rsidRDefault="0015785C" w:rsidP="0015785C">
            <w:pPr>
              <w:jc w:val="center"/>
              <w:rPr>
                <w:sz w:val="24"/>
                <w:szCs w:val="24"/>
              </w:rPr>
            </w:pPr>
            <w:r w:rsidRPr="00635698">
              <w:rPr>
                <w:sz w:val="24"/>
                <w:szCs w:val="24"/>
              </w:rPr>
              <w:t>U</w:t>
            </w:r>
          </w:p>
        </w:tc>
        <w:tc>
          <w:tcPr>
            <w:tcW w:w="269" w:type="pct"/>
          </w:tcPr>
          <w:p w:rsidR="0015785C" w:rsidRPr="00635698" w:rsidRDefault="0015785C" w:rsidP="0015785C">
            <w:pPr>
              <w:jc w:val="center"/>
              <w:rPr>
                <w:sz w:val="24"/>
                <w:szCs w:val="24"/>
              </w:rPr>
            </w:pPr>
            <w:r w:rsidRPr="00635698">
              <w:rPr>
                <w:sz w:val="24"/>
                <w:szCs w:val="24"/>
              </w:rPr>
              <w:t>12</w:t>
            </w:r>
          </w:p>
        </w:tc>
      </w:tr>
      <w:tr w:rsidR="0015785C" w:rsidRPr="00635698" w:rsidTr="0015785C">
        <w:trPr>
          <w:trHeight w:val="397"/>
        </w:trPr>
        <w:tc>
          <w:tcPr>
            <w:tcW w:w="271" w:type="pct"/>
          </w:tcPr>
          <w:p w:rsidR="0015785C" w:rsidRPr="00635698" w:rsidRDefault="0015785C" w:rsidP="0015785C">
            <w:pPr>
              <w:jc w:val="center"/>
              <w:rPr>
                <w:sz w:val="24"/>
                <w:szCs w:val="24"/>
              </w:rPr>
            </w:pP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center"/>
              <w:rPr>
                <w:sz w:val="24"/>
                <w:szCs w:val="24"/>
              </w:rPr>
            </w:pPr>
          </w:p>
        </w:tc>
        <w:tc>
          <w:tcPr>
            <w:tcW w:w="337" w:type="pct"/>
          </w:tcPr>
          <w:p w:rsidR="0015785C" w:rsidRPr="00635698" w:rsidRDefault="0015785C" w:rsidP="0015785C">
            <w:pPr>
              <w:jc w:val="center"/>
              <w:rPr>
                <w:sz w:val="24"/>
                <w:szCs w:val="24"/>
              </w:rPr>
            </w:pPr>
          </w:p>
        </w:tc>
        <w:tc>
          <w:tcPr>
            <w:tcW w:w="339" w:type="pct"/>
          </w:tcPr>
          <w:p w:rsidR="0015785C" w:rsidRPr="00635698" w:rsidRDefault="0015785C" w:rsidP="0015785C">
            <w:pPr>
              <w:jc w:val="center"/>
              <w:rPr>
                <w:sz w:val="24"/>
                <w:szCs w:val="24"/>
              </w:rPr>
            </w:pPr>
          </w:p>
        </w:tc>
        <w:tc>
          <w:tcPr>
            <w:tcW w:w="269" w:type="pct"/>
          </w:tcPr>
          <w:p w:rsidR="0015785C" w:rsidRPr="00635698" w:rsidRDefault="0015785C" w:rsidP="0015785C">
            <w:pPr>
              <w:jc w:val="center"/>
              <w:rPr>
                <w:sz w:val="24"/>
                <w:szCs w:val="24"/>
              </w:rPr>
            </w:pP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23.</w:t>
            </w: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both"/>
              <w:rPr>
                <w:sz w:val="24"/>
                <w:szCs w:val="24"/>
              </w:rPr>
            </w:pPr>
            <w:r w:rsidRPr="00635698">
              <w:rPr>
                <w:sz w:val="24"/>
                <w:szCs w:val="24"/>
              </w:rPr>
              <w:t>Explain open loop and closed loop control system with an example.</w:t>
            </w:r>
          </w:p>
        </w:tc>
        <w:tc>
          <w:tcPr>
            <w:tcW w:w="337" w:type="pct"/>
          </w:tcPr>
          <w:p w:rsidR="0015785C" w:rsidRPr="00635698" w:rsidRDefault="0015785C" w:rsidP="0015785C">
            <w:pPr>
              <w:jc w:val="center"/>
              <w:rPr>
                <w:sz w:val="24"/>
                <w:szCs w:val="24"/>
              </w:rPr>
            </w:pPr>
            <w:r w:rsidRPr="00635698">
              <w:rPr>
                <w:sz w:val="24"/>
                <w:szCs w:val="24"/>
              </w:rPr>
              <w:t>CO5</w:t>
            </w:r>
          </w:p>
        </w:tc>
        <w:tc>
          <w:tcPr>
            <w:tcW w:w="339" w:type="pct"/>
          </w:tcPr>
          <w:p w:rsidR="0015785C" w:rsidRPr="00635698" w:rsidRDefault="0015785C" w:rsidP="0015785C">
            <w:pPr>
              <w:jc w:val="center"/>
              <w:rPr>
                <w:sz w:val="24"/>
                <w:szCs w:val="24"/>
              </w:rPr>
            </w:pPr>
            <w:r w:rsidRPr="00635698">
              <w:rPr>
                <w:sz w:val="24"/>
                <w:szCs w:val="24"/>
              </w:rPr>
              <w:t>A</w:t>
            </w:r>
          </w:p>
        </w:tc>
        <w:tc>
          <w:tcPr>
            <w:tcW w:w="269" w:type="pct"/>
          </w:tcPr>
          <w:p w:rsidR="0015785C" w:rsidRPr="00635698" w:rsidRDefault="0015785C" w:rsidP="0015785C">
            <w:pPr>
              <w:jc w:val="center"/>
              <w:rPr>
                <w:sz w:val="24"/>
                <w:szCs w:val="24"/>
              </w:rPr>
            </w:pPr>
            <w:r w:rsidRPr="00635698">
              <w:rPr>
                <w:sz w:val="24"/>
                <w:szCs w:val="24"/>
              </w:rPr>
              <w:t>12</w:t>
            </w:r>
          </w:p>
        </w:tc>
      </w:tr>
      <w:tr w:rsidR="0015785C" w:rsidRPr="00635698" w:rsidTr="0015785C">
        <w:trPr>
          <w:trHeight w:val="552"/>
        </w:trPr>
        <w:tc>
          <w:tcPr>
            <w:tcW w:w="5000" w:type="pct"/>
            <w:gridSpan w:val="6"/>
            <w:vAlign w:val="center"/>
          </w:tcPr>
          <w:p w:rsidR="0015785C" w:rsidRPr="00635698" w:rsidRDefault="0015785C" w:rsidP="0015785C">
            <w:pPr>
              <w:spacing w:line="276" w:lineRule="auto"/>
              <w:jc w:val="center"/>
              <w:rPr>
                <w:b/>
                <w:bCs/>
                <w:sz w:val="24"/>
                <w:szCs w:val="24"/>
              </w:rPr>
            </w:pPr>
            <w:r w:rsidRPr="00635698">
              <w:rPr>
                <w:b/>
                <w:bCs/>
                <w:sz w:val="24"/>
                <w:szCs w:val="24"/>
              </w:rPr>
              <w:t>COMPULSORY QUESTION</w:t>
            </w:r>
          </w:p>
        </w:tc>
      </w:tr>
      <w:tr w:rsidR="0015785C" w:rsidRPr="00635698" w:rsidTr="0015785C">
        <w:trPr>
          <w:trHeight w:val="397"/>
        </w:trPr>
        <w:tc>
          <w:tcPr>
            <w:tcW w:w="271" w:type="pct"/>
          </w:tcPr>
          <w:p w:rsidR="0015785C" w:rsidRPr="00635698" w:rsidRDefault="0015785C" w:rsidP="0015785C">
            <w:pPr>
              <w:jc w:val="center"/>
              <w:rPr>
                <w:sz w:val="24"/>
                <w:szCs w:val="24"/>
              </w:rPr>
            </w:pPr>
            <w:r w:rsidRPr="00635698">
              <w:rPr>
                <w:sz w:val="24"/>
                <w:szCs w:val="24"/>
              </w:rPr>
              <w:t>24.</w:t>
            </w:r>
          </w:p>
        </w:tc>
        <w:tc>
          <w:tcPr>
            <w:tcW w:w="202" w:type="pct"/>
          </w:tcPr>
          <w:p w:rsidR="0015785C" w:rsidRPr="00635698" w:rsidRDefault="0015785C" w:rsidP="0015785C">
            <w:pPr>
              <w:spacing w:line="276" w:lineRule="auto"/>
              <w:jc w:val="center"/>
              <w:rPr>
                <w:sz w:val="24"/>
                <w:szCs w:val="24"/>
              </w:rPr>
            </w:pPr>
          </w:p>
        </w:tc>
        <w:tc>
          <w:tcPr>
            <w:tcW w:w="3582" w:type="pct"/>
          </w:tcPr>
          <w:p w:rsidR="0015785C" w:rsidRPr="00635698" w:rsidRDefault="0015785C" w:rsidP="0015785C">
            <w:pPr>
              <w:spacing w:line="276" w:lineRule="auto"/>
              <w:jc w:val="both"/>
              <w:rPr>
                <w:sz w:val="24"/>
                <w:szCs w:val="24"/>
              </w:rPr>
            </w:pPr>
            <w:r w:rsidRPr="00635698">
              <w:rPr>
                <w:bCs/>
                <w:sz w:val="24"/>
                <w:szCs w:val="24"/>
              </w:rPr>
              <w:t xml:space="preserve">Construct </w:t>
            </w:r>
            <w:proofErr w:type="spellStart"/>
            <w:r w:rsidRPr="00635698">
              <w:rPr>
                <w:bCs/>
                <w:sz w:val="24"/>
                <w:szCs w:val="24"/>
              </w:rPr>
              <w:t>Routh</w:t>
            </w:r>
            <w:proofErr w:type="spellEnd"/>
            <w:r w:rsidRPr="00635698">
              <w:rPr>
                <w:bCs/>
                <w:sz w:val="24"/>
                <w:szCs w:val="24"/>
              </w:rPr>
              <w:t xml:space="preserve"> array and determine the stability of the system represented by the characteristic equation</w:t>
            </w:r>
            <m:oMath>
              <m:sSup>
                <m:sSupPr>
                  <m:ctrlPr>
                    <w:rPr>
                      <w:rFonts w:ascii="Cambria Math" w:hAnsi="Cambria Math"/>
                      <w:i/>
                      <w:sz w:val="24"/>
                      <w:szCs w:val="24"/>
                    </w:rPr>
                  </m:ctrlPr>
                </m:sSupPr>
                <m:e>
                  <m:r>
                    <w:rPr>
                      <w:rFonts w:ascii="Cambria Math" w:hAnsi="Cambria Math"/>
                      <w:sz w:val="24"/>
                      <w:szCs w:val="24"/>
                    </w:rPr>
                    <m:t>s</m:t>
                  </m:r>
                </m:e>
                <m:sup>
                  <m:r>
                    <w:rPr>
                      <w:rFonts w:ascii="Cambria Math" w:hAnsi="Cambria Math"/>
                      <w:sz w:val="24"/>
                      <w:szCs w:val="24"/>
                    </w:rPr>
                    <m:t>5</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s</m:t>
                  </m:r>
                </m:e>
                <m:sup>
                  <m:r>
                    <w:rPr>
                      <w:rFonts w:ascii="Cambria Math" w:hAnsi="Cambria Math"/>
                      <w:sz w:val="24"/>
                      <w:szCs w:val="24"/>
                    </w:rPr>
                    <m:t>4</m:t>
                  </m:r>
                </m:sup>
              </m:sSup>
              <m:r>
                <w:rPr>
                  <w:rFonts w:ascii="Cambria Math" w:hAnsi="Cambria Math"/>
                  <w:sz w:val="24"/>
                  <w:szCs w:val="24"/>
                </w:rPr>
                <m:t>+2</m:t>
              </m:r>
              <m:sSup>
                <m:sSupPr>
                  <m:ctrlPr>
                    <w:rPr>
                      <w:rFonts w:ascii="Cambria Math" w:hAnsi="Cambria Math"/>
                      <w:i/>
                      <w:sz w:val="24"/>
                      <w:szCs w:val="24"/>
                    </w:rPr>
                  </m:ctrlPr>
                </m:sSupPr>
                <m:e>
                  <m:r>
                    <w:rPr>
                      <w:rFonts w:ascii="Cambria Math" w:hAnsi="Cambria Math"/>
                      <w:sz w:val="24"/>
                      <w:szCs w:val="24"/>
                    </w:rPr>
                    <m:t>s</m:t>
                  </m:r>
                </m:e>
                <m:sup>
                  <m:r>
                    <w:rPr>
                      <w:rFonts w:ascii="Cambria Math" w:hAnsi="Cambria Math"/>
                      <w:sz w:val="24"/>
                      <w:szCs w:val="24"/>
                    </w:rPr>
                    <m:t>3</m:t>
                  </m:r>
                </m:sup>
              </m:sSup>
              <m:r>
                <w:rPr>
                  <w:rFonts w:ascii="Cambria Math" w:hAnsi="Cambria Math"/>
                  <w:sz w:val="24"/>
                  <w:szCs w:val="24"/>
                </w:rPr>
                <m:t>+2</m:t>
              </m:r>
              <m:sSup>
                <m:sSupPr>
                  <m:ctrlPr>
                    <w:rPr>
                      <w:rFonts w:ascii="Cambria Math" w:hAnsi="Cambria Math"/>
                      <w:i/>
                      <w:sz w:val="24"/>
                      <w:szCs w:val="24"/>
                    </w:rPr>
                  </m:ctrlPr>
                </m:sSupPr>
                <m:e>
                  <m:r>
                    <w:rPr>
                      <w:rFonts w:ascii="Cambria Math" w:hAnsi="Cambria Math"/>
                      <w:sz w:val="24"/>
                      <w:szCs w:val="24"/>
                    </w:rPr>
                    <m:t>s</m:t>
                  </m:r>
                </m:e>
                <m:sup>
                  <m:r>
                    <w:rPr>
                      <w:rFonts w:ascii="Cambria Math" w:hAnsi="Cambria Math"/>
                      <w:sz w:val="24"/>
                      <w:szCs w:val="24"/>
                    </w:rPr>
                    <m:t>2</m:t>
                  </m:r>
                </m:sup>
              </m:sSup>
              <m:r>
                <w:rPr>
                  <w:rFonts w:ascii="Cambria Math" w:hAnsi="Cambria Math"/>
                  <w:sz w:val="24"/>
                  <w:szCs w:val="24"/>
                </w:rPr>
                <m:t>+3s+5=0</m:t>
              </m:r>
            </m:oMath>
            <w:r w:rsidRPr="00635698">
              <w:rPr>
                <w:bCs/>
                <w:sz w:val="24"/>
                <w:szCs w:val="24"/>
              </w:rPr>
              <w:t xml:space="preserve">. Comment on the location of the roots of characteristic equation.                                                                                                                                               </w:t>
            </w:r>
          </w:p>
        </w:tc>
        <w:tc>
          <w:tcPr>
            <w:tcW w:w="337" w:type="pct"/>
          </w:tcPr>
          <w:p w:rsidR="0015785C" w:rsidRPr="00635698" w:rsidRDefault="0015785C" w:rsidP="0015785C">
            <w:pPr>
              <w:jc w:val="center"/>
              <w:rPr>
                <w:sz w:val="24"/>
                <w:szCs w:val="24"/>
              </w:rPr>
            </w:pPr>
            <w:r w:rsidRPr="00635698">
              <w:rPr>
                <w:sz w:val="24"/>
                <w:szCs w:val="24"/>
              </w:rPr>
              <w:t>CO6</w:t>
            </w:r>
          </w:p>
        </w:tc>
        <w:tc>
          <w:tcPr>
            <w:tcW w:w="339" w:type="pct"/>
          </w:tcPr>
          <w:p w:rsidR="0015785C" w:rsidRPr="00635698" w:rsidRDefault="0015785C" w:rsidP="0015785C">
            <w:pPr>
              <w:jc w:val="center"/>
              <w:rPr>
                <w:sz w:val="24"/>
                <w:szCs w:val="24"/>
              </w:rPr>
            </w:pPr>
            <w:r w:rsidRPr="00635698">
              <w:rPr>
                <w:sz w:val="24"/>
                <w:szCs w:val="24"/>
              </w:rPr>
              <w:t>An</w:t>
            </w:r>
          </w:p>
        </w:tc>
        <w:tc>
          <w:tcPr>
            <w:tcW w:w="269" w:type="pct"/>
          </w:tcPr>
          <w:p w:rsidR="0015785C" w:rsidRPr="00635698" w:rsidRDefault="0015785C" w:rsidP="0015785C">
            <w:pPr>
              <w:jc w:val="center"/>
              <w:rPr>
                <w:sz w:val="24"/>
                <w:szCs w:val="24"/>
              </w:rPr>
            </w:pPr>
            <w:r w:rsidRPr="00635698">
              <w:rPr>
                <w:sz w:val="24"/>
                <w:szCs w:val="24"/>
              </w:rPr>
              <w:t>12</w:t>
            </w:r>
          </w:p>
        </w:tc>
      </w:tr>
    </w:tbl>
    <w:p w:rsidR="0015785C" w:rsidRPr="00635698" w:rsidRDefault="0015785C" w:rsidP="0015785C">
      <w:pPr>
        <w:contextualSpacing/>
      </w:pPr>
      <w:r w:rsidRPr="00635698">
        <w:rPr>
          <w:b/>
          <w:bCs/>
        </w:rPr>
        <w:t>CO</w:t>
      </w:r>
      <w:r w:rsidRPr="00635698">
        <w:t xml:space="preserve"> – COURSE OUTCOME</w:t>
      </w:r>
      <w:r w:rsidRPr="00635698">
        <w:tab/>
      </w:r>
      <w:r w:rsidRPr="00635698">
        <w:tab/>
      </w:r>
      <w:r w:rsidRPr="00635698">
        <w:tab/>
      </w:r>
      <w:r w:rsidRPr="00635698">
        <w:tab/>
      </w:r>
      <w:r w:rsidRPr="00635698">
        <w:tab/>
      </w:r>
      <w:r w:rsidRPr="00635698">
        <w:rPr>
          <w:b/>
          <w:bCs/>
        </w:rPr>
        <w:t>BL</w:t>
      </w:r>
      <w:r w:rsidRPr="00635698">
        <w:t xml:space="preserve"> – BLOOM’S LEVEL</w:t>
      </w:r>
    </w:p>
    <w:p w:rsidR="0015785C" w:rsidRPr="00635698" w:rsidRDefault="0015785C" w:rsidP="0015785C"/>
    <w:tbl>
      <w:tblPr>
        <w:tblStyle w:val="TableGrid"/>
        <w:tblW w:w="0" w:type="auto"/>
        <w:tblLook w:val="04A0" w:firstRow="1" w:lastRow="0" w:firstColumn="1" w:lastColumn="0" w:noHBand="0" w:noVBand="1"/>
      </w:tblPr>
      <w:tblGrid>
        <w:gridCol w:w="666"/>
        <w:gridCol w:w="8350"/>
      </w:tblGrid>
      <w:tr w:rsidR="0015785C" w:rsidRPr="00635698" w:rsidTr="0015785C">
        <w:tc>
          <w:tcPr>
            <w:tcW w:w="675" w:type="dxa"/>
          </w:tcPr>
          <w:p w:rsidR="0015785C" w:rsidRPr="00635698" w:rsidRDefault="0015785C" w:rsidP="0015785C">
            <w:pPr>
              <w:rPr>
                <w:sz w:val="24"/>
                <w:szCs w:val="24"/>
              </w:rPr>
            </w:pPr>
          </w:p>
        </w:tc>
        <w:tc>
          <w:tcPr>
            <w:tcW w:w="9782" w:type="dxa"/>
          </w:tcPr>
          <w:p w:rsidR="0015785C" w:rsidRPr="00635698" w:rsidRDefault="0015785C" w:rsidP="0015785C">
            <w:pPr>
              <w:jc w:val="center"/>
              <w:rPr>
                <w:b/>
                <w:sz w:val="24"/>
                <w:szCs w:val="24"/>
              </w:rPr>
            </w:pPr>
            <w:r w:rsidRPr="00635698">
              <w:rPr>
                <w:b/>
                <w:sz w:val="24"/>
                <w:szCs w:val="24"/>
              </w:rPr>
              <w:t>COURSE OUTCOMES</w:t>
            </w:r>
          </w:p>
        </w:tc>
      </w:tr>
      <w:tr w:rsidR="0015785C" w:rsidRPr="00635698" w:rsidTr="0015785C">
        <w:tc>
          <w:tcPr>
            <w:tcW w:w="675" w:type="dxa"/>
          </w:tcPr>
          <w:p w:rsidR="0015785C" w:rsidRPr="00635698" w:rsidRDefault="0015785C" w:rsidP="0015785C">
            <w:pPr>
              <w:rPr>
                <w:sz w:val="24"/>
                <w:szCs w:val="24"/>
              </w:rPr>
            </w:pPr>
            <w:r w:rsidRPr="00635698">
              <w:rPr>
                <w:sz w:val="24"/>
                <w:szCs w:val="24"/>
              </w:rPr>
              <w:t>CO1</w:t>
            </w:r>
          </w:p>
        </w:tc>
        <w:tc>
          <w:tcPr>
            <w:tcW w:w="9782" w:type="dxa"/>
          </w:tcPr>
          <w:p w:rsidR="0015785C" w:rsidRPr="00635698" w:rsidRDefault="0015785C" w:rsidP="0015785C">
            <w:pPr>
              <w:jc w:val="both"/>
              <w:rPr>
                <w:sz w:val="24"/>
                <w:szCs w:val="24"/>
              </w:rPr>
            </w:pPr>
            <w:r w:rsidRPr="00635698">
              <w:rPr>
                <w:sz w:val="24"/>
                <w:szCs w:val="24"/>
              </w:rPr>
              <w:t>Describe the concept of Mechanical Measurement.</w:t>
            </w:r>
          </w:p>
        </w:tc>
      </w:tr>
      <w:tr w:rsidR="0015785C" w:rsidRPr="00635698" w:rsidTr="0015785C">
        <w:tc>
          <w:tcPr>
            <w:tcW w:w="675" w:type="dxa"/>
          </w:tcPr>
          <w:p w:rsidR="0015785C" w:rsidRPr="00635698" w:rsidRDefault="0015785C" w:rsidP="0015785C">
            <w:pPr>
              <w:rPr>
                <w:sz w:val="24"/>
                <w:szCs w:val="24"/>
              </w:rPr>
            </w:pPr>
            <w:r w:rsidRPr="00635698">
              <w:rPr>
                <w:sz w:val="24"/>
                <w:szCs w:val="24"/>
              </w:rPr>
              <w:t>CO2</w:t>
            </w:r>
          </w:p>
        </w:tc>
        <w:tc>
          <w:tcPr>
            <w:tcW w:w="9782" w:type="dxa"/>
          </w:tcPr>
          <w:p w:rsidR="0015785C" w:rsidRPr="00635698" w:rsidRDefault="0015785C" w:rsidP="0015785C">
            <w:pPr>
              <w:jc w:val="both"/>
              <w:rPr>
                <w:sz w:val="24"/>
                <w:szCs w:val="24"/>
              </w:rPr>
            </w:pPr>
            <w:r w:rsidRPr="00635698">
              <w:rPr>
                <w:sz w:val="24"/>
                <w:szCs w:val="24"/>
              </w:rPr>
              <w:t>Summarize the principle of operation of different types of sensors used in the measurement of various physical variables.</w:t>
            </w:r>
          </w:p>
        </w:tc>
      </w:tr>
      <w:tr w:rsidR="0015785C" w:rsidRPr="00635698" w:rsidTr="0015785C">
        <w:tc>
          <w:tcPr>
            <w:tcW w:w="675" w:type="dxa"/>
          </w:tcPr>
          <w:p w:rsidR="0015785C" w:rsidRPr="00635698" w:rsidRDefault="0015785C" w:rsidP="0015785C">
            <w:pPr>
              <w:rPr>
                <w:sz w:val="24"/>
                <w:szCs w:val="24"/>
              </w:rPr>
            </w:pPr>
            <w:r w:rsidRPr="00635698">
              <w:rPr>
                <w:sz w:val="24"/>
                <w:szCs w:val="24"/>
              </w:rPr>
              <w:t>CO3</w:t>
            </w:r>
          </w:p>
        </w:tc>
        <w:tc>
          <w:tcPr>
            <w:tcW w:w="9782" w:type="dxa"/>
          </w:tcPr>
          <w:p w:rsidR="0015785C" w:rsidRPr="00635698" w:rsidRDefault="0015785C" w:rsidP="0015785C">
            <w:pPr>
              <w:jc w:val="both"/>
              <w:rPr>
                <w:sz w:val="24"/>
                <w:szCs w:val="24"/>
              </w:rPr>
            </w:pPr>
            <w:r w:rsidRPr="00635698">
              <w:rPr>
                <w:sz w:val="24"/>
                <w:szCs w:val="24"/>
              </w:rPr>
              <w:t>Describe the concept of Viscosity And Force measurement.</w:t>
            </w:r>
          </w:p>
        </w:tc>
      </w:tr>
      <w:tr w:rsidR="0015785C" w:rsidRPr="00635698" w:rsidTr="0015785C">
        <w:tc>
          <w:tcPr>
            <w:tcW w:w="675" w:type="dxa"/>
          </w:tcPr>
          <w:p w:rsidR="0015785C" w:rsidRPr="00635698" w:rsidRDefault="0015785C" w:rsidP="0015785C">
            <w:pPr>
              <w:rPr>
                <w:sz w:val="24"/>
                <w:szCs w:val="24"/>
              </w:rPr>
            </w:pPr>
            <w:r w:rsidRPr="00635698">
              <w:rPr>
                <w:sz w:val="24"/>
                <w:szCs w:val="24"/>
              </w:rPr>
              <w:t>CO4</w:t>
            </w:r>
          </w:p>
        </w:tc>
        <w:tc>
          <w:tcPr>
            <w:tcW w:w="9782" w:type="dxa"/>
          </w:tcPr>
          <w:p w:rsidR="0015785C" w:rsidRPr="00635698" w:rsidRDefault="0015785C" w:rsidP="0015785C">
            <w:pPr>
              <w:jc w:val="both"/>
              <w:rPr>
                <w:sz w:val="24"/>
                <w:szCs w:val="24"/>
              </w:rPr>
            </w:pPr>
            <w:r w:rsidRPr="00635698">
              <w:rPr>
                <w:sz w:val="24"/>
                <w:szCs w:val="24"/>
              </w:rPr>
              <w:t>Recognize the type of the control system and to express the transfer function of the system.</w:t>
            </w:r>
          </w:p>
        </w:tc>
      </w:tr>
      <w:tr w:rsidR="0015785C" w:rsidRPr="00635698" w:rsidTr="0015785C">
        <w:tc>
          <w:tcPr>
            <w:tcW w:w="675" w:type="dxa"/>
          </w:tcPr>
          <w:p w:rsidR="0015785C" w:rsidRPr="00635698" w:rsidRDefault="0015785C" w:rsidP="0015785C">
            <w:pPr>
              <w:rPr>
                <w:sz w:val="24"/>
                <w:szCs w:val="24"/>
              </w:rPr>
            </w:pPr>
            <w:r w:rsidRPr="00635698">
              <w:rPr>
                <w:sz w:val="24"/>
                <w:szCs w:val="24"/>
              </w:rPr>
              <w:t>CO5</w:t>
            </w:r>
          </w:p>
        </w:tc>
        <w:tc>
          <w:tcPr>
            <w:tcW w:w="9782" w:type="dxa"/>
          </w:tcPr>
          <w:p w:rsidR="0015785C" w:rsidRPr="00635698" w:rsidRDefault="0015785C" w:rsidP="0015785C">
            <w:pPr>
              <w:jc w:val="both"/>
              <w:rPr>
                <w:sz w:val="24"/>
                <w:szCs w:val="24"/>
              </w:rPr>
            </w:pPr>
            <w:r w:rsidRPr="00635698">
              <w:rPr>
                <w:sz w:val="24"/>
                <w:szCs w:val="24"/>
              </w:rPr>
              <w:t>Analyse the time response of various order of the system.</w:t>
            </w:r>
          </w:p>
        </w:tc>
      </w:tr>
      <w:tr w:rsidR="0015785C" w:rsidRPr="00635698" w:rsidTr="0015785C">
        <w:tc>
          <w:tcPr>
            <w:tcW w:w="675" w:type="dxa"/>
          </w:tcPr>
          <w:p w:rsidR="0015785C" w:rsidRPr="00635698" w:rsidRDefault="0015785C" w:rsidP="0015785C">
            <w:pPr>
              <w:rPr>
                <w:sz w:val="24"/>
                <w:szCs w:val="24"/>
              </w:rPr>
            </w:pPr>
            <w:r w:rsidRPr="00635698">
              <w:rPr>
                <w:sz w:val="24"/>
                <w:szCs w:val="24"/>
              </w:rPr>
              <w:t>CO6</w:t>
            </w:r>
          </w:p>
        </w:tc>
        <w:tc>
          <w:tcPr>
            <w:tcW w:w="9782" w:type="dxa"/>
          </w:tcPr>
          <w:p w:rsidR="0015785C" w:rsidRPr="00635698" w:rsidRDefault="0015785C" w:rsidP="0015785C">
            <w:pPr>
              <w:jc w:val="both"/>
              <w:rPr>
                <w:sz w:val="24"/>
                <w:szCs w:val="24"/>
              </w:rPr>
            </w:pPr>
            <w:r w:rsidRPr="00635698">
              <w:rPr>
                <w:sz w:val="24"/>
                <w:szCs w:val="24"/>
              </w:rPr>
              <w:t>Analyse the Concept of stability.</w:t>
            </w:r>
          </w:p>
        </w:tc>
      </w:tr>
    </w:tbl>
    <w:p w:rsidR="0015785C" w:rsidRPr="00635698" w:rsidRDefault="0015785C" w:rsidP="0015785C"/>
    <w:tbl>
      <w:tblPr>
        <w:tblStyle w:val="TableGrid"/>
        <w:tblW w:w="0" w:type="auto"/>
        <w:tblLook w:val="04A0" w:firstRow="1" w:lastRow="0" w:firstColumn="1" w:lastColumn="0" w:noHBand="0" w:noVBand="1"/>
      </w:tblPr>
      <w:tblGrid>
        <w:gridCol w:w="765"/>
        <w:gridCol w:w="1338"/>
        <w:gridCol w:w="1468"/>
        <w:gridCol w:w="1064"/>
        <w:gridCol w:w="1208"/>
        <w:gridCol w:w="1203"/>
        <w:gridCol w:w="1061"/>
        <w:gridCol w:w="909"/>
      </w:tblGrid>
      <w:tr w:rsidR="0015785C" w:rsidRPr="00635698" w:rsidTr="0015785C">
        <w:tc>
          <w:tcPr>
            <w:tcW w:w="10457" w:type="dxa"/>
            <w:gridSpan w:val="8"/>
          </w:tcPr>
          <w:p w:rsidR="0015785C" w:rsidRPr="00635698" w:rsidRDefault="0015785C" w:rsidP="0015785C">
            <w:pPr>
              <w:jc w:val="center"/>
              <w:rPr>
                <w:b/>
                <w:sz w:val="24"/>
                <w:szCs w:val="24"/>
              </w:rPr>
            </w:pPr>
            <w:r w:rsidRPr="00635698">
              <w:rPr>
                <w:b/>
                <w:sz w:val="24"/>
                <w:szCs w:val="24"/>
              </w:rPr>
              <w:t>Assessment Pattern as per Bloom’s Level</w:t>
            </w:r>
          </w:p>
        </w:tc>
      </w:tr>
      <w:tr w:rsidR="0015785C" w:rsidRPr="00635698" w:rsidTr="0015785C">
        <w:tc>
          <w:tcPr>
            <w:tcW w:w="932" w:type="dxa"/>
          </w:tcPr>
          <w:p w:rsidR="0015785C" w:rsidRPr="00635698" w:rsidRDefault="0015785C" w:rsidP="0015785C">
            <w:pPr>
              <w:rPr>
                <w:sz w:val="24"/>
                <w:szCs w:val="24"/>
              </w:rPr>
            </w:pPr>
            <w:r>
              <w:rPr>
                <w:sz w:val="24"/>
                <w:szCs w:val="24"/>
              </w:rPr>
              <w:t>CO / BL</w:t>
            </w:r>
          </w:p>
        </w:tc>
        <w:tc>
          <w:tcPr>
            <w:tcW w:w="1361" w:type="dxa"/>
          </w:tcPr>
          <w:p w:rsidR="0015785C" w:rsidRPr="00635698" w:rsidRDefault="0015785C" w:rsidP="0015785C">
            <w:pPr>
              <w:jc w:val="center"/>
              <w:rPr>
                <w:b/>
                <w:sz w:val="24"/>
                <w:szCs w:val="24"/>
              </w:rPr>
            </w:pPr>
            <w:r w:rsidRPr="00635698">
              <w:rPr>
                <w:b/>
                <w:sz w:val="24"/>
                <w:szCs w:val="24"/>
              </w:rPr>
              <w:t>Remember</w:t>
            </w:r>
          </w:p>
        </w:tc>
        <w:tc>
          <w:tcPr>
            <w:tcW w:w="1557" w:type="dxa"/>
          </w:tcPr>
          <w:p w:rsidR="0015785C" w:rsidRPr="00635698" w:rsidRDefault="0015785C" w:rsidP="0015785C">
            <w:pPr>
              <w:jc w:val="center"/>
              <w:rPr>
                <w:b/>
                <w:sz w:val="24"/>
                <w:szCs w:val="24"/>
              </w:rPr>
            </w:pPr>
            <w:r w:rsidRPr="00635698">
              <w:rPr>
                <w:b/>
                <w:sz w:val="24"/>
                <w:szCs w:val="24"/>
              </w:rPr>
              <w:t>Understand</w:t>
            </w:r>
          </w:p>
        </w:tc>
        <w:tc>
          <w:tcPr>
            <w:tcW w:w="1386" w:type="dxa"/>
          </w:tcPr>
          <w:p w:rsidR="0015785C" w:rsidRPr="00635698" w:rsidRDefault="0015785C" w:rsidP="0015785C">
            <w:pPr>
              <w:jc w:val="center"/>
              <w:rPr>
                <w:b/>
                <w:sz w:val="24"/>
                <w:szCs w:val="24"/>
              </w:rPr>
            </w:pPr>
            <w:r w:rsidRPr="00635698">
              <w:rPr>
                <w:b/>
                <w:sz w:val="24"/>
                <w:szCs w:val="24"/>
              </w:rPr>
              <w:t>Apply</w:t>
            </w:r>
          </w:p>
        </w:tc>
        <w:tc>
          <w:tcPr>
            <w:tcW w:w="1457" w:type="dxa"/>
          </w:tcPr>
          <w:p w:rsidR="0015785C" w:rsidRPr="00635698" w:rsidRDefault="0015785C" w:rsidP="0015785C">
            <w:pPr>
              <w:jc w:val="center"/>
              <w:rPr>
                <w:b/>
                <w:sz w:val="24"/>
                <w:szCs w:val="24"/>
              </w:rPr>
            </w:pPr>
            <w:proofErr w:type="spellStart"/>
            <w:r w:rsidRPr="00635698">
              <w:rPr>
                <w:b/>
                <w:sz w:val="24"/>
                <w:szCs w:val="24"/>
              </w:rPr>
              <w:t>Analyze</w:t>
            </w:r>
            <w:proofErr w:type="spellEnd"/>
          </w:p>
        </w:tc>
        <w:tc>
          <w:tcPr>
            <w:tcW w:w="1353" w:type="dxa"/>
          </w:tcPr>
          <w:p w:rsidR="0015785C" w:rsidRPr="00635698" w:rsidRDefault="0015785C" w:rsidP="0015785C">
            <w:pPr>
              <w:jc w:val="center"/>
              <w:rPr>
                <w:b/>
                <w:sz w:val="24"/>
                <w:szCs w:val="24"/>
              </w:rPr>
            </w:pPr>
            <w:r w:rsidRPr="00635698">
              <w:rPr>
                <w:b/>
                <w:sz w:val="24"/>
                <w:szCs w:val="24"/>
              </w:rPr>
              <w:t>Evaluate</w:t>
            </w:r>
          </w:p>
        </w:tc>
        <w:tc>
          <w:tcPr>
            <w:tcW w:w="1285" w:type="dxa"/>
          </w:tcPr>
          <w:p w:rsidR="0015785C" w:rsidRPr="00635698" w:rsidRDefault="0015785C" w:rsidP="0015785C">
            <w:pPr>
              <w:jc w:val="center"/>
              <w:rPr>
                <w:b/>
                <w:sz w:val="24"/>
                <w:szCs w:val="24"/>
              </w:rPr>
            </w:pPr>
            <w:r w:rsidRPr="00635698">
              <w:rPr>
                <w:b/>
                <w:sz w:val="24"/>
                <w:szCs w:val="24"/>
              </w:rPr>
              <w:t>Create</w:t>
            </w:r>
          </w:p>
        </w:tc>
        <w:tc>
          <w:tcPr>
            <w:tcW w:w="1126" w:type="dxa"/>
          </w:tcPr>
          <w:p w:rsidR="0015785C" w:rsidRPr="00635698" w:rsidRDefault="0015785C" w:rsidP="0015785C">
            <w:pPr>
              <w:jc w:val="center"/>
              <w:rPr>
                <w:b/>
                <w:sz w:val="24"/>
                <w:szCs w:val="24"/>
              </w:rPr>
            </w:pPr>
            <w:r w:rsidRPr="00635698">
              <w:rPr>
                <w:b/>
                <w:sz w:val="24"/>
                <w:szCs w:val="24"/>
              </w:rPr>
              <w:t>Total</w:t>
            </w:r>
          </w:p>
        </w:tc>
      </w:tr>
      <w:tr w:rsidR="0015785C" w:rsidRPr="00635698" w:rsidTr="0015785C">
        <w:tc>
          <w:tcPr>
            <w:tcW w:w="932" w:type="dxa"/>
          </w:tcPr>
          <w:p w:rsidR="0015785C" w:rsidRPr="00635698" w:rsidRDefault="0015785C" w:rsidP="0015785C">
            <w:pPr>
              <w:rPr>
                <w:sz w:val="24"/>
                <w:szCs w:val="24"/>
              </w:rPr>
            </w:pPr>
            <w:r w:rsidRPr="00635698">
              <w:rPr>
                <w:sz w:val="24"/>
                <w:szCs w:val="24"/>
              </w:rPr>
              <w:t>CO1</w:t>
            </w:r>
          </w:p>
        </w:tc>
        <w:tc>
          <w:tcPr>
            <w:tcW w:w="1361" w:type="dxa"/>
          </w:tcPr>
          <w:p w:rsidR="0015785C" w:rsidRPr="00635698" w:rsidRDefault="0015785C" w:rsidP="0015785C">
            <w:pPr>
              <w:jc w:val="center"/>
              <w:rPr>
                <w:sz w:val="24"/>
                <w:szCs w:val="24"/>
              </w:rPr>
            </w:pPr>
            <w:r w:rsidRPr="00635698">
              <w:rPr>
                <w:sz w:val="24"/>
                <w:szCs w:val="24"/>
              </w:rPr>
              <w:t>5</w:t>
            </w:r>
          </w:p>
        </w:tc>
        <w:tc>
          <w:tcPr>
            <w:tcW w:w="1557" w:type="dxa"/>
          </w:tcPr>
          <w:p w:rsidR="0015785C" w:rsidRPr="00635698" w:rsidRDefault="0015785C" w:rsidP="0015785C">
            <w:pPr>
              <w:jc w:val="center"/>
              <w:rPr>
                <w:sz w:val="24"/>
                <w:szCs w:val="24"/>
              </w:rPr>
            </w:pPr>
            <w:r w:rsidRPr="00635698">
              <w:rPr>
                <w:sz w:val="24"/>
                <w:szCs w:val="24"/>
              </w:rPr>
              <w:t>-</w:t>
            </w:r>
          </w:p>
        </w:tc>
        <w:tc>
          <w:tcPr>
            <w:tcW w:w="1386" w:type="dxa"/>
          </w:tcPr>
          <w:p w:rsidR="0015785C" w:rsidRPr="00635698" w:rsidRDefault="0015785C" w:rsidP="0015785C">
            <w:pPr>
              <w:jc w:val="center"/>
              <w:rPr>
                <w:sz w:val="24"/>
                <w:szCs w:val="24"/>
              </w:rPr>
            </w:pPr>
            <w:r w:rsidRPr="00635698">
              <w:rPr>
                <w:sz w:val="24"/>
                <w:szCs w:val="24"/>
              </w:rPr>
              <w:t>12</w:t>
            </w:r>
          </w:p>
        </w:tc>
        <w:tc>
          <w:tcPr>
            <w:tcW w:w="1457" w:type="dxa"/>
          </w:tcPr>
          <w:p w:rsidR="0015785C" w:rsidRPr="00635698" w:rsidRDefault="0015785C" w:rsidP="0015785C">
            <w:pPr>
              <w:jc w:val="center"/>
              <w:rPr>
                <w:sz w:val="24"/>
                <w:szCs w:val="24"/>
              </w:rPr>
            </w:pPr>
            <w:r w:rsidRPr="00635698">
              <w:rPr>
                <w:sz w:val="24"/>
                <w:szCs w:val="24"/>
              </w:rPr>
              <w:t>-</w:t>
            </w:r>
          </w:p>
        </w:tc>
        <w:tc>
          <w:tcPr>
            <w:tcW w:w="1353" w:type="dxa"/>
          </w:tcPr>
          <w:p w:rsidR="0015785C" w:rsidRPr="00635698" w:rsidRDefault="0015785C" w:rsidP="0015785C">
            <w:pPr>
              <w:jc w:val="center"/>
              <w:rPr>
                <w:sz w:val="24"/>
                <w:szCs w:val="24"/>
              </w:rPr>
            </w:pPr>
            <w:r w:rsidRPr="00635698">
              <w:rPr>
                <w:sz w:val="24"/>
                <w:szCs w:val="24"/>
              </w:rPr>
              <w:t>-</w:t>
            </w:r>
          </w:p>
        </w:tc>
        <w:tc>
          <w:tcPr>
            <w:tcW w:w="1285" w:type="dxa"/>
          </w:tcPr>
          <w:p w:rsidR="0015785C" w:rsidRPr="00635698" w:rsidRDefault="0015785C" w:rsidP="0015785C">
            <w:pPr>
              <w:jc w:val="center"/>
              <w:rPr>
                <w:sz w:val="24"/>
                <w:szCs w:val="24"/>
              </w:rPr>
            </w:pPr>
            <w:r w:rsidRPr="00635698">
              <w:rPr>
                <w:sz w:val="24"/>
                <w:szCs w:val="24"/>
              </w:rPr>
              <w:t>-</w:t>
            </w:r>
          </w:p>
        </w:tc>
        <w:tc>
          <w:tcPr>
            <w:tcW w:w="1126" w:type="dxa"/>
            <w:vAlign w:val="bottom"/>
          </w:tcPr>
          <w:p w:rsidR="0015785C" w:rsidRPr="00635698" w:rsidRDefault="0015785C" w:rsidP="0015785C">
            <w:pPr>
              <w:jc w:val="center"/>
              <w:rPr>
                <w:sz w:val="24"/>
                <w:szCs w:val="24"/>
              </w:rPr>
            </w:pPr>
            <w:r w:rsidRPr="00635698">
              <w:rPr>
                <w:color w:val="000000"/>
                <w:sz w:val="24"/>
                <w:szCs w:val="24"/>
              </w:rPr>
              <w:t>17</w:t>
            </w:r>
          </w:p>
        </w:tc>
      </w:tr>
      <w:tr w:rsidR="0015785C" w:rsidRPr="00635698" w:rsidTr="0015785C">
        <w:tc>
          <w:tcPr>
            <w:tcW w:w="932" w:type="dxa"/>
          </w:tcPr>
          <w:p w:rsidR="0015785C" w:rsidRPr="00635698" w:rsidRDefault="0015785C" w:rsidP="0015785C">
            <w:pPr>
              <w:rPr>
                <w:sz w:val="24"/>
                <w:szCs w:val="24"/>
              </w:rPr>
            </w:pPr>
            <w:r w:rsidRPr="00635698">
              <w:rPr>
                <w:sz w:val="24"/>
                <w:szCs w:val="24"/>
              </w:rPr>
              <w:t>CO2</w:t>
            </w:r>
          </w:p>
        </w:tc>
        <w:tc>
          <w:tcPr>
            <w:tcW w:w="1361" w:type="dxa"/>
          </w:tcPr>
          <w:p w:rsidR="0015785C" w:rsidRPr="00635698" w:rsidRDefault="0015785C" w:rsidP="0015785C">
            <w:pPr>
              <w:jc w:val="center"/>
              <w:rPr>
                <w:sz w:val="24"/>
                <w:szCs w:val="24"/>
              </w:rPr>
            </w:pPr>
            <w:r w:rsidRPr="00635698">
              <w:rPr>
                <w:sz w:val="24"/>
                <w:szCs w:val="24"/>
              </w:rPr>
              <w:t>1</w:t>
            </w:r>
          </w:p>
        </w:tc>
        <w:tc>
          <w:tcPr>
            <w:tcW w:w="1557" w:type="dxa"/>
          </w:tcPr>
          <w:p w:rsidR="0015785C" w:rsidRPr="00635698" w:rsidRDefault="0015785C" w:rsidP="0015785C">
            <w:pPr>
              <w:jc w:val="center"/>
              <w:rPr>
                <w:sz w:val="24"/>
                <w:szCs w:val="24"/>
              </w:rPr>
            </w:pPr>
            <w:r w:rsidRPr="00635698">
              <w:rPr>
                <w:sz w:val="24"/>
                <w:szCs w:val="24"/>
              </w:rPr>
              <w:t>16</w:t>
            </w:r>
          </w:p>
        </w:tc>
        <w:tc>
          <w:tcPr>
            <w:tcW w:w="1386" w:type="dxa"/>
          </w:tcPr>
          <w:p w:rsidR="0015785C" w:rsidRPr="00635698" w:rsidRDefault="0015785C" w:rsidP="0015785C">
            <w:pPr>
              <w:jc w:val="center"/>
              <w:rPr>
                <w:sz w:val="24"/>
                <w:szCs w:val="24"/>
              </w:rPr>
            </w:pPr>
            <w:r w:rsidRPr="00635698">
              <w:rPr>
                <w:sz w:val="24"/>
                <w:szCs w:val="24"/>
              </w:rPr>
              <w:t>-</w:t>
            </w:r>
          </w:p>
        </w:tc>
        <w:tc>
          <w:tcPr>
            <w:tcW w:w="1457" w:type="dxa"/>
          </w:tcPr>
          <w:p w:rsidR="0015785C" w:rsidRPr="00635698" w:rsidRDefault="0015785C" w:rsidP="0015785C">
            <w:pPr>
              <w:jc w:val="center"/>
              <w:rPr>
                <w:sz w:val="24"/>
                <w:szCs w:val="24"/>
              </w:rPr>
            </w:pPr>
            <w:r w:rsidRPr="00635698">
              <w:rPr>
                <w:sz w:val="24"/>
                <w:szCs w:val="24"/>
              </w:rPr>
              <w:t>-</w:t>
            </w:r>
          </w:p>
        </w:tc>
        <w:tc>
          <w:tcPr>
            <w:tcW w:w="1353" w:type="dxa"/>
          </w:tcPr>
          <w:p w:rsidR="0015785C" w:rsidRPr="00635698" w:rsidRDefault="0015785C" w:rsidP="0015785C">
            <w:pPr>
              <w:jc w:val="center"/>
              <w:rPr>
                <w:sz w:val="24"/>
                <w:szCs w:val="24"/>
              </w:rPr>
            </w:pPr>
            <w:r w:rsidRPr="00635698">
              <w:rPr>
                <w:sz w:val="24"/>
                <w:szCs w:val="24"/>
              </w:rPr>
              <w:t>-</w:t>
            </w:r>
          </w:p>
        </w:tc>
        <w:tc>
          <w:tcPr>
            <w:tcW w:w="1285" w:type="dxa"/>
          </w:tcPr>
          <w:p w:rsidR="0015785C" w:rsidRPr="00635698" w:rsidRDefault="0015785C" w:rsidP="0015785C">
            <w:pPr>
              <w:jc w:val="center"/>
              <w:rPr>
                <w:sz w:val="24"/>
                <w:szCs w:val="24"/>
              </w:rPr>
            </w:pPr>
            <w:r w:rsidRPr="00635698">
              <w:rPr>
                <w:sz w:val="24"/>
                <w:szCs w:val="24"/>
              </w:rPr>
              <w:t>-</w:t>
            </w:r>
          </w:p>
        </w:tc>
        <w:tc>
          <w:tcPr>
            <w:tcW w:w="1126" w:type="dxa"/>
            <w:vAlign w:val="bottom"/>
          </w:tcPr>
          <w:p w:rsidR="0015785C" w:rsidRPr="00635698" w:rsidRDefault="0015785C" w:rsidP="0015785C">
            <w:pPr>
              <w:jc w:val="center"/>
              <w:rPr>
                <w:sz w:val="24"/>
                <w:szCs w:val="24"/>
              </w:rPr>
            </w:pPr>
            <w:r w:rsidRPr="00635698">
              <w:rPr>
                <w:color w:val="000000"/>
                <w:sz w:val="24"/>
                <w:szCs w:val="24"/>
              </w:rPr>
              <w:t>17</w:t>
            </w:r>
          </w:p>
        </w:tc>
      </w:tr>
      <w:tr w:rsidR="0015785C" w:rsidRPr="00635698" w:rsidTr="0015785C">
        <w:tc>
          <w:tcPr>
            <w:tcW w:w="932" w:type="dxa"/>
          </w:tcPr>
          <w:p w:rsidR="0015785C" w:rsidRPr="00635698" w:rsidRDefault="0015785C" w:rsidP="0015785C">
            <w:pPr>
              <w:rPr>
                <w:sz w:val="24"/>
                <w:szCs w:val="24"/>
              </w:rPr>
            </w:pPr>
            <w:r w:rsidRPr="00635698">
              <w:rPr>
                <w:sz w:val="24"/>
                <w:szCs w:val="24"/>
              </w:rPr>
              <w:t>CO3</w:t>
            </w:r>
          </w:p>
        </w:tc>
        <w:tc>
          <w:tcPr>
            <w:tcW w:w="1361" w:type="dxa"/>
          </w:tcPr>
          <w:p w:rsidR="0015785C" w:rsidRPr="00635698" w:rsidRDefault="0015785C" w:rsidP="0015785C">
            <w:pPr>
              <w:jc w:val="center"/>
              <w:rPr>
                <w:sz w:val="24"/>
                <w:szCs w:val="24"/>
              </w:rPr>
            </w:pPr>
            <w:r w:rsidRPr="00635698">
              <w:rPr>
                <w:sz w:val="24"/>
                <w:szCs w:val="24"/>
              </w:rPr>
              <w:t>1</w:t>
            </w:r>
          </w:p>
        </w:tc>
        <w:tc>
          <w:tcPr>
            <w:tcW w:w="1557" w:type="dxa"/>
          </w:tcPr>
          <w:p w:rsidR="0015785C" w:rsidRPr="00635698" w:rsidRDefault="0015785C" w:rsidP="0015785C">
            <w:pPr>
              <w:jc w:val="center"/>
              <w:rPr>
                <w:sz w:val="24"/>
                <w:szCs w:val="24"/>
              </w:rPr>
            </w:pPr>
            <w:r w:rsidRPr="00635698">
              <w:rPr>
                <w:sz w:val="24"/>
                <w:szCs w:val="24"/>
              </w:rPr>
              <w:t>4</w:t>
            </w:r>
          </w:p>
        </w:tc>
        <w:tc>
          <w:tcPr>
            <w:tcW w:w="1386" w:type="dxa"/>
          </w:tcPr>
          <w:p w:rsidR="0015785C" w:rsidRPr="00635698" w:rsidRDefault="0015785C" w:rsidP="0015785C">
            <w:pPr>
              <w:jc w:val="center"/>
              <w:rPr>
                <w:sz w:val="24"/>
                <w:szCs w:val="24"/>
              </w:rPr>
            </w:pPr>
            <w:r w:rsidRPr="00635698">
              <w:rPr>
                <w:sz w:val="24"/>
                <w:szCs w:val="24"/>
              </w:rPr>
              <w:t>12</w:t>
            </w:r>
          </w:p>
        </w:tc>
        <w:tc>
          <w:tcPr>
            <w:tcW w:w="1457" w:type="dxa"/>
          </w:tcPr>
          <w:p w:rsidR="0015785C" w:rsidRPr="00635698" w:rsidRDefault="0015785C" w:rsidP="0015785C">
            <w:pPr>
              <w:jc w:val="center"/>
              <w:rPr>
                <w:sz w:val="24"/>
                <w:szCs w:val="24"/>
              </w:rPr>
            </w:pPr>
            <w:r w:rsidRPr="00635698">
              <w:rPr>
                <w:sz w:val="24"/>
                <w:szCs w:val="24"/>
              </w:rPr>
              <w:t>-</w:t>
            </w:r>
          </w:p>
        </w:tc>
        <w:tc>
          <w:tcPr>
            <w:tcW w:w="1353" w:type="dxa"/>
          </w:tcPr>
          <w:p w:rsidR="0015785C" w:rsidRPr="00635698" w:rsidRDefault="0015785C" w:rsidP="0015785C">
            <w:pPr>
              <w:jc w:val="center"/>
              <w:rPr>
                <w:sz w:val="24"/>
                <w:szCs w:val="24"/>
              </w:rPr>
            </w:pPr>
            <w:r w:rsidRPr="00635698">
              <w:rPr>
                <w:sz w:val="24"/>
                <w:szCs w:val="24"/>
              </w:rPr>
              <w:t>-</w:t>
            </w:r>
          </w:p>
        </w:tc>
        <w:tc>
          <w:tcPr>
            <w:tcW w:w="1285" w:type="dxa"/>
          </w:tcPr>
          <w:p w:rsidR="0015785C" w:rsidRPr="00635698" w:rsidRDefault="0015785C" w:rsidP="0015785C">
            <w:pPr>
              <w:jc w:val="center"/>
              <w:rPr>
                <w:sz w:val="24"/>
                <w:szCs w:val="24"/>
              </w:rPr>
            </w:pPr>
            <w:r w:rsidRPr="00635698">
              <w:rPr>
                <w:sz w:val="24"/>
                <w:szCs w:val="24"/>
              </w:rPr>
              <w:t>-</w:t>
            </w:r>
          </w:p>
        </w:tc>
        <w:tc>
          <w:tcPr>
            <w:tcW w:w="1126" w:type="dxa"/>
            <w:vAlign w:val="bottom"/>
          </w:tcPr>
          <w:p w:rsidR="0015785C" w:rsidRPr="00635698" w:rsidRDefault="0015785C" w:rsidP="0015785C">
            <w:pPr>
              <w:jc w:val="center"/>
              <w:rPr>
                <w:sz w:val="24"/>
                <w:szCs w:val="24"/>
              </w:rPr>
            </w:pPr>
            <w:r w:rsidRPr="00635698">
              <w:rPr>
                <w:color w:val="000000"/>
                <w:sz w:val="24"/>
                <w:szCs w:val="24"/>
              </w:rPr>
              <w:t>17</w:t>
            </w:r>
          </w:p>
        </w:tc>
      </w:tr>
      <w:tr w:rsidR="0015785C" w:rsidRPr="00635698" w:rsidTr="0015785C">
        <w:tc>
          <w:tcPr>
            <w:tcW w:w="932" w:type="dxa"/>
          </w:tcPr>
          <w:p w:rsidR="0015785C" w:rsidRPr="00635698" w:rsidRDefault="0015785C" w:rsidP="0015785C">
            <w:pPr>
              <w:rPr>
                <w:sz w:val="24"/>
                <w:szCs w:val="24"/>
              </w:rPr>
            </w:pPr>
            <w:r w:rsidRPr="00635698">
              <w:rPr>
                <w:sz w:val="24"/>
                <w:szCs w:val="24"/>
              </w:rPr>
              <w:t>CO4</w:t>
            </w:r>
          </w:p>
        </w:tc>
        <w:tc>
          <w:tcPr>
            <w:tcW w:w="1361" w:type="dxa"/>
          </w:tcPr>
          <w:p w:rsidR="0015785C" w:rsidRPr="00635698" w:rsidRDefault="0015785C" w:rsidP="0015785C">
            <w:pPr>
              <w:jc w:val="center"/>
              <w:rPr>
                <w:sz w:val="24"/>
                <w:szCs w:val="24"/>
              </w:rPr>
            </w:pPr>
            <w:r w:rsidRPr="00635698">
              <w:rPr>
                <w:sz w:val="24"/>
                <w:szCs w:val="24"/>
              </w:rPr>
              <w:t>1</w:t>
            </w:r>
          </w:p>
        </w:tc>
        <w:tc>
          <w:tcPr>
            <w:tcW w:w="1557" w:type="dxa"/>
          </w:tcPr>
          <w:p w:rsidR="0015785C" w:rsidRPr="00635698" w:rsidRDefault="0015785C" w:rsidP="0015785C">
            <w:pPr>
              <w:jc w:val="center"/>
              <w:rPr>
                <w:sz w:val="24"/>
                <w:szCs w:val="24"/>
              </w:rPr>
            </w:pPr>
            <w:r w:rsidRPr="00635698">
              <w:rPr>
                <w:sz w:val="24"/>
                <w:szCs w:val="24"/>
              </w:rPr>
              <w:t>16</w:t>
            </w:r>
          </w:p>
        </w:tc>
        <w:tc>
          <w:tcPr>
            <w:tcW w:w="1386" w:type="dxa"/>
          </w:tcPr>
          <w:p w:rsidR="0015785C" w:rsidRPr="00635698" w:rsidRDefault="0015785C" w:rsidP="0015785C">
            <w:pPr>
              <w:jc w:val="center"/>
              <w:rPr>
                <w:sz w:val="24"/>
                <w:szCs w:val="24"/>
              </w:rPr>
            </w:pPr>
            <w:r w:rsidRPr="00635698">
              <w:rPr>
                <w:sz w:val="24"/>
                <w:szCs w:val="24"/>
              </w:rPr>
              <w:t>-</w:t>
            </w:r>
          </w:p>
        </w:tc>
        <w:tc>
          <w:tcPr>
            <w:tcW w:w="1457" w:type="dxa"/>
          </w:tcPr>
          <w:p w:rsidR="0015785C" w:rsidRPr="00635698" w:rsidRDefault="0015785C" w:rsidP="0015785C">
            <w:pPr>
              <w:jc w:val="center"/>
              <w:rPr>
                <w:sz w:val="24"/>
                <w:szCs w:val="24"/>
              </w:rPr>
            </w:pPr>
            <w:r w:rsidRPr="00635698">
              <w:rPr>
                <w:sz w:val="24"/>
                <w:szCs w:val="24"/>
              </w:rPr>
              <w:t>-</w:t>
            </w:r>
          </w:p>
        </w:tc>
        <w:tc>
          <w:tcPr>
            <w:tcW w:w="1353" w:type="dxa"/>
          </w:tcPr>
          <w:p w:rsidR="0015785C" w:rsidRPr="00635698" w:rsidRDefault="0015785C" w:rsidP="0015785C">
            <w:pPr>
              <w:jc w:val="center"/>
              <w:rPr>
                <w:sz w:val="24"/>
                <w:szCs w:val="24"/>
              </w:rPr>
            </w:pPr>
            <w:r w:rsidRPr="00635698">
              <w:rPr>
                <w:sz w:val="24"/>
                <w:szCs w:val="24"/>
              </w:rPr>
              <w:t>-</w:t>
            </w:r>
          </w:p>
        </w:tc>
        <w:tc>
          <w:tcPr>
            <w:tcW w:w="1285" w:type="dxa"/>
          </w:tcPr>
          <w:p w:rsidR="0015785C" w:rsidRPr="00635698" w:rsidRDefault="0015785C" w:rsidP="0015785C">
            <w:pPr>
              <w:jc w:val="center"/>
              <w:rPr>
                <w:sz w:val="24"/>
                <w:szCs w:val="24"/>
              </w:rPr>
            </w:pPr>
            <w:r w:rsidRPr="00635698">
              <w:rPr>
                <w:sz w:val="24"/>
                <w:szCs w:val="24"/>
              </w:rPr>
              <w:t>-</w:t>
            </w:r>
          </w:p>
        </w:tc>
        <w:tc>
          <w:tcPr>
            <w:tcW w:w="1126" w:type="dxa"/>
            <w:vAlign w:val="bottom"/>
          </w:tcPr>
          <w:p w:rsidR="0015785C" w:rsidRPr="00635698" w:rsidRDefault="0015785C" w:rsidP="0015785C">
            <w:pPr>
              <w:jc w:val="center"/>
              <w:rPr>
                <w:sz w:val="24"/>
                <w:szCs w:val="24"/>
              </w:rPr>
            </w:pPr>
            <w:r w:rsidRPr="00635698">
              <w:rPr>
                <w:color w:val="000000"/>
                <w:sz w:val="24"/>
                <w:szCs w:val="24"/>
              </w:rPr>
              <w:t>17</w:t>
            </w:r>
          </w:p>
        </w:tc>
      </w:tr>
      <w:tr w:rsidR="0015785C" w:rsidRPr="00635698" w:rsidTr="0015785C">
        <w:tc>
          <w:tcPr>
            <w:tcW w:w="932" w:type="dxa"/>
          </w:tcPr>
          <w:p w:rsidR="0015785C" w:rsidRPr="00635698" w:rsidRDefault="0015785C" w:rsidP="0015785C">
            <w:pPr>
              <w:rPr>
                <w:sz w:val="24"/>
                <w:szCs w:val="24"/>
              </w:rPr>
            </w:pPr>
            <w:r w:rsidRPr="00635698">
              <w:rPr>
                <w:sz w:val="24"/>
                <w:szCs w:val="24"/>
              </w:rPr>
              <w:t>CO5</w:t>
            </w:r>
          </w:p>
        </w:tc>
        <w:tc>
          <w:tcPr>
            <w:tcW w:w="1361" w:type="dxa"/>
          </w:tcPr>
          <w:p w:rsidR="0015785C" w:rsidRPr="00635698" w:rsidRDefault="0015785C" w:rsidP="0015785C">
            <w:pPr>
              <w:jc w:val="center"/>
              <w:rPr>
                <w:sz w:val="24"/>
                <w:szCs w:val="24"/>
              </w:rPr>
            </w:pPr>
            <w:r w:rsidRPr="00635698">
              <w:rPr>
                <w:sz w:val="24"/>
                <w:szCs w:val="24"/>
              </w:rPr>
              <w:t>3</w:t>
            </w:r>
          </w:p>
        </w:tc>
        <w:tc>
          <w:tcPr>
            <w:tcW w:w="1557" w:type="dxa"/>
          </w:tcPr>
          <w:p w:rsidR="0015785C" w:rsidRPr="00635698" w:rsidRDefault="0015785C" w:rsidP="0015785C">
            <w:pPr>
              <w:jc w:val="center"/>
              <w:rPr>
                <w:sz w:val="24"/>
                <w:szCs w:val="24"/>
              </w:rPr>
            </w:pPr>
            <w:r w:rsidRPr="00635698">
              <w:rPr>
                <w:sz w:val="24"/>
                <w:szCs w:val="24"/>
              </w:rPr>
              <w:t>28</w:t>
            </w:r>
          </w:p>
        </w:tc>
        <w:tc>
          <w:tcPr>
            <w:tcW w:w="1386" w:type="dxa"/>
          </w:tcPr>
          <w:p w:rsidR="0015785C" w:rsidRPr="00635698" w:rsidRDefault="0015785C" w:rsidP="0015785C">
            <w:pPr>
              <w:jc w:val="center"/>
              <w:rPr>
                <w:sz w:val="24"/>
                <w:szCs w:val="24"/>
              </w:rPr>
            </w:pPr>
            <w:r w:rsidRPr="00635698">
              <w:rPr>
                <w:sz w:val="24"/>
                <w:szCs w:val="24"/>
              </w:rPr>
              <w:t>12</w:t>
            </w:r>
          </w:p>
        </w:tc>
        <w:tc>
          <w:tcPr>
            <w:tcW w:w="1457" w:type="dxa"/>
          </w:tcPr>
          <w:p w:rsidR="0015785C" w:rsidRPr="00635698" w:rsidRDefault="0015785C" w:rsidP="0015785C">
            <w:pPr>
              <w:jc w:val="center"/>
              <w:rPr>
                <w:sz w:val="24"/>
                <w:szCs w:val="24"/>
              </w:rPr>
            </w:pPr>
            <w:r w:rsidRPr="00635698">
              <w:rPr>
                <w:sz w:val="24"/>
                <w:szCs w:val="24"/>
              </w:rPr>
              <w:t>-</w:t>
            </w:r>
          </w:p>
        </w:tc>
        <w:tc>
          <w:tcPr>
            <w:tcW w:w="1353" w:type="dxa"/>
          </w:tcPr>
          <w:p w:rsidR="0015785C" w:rsidRPr="00635698" w:rsidRDefault="0015785C" w:rsidP="0015785C">
            <w:pPr>
              <w:jc w:val="center"/>
              <w:rPr>
                <w:sz w:val="24"/>
                <w:szCs w:val="24"/>
              </w:rPr>
            </w:pPr>
            <w:r w:rsidRPr="00635698">
              <w:rPr>
                <w:sz w:val="24"/>
                <w:szCs w:val="24"/>
              </w:rPr>
              <w:t>-</w:t>
            </w:r>
          </w:p>
        </w:tc>
        <w:tc>
          <w:tcPr>
            <w:tcW w:w="1285" w:type="dxa"/>
          </w:tcPr>
          <w:p w:rsidR="0015785C" w:rsidRPr="00635698" w:rsidRDefault="0015785C" w:rsidP="0015785C">
            <w:pPr>
              <w:jc w:val="center"/>
              <w:rPr>
                <w:sz w:val="24"/>
                <w:szCs w:val="24"/>
              </w:rPr>
            </w:pPr>
            <w:r w:rsidRPr="00635698">
              <w:rPr>
                <w:sz w:val="24"/>
                <w:szCs w:val="24"/>
              </w:rPr>
              <w:t>-</w:t>
            </w:r>
          </w:p>
        </w:tc>
        <w:tc>
          <w:tcPr>
            <w:tcW w:w="1126" w:type="dxa"/>
            <w:vAlign w:val="bottom"/>
          </w:tcPr>
          <w:p w:rsidR="0015785C" w:rsidRPr="00635698" w:rsidRDefault="0015785C" w:rsidP="0015785C">
            <w:pPr>
              <w:jc w:val="center"/>
              <w:rPr>
                <w:sz w:val="24"/>
                <w:szCs w:val="24"/>
              </w:rPr>
            </w:pPr>
            <w:r w:rsidRPr="00635698">
              <w:rPr>
                <w:color w:val="000000"/>
                <w:sz w:val="24"/>
                <w:szCs w:val="24"/>
              </w:rPr>
              <w:t>43</w:t>
            </w:r>
          </w:p>
        </w:tc>
      </w:tr>
      <w:tr w:rsidR="0015785C" w:rsidRPr="00635698" w:rsidTr="0015785C">
        <w:tc>
          <w:tcPr>
            <w:tcW w:w="932" w:type="dxa"/>
          </w:tcPr>
          <w:p w:rsidR="0015785C" w:rsidRPr="00635698" w:rsidRDefault="0015785C" w:rsidP="0015785C">
            <w:pPr>
              <w:rPr>
                <w:sz w:val="24"/>
                <w:szCs w:val="24"/>
              </w:rPr>
            </w:pPr>
            <w:r w:rsidRPr="00635698">
              <w:rPr>
                <w:sz w:val="24"/>
                <w:szCs w:val="24"/>
              </w:rPr>
              <w:t>CO6</w:t>
            </w:r>
          </w:p>
        </w:tc>
        <w:tc>
          <w:tcPr>
            <w:tcW w:w="1361" w:type="dxa"/>
          </w:tcPr>
          <w:p w:rsidR="0015785C" w:rsidRPr="00635698" w:rsidRDefault="0015785C" w:rsidP="0015785C">
            <w:pPr>
              <w:jc w:val="center"/>
              <w:rPr>
                <w:sz w:val="24"/>
                <w:szCs w:val="24"/>
              </w:rPr>
            </w:pPr>
            <w:r w:rsidRPr="00635698">
              <w:rPr>
                <w:sz w:val="24"/>
                <w:szCs w:val="24"/>
              </w:rPr>
              <w:t>1</w:t>
            </w:r>
          </w:p>
        </w:tc>
        <w:tc>
          <w:tcPr>
            <w:tcW w:w="1557" w:type="dxa"/>
          </w:tcPr>
          <w:p w:rsidR="0015785C" w:rsidRPr="00635698" w:rsidRDefault="0015785C" w:rsidP="0015785C">
            <w:pPr>
              <w:jc w:val="center"/>
              <w:rPr>
                <w:sz w:val="24"/>
                <w:szCs w:val="24"/>
              </w:rPr>
            </w:pPr>
            <w:r w:rsidRPr="00635698">
              <w:rPr>
                <w:sz w:val="24"/>
                <w:szCs w:val="24"/>
              </w:rPr>
              <w:t>-</w:t>
            </w:r>
          </w:p>
        </w:tc>
        <w:tc>
          <w:tcPr>
            <w:tcW w:w="1386" w:type="dxa"/>
          </w:tcPr>
          <w:p w:rsidR="0015785C" w:rsidRPr="00635698" w:rsidRDefault="0015785C" w:rsidP="0015785C">
            <w:pPr>
              <w:jc w:val="center"/>
              <w:rPr>
                <w:sz w:val="24"/>
                <w:szCs w:val="24"/>
              </w:rPr>
            </w:pPr>
            <w:r w:rsidRPr="00635698">
              <w:rPr>
                <w:sz w:val="24"/>
                <w:szCs w:val="24"/>
              </w:rPr>
              <w:t>-</w:t>
            </w:r>
          </w:p>
        </w:tc>
        <w:tc>
          <w:tcPr>
            <w:tcW w:w="1457" w:type="dxa"/>
          </w:tcPr>
          <w:p w:rsidR="0015785C" w:rsidRPr="00635698" w:rsidRDefault="0015785C" w:rsidP="0015785C">
            <w:pPr>
              <w:jc w:val="center"/>
              <w:rPr>
                <w:sz w:val="24"/>
                <w:szCs w:val="24"/>
              </w:rPr>
            </w:pPr>
            <w:r w:rsidRPr="00635698">
              <w:rPr>
                <w:sz w:val="24"/>
                <w:szCs w:val="24"/>
              </w:rPr>
              <w:t>12</w:t>
            </w:r>
          </w:p>
        </w:tc>
        <w:tc>
          <w:tcPr>
            <w:tcW w:w="1353" w:type="dxa"/>
          </w:tcPr>
          <w:p w:rsidR="0015785C" w:rsidRPr="00635698" w:rsidRDefault="0015785C" w:rsidP="0015785C">
            <w:pPr>
              <w:jc w:val="center"/>
              <w:rPr>
                <w:sz w:val="24"/>
                <w:szCs w:val="24"/>
              </w:rPr>
            </w:pPr>
            <w:r w:rsidRPr="00635698">
              <w:rPr>
                <w:sz w:val="24"/>
                <w:szCs w:val="24"/>
              </w:rPr>
              <w:t>-</w:t>
            </w:r>
          </w:p>
        </w:tc>
        <w:tc>
          <w:tcPr>
            <w:tcW w:w="1285" w:type="dxa"/>
          </w:tcPr>
          <w:p w:rsidR="0015785C" w:rsidRPr="00635698" w:rsidRDefault="0015785C" w:rsidP="0015785C">
            <w:pPr>
              <w:jc w:val="center"/>
              <w:rPr>
                <w:sz w:val="24"/>
                <w:szCs w:val="24"/>
              </w:rPr>
            </w:pPr>
            <w:r w:rsidRPr="00635698">
              <w:rPr>
                <w:sz w:val="24"/>
                <w:szCs w:val="24"/>
              </w:rPr>
              <w:t>-</w:t>
            </w:r>
          </w:p>
        </w:tc>
        <w:tc>
          <w:tcPr>
            <w:tcW w:w="1126" w:type="dxa"/>
            <w:vAlign w:val="bottom"/>
          </w:tcPr>
          <w:p w:rsidR="0015785C" w:rsidRPr="00635698" w:rsidRDefault="0015785C" w:rsidP="0015785C">
            <w:pPr>
              <w:jc w:val="center"/>
              <w:rPr>
                <w:sz w:val="24"/>
                <w:szCs w:val="24"/>
              </w:rPr>
            </w:pPr>
            <w:r w:rsidRPr="00635698">
              <w:rPr>
                <w:color w:val="000000"/>
                <w:sz w:val="24"/>
                <w:szCs w:val="24"/>
              </w:rPr>
              <w:t>13</w:t>
            </w:r>
          </w:p>
        </w:tc>
      </w:tr>
      <w:tr w:rsidR="0015785C" w:rsidRPr="00635698" w:rsidTr="0015785C">
        <w:tc>
          <w:tcPr>
            <w:tcW w:w="9331" w:type="dxa"/>
            <w:gridSpan w:val="7"/>
          </w:tcPr>
          <w:p w:rsidR="0015785C" w:rsidRPr="00635698" w:rsidRDefault="0015785C" w:rsidP="0015785C">
            <w:pPr>
              <w:rPr>
                <w:sz w:val="24"/>
                <w:szCs w:val="24"/>
              </w:rPr>
            </w:pPr>
          </w:p>
        </w:tc>
        <w:tc>
          <w:tcPr>
            <w:tcW w:w="1126" w:type="dxa"/>
          </w:tcPr>
          <w:p w:rsidR="0015785C" w:rsidRPr="00635698" w:rsidRDefault="0015785C" w:rsidP="0015785C">
            <w:pPr>
              <w:jc w:val="center"/>
              <w:rPr>
                <w:b/>
                <w:sz w:val="24"/>
                <w:szCs w:val="24"/>
              </w:rPr>
            </w:pPr>
            <w:r w:rsidRPr="00635698">
              <w:rPr>
                <w:b/>
                <w:sz w:val="24"/>
                <w:szCs w:val="24"/>
              </w:rPr>
              <w:t>124</w:t>
            </w:r>
          </w:p>
        </w:tc>
      </w:tr>
    </w:tbl>
    <w:p w:rsidR="0015785C" w:rsidRPr="00635698" w:rsidRDefault="0015785C" w:rsidP="0015785C"/>
    <w:p w:rsidR="0015785C" w:rsidRPr="00C9739B" w:rsidRDefault="0015785C" w:rsidP="0015785C">
      <w:pPr>
        <w:jc w:val="center"/>
        <w:rPr>
          <w:rFonts w:ascii="Arial" w:hAnsi="Arial" w:cs="Arial"/>
          <w:bCs/>
          <w:noProof/>
        </w:rPr>
      </w:pPr>
      <w:r w:rsidRPr="00C9739B">
        <w:rPr>
          <w:rFonts w:ascii="Arial" w:hAnsi="Arial" w:cs="Arial"/>
          <w:noProof/>
          <w:lang w:val="en-US"/>
        </w:rPr>
        <w:lastRenderedPageBreak/>
        <w:drawing>
          <wp:inline distT="0" distB="0" distL="0" distR="0" wp14:anchorId="2CD02856" wp14:editId="637E0131">
            <wp:extent cx="5730240" cy="836295"/>
            <wp:effectExtent l="0" t="0" r="3810" b="1905"/>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15785C" w:rsidRPr="00C9739B" w:rsidRDefault="0015785C" w:rsidP="0015785C">
      <w:pPr>
        <w:jc w:val="center"/>
        <w:rPr>
          <w:b/>
          <w:bCs/>
        </w:rPr>
      </w:pPr>
      <w:r w:rsidRPr="00C9739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15785C" w:rsidRPr="007171D3" w:rsidTr="0015785C">
        <w:trPr>
          <w:trHeight w:val="397"/>
          <w:jc w:val="center"/>
        </w:trPr>
        <w:tc>
          <w:tcPr>
            <w:tcW w:w="1555" w:type="dxa"/>
            <w:vAlign w:val="center"/>
          </w:tcPr>
          <w:p w:rsidR="0015785C" w:rsidRPr="007171D3" w:rsidRDefault="0015785C" w:rsidP="0015785C">
            <w:pPr>
              <w:pStyle w:val="Title"/>
              <w:contextualSpacing/>
              <w:jc w:val="left"/>
              <w:rPr>
                <w:b/>
                <w:sz w:val="22"/>
                <w:szCs w:val="22"/>
              </w:rPr>
            </w:pPr>
            <w:r w:rsidRPr="007171D3">
              <w:rPr>
                <w:b/>
                <w:sz w:val="22"/>
                <w:szCs w:val="22"/>
              </w:rPr>
              <w:t xml:space="preserve">Course Code      </w:t>
            </w:r>
          </w:p>
        </w:tc>
        <w:tc>
          <w:tcPr>
            <w:tcW w:w="6804" w:type="dxa"/>
            <w:vAlign w:val="center"/>
          </w:tcPr>
          <w:p w:rsidR="0015785C" w:rsidRPr="007171D3" w:rsidRDefault="0015785C" w:rsidP="0015785C">
            <w:pPr>
              <w:pStyle w:val="Title"/>
              <w:contextualSpacing/>
              <w:jc w:val="left"/>
              <w:rPr>
                <w:b/>
                <w:sz w:val="22"/>
                <w:szCs w:val="22"/>
              </w:rPr>
            </w:pPr>
            <w:r w:rsidRPr="007171D3">
              <w:rPr>
                <w:b/>
                <w:sz w:val="22"/>
                <w:szCs w:val="22"/>
              </w:rPr>
              <w:t>19BM2006</w:t>
            </w:r>
          </w:p>
        </w:tc>
        <w:tc>
          <w:tcPr>
            <w:tcW w:w="1417" w:type="dxa"/>
            <w:vAlign w:val="center"/>
          </w:tcPr>
          <w:p w:rsidR="0015785C" w:rsidRPr="007171D3" w:rsidRDefault="0015785C" w:rsidP="0015785C">
            <w:pPr>
              <w:pStyle w:val="Title"/>
              <w:ind w:left="-468" w:firstLine="468"/>
              <w:contextualSpacing/>
              <w:jc w:val="left"/>
              <w:rPr>
                <w:sz w:val="22"/>
                <w:szCs w:val="22"/>
              </w:rPr>
            </w:pPr>
            <w:r w:rsidRPr="007171D3">
              <w:rPr>
                <w:b/>
                <w:bCs/>
                <w:sz w:val="22"/>
                <w:szCs w:val="22"/>
              </w:rPr>
              <w:t xml:space="preserve">Duration       </w:t>
            </w:r>
          </w:p>
        </w:tc>
        <w:tc>
          <w:tcPr>
            <w:tcW w:w="709" w:type="dxa"/>
            <w:vAlign w:val="center"/>
          </w:tcPr>
          <w:p w:rsidR="0015785C" w:rsidRPr="007171D3" w:rsidRDefault="0015785C" w:rsidP="0015785C">
            <w:pPr>
              <w:pStyle w:val="Title"/>
              <w:contextualSpacing/>
              <w:jc w:val="left"/>
              <w:rPr>
                <w:b/>
                <w:sz w:val="22"/>
                <w:szCs w:val="22"/>
              </w:rPr>
            </w:pPr>
            <w:r w:rsidRPr="007171D3">
              <w:rPr>
                <w:b/>
                <w:sz w:val="22"/>
                <w:szCs w:val="22"/>
              </w:rPr>
              <w:t>3hrs</w:t>
            </w:r>
          </w:p>
        </w:tc>
      </w:tr>
      <w:tr w:rsidR="0015785C" w:rsidRPr="007171D3" w:rsidTr="0015785C">
        <w:trPr>
          <w:trHeight w:val="397"/>
          <w:jc w:val="center"/>
        </w:trPr>
        <w:tc>
          <w:tcPr>
            <w:tcW w:w="1555" w:type="dxa"/>
            <w:vAlign w:val="center"/>
          </w:tcPr>
          <w:p w:rsidR="0015785C" w:rsidRPr="007171D3" w:rsidRDefault="0015785C" w:rsidP="0015785C">
            <w:pPr>
              <w:pStyle w:val="Title"/>
              <w:ind w:right="-160"/>
              <w:contextualSpacing/>
              <w:jc w:val="left"/>
              <w:rPr>
                <w:b/>
                <w:sz w:val="22"/>
                <w:szCs w:val="22"/>
              </w:rPr>
            </w:pPr>
            <w:r w:rsidRPr="007171D3">
              <w:rPr>
                <w:b/>
                <w:sz w:val="22"/>
                <w:szCs w:val="22"/>
              </w:rPr>
              <w:t xml:space="preserve">Course Name     </w:t>
            </w:r>
          </w:p>
        </w:tc>
        <w:tc>
          <w:tcPr>
            <w:tcW w:w="6804" w:type="dxa"/>
            <w:vAlign w:val="center"/>
          </w:tcPr>
          <w:p w:rsidR="0015785C" w:rsidRPr="007171D3" w:rsidRDefault="0015785C" w:rsidP="0015785C">
            <w:pPr>
              <w:pStyle w:val="Title"/>
              <w:contextualSpacing/>
              <w:jc w:val="left"/>
              <w:rPr>
                <w:b/>
                <w:sz w:val="22"/>
                <w:szCs w:val="22"/>
              </w:rPr>
            </w:pPr>
            <w:r w:rsidRPr="007171D3">
              <w:rPr>
                <w:b/>
                <w:sz w:val="22"/>
                <w:szCs w:val="22"/>
              </w:rPr>
              <w:t>GRAPHICAL SYSTEM DESIGN FOR BIOMEDICAL ENGINEERS</w:t>
            </w:r>
          </w:p>
        </w:tc>
        <w:tc>
          <w:tcPr>
            <w:tcW w:w="1417" w:type="dxa"/>
            <w:vAlign w:val="center"/>
          </w:tcPr>
          <w:p w:rsidR="0015785C" w:rsidRPr="007171D3" w:rsidRDefault="0015785C" w:rsidP="0015785C">
            <w:pPr>
              <w:pStyle w:val="Title"/>
              <w:contextualSpacing/>
              <w:jc w:val="left"/>
              <w:rPr>
                <w:b/>
                <w:bCs/>
                <w:sz w:val="22"/>
                <w:szCs w:val="22"/>
              </w:rPr>
            </w:pPr>
            <w:r w:rsidRPr="007171D3">
              <w:rPr>
                <w:b/>
                <w:bCs/>
                <w:sz w:val="22"/>
                <w:szCs w:val="22"/>
              </w:rPr>
              <w:t xml:space="preserve">Max. Marks </w:t>
            </w:r>
          </w:p>
        </w:tc>
        <w:tc>
          <w:tcPr>
            <w:tcW w:w="709" w:type="dxa"/>
            <w:vAlign w:val="center"/>
          </w:tcPr>
          <w:p w:rsidR="0015785C" w:rsidRPr="007171D3" w:rsidRDefault="0015785C" w:rsidP="0015785C">
            <w:pPr>
              <w:pStyle w:val="Title"/>
              <w:contextualSpacing/>
              <w:jc w:val="left"/>
              <w:rPr>
                <w:b/>
                <w:sz w:val="22"/>
                <w:szCs w:val="22"/>
              </w:rPr>
            </w:pPr>
            <w:r w:rsidRPr="007171D3">
              <w:rPr>
                <w:b/>
                <w:sz w:val="22"/>
                <w:szCs w:val="22"/>
              </w:rPr>
              <w:t>100</w:t>
            </w:r>
          </w:p>
        </w:tc>
      </w:tr>
    </w:tbl>
    <w:p w:rsidR="0015785C" w:rsidRPr="00C9739B" w:rsidRDefault="0015785C" w:rsidP="0015785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566"/>
        <w:gridCol w:w="428"/>
        <w:gridCol w:w="7372"/>
        <w:gridCol w:w="709"/>
        <w:gridCol w:w="566"/>
        <w:gridCol w:w="848"/>
      </w:tblGrid>
      <w:tr w:rsidR="0015785C" w:rsidRPr="00C9739B" w:rsidTr="0015785C">
        <w:trPr>
          <w:trHeight w:val="551"/>
        </w:trPr>
        <w:tc>
          <w:tcPr>
            <w:tcW w:w="270" w:type="pct"/>
            <w:vAlign w:val="center"/>
          </w:tcPr>
          <w:p w:rsidR="0015785C" w:rsidRPr="00C9739B" w:rsidRDefault="0015785C" w:rsidP="0015785C">
            <w:pPr>
              <w:contextualSpacing/>
              <w:jc w:val="center"/>
              <w:rPr>
                <w:b/>
              </w:rPr>
            </w:pPr>
            <w:r w:rsidRPr="00C9739B">
              <w:rPr>
                <w:b/>
              </w:rPr>
              <w:t>Q. No.</w:t>
            </w:r>
          </w:p>
        </w:tc>
        <w:tc>
          <w:tcPr>
            <w:tcW w:w="3717" w:type="pct"/>
            <w:gridSpan w:val="2"/>
            <w:vAlign w:val="center"/>
          </w:tcPr>
          <w:p w:rsidR="0015785C" w:rsidRPr="00C9739B" w:rsidRDefault="0015785C" w:rsidP="0015785C">
            <w:pPr>
              <w:contextualSpacing/>
              <w:jc w:val="center"/>
              <w:rPr>
                <w:b/>
              </w:rPr>
            </w:pPr>
            <w:r w:rsidRPr="00C9739B">
              <w:rPr>
                <w:b/>
              </w:rPr>
              <w:t>Questions</w:t>
            </w:r>
          </w:p>
        </w:tc>
        <w:tc>
          <w:tcPr>
            <w:tcW w:w="338" w:type="pct"/>
            <w:vAlign w:val="center"/>
          </w:tcPr>
          <w:p w:rsidR="0015785C" w:rsidRPr="00C9739B" w:rsidRDefault="0015785C" w:rsidP="0015785C">
            <w:pPr>
              <w:contextualSpacing/>
              <w:jc w:val="center"/>
              <w:rPr>
                <w:b/>
              </w:rPr>
            </w:pPr>
            <w:r w:rsidRPr="00C9739B">
              <w:rPr>
                <w:b/>
              </w:rPr>
              <w:t>CO</w:t>
            </w:r>
          </w:p>
        </w:tc>
        <w:tc>
          <w:tcPr>
            <w:tcW w:w="270" w:type="pct"/>
            <w:vAlign w:val="center"/>
          </w:tcPr>
          <w:p w:rsidR="0015785C" w:rsidRPr="00C9739B" w:rsidRDefault="0015785C" w:rsidP="0015785C">
            <w:pPr>
              <w:contextualSpacing/>
              <w:jc w:val="center"/>
              <w:rPr>
                <w:b/>
              </w:rPr>
            </w:pPr>
            <w:r w:rsidRPr="00C9739B">
              <w:rPr>
                <w:b/>
              </w:rPr>
              <w:t>BL</w:t>
            </w:r>
          </w:p>
        </w:tc>
        <w:tc>
          <w:tcPr>
            <w:tcW w:w="405" w:type="pct"/>
            <w:vAlign w:val="center"/>
          </w:tcPr>
          <w:p w:rsidR="0015785C" w:rsidRPr="00C9739B" w:rsidRDefault="0015785C" w:rsidP="0015785C">
            <w:pPr>
              <w:contextualSpacing/>
              <w:jc w:val="center"/>
              <w:rPr>
                <w:b/>
              </w:rPr>
            </w:pPr>
            <w:r w:rsidRPr="00C9739B">
              <w:rPr>
                <w:b/>
              </w:rPr>
              <w:t>Marks</w:t>
            </w:r>
          </w:p>
        </w:tc>
      </w:tr>
      <w:tr w:rsidR="0015785C" w:rsidRPr="00C9739B" w:rsidTr="0015785C">
        <w:trPr>
          <w:trHeight w:val="487"/>
        </w:trPr>
        <w:tc>
          <w:tcPr>
            <w:tcW w:w="5000" w:type="pct"/>
            <w:gridSpan w:val="6"/>
            <w:vAlign w:val="center"/>
          </w:tcPr>
          <w:p w:rsidR="0015785C" w:rsidRPr="00C9739B" w:rsidRDefault="0015785C" w:rsidP="0015785C">
            <w:pPr>
              <w:contextualSpacing/>
              <w:jc w:val="center"/>
              <w:rPr>
                <w:b/>
                <w:u w:val="single"/>
              </w:rPr>
            </w:pPr>
            <w:r w:rsidRPr="00C9739B">
              <w:rPr>
                <w:b/>
                <w:u w:val="single"/>
              </w:rPr>
              <w:t>PART – A (10 X 1 = 10 MARKS)</w:t>
            </w:r>
          </w:p>
          <w:p w:rsidR="0015785C" w:rsidRPr="00C9739B" w:rsidRDefault="0015785C" w:rsidP="0015785C">
            <w:pPr>
              <w:contextualSpacing/>
              <w:jc w:val="center"/>
              <w:rPr>
                <w:b/>
              </w:rPr>
            </w:pPr>
            <w:r w:rsidRPr="00C9739B">
              <w:rPr>
                <w:b/>
              </w:rPr>
              <w:t>(Answer all the questions)</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1.</w:t>
            </w:r>
          </w:p>
        </w:tc>
        <w:tc>
          <w:tcPr>
            <w:tcW w:w="3717" w:type="pct"/>
            <w:gridSpan w:val="2"/>
            <w:vAlign w:val="center"/>
          </w:tcPr>
          <w:p w:rsidR="0015785C" w:rsidRPr="00C9739B" w:rsidRDefault="0015785C" w:rsidP="0015785C">
            <w:pPr>
              <w:autoSpaceDE w:val="0"/>
              <w:autoSpaceDN w:val="0"/>
              <w:adjustRightInd w:val="0"/>
              <w:contextualSpacing/>
            </w:pPr>
            <w:r w:rsidRPr="00C9739B">
              <w:t xml:space="preserve">Recall the importance of dataflow in </w:t>
            </w:r>
            <w:proofErr w:type="spellStart"/>
            <w:r w:rsidRPr="00C9739B">
              <w:t>LabVIEW</w:t>
            </w:r>
            <w:proofErr w:type="spellEnd"/>
            <w:r w:rsidRPr="00C9739B">
              <w:t>.</w:t>
            </w:r>
          </w:p>
        </w:tc>
        <w:tc>
          <w:tcPr>
            <w:tcW w:w="338" w:type="pct"/>
            <w:vAlign w:val="center"/>
          </w:tcPr>
          <w:p w:rsidR="0015785C" w:rsidRPr="00C9739B" w:rsidRDefault="0015785C" w:rsidP="0015785C">
            <w:pPr>
              <w:contextualSpacing/>
              <w:jc w:val="center"/>
            </w:pPr>
            <w:r w:rsidRPr="00C9739B">
              <w:t>CO1</w:t>
            </w:r>
          </w:p>
        </w:tc>
        <w:tc>
          <w:tcPr>
            <w:tcW w:w="270" w:type="pct"/>
            <w:vAlign w:val="center"/>
          </w:tcPr>
          <w:p w:rsidR="0015785C" w:rsidRPr="00C9739B" w:rsidRDefault="0015785C" w:rsidP="0015785C">
            <w:pPr>
              <w:contextualSpacing/>
              <w:jc w:val="center"/>
            </w:pPr>
            <w:r w:rsidRPr="00C9739B">
              <w:t>R</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2.</w:t>
            </w:r>
          </w:p>
        </w:tc>
        <w:tc>
          <w:tcPr>
            <w:tcW w:w="3717" w:type="pct"/>
            <w:gridSpan w:val="2"/>
            <w:vAlign w:val="center"/>
          </w:tcPr>
          <w:p w:rsidR="0015785C" w:rsidRPr="00C9739B" w:rsidRDefault="0015785C" w:rsidP="0015785C">
            <w:pPr>
              <w:contextualSpacing/>
            </w:pPr>
            <w:r w:rsidRPr="00C9739B">
              <w:t>Define Polymorphism.</w:t>
            </w:r>
          </w:p>
        </w:tc>
        <w:tc>
          <w:tcPr>
            <w:tcW w:w="338" w:type="pct"/>
            <w:vAlign w:val="center"/>
          </w:tcPr>
          <w:p w:rsidR="0015785C" w:rsidRPr="00C9739B" w:rsidRDefault="0015785C" w:rsidP="0015785C">
            <w:pPr>
              <w:contextualSpacing/>
              <w:jc w:val="center"/>
            </w:pPr>
            <w:r w:rsidRPr="00C9739B">
              <w:t>CO1</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3.</w:t>
            </w:r>
          </w:p>
        </w:tc>
        <w:tc>
          <w:tcPr>
            <w:tcW w:w="3717" w:type="pct"/>
            <w:gridSpan w:val="2"/>
            <w:vAlign w:val="center"/>
          </w:tcPr>
          <w:p w:rsidR="0015785C" w:rsidRPr="00C9739B" w:rsidRDefault="0015785C" w:rsidP="0015785C">
            <w:pPr>
              <w:contextualSpacing/>
            </w:pPr>
            <w:r w:rsidRPr="00C9739B">
              <w:t>List the objects available in front panel.</w:t>
            </w:r>
          </w:p>
        </w:tc>
        <w:tc>
          <w:tcPr>
            <w:tcW w:w="338" w:type="pct"/>
            <w:vAlign w:val="center"/>
          </w:tcPr>
          <w:p w:rsidR="0015785C" w:rsidRPr="00C9739B" w:rsidRDefault="0015785C" w:rsidP="0015785C">
            <w:pPr>
              <w:contextualSpacing/>
              <w:jc w:val="center"/>
            </w:pPr>
            <w:r w:rsidRPr="00C9739B">
              <w:t>CO2</w:t>
            </w:r>
          </w:p>
        </w:tc>
        <w:tc>
          <w:tcPr>
            <w:tcW w:w="270" w:type="pct"/>
            <w:vAlign w:val="center"/>
          </w:tcPr>
          <w:p w:rsidR="0015785C" w:rsidRPr="00C9739B" w:rsidRDefault="0015785C" w:rsidP="0015785C">
            <w:pPr>
              <w:contextualSpacing/>
              <w:jc w:val="center"/>
            </w:pPr>
            <w:r w:rsidRPr="00C9739B">
              <w:t>R</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4.</w:t>
            </w:r>
          </w:p>
        </w:tc>
        <w:tc>
          <w:tcPr>
            <w:tcW w:w="3717" w:type="pct"/>
            <w:gridSpan w:val="2"/>
            <w:vAlign w:val="center"/>
          </w:tcPr>
          <w:p w:rsidR="0015785C" w:rsidRPr="00C9739B" w:rsidRDefault="0015785C" w:rsidP="0015785C">
            <w:pPr>
              <w:contextualSpacing/>
            </w:pPr>
            <w:r w:rsidRPr="00C9739B">
              <w:t>State the benefits of using a formula node.</w:t>
            </w:r>
          </w:p>
        </w:tc>
        <w:tc>
          <w:tcPr>
            <w:tcW w:w="338" w:type="pct"/>
            <w:vAlign w:val="center"/>
          </w:tcPr>
          <w:p w:rsidR="0015785C" w:rsidRPr="00C9739B" w:rsidRDefault="0015785C" w:rsidP="0015785C">
            <w:pPr>
              <w:contextualSpacing/>
              <w:jc w:val="center"/>
            </w:pPr>
            <w:r w:rsidRPr="00C9739B">
              <w:t>CO2</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5.</w:t>
            </w:r>
          </w:p>
        </w:tc>
        <w:tc>
          <w:tcPr>
            <w:tcW w:w="3717" w:type="pct"/>
            <w:gridSpan w:val="2"/>
            <w:vAlign w:val="center"/>
          </w:tcPr>
          <w:p w:rsidR="0015785C" w:rsidRPr="00C9739B" w:rsidRDefault="0015785C" w:rsidP="0015785C">
            <w:pPr>
              <w:pStyle w:val="Default"/>
              <w:contextualSpacing/>
            </w:pPr>
            <w:r w:rsidRPr="00C9739B">
              <w:t xml:space="preserve">Name any two debugging tools in </w:t>
            </w:r>
            <w:proofErr w:type="spellStart"/>
            <w:r w:rsidRPr="00C9739B">
              <w:t>LabVIEW</w:t>
            </w:r>
            <w:proofErr w:type="spellEnd"/>
            <w:r w:rsidRPr="00C9739B">
              <w:t>.</w:t>
            </w:r>
          </w:p>
        </w:tc>
        <w:tc>
          <w:tcPr>
            <w:tcW w:w="338" w:type="pct"/>
            <w:vAlign w:val="center"/>
          </w:tcPr>
          <w:p w:rsidR="0015785C" w:rsidRPr="00C9739B" w:rsidRDefault="0015785C" w:rsidP="0015785C">
            <w:pPr>
              <w:contextualSpacing/>
              <w:jc w:val="center"/>
            </w:pPr>
            <w:r w:rsidRPr="00C9739B">
              <w:t>CO3</w:t>
            </w:r>
          </w:p>
        </w:tc>
        <w:tc>
          <w:tcPr>
            <w:tcW w:w="270" w:type="pct"/>
            <w:vAlign w:val="center"/>
          </w:tcPr>
          <w:p w:rsidR="0015785C" w:rsidRPr="00C9739B" w:rsidRDefault="0015785C" w:rsidP="0015785C">
            <w:pPr>
              <w:contextualSpacing/>
              <w:jc w:val="center"/>
            </w:pPr>
            <w:r w:rsidRPr="00C9739B">
              <w:t>R</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6.</w:t>
            </w:r>
          </w:p>
        </w:tc>
        <w:tc>
          <w:tcPr>
            <w:tcW w:w="3717" w:type="pct"/>
            <w:gridSpan w:val="2"/>
            <w:vAlign w:val="center"/>
          </w:tcPr>
          <w:p w:rsidR="0015785C" w:rsidRPr="00C9739B" w:rsidRDefault="0015785C" w:rsidP="0015785C">
            <w:pPr>
              <w:contextualSpacing/>
            </w:pPr>
            <w:r w:rsidRPr="00C9739B">
              <w:t>Expand TCP.</w:t>
            </w:r>
          </w:p>
        </w:tc>
        <w:tc>
          <w:tcPr>
            <w:tcW w:w="338" w:type="pct"/>
            <w:vAlign w:val="center"/>
          </w:tcPr>
          <w:p w:rsidR="0015785C" w:rsidRPr="00C9739B" w:rsidRDefault="0015785C" w:rsidP="0015785C">
            <w:pPr>
              <w:contextualSpacing/>
              <w:jc w:val="center"/>
            </w:pPr>
            <w:r w:rsidRPr="00C9739B">
              <w:t>CO4</w:t>
            </w:r>
          </w:p>
        </w:tc>
        <w:tc>
          <w:tcPr>
            <w:tcW w:w="270" w:type="pct"/>
            <w:vAlign w:val="center"/>
          </w:tcPr>
          <w:p w:rsidR="0015785C" w:rsidRPr="00C9739B" w:rsidRDefault="0015785C" w:rsidP="0015785C">
            <w:pPr>
              <w:contextualSpacing/>
              <w:jc w:val="center"/>
            </w:pPr>
            <w:r w:rsidRPr="00C9739B">
              <w:t>R</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7.</w:t>
            </w:r>
          </w:p>
        </w:tc>
        <w:tc>
          <w:tcPr>
            <w:tcW w:w="3717" w:type="pct"/>
            <w:gridSpan w:val="2"/>
            <w:vAlign w:val="center"/>
          </w:tcPr>
          <w:p w:rsidR="0015785C" w:rsidRPr="00C9739B" w:rsidRDefault="0015785C" w:rsidP="0015785C">
            <w:pPr>
              <w:pStyle w:val="ListParagraph"/>
              <w:ind w:left="0"/>
              <w:rPr>
                <w:noProof/>
                <w:lang w:eastAsia="zh-TW"/>
              </w:rPr>
            </w:pPr>
            <w:r w:rsidRPr="00C9739B">
              <w:rPr>
                <w:noProof/>
                <w:lang w:eastAsia="zh-TW"/>
              </w:rPr>
              <w:t>Recall VI properties.</w:t>
            </w:r>
          </w:p>
        </w:tc>
        <w:tc>
          <w:tcPr>
            <w:tcW w:w="338" w:type="pct"/>
            <w:vAlign w:val="center"/>
          </w:tcPr>
          <w:p w:rsidR="0015785C" w:rsidRPr="00C9739B" w:rsidRDefault="0015785C" w:rsidP="0015785C">
            <w:pPr>
              <w:contextualSpacing/>
              <w:jc w:val="center"/>
            </w:pPr>
            <w:r w:rsidRPr="00C9739B">
              <w:t>CO4</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8.</w:t>
            </w:r>
          </w:p>
        </w:tc>
        <w:tc>
          <w:tcPr>
            <w:tcW w:w="3717" w:type="pct"/>
            <w:gridSpan w:val="2"/>
            <w:vAlign w:val="center"/>
          </w:tcPr>
          <w:p w:rsidR="0015785C" w:rsidRPr="00C9739B" w:rsidRDefault="0015785C" w:rsidP="0015785C">
            <w:pPr>
              <w:contextualSpacing/>
            </w:pPr>
            <w:r w:rsidRPr="00C9739B">
              <w:t xml:space="preserve">Define </w:t>
            </w:r>
            <w:proofErr w:type="spellStart"/>
            <w:r w:rsidRPr="00C9739B">
              <w:t>subVI</w:t>
            </w:r>
            <w:proofErr w:type="spellEnd"/>
            <w:r w:rsidRPr="00C9739B">
              <w:t>.</w:t>
            </w:r>
          </w:p>
        </w:tc>
        <w:tc>
          <w:tcPr>
            <w:tcW w:w="338" w:type="pct"/>
            <w:vAlign w:val="center"/>
          </w:tcPr>
          <w:p w:rsidR="0015785C" w:rsidRPr="00C9739B" w:rsidRDefault="0015785C" w:rsidP="0015785C">
            <w:pPr>
              <w:contextualSpacing/>
              <w:jc w:val="center"/>
            </w:pPr>
            <w:r w:rsidRPr="00C9739B">
              <w:t>CO3</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9.</w:t>
            </w:r>
          </w:p>
        </w:tc>
        <w:tc>
          <w:tcPr>
            <w:tcW w:w="3717" w:type="pct"/>
            <w:gridSpan w:val="2"/>
            <w:vAlign w:val="center"/>
          </w:tcPr>
          <w:p w:rsidR="0015785C" w:rsidRPr="00C9739B" w:rsidRDefault="0015785C" w:rsidP="0015785C">
            <w:pPr>
              <w:pStyle w:val="ListParagraph"/>
              <w:ind w:left="0"/>
              <w:rPr>
                <w:noProof/>
                <w:lang w:eastAsia="zh-TW"/>
              </w:rPr>
            </w:pPr>
            <w:r w:rsidRPr="00C9739B">
              <w:t xml:space="preserve">Represent the </w:t>
            </w:r>
            <w:proofErr w:type="spellStart"/>
            <w:r w:rsidRPr="00C9739B">
              <w:t>colour</w:t>
            </w:r>
            <w:proofErr w:type="spellEnd"/>
            <w:r w:rsidRPr="00C9739B">
              <w:t xml:space="preserve"> code for Boolean </w:t>
            </w:r>
            <w:proofErr w:type="spellStart"/>
            <w:r w:rsidRPr="00C9739B">
              <w:t>datatype</w:t>
            </w:r>
            <w:proofErr w:type="spellEnd"/>
            <w:r w:rsidRPr="00C9739B">
              <w:t>.</w:t>
            </w:r>
          </w:p>
        </w:tc>
        <w:tc>
          <w:tcPr>
            <w:tcW w:w="338" w:type="pct"/>
            <w:vAlign w:val="center"/>
          </w:tcPr>
          <w:p w:rsidR="0015785C" w:rsidRPr="00C9739B" w:rsidRDefault="0015785C" w:rsidP="0015785C">
            <w:pPr>
              <w:contextualSpacing/>
              <w:jc w:val="center"/>
            </w:pPr>
            <w:r w:rsidRPr="00C9739B">
              <w:t>CO5</w:t>
            </w:r>
          </w:p>
        </w:tc>
        <w:tc>
          <w:tcPr>
            <w:tcW w:w="270" w:type="pct"/>
            <w:vAlign w:val="center"/>
          </w:tcPr>
          <w:p w:rsidR="0015785C" w:rsidRPr="00C9739B" w:rsidRDefault="0015785C" w:rsidP="0015785C">
            <w:pPr>
              <w:contextualSpacing/>
              <w:jc w:val="center"/>
            </w:pPr>
            <w:r w:rsidRPr="00C9739B">
              <w:t>R</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396"/>
        </w:trPr>
        <w:tc>
          <w:tcPr>
            <w:tcW w:w="270" w:type="pct"/>
            <w:vAlign w:val="center"/>
          </w:tcPr>
          <w:p w:rsidR="0015785C" w:rsidRPr="00C9739B" w:rsidRDefault="0015785C" w:rsidP="0015785C">
            <w:pPr>
              <w:contextualSpacing/>
              <w:jc w:val="center"/>
            </w:pPr>
            <w:r w:rsidRPr="00C9739B">
              <w:t>10.</w:t>
            </w:r>
          </w:p>
        </w:tc>
        <w:tc>
          <w:tcPr>
            <w:tcW w:w="3717" w:type="pct"/>
            <w:gridSpan w:val="2"/>
            <w:vAlign w:val="center"/>
          </w:tcPr>
          <w:p w:rsidR="0015785C" w:rsidRPr="00C9739B" w:rsidRDefault="0015785C" w:rsidP="0015785C">
            <w:pPr>
              <w:contextualSpacing/>
            </w:pPr>
            <w:r w:rsidRPr="00C9739B">
              <w:t>Interpret Coercion.</w:t>
            </w:r>
          </w:p>
        </w:tc>
        <w:tc>
          <w:tcPr>
            <w:tcW w:w="338" w:type="pct"/>
            <w:vAlign w:val="center"/>
          </w:tcPr>
          <w:p w:rsidR="0015785C" w:rsidRPr="00C9739B" w:rsidRDefault="0015785C" w:rsidP="0015785C">
            <w:pPr>
              <w:contextualSpacing/>
              <w:jc w:val="center"/>
            </w:pPr>
            <w:r w:rsidRPr="00C9739B">
              <w:t>CO5</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1</w:t>
            </w:r>
          </w:p>
        </w:tc>
      </w:tr>
      <w:tr w:rsidR="0015785C" w:rsidRPr="00C9739B" w:rsidTr="0015785C">
        <w:trPr>
          <w:trHeight w:val="551"/>
        </w:trPr>
        <w:tc>
          <w:tcPr>
            <w:tcW w:w="5000" w:type="pct"/>
            <w:gridSpan w:val="6"/>
            <w:vAlign w:val="center"/>
          </w:tcPr>
          <w:p w:rsidR="0015785C" w:rsidRPr="00C9739B" w:rsidRDefault="0015785C" w:rsidP="0015785C">
            <w:pPr>
              <w:contextualSpacing/>
              <w:jc w:val="center"/>
              <w:rPr>
                <w:b/>
                <w:u w:val="single"/>
              </w:rPr>
            </w:pPr>
            <w:r w:rsidRPr="00C9739B">
              <w:rPr>
                <w:b/>
                <w:u w:val="single"/>
              </w:rPr>
              <w:t>PART – B (6 X 3 = 18 MARKS)</w:t>
            </w:r>
          </w:p>
          <w:p w:rsidR="0015785C" w:rsidRPr="00C9739B" w:rsidRDefault="0015785C" w:rsidP="0015785C">
            <w:pPr>
              <w:contextualSpacing/>
              <w:jc w:val="center"/>
              <w:rPr>
                <w:b/>
                <w:u w:val="single"/>
              </w:rPr>
            </w:pPr>
            <w:r w:rsidRPr="00C9739B">
              <w:rPr>
                <w:b/>
              </w:rPr>
              <w:t>(Answer all the questions)</w:t>
            </w:r>
          </w:p>
        </w:tc>
      </w:tr>
      <w:tr w:rsidR="0015785C" w:rsidRPr="00C9739B" w:rsidTr="0015785C">
        <w:trPr>
          <w:trHeight w:val="436"/>
        </w:trPr>
        <w:tc>
          <w:tcPr>
            <w:tcW w:w="270" w:type="pct"/>
            <w:vAlign w:val="center"/>
          </w:tcPr>
          <w:p w:rsidR="0015785C" w:rsidRPr="00C9739B" w:rsidRDefault="0015785C" w:rsidP="0015785C">
            <w:pPr>
              <w:pStyle w:val="NoSpacing"/>
              <w:contextualSpacing/>
            </w:pPr>
            <w:r w:rsidRPr="00C9739B">
              <w:t>11.</w:t>
            </w:r>
          </w:p>
        </w:tc>
        <w:tc>
          <w:tcPr>
            <w:tcW w:w="3717" w:type="pct"/>
            <w:gridSpan w:val="2"/>
            <w:vAlign w:val="center"/>
          </w:tcPr>
          <w:p w:rsidR="0015785C" w:rsidRPr="00C9739B" w:rsidRDefault="0015785C" w:rsidP="0015785C">
            <w:pPr>
              <w:pStyle w:val="NoSpacing"/>
              <w:contextualSpacing/>
            </w:pPr>
            <w:r w:rsidRPr="00C9739B">
              <w:t>Distinguish between traditional instrument and virtual instrument.</w:t>
            </w:r>
          </w:p>
        </w:tc>
        <w:tc>
          <w:tcPr>
            <w:tcW w:w="338" w:type="pct"/>
            <w:vAlign w:val="center"/>
          </w:tcPr>
          <w:p w:rsidR="0015785C" w:rsidRPr="00C9739B" w:rsidRDefault="0015785C" w:rsidP="0015785C">
            <w:pPr>
              <w:pStyle w:val="NoSpacing"/>
              <w:contextualSpacing/>
              <w:jc w:val="center"/>
            </w:pPr>
            <w:r w:rsidRPr="00C9739B">
              <w:t>CO1</w:t>
            </w:r>
          </w:p>
        </w:tc>
        <w:tc>
          <w:tcPr>
            <w:tcW w:w="270" w:type="pct"/>
            <w:vAlign w:val="center"/>
          </w:tcPr>
          <w:p w:rsidR="0015785C" w:rsidRPr="00C9739B" w:rsidRDefault="0015785C" w:rsidP="0015785C">
            <w:pPr>
              <w:pStyle w:val="NoSpacing"/>
              <w:contextualSpacing/>
              <w:jc w:val="center"/>
            </w:pPr>
            <w:r w:rsidRPr="00C9739B">
              <w:t>U</w:t>
            </w:r>
          </w:p>
        </w:tc>
        <w:tc>
          <w:tcPr>
            <w:tcW w:w="405" w:type="pct"/>
            <w:vAlign w:val="center"/>
          </w:tcPr>
          <w:p w:rsidR="0015785C" w:rsidRPr="00C9739B" w:rsidRDefault="0015785C" w:rsidP="0015785C">
            <w:pPr>
              <w:pStyle w:val="NoSpacing"/>
              <w:contextualSpacing/>
              <w:jc w:val="center"/>
            </w:pPr>
            <w:r w:rsidRPr="00C9739B">
              <w:t>3</w:t>
            </w:r>
          </w:p>
        </w:tc>
      </w:tr>
      <w:tr w:rsidR="0015785C" w:rsidRPr="00C9739B" w:rsidTr="0015785C">
        <w:trPr>
          <w:trHeight w:val="436"/>
        </w:trPr>
        <w:tc>
          <w:tcPr>
            <w:tcW w:w="270" w:type="pct"/>
            <w:vAlign w:val="center"/>
          </w:tcPr>
          <w:p w:rsidR="0015785C" w:rsidRPr="00C9739B" w:rsidRDefault="0015785C" w:rsidP="0015785C">
            <w:pPr>
              <w:pStyle w:val="NoSpacing"/>
              <w:contextualSpacing/>
            </w:pPr>
            <w:r w:rsidRPr="00C9739B">
              <w:t>12.</w:t>
            </w:r>
          </w:p>
        </w:tc>
        <w:tc>
          <w:tcPr>
            <w:tcW w:w="3717" w:type="pct"/>
            <w:gridSpan w:val="2"/>
            <w:vAlign w:val="center"/>
          </w:tcPr>
          <w:p w:rsidR="0015785C" w:rsidRPr="00C9739B" w:rsidRDefault="0015785C" w:rsidP="0015785C">
            <w:pPr>
              <w:pStyle w:val="NoSpacing"/>
              <w:contextualSpacing/>
            </w:pPr>
            <w:r w:rsidRPr="00C9739B">
              <w:t>Discuss the working of property node with an example.</w:t>
            </w:r>
          </w:p>
        </w:tc>
        <w:tc>
          <w:tcPr>
            <w:tcW w:w="338" w:type="pct"/>
            <w:vAlign w:val="center"/>
          </w:tcPr>
          <w:p w:rsidR="0015785C" w:rsidRPr="00C9739B" w:rsidRDefault="0015785C" w:rsidP="0015785C">
            <w:pPr>
              <w:pStyle w:val="NoSpacing"/>
              <w:contextualSpacing/>
              <w:jc w:val="center"/>
            </w:pPr>
            <w:r w:rsidRPr="00C9739B">
              <w:t>CO2</w:t>
            </w:r>
          </w:p>
        </w:tc>
        <w:tc>
          <w:tcPr>
            <w:tcW w:w="270" w:type="pct"/>
            <w:vAlign w:val="center"/>
          </w:tcPr>
          <w:p w:rsidR="0015785C" w:rsidRPr="00C9739B" w:rsidRDefault="0015785C" w:rsidP="0015785C">
            <w:pPr>
              <w:pStyle w:val="NoSpacing"/>
              <w:contextualSpacing/>
              <w:jc w:val="center"/>
            </w:pPr>
            <w:r w:rsidRPr="00C9739B">
              <w:t>U</w:t>
            </w:r>
          </w:p>
        </w:tc>
        <w:tc>
          <w:tcPr>
            <w:tcW w:w="405" w:type="pct"/>
            <w:vAlign w:val="center"/>
          </w:tcPr>
          <w:p w:rsidR="0015785C" w:rsidRPr="00C9739B" w:rsidRDefault="0015785C" w:rsidP="0015785C">
            <w:pPr>
              <w:pStyle w:val="NoSpacing"/>
              <w:contextualSpacing/>
              <w:jc w:val="center"/>
            </w:pPr>
            <w:r w:rsidRPr="00C9739B">
              <w:t>3</w:t>
            </w:r>
          </w:p>
        </w:tc>
      </w:tr>
      <w:tr w:rsidR="0015785C" w:rsidRPr="00C9739B" w:rsidTr="0015785C">
        <w:trPr>
          <w:trHeight w:val="436"/>
        </w:trPr>
        <w:tc>
          <w:tcPr>
            <w:tcW w:w="270" w:type="pct"/>
            <w:vAlign w:val="center"/>
          </w:tcPr>
          <w:p w:rsidR="0015785C" w:rsidRPr="00C9739B" w:rsidRDefault="0015785C" w:rsidP="0015785C">
            <w:pPr>
              <w:pStyle w:val="NoSpacing"/>
              <w:contextualSpacing/>
            </w:pPr>
            <w:r w:rsidRPr="00C9739B">
              <w:t>13.</w:t>
            </w:r>
          </w:p>
        </w:tc>
        <w:tc>
          <w:tcPr>
            <w:tcW w:w="3717" w:type="pct"/>
            <w:gridSpan w:val="2"/>
            <w:vAlign w:val="center"/>
          </w:tcPr>
          <w:p w:rsidR="0015785C" w:rsidRPr="00C9739B" w:rsidRDefault="0015785C" w:rsidP="0015785C">
            <w:pPr>
              <w:pStyle w:val="NoSpacing"/>
              <w:contextualSpacing/>
            </w:pPr>
            <w:r w:rsidRPr="00C9739B">
              <w:t xml:space="preserve">Interpret the different types of variables used in </w:t>
            </w:r>
            <w:proofErr w:type="spellStart"/>
            <w:r w:rsidRPr="00C9739B">
              <w:t>LabVIEW</w:t>
            </w:r>
            <w:proofErr w:type="spellEnd"/>
            <w:r w:rsidRPr="00C9739B">
              <w:t xml:space="preserve"> for data sharing and communication between </w:t>
            </w:r>
            <w:proofErr w:type="spellStart"/>
            <w:r w:rsidRPr="00C9739B">
              <w:t>VIs.</w:t>
            </w:r>
            <w:proofErr w:type="spellEnd"/>
          </w:p>
        </w:tc>
        <w:tc>
          <w:tcPr>
            <w:tcW w:w="338" w:type="pct"/>
            <w:vAlign w:val="center"/>
          </w:tcPr>
          <w:p w:rsidR="0015785C" w:rsidRPr="00C9739B" w:rsidRDefault="0015785C" w:rsidP="0015785C">
            <w:pPr>
              <w:pStyle w:val="NoSpacing"/>
              <w:contextualSpacing/>
              <w:jc w:val="center"/>
            </w:pPr>
            <w:r w:rsidRPr="00C9739B">
              <w:t>CO4</w:t>
            </w:r>
          </w:p>
        </w:tc>
        <w:tc>
          <w:tcPr>
            <w:tcW w:w="270" w:type="pct"/>
            <w:vAlign w:val="center"/>
          </w:tcPr>
          <w:p w:rsidR="0015785C" w:rsidRPr="00C9739B" w:rsidRDefault="0015785C" w:rsidP="0015785C">
            <w:pPr>
              <w:pStyle w:val="NoSpacing"/>
              <w:contextualSpacing/>
              <w:jc w:val="center"/>
            </w:pPr>
            <w:r w:rsidRPr="00C9739B">
              <w:t>U</w:t>
            </w:r>
          </w:p>
        </w:tc>
        <w:tc>
          <w:tcPr>
            <w:tcW w:w="405" w:type="pct"/>
            <w:vAlign w:val="center"/>
          </w:tcPr>
          <w:p w:rsidR="0015785C" w:rsidRPr="00C9739B" w:rsidRDefault="0015785C" w:rsidP="0015785C">
            <w:pPr>
              <w:pStyle w:val="NoSpacing"/>
              <w:contextualSpacing/>
              <w:jc w:val="center"/>
            </w:pPr>
            <w:r w:rsidRPr="00C9739B">
              <w:t>3</w:t>
            </w:r>
          </w:p>
        </w:tc>
      </w:tr>
      <w:tr w:rsidR="0015785C" w:rsidRPr="00C9739B" w:rsidTr="0015785C">
        <w:trPr>
          <w:trHeight w:val="436"/>
        </w:trPr>
        <w:tc>
          <w:tcPr>
            <w:tcW w:w="270" w:type="pct"/>
            <w:vAlign w:val="center"/>
          </w:tcPr>
          <w:p w:rsidR="0015785C" w:rsidRPr="00C9739B" w:rsidRDefault="0015785C" w:rsidP="0015785C">
            <w:pPr>
              <w:pStyle w:val="NoSpacing"/>
              <w:contextualSpacing/>
            </w:pPr>
            <w:r w:rsidRPr="00C9739B">
              <w:t>14.</w:t>
            </w:r>
          </w:p>
        </w:tc>
        <w:tc>
          <w:tcPr>
            <w:tcW w:w="3717" w:type="pct"/>
            <w:gridSpan w:val="2"/>
            <w:vAlign w:val="center"/>
          </w:tcPr>
          <w:p w:rsidR="0015785C" w:rsidRPr="00C9739B" w:rsidRDefault="0015785C" w:rsidP="0015785C">
            <w:pPr>
              <w:pStyle w:val="NoSpacing"/>
              <w:contextualSpacing/>
            </w:pPr>
            <w:r w:rsidRPr="00C9739B">
              <w:t>State the benefits of simple state machine.</w:t>
            </w:r>
          </w:p>
        </w:tc>
        <w:tc>
          <w:tcPr>
            <w:tcW w:w="338" w:type="pct"/>
            <w:vAlign w:val="center"/>
          </w:tcPr>
          <w:p w:rsidR="0015785C" w:rsidRPr="00C9739B" w:rsidRDefault="0015785C" w:rsidP="0015785C">
            <w:pPr>
              <w:pStyle w:val="NoSpacing"/>
              <w:contextualSpacing/>
              <w:jc w:val="center"/>
            </w:pPr>
            <w:r w:rsidRPr="00C9739B">
              <w:t>CO3</w:t>
            </w:r>
          </w:p>
        </w:tc>
        <w:tc>
          <w:tcPr>
            <w:tcW w:w="270" w:type="pct"/>
            <w:vAlign w:val="center"/>
          </w:tcPr>
          <w:p w:rsidR="0015785C" w:rsidRPr="00C9739B" w:rsidRDefault="0015785C" w:rsidP="0015785C">
            <w:pPr>
              <w:pStyle w:val="NoSpacing"/>
              <w:contextualSpacing/>
              <w:jc w:val="center"/>
            </w:pPr>
            <w:r w:rsidRPr="00C9739B">
              <w:t>U</w:t>
            </w:r>
          </w:p>
        </w:tc>
        <w:tc>
          <w:tcPr>
            <w:tcW w:w="405" w:type="pct"/>
            <w:vAlign w:val="center"/>
          </w:tcPr>
          <w:p w:rsidR="0015785C" w:rsidRPr="00C9739B" w:rsidRDefault="0015785C" w:rsidP="0015785C">
            <w:pPr>
              <w:pStyle w:val="NoSpacing"/>
              <w:contextualSpacing/>
              <w:jc w:val="center"/>
            </w:pPr>
            <w:r w:rsidRPr="00C9739B">
              <w:t>3</w:t>
            </w:r>
          </w:p>
        </w:tc>
      </w:tr>
      <w:tr w:rsidR="0015785C" w:rsidRPr="00C9739B" w:rsidTr="0015785C">
        <w:trPr>
          <w:trHeight w:val="436"/>
        </w:trPr>
        <w:tc>
          <w:tcPr>
            <w:tcW w:w="270" w:type="pct"/>
            <w:vAlign w:val="center"/>
          </w:tcPr>
          <w:p w:rsidR="0015785C" w:rsidRPr="00C9739B" w:rsidRDefault="0015785C" w:rsidP="0015785C">
            <w:pPr>
              <w:pStyle w:val="NoSpacing"/>
              <w:contextualSpacing/>
            </w:pPr>
            <w:r w:rsidRPr="00C9739B">
              <w:t>15.</w:t>
            </w:r>
          </w:p>
        </w:tc>
        <w:tc>
          <w:tcPr>
            <w:tcW w:w="3717" w:type="pct"/>
            <w:gridSpan w:val="2"/>
            <w:vAlign w:val="center"/>
          </w:tcPr>
          <w:p w:rsidR="0015785C" w:rsidRPr="00C9739B" w:rsidRDefault="0015785C" w:rsidP="0015785C">
            <w:pPr>
              <w:pStyle w:val="NoSpacing"/>
              <w:contextualSpacing/>
            </w:pPr>
            <w:r w:rsidRPr="00C9739B">
              <w:t>Describe the working of FOR loop with an example.</w:t>
            </w:r>
          </w:p>
        </w:tc>
        <w:tc>
          <w:tcPr>
            <w:tcW w:w="338" w:type="pct"/>
            <w:vAlign w:val="center"/>
          </w:tcPr>
          <w:p w:rsidR="0015785C" w:rsidRPr="00C9739B" w:rsidRDefault="0015785C" w:rsidP="0015785C">
            <w:pPr>
              <w:pStyle w:val="NoSpacing"/>
              <w:contextualSpacing/>
              <w:jc w:val="center"/>
            </w:pPr>
            <w:r w:rsidRPr="00C9739B">
              <w:t>CO5</w:t>
            </w:r>
          </w:p>
        </w:tc>
        <w:tc>
          <w:tcPr>
            <w:tcW w:w="270" w:type="pct"/>
            <w:vAlign w:val="center"/>
          </w:tcPr>
          <w:p w:rsidR="0015785C" w:rsidRPr="00C9739B" w:rsidRDefault="0015785C" w:rsidP="0015785C">
            <w:pPr>
              <w:pStyle w:val="NoSpacing"/>
              <w:contextualSpacing/>
              <w:jc w:val="center"/>
            </w:pPr>
            <w:r w:rsidRPr="00C9739B">
              <w:t>A</w:t>
            </w:r>
          </w:p>
        </w:tc>
        <w:tc>
          <w:tcPr>
            <w:tcW w:w="405" w:type="pct"/>
            <w:vAlign w:val="center"/>
          </w:tcPr>
          <w:p w:rsidR="0015785C" w:rsidRPr="00C9739B" w:rsidRDefault="0015785C" w:rsidP="0015785C">
            <w:pPr>
              <w:pStyle w:val="NoSpacing"/>
              <w:contextualSpacing/>
              <w:jc w:val="center"/>
            </w:pPr>
            <w:r w:rsidRPr="00C9739B">
              <w:t>3</w:t>
            </w:r>
          </w:p>
        </w:tc>
      </w:tr>
      <w:tr w:rsidR="0015785C" w:rsidRPr="00C9739B" w:rsidTr="0015785C">
        <w:trPr>
          <w:trHeight w:val="437"/>
        </w:trPr>
        <w:tc>
          <w:tcPr>
            <w:tcW w:w="270" w:type="pct"/>
            <w:vAlign w:val="center"/>
          </w:tcPr>
          <w:p w:rsidR="0015785C" w:rsidRPr="00C9739B" w:rsidRDefault="0015785C" w:rsidP="0015785C">
            <w:pPr>
              <w:pStyle w:val="NoSpacing"/>
              <w:contextualSpacing/>
            </w:pPr>
            <w:r w:rsidRPr="00C9739B">
              <w:t>16.</w:t>
            </w:r>
          </w:p>
        </w:tc>
        <w:tc>
          <w:tcPr>
            <w:tcW w:w="3717" w:type="pct"/>
            <w:gridSpan w:val="2"/>
            <w:vAlign w:val="center"/>
          </w:tcPr>
          <w:p w:rsidR="0015785C" w:rsidRPr="00C9739B" w:rsidRDefault="0015785C" w:rsidP="0015785C">
            <w:pPr>
              <w:pStyle w:val="NoSpacing"/>
              <w:contextualSpacing/>
            </w:pPr>
            <w:r w:rsidRPr="00C9739B">
              <w:t xml:space="preserve">Discuss the applications of </w:t>
            </w:r>
            <w:proofErr w:type="spellStart"/>
            <w:r w:rsidRPr="00C9739B">
              <w:t>LabVIEW</w:t>
            </w:r>
            <w:proofErr w:type="spellEnd"/>
            <w:r w:rsidRPr="00C9739B">
              <w:t xml:space="preserve"> in assistive technology.</w:t>
            </w:r>
          </w:p>
        </w:tc>
        <w:tc>
          <w:tcPr>
            <w:tcW w:w="338" w:type="pct"/>
            <w:vAlign w:val="center"/>
          </w:tcPr>
          <w:p w:rsidR="0015785C" w:rsidRPr="00C9739B" w:rsidRDefault="0015785C" w:rsidP="0015785C">
            <w:pPr>
              <w:pStyle w:val="NoSpacing"/>
              <w:contextualSpacing/>
              <w:jc w:val="center"/>
            </w:pPr>
            <w:r w:rsidRPr="00C9739B">
              <w:t>CO6</w:t>
            </w:r>
          </w:p>
        </w:tc>
        <w:tc>
          <w:tcPr>
            <w:tcW w:w="270" w:type="pct"/>
            <w:vAlign w:val="center"/>
          </w:tcPr>
          <w:p w:rsidR="0015785C" w:rsidRPr="00C9739B" w:rsidRDefault="0015785C" w:rsidP="0015785C">
            <w:pPr>
              <w:pStyle w:val="NoSpacing"/>
              <w:contextualSpacing/>
              <w:jc w:val="center"/>
            </w:pPr>
            <w:r w:rsidRPr="00C9739B">
              <w:t>A</w:t>
            </w:r>
          </w:p>
        </w:tc>
        <w:tc>
          <w:tcPr>
            <w:tcW w:w="405" w:type="pct"/>
            <w:vAlign w:val="center"/>
          </w:tcPr>
          <w:p w:rsidR="0015785C" w:rsidRPr="00C9739B" w:rsidRDefault="0015785C" w:rsidP="0015785C">
            <w:pPr>
              <w:pStyle w:val="NoSpacing"/>
              <w:contextualSpacing/>
              <w:jc w:val="center"/>
            </w:pPr>
            <w:r w:rsidRPr="00C9739B">
              <w:t>3</w:t>
            </w:r>
          </w:p>
        </w:tc>
      </w:tr>
      <w:tr w:rsidR="0015785C" w:rsidRPr="00C9739B" w:rsidTr="0015785C">
        <w:trPr>
          <w:trHeight w:val="551"/>
        </w:trPr>
        <w:tc>
          <w:tcPr>
            <w:tcW w:w="5000" w:type="pct"/>
            <w:gridSpan w:val="6"/>
          </w:tcPr>
          <w:p w:rsidR="0015785C" w:rsidRPr="00C9739B" w:rsidRDefault="0015785C" w:rsidP="0015785C">
            <w:pPr>
              <w:contextualSpacing/>
              <w:jc w:val="center"/>
              <w:rPr>
                <w:b/>
                <w:u w:val="single"/>
              </w:rPr>
            </w:pPr>
            <w:r w:rsidRPr="00C9739B">
              <w:rPr>
                <w:b/>
                <w:u w:val="single"/>
              </w:rPr>
              <w:t>PART – C (6 X 12 = 72 MARKS)</w:t>
            </w:r>
          </w:p>
          <w:p w:rsidR="0015785C" w:rsidRPr="00C9739B" w:rsidRDefault="0015785C" w:rsidP="0015785C">
            <w:pPr>
              <w:contextualSpacing/>
              <w:jc w:val="center"/>
              <w:rPr>
                <w:b/>
              </w:rPr>
            </w:pPr>
            <w:r w:rsidRPr="00C9739B">
              <w:rPr>
                <w:b/>
              </w:rPr>
              <w:t xml:space="preserve">(Answer any five Questions from </w:t>
            </w:r>
            <w:proofErr w:type="spellStart"/>
            <w:r w:rsidRPr="00C9739B">
              <w:rPr>
                <w:b/>
              </w:rPr>
              <w:t>Q.No</w:t>
            </w:r>
            <w:proofErr w:type="spellEnd"/>
            <w:r w:rsidRPr="00C9739B">
              <w:rPr>
                <w:b/>
              </w:rPr>
              <w:t xml:space="preserve">. 17 to 23, </w:t>
            </w:r>
            <w:proofErr w:type="spellStart"/>
            <w:r w:rsidRPr="00C9739B">
              <w:rPr>
                <w:b/>
              </w:rPr>
              <w:t>Q.No</w:t>
            </w:r>
            <w:proofErr w:type="spellEnd"/>
            <w:r w:rsidRPr="00C9739B">
              <w:rPr>
                <w:b/>
              </w:rPr>
              <w:t>. 24 is Compulsory)</w:t>
            </w:r>
          </w:p>
        </w:tc>
      </w:tr>
      <w:tr w:rsidR="0015785C" w:rsidRPr="00C9739B" w:rsidTr="0015785C">
        <w:trPr>
          <w:trHeight w:val="396"/>
        </w:trPr>
        <w:tc>
          <w:tcPr>
            <w:tcW w:w="270" w:type="pct"/>
          </w:tcPr>
          <w:p w:rsidR="0015785C" w:rsidRPr="00C9739B" w:rsidRDefault="0015785C" w:rsidP="0015785C">
            <w:pPr>
              <w:contextualSpacing/>
              <w:jc w:val="center"/>
            </w:pPr>
            <w:r w:rsidRPr="00C9739B">
              <w:t>17.</w:t>
            </w:r>
          </w:p>
        </w:tc>
        <w:tc>
          <w:tcPr>
            <w:tcW w:w="204" w:type="pct"/>
          </w:tcPr>
          <w:p w:rsidR="0015785C" w:rsidRPr="00C9739B" w:rsidRDefault="0015785C" w:rsidP="0015785C">
            <w:pPr>
              <w:contextualSpacing/>
              <w:jc w:val="center"/>
            </w:pPr>
            <w:r w:rsidRPr="00C9739B">
              <w:t>a.</w:t>
            </w:r>
          </w:p>
        </w:tc>
        <w:tc>
          <w:tcPr>
            <w:tcW w:w="3514" w:type="pct"/>
            <w:vAlign w:val="bottom"/>
          </w:tcPr>
          <w:p w:rsidR="0015785C" w:rsidRPr="00C9739B" w:rsidRDefault="0015785C" w:rsidP="0015785C">
            <w:pPr>
              <w:contextualSpacing/>
              <w:jc w:val="both"/>
            </w:pPr>
            <w:r w:rsidRPr="00C9739B">
              <w:t xml:space="preserve">Explain the different palettes present in </w:t>
            </w:r>
            <w:proofErr w:type="spellStart"/>
            <w:r w:rsidRPr="00C9739B">
              <w:t>LabVIEW</w:t>
            </w:r>
            <w:proofErr w:type="spellEnd"/>
            <w:r w:rsidRPr="00C9739B">
              <w:t xml:space="preserve"> software environment for developing an application.</w:t>
            </w:r>
          </w:p>
        </w:tc>
        <w:tc>
          <w:tcPr>
            <w:tcW w:w="338" w:type="pct"/>
            <w:vAlign w:val="center"/>
          </w:tcPr>
          <w:p w:rsidR="0015785C" w:rsidRPr="00C9739B" w:rsidRDefault="0015785C" w:rsidP="0015785C">
            <w:pPr>
              <w:contextualSpacing/>
              <w:jc w:val="center"/>
            </w:pPr>
            <w:r w:rsidRPr="00C9739B">
              <w:t>CO1</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12</w:t>
            </w:r>
          </w:p>
        </w:tc>
      </w:tr>
      <w:tr w:rsidR="0015785C" w:rsidRPr="00C9739B" w:rsidTr="0015785C">
        <w:trPr>
          <w:trHeight w:val="396"/>
        </w:trPr>
        <w:tc>
          <w:tcPr>
            <w:tcW w:w="270" w:type="pct"/>
          </w:tcPr>
          <w:p w:rsidR="0015785C" w:rsidRPr="00C9739B" w:rsidRDefault="0015785C" w:rsidP="0015785C">
            <w:pPr>
              <w:contextualSpacing/>
              <w:jc w:val="center"/>
            </w:pPr>
          </w:p>
        </w:tc>
        <w:tc>
          <w:tcPr>
            <w:tcW w:w="204" w:type="pct"/>
          </w:tcPr>
          <w:p w:rsidR="0015785C" w:rsidRPr="00C9739B" w:rsidRDefault="0015785C" w:rsidP="0015785C">
            <w:pPr>
              <w:contextualSpacing/>
              <w:jc w:val="center"/>
            </w:pPr>
          </w:p>
        </w:tc>
        <w:tc>
          <w:tcPr>
            <w:tcW w:w="3514" w:type="pct"/>
            <w:vAlign w:val="bottom"/>
          </w:tcPr>
          <w:p w:rsidR="0015785C" w:rsidRPr="00C9739B" w:rsidRDefault="0015785C" w:rsidP="0015785C">
            <w:pPr>
              <w:contextualSpacing/>
              <w:jc w:val="both"/>
            </w:pPr>
          </w:p>
        </w:tc>
        <w:tc>
          <w:tcPr>
            <w:tcW w:w="338" w:type="pct"/>
            <w:vAlign w:val="center"/>
          </w:tcPr>
          <w:p w:rsidR="0015785C" w:rsidRPr="00C9739B" w:rsidRDefault="0015785C" w:rsidP="0015785C">
            <w:pPr>
              <w:contextualSpacing/>
              <w:jc w:val="center"/>
            </w:pPr>
          </w:p>
        </w:tc>
        <w:tc>
          <w:tcPr>
            <w:tcW w:w="270" w:type="pct"/>
            <w:vAlign w:val="center"/>
          </w:tcPr>
          <w:p w:rsidR="0015785C" w:rsidRPr="00C9739B" w:rsidRDefault="0015785C" w:rsidP="0015785C">
            <w:pPr>
              <w:contextualSpacing/>
              <w:jc w:val="center"/>
            </w:pPr>
          </w:p>
        </w:tc>
        <w:tc>
          <w:tcPr>
            <w:tcW w:w="405" w:type="pct"/>
            <w:vAlign w:val="center"/>
          </w:tcPr>
          <w:p w:rsidR="0015785C" w:rsidRPr="00C9739B" w:rsidRDefault="0015785C" w:rsidP="0015785C">
            <w:pPr>
              <w:contextualSpacing/>
              <w:jc w:val="center"/>
            </w:pPr>
          </w:p>
        </w:tc>
      </w:tr>
      <w:tr w:rsidR="0015785C" w:rsidRPr="00C9739B" w:rsidTr="0015785C">
        <w:trPr>
          <w:trHeight w:val="396"/>
        </w:trPr>
        <w:tc>
          <w:tcPr>
            <w:tcW w:w="270" w:type="pct"/>
          </w:tcPr>
          <w:p w:rsidR="0015785C" w:rsidRPr="00C9739B" w:rsidRDefault="0015785C" w:rsidP="0015785C">
            <w:pPr>
              <w:contextualSpacing/>
              <w:jc w:val="center"/>
            </w:pPr>
            <w:r w:rsidRPr="00C9739B">
              <w:t>18.</w:t>
            </w:r>
          </w:p>
        </w:tc>
        <w:tc>
          <w:tcPr>
            <w:tcW w:w="204" w:type="pct"/>
          </w:tcPr>
          <w:p w:rsidR="0015785C" w:rsidRPr="00C9739B" w:rsidRDefault="0015785C" w:rsidP="0015785C">
            <w:pPr>
              <w:contextualSpacing/>
              <w:jc w:val="center"/>
            </w:pPr>
            <w:r w:rsidRPr="00C9739B">
              <w:t>a.</w:t>
            </w:r>
          </w:p>
        </w:tc>
        <w:tc>
          <w:tcPr>
            <w:tcW w:w="3514" w:type="pct"/>
            <w:vAlign w:val="center"/>
          </w:tcPr>
          <w:p w:rsidR="0015785C" w:rsidRPr="00C9739B" w:rsidRDefault="0015785C" w:rsidP="0015785C">
            <w:pPr>
              <w:contextualSpacing/>
            </w:pPr>
            <w:r w:rsidRPr="00C9739B">
              <w:t xml:space="preserve">Discuss the </w:t>
            </w:r>
            <w:proofErr w:type="spellStart"/>
            <w:r w:rsidRPr="00C9739B">
              <w:t>datatypes</w:t>
            </w:r>
            <w:proofErr w:type="spellEnd"/>
            <w:r w:rsidRPr="00C9739B">
              <w:t xml:space="preserve"> and data structures used in </w:t>
            </w:r>
            <w:proofErr w:type="spellStart"/>
            <w:r w:rsidRPr="00C9739B">
              <w:t>LabVIEW</w:t>
            </w:r>
            <w:proofErr w:type="spellEnd"/>
            <w:r w:rsidRPr="00C9739B">
              <w:t>.</w:t>
            </w:r>
          </w:p>
        </w:tc>
        <w:tc>
          <w:tcPr>
            <w:tcW w:w="338" w:type="pct"/>
            <w:vAlign w:val="center"/>
          </w:tcPr>
          <w:p w:rsidR="0015785C" w:rsidRPr="00C9739B" w:rsidRDefault="0015785C" w:rsidP="0015785C">
            <w:pPr>
              <w:contextualSpacing/>
              <w:jc w:val="center"/>
            </w:pPr>
            <w:r w:rsidRPr="00C9739B">
              <w:t>CO2</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12</w:t>
            </w:r>
          </w:p>
        </w:tc>
      </w:tr>
      <w:tr w:rsidR="0015785C" w:rsidRPr="00C9739B" w:rsidTr="0015785C">
        <w:trPr>
          <w:trHeight w:val="396"/>
        </w:trPr>
        <w:tc>
          <w:tcPr>
            <w:tcW w:w="270" w:type="pct"/>
          </w:tcPr>
          <w:p w:rsidR="0015785C" w:rsidRPr="00C9739B" w:rsidRDefault="0015785C" w:rsidP="0015785C">
            <w:pPr>
              <w:contextualSpacing/>
              <w:jc w:val="center"/>
            </w:pPr>
          </w:p>
        </w:tc>
        <w:tc>
          <w:tcPr>
            <w:tcW w:w="204" w:type="pct"/>
          </w:tcPr>
          <w:p w:rsidR="0015785C" w:rsidRPr="00C9739B" w:rsidRDefault="0015785C" w:rsidP="0015785C">
            <w:pPr>
              <w:contextualSpacing/>
              <w:jc w:val="center"/>
            </w:pPr>
          </w:p>
        </w:tc>
        <w:tc>
          <w:tcPr>
            <w:tcW w:w="3514" w:type="pct"/>
            <w:vAlign w:val="bottom"/>
          </w:tcPr>
          <w:p w:rsidR="0015785C" w:rsidRPr="00C9739B" w:rsidRDefault="0015785C" w:rsidP="0015785C">
            <w:pPr>
              <w:contextualSpacing/>
              <w:jc w:val="both"/>
            </w:pPr>
          </w:p>
        </w:tc>
        <w:tc>
          <w:tcPr>
            <w:tcW w:w="338" w:type="pct"/>
            <w:vAlign w:val="bottom"/>
          </w:tcPr>
          <w:p w:rsidR="0015785C" w:rsidRPr="00C9739B" w:rsidRDefault="0015785C" w:rsidP="0015785C">
            <w:pPr>
              <w:contextualSpacing/>
              <w:jc w:val="center"/>
            </w:pPr>
          </w:p>
        </w:tc>
        <w:tc>
          <w:tcPr>
            <w:tcW w:w="270" w:type="pct"/>
            <w:vAlign w:val="bottom"/>
          </w:tcPr>
          <w:p w:rsidR="0015785C" w:rsidRPr="00C9739B" w:rsidRDefault="0015785C" w:rsidP="0015785C">
            <w:pPr>
              <w:contextualSpacing/>
              <w:jc w:val="center"/>
            </w:pPr>
          </w:p>
        </w:tc>
        <w:tc>
          <w:tcPr>
            <w:tcW w:w="405" w:type="pct"/>
            <w:vAlign w:val="bottom"/>
          </w:tcPr>
          <w:p w:rsidR="0015785C" w:rsidRPr="00C9739B" w:rsidRDefault="0015785C" w:rsidP="0015785C">
            <w:pPr>
              <w:contextualSpacing/>
              <w:jc w:val="center"/>
            </w:pPr>
          </w:p>
        </w:tc>
      </w:tr>
      <w:tr w:rsidR="0015785C" w:rsidRPr="00C9739B" w:rsidTr="0015785C">
        <w:trPr>
          <w:trHeight w:val="396"/>
        </w:trPr>
        <w:tc>
          <w:tcPr>
            <w:tcW w:w="270" w:type="pct"/>
          </w:tcPr>
          <w:p w:rsidR="0015785C" w:rsidRPr="00C9739B" w:rsidRDefault="0015785C" w:rsidP="0015785C">
            <w:pPr>
              <w:contextualSpacing/>
              <w:jc w:val="center"/>
            </w:pPr>
            <w:r w:rsidRPr="00C9739B">
              <w:lastRenderedPageBreak/>
              <w:t>19.</w:t>
            </w:r>
          </w:p>
        </w:tc>
        <w:tc>
          <w:tcPr>
            <w:tcW w:w="204" w:type="pct"/>
          </w:tcPr>
          <w:p w:rsidR="0015785C" w:rsidRPr="00C9739B" w:rsidRDefault="0015785C" w:rsidP="0015785C">
            <w:pPr>
              <w:contextualSpacing/>
              <w:jc w:val="center"/>
            </w:pPr>
            <w:r w:rsidRPr="00C9739B">
              <w:t>a.</w:t>
            </w:r>
          </w:p>
        </w:tc>
        <w:tc>
          <w:tcPr>
            <w:tcW w:w="3514" w:type="pct"/>
            <w:vAlign w:val="bottom"/>
          </w:tcPr>
          <w:p w:rsidR="0015785C" w:rsidRPr="00C9739B" w:rsidRDefault="0015785C" w:rsidP="0015785C">
            <w:pPr>
              <w:contextualSpacing/>
              <w:jc w:val="both"/>
            </w:pPr>
            <w:r w:rsidRPr="00C9739B">
              <w:t xml:space="preserve">Develop a </w:t>
            </w:r>
            <w:proofErr w:type="spellStart"/>
            <w:r w:rsidRPr="00C9739B">
              <w:t>LabVIEW</w:t>
            </w:r>
            <w:proofErr w:type="spellEnd"/>
            <w:r w:rsidRPr="00C9739B">
              <w:t xml:space="preserve"> application that utilizes queues to manage data flow between processes.</w:t>
            </w:r>
          </w:p>
        </w:tc>
        <w:tc>
          <w:tcPr>
            <w:tcW w:w="338" w:type="pct"/>
            <w:vAlign w:val="center"/>
          </w:tcPr>
          <w:p w:rsidR="0015785C" w:rsidRPr="00C9739B" w:rsidRDefault="0015785C" w:rsidP="0015785C">
            <w:pPr>
              <w:contextualSpacing/>
              <w:jc w:val="center"/>
            </w:pPr>
            <w:r w:rsidRPr="00C9739B">
              <w:t>CO4</w:t>
            </w:r>
          </w:p>
        </w:tc>
        <w:tc>
          <w:tcPr>
            <w:tcW w:w="270" w:type="pct"/>
            <w:vAlign w:val="center"/>
          </w:tcPr>
          <w:p w:rsidR="0015785C" w:rsidRPr="00C9739B" w:rsidRDefault="0015785C" w:rsidP="0015785C">
            <w:pPr>
              <w:contextualSpacing/>
              <w:jc w:val="center"/>
            </w:pPr>
            <w:r w:rsidRPr="00C9739B">
              <w:t>A</w:t>
            </w:r>
          </w:p>
        </w:tc>
        <w:tc>
          <w:tcPr>
            <w:tcW w:w="405" w:type="pct"/>
            <w:vAlign w:val="center"/>
          </w:tcPr>
          <w:p w:rsidR="0015785C" w:rsidRPr="00C9739B" w:rsidRDefault="0015785C" w:rsidP="0015785C">
            <w:pPr>
              <w:contextualSpacing/>
              <w:jc w:val="center"/>
            </w:pPr>
            <w:r w:rsidRPr="00C9739B">
              <w:t>12</w:t>
            </w:r>
          </w:p>
        </w:tc>
      </w:tr>
      <w:tr w:rsidR="0015785C" w:rsidRPr="00C9739B" w:rsidTr="0015785C">
        <w:trPr>
          <w:trHeight w:val="396"/>
        </w:trPr>
        <w:tc>
          <w:tcPr>
            <w:tcW w:w="270" w:type="pct"/>
          </w:tcPr>
          <w:p w:rsidR="0015785C" w:rsidRPr="00C9739B" w:rsidRDefault="0015785C" w:rsidP="0015785C">
            <w:pPr>
              <w:contextualSpacing/>
              <w:jc w:val="center"/>
            </w:pPr>
          </w:p>
        </w:tc>
        <w:tc>
          <w:tcPr>
            <w:tcW w:w="204" w:type="pct"/>
          </w:tcPr>
          <w:p w:rsidR="0015785C" w:rsidRPr="00C9739B" w:rsidRDefault="0015785C" w:rsidP="0015785C">
            <w:pPr>
              <w:contextualSpacing/>
              <w:jc w:val="center"/>
            </w:pPr>
          </w:p>
        </w:tc>
        <w:tc>
          <w:tcPr>
            <w:tcW w:w="3514" w:type="pct"/>
            <w:vAlign w:val="bottom"/>
          </w:tcPr>
          <w:p w:rsidR="0015785C" w:rsidRPr="00C9739B" w:rsidRDefault="0015785C" w:rsidP="0015785C">
            <w:pPr>
              <w:contextualSpacing/>
              <w:jc w:val="both"/>
            </w:pPr>
          </w:p>
        </w:tc>
        <w:tc>
          <w:tcPr>
            <w:tcW w:w="338" w:type="pct"/>
            <w:vAlign w:val="center"/>
          </w:tcPr>
          <w:p w:rsidR="0015785C" w:rsidRPr="00C9739B" w:rsidRDefault="0015785C" w:rsidP="0015785C">
            <w:pPr>
              <w:contextualSpacing/>
              <w:jc w:val="center"/>
            </w:pPr>
          </w:p>
        </w:tc>
        <w:tc>
          <w:tcPr>
            <w:tcW w:w="270" w:type="pct"/>
            <w:vAlign w:val="center"/>
          </w:tcPr>
          <w:p w:rsidR="0015785C" w:rsidRPr="00C9739B" w:rsidRDefault="0015785C" w:rsidP="0015785C">
            <w:pPr>
              <w:contextualSpacing/>
              <w:jc w:val="center"/>
            </w:pPr>
          </w:p>
        </w:tc>
        <w:tc>
          <w:tcPr>
            <w:tcW w:w="405" w:type="pct"/>
            <w:vAlign w:val="center"/>
          </w:tcPr>
          <w:p w:rsidR="0015785C" w:rsidRPr="00C9739B" w:rsidRDefault="0015785C" w:rsidP="0015785C">
            <w:pPr>
              <w:contextualSpacing/>
              <w:jc w:val="center"/>
            </w:pPr>
          </w:p>
        </w:tc>
      </w:tr>
      <w:tr w:rsidR="0015785C" w:rsidRPr="00C9739B" w:rsidTr="0015785C">
        <w:trPr>
          <w:trHeight w:val="396"/>
        </w:trPr>
        <w:tc>
          <w:tcPr>
            <w:tcW w:w="270" w:type="pct"/>
          </w:tcPr>
          <w:p w:rsidR="0015785C" w:rsidRPr="00C9739B" w:rsidRDefault="0015785C" w:rsidP="0015785C">
            <w:pPr>
              <w:contextualSpacing/>
              <w:jc w:val="center"/>
            </w:pPr>
            <w:r w:rsidRPr="00C9739B">
              <w:t>20.</w:t>
            </w:r>
          </w:p>
        </w:tc>
        <w:tc>
          <w:tcPr>
            <w:tcW w:w="204" w:type="pct"/>
          </w:tcPr>
          <w:p w:rsidR="0015785C" w:rsidRPr="00C9739B" w:rsidRDefault="0015785C" w:rsidP="0015785C">
            <w:pPr>
              <w:contextualSpacing/>
              <w:jc w:val="center"/>
            </w:pPr>
            <w:r w:rsidRPr="00C9739B">
              <w:t>a.</w:t>
            </w:r>
          </w:p>
        </w:tc>
        <w:tc>
          <w:tcPr>
            <w:tcW w:w="3514" w:type="pct"/>
            <w:vAlign w:val="bottom"/>
          </w:tcPr>
          <w:p w:rsidR="0015785C" w:rsidRPr="00C9739B" w:rsidRDefault="0015785C" w:rsidP="0015785C">
            <w:pPr>
              <w:contextualSpacing/>
              <w:jc w:val="both"/>
            </w:pPr>
            <w:r w:rsidRPr="00C9739B">
              <w:t xml:space="preserve">Explain how the queued message handler enhances communication and synchronization between different processes in </w:t>
            </w:r>
            <w:proofErr w:type="spellStart"/>
            <w:r w:rsidRPr="00C9739B">
              <w:t>LabVIEW</w:t>
            </w:r>
            <w:proofErr w:type="spellEnd"/>
            <w:r w:rsidRPr="00C9739B">
              <w:t>.</w:t>
            </w:r>
          </w:p>
        </w:tc>
        <w:tc>
          <w:tcPr>
            <w:tcW w:w="338" w:type="pct"/>
            <w:vAlign w:val="center"/>
          </w:tcPr>
          <w:p w:rsidR="0015785C" w:rsidRPr="00C9739B" w:rsidRDefault="0015785C" w:rsidP="0015785C">
            <w:pPr>
              <w:contextualSpacing/>
              <w:jc w:val="center"/>
            </w:pPr>
            <w:r w:rsidRPr="00C9739B">
              <w:t>CO5</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8</w:t>
            </w:r>
          </w:p>
        </w:tc>
      </w:tr>
      <w:tr w:rsidR="0015785C" w:rsidRPr="00C9739B" w:rsidTr="0015785C">
        <w:trPr>
          <w:trHeight w:val="396"/>
        </w:trPr>
        <w:tc>
          <w:tcPr>
            <w:tcW w:w="270" w:type="pct"/>
          </w:tcPr>
          <w:p w:rsidR="0015785C" w:rsidRPr="00C9739B" w:rsidRDefault="0015785C" w:rsidP="0015785C">
            <w:pPr>
              <w:contextualSpacing/>
              <w:jc w:val="center"/>
            </w:pPr>
          </w:p>
        </w:tc>
        <w:tc>
          <w:tcPr>
            <w:tcW w:w="204" w:type="pct"/>
          </w:tcPr>
          <w:p w:rsidR="0015785C" w:rsidRPr="00C9739B" w:rsidRDefault="0015785C" w:rsidP="0015785C">
            <w:pPr>
              <w:contextualSpacing/>
              <w:jc w:val="center"/>
            </w:pPr>
            <w:r w:rsidRPr="00C9739B">
              <w:t>b.</w:t>
            </w:r>
          </w:p>
        </w:tc>
        <w:tc>
          <w:tcPr>
            <w:tcW w:w="3514" w:type="pct"/>
            <w:vAlign w:val="bottom"/>
          </w:tcPr>
          <w:p w:rsidR="0015785C" w:rsidRPr="00C9739B" w:rsidRDefault="0015785C" w:rsidP="0015785C">
            <w:pPr>
              <w:contextualSpacing/>
              <w:jc w:val="both"/>
              <w:rPr>
                <w:bCs/>
              </w:rPr>
            </w:pPr>
            <w:r w:rsidRPr="00C9739B">
              <w:rPr>
                <w:bCs/>
              </w:rPr>
              <w:t>Design a simple state machine for a healthcare application.</w:t>
            </w:r>
          </w:p>
        </w:tc>
        <w:tc>
          <w:tcPr>
            <w:tcW w:w="338" w:type="pct"/>
            <w:vAlign w:val="center"/>
          </w:tcPr>
          <w:p w:rsidR="0015785C" w:rsidRPr="00C9739B" w:rsidRDefault="0015785C" w:rsidP="0015785C">
            <w:pPr>
              <w:contextualSpacing/>
              <w:jc w:val="center"/>
            </w:pPr>
            <w:r w:rsidRPr="00C9739B">
              <w:t>CO6</w:t>
            </w:r>
          </w:p>
        </w:tc>
        <w:tc>
          <w:tcPr>
            <w:tcW w:w="270" w:type="pct"/>
            <w:vAlign w:val="center"/>
          </w:tcPr>
          <w:p w:rsidR="0015785C" w:rsidRPr="00C9739B" w:rsidRDefault="0015785C" w:rsidP="0015785C">
            <w:pPr>
              <w:contextualSpacing/>
              <w:jc w:val="center"/>
            </w:pPr>
            <w:r w:rsidRPr="00C9739B">
              <w:t>A</w:t>
            </w:r>
          </w:p>
        </w:tc>
        <w:tc>
          <w:tcPr>
            <w:tcW w:w="405" w:type="pct"/>
            <w:vAlign w:val="center"/>
          </w:tcPr>
          <w:p w:rsidR="0015785C" w:rsidRPr="00C9739B" w:rsidRDefault="0015785C" w:rsidP="0015785C">
            <w:pPr>
              <w:contextualSpacing/>
              <w:jc w:val="center"/>
            </w:pPr>
            <w:r w:rsidRPr="00C9739B">
              <w:t>4</w:t>
            </w:r>
          </w:p>
        </w:tc>
      </w:tr>
      <w:tr w:rsidR="0015785C" w:rsidRPr="00C9739B" w:rsidTr="0015785C">
        <w:trPr>
          <w:trHeight w:val="396"/>
        </w:trPr>
        <w:tc>
          <w:tcPr>
            <w:tcW w:w="270" w:type="pct"/>
          </w:tcPr>
          <w:p w:rsidR="0015785C" w:rsidRPr="00C9739B" w:rsidRDefault="0015785C" w:rsidP="0015785C">
            <w:pPr>
              <w:contextualSpacing/>
              <w:jc w:val="center"/>
            </w:pPr>
          </w:p>
        </w:tc>
        <w:tc>
          <w:tcPr>
            <w:tcW w:w="204" w:type="pct"/>
          </w:tcPr>
          <w:p w:rsidR="0015785C" w:rsidRPr="00C9739B" w:rsidRDefault="0015785C" w:rsidP="0015785C">
            <w:pPr>
              <w:contextualSpacing/>
              <w:jc w:val="center"/>
            </w:pPr>
          </w:p>
        </w:tc>
        <w:tc>
          <w:tcPr>
            <w:tcW w:w="3514" w:type="pct"/>
            <w:vAlign w:val="bottom"/>
          </w:tcPr>
          <w:p w:rsidR="0015785C" w:rsidRPr="00C9739B" w:rsidRDefault="0015785C" w:rsidP="0015785C">
            <w:pPr>
              <w:contextualSpacing/>
              <w:jc w:val="both"/>
            </w:pPr>
          </w:p>
        </w:tc>
        <w:tc>
          <w:tcPr>
            <w:tcW w:w="338" w:type="pct"/>
            <w:vAlign w:val="center"/>
          </w:tcPr>
          <w:p w:rsidR="0015785C" w:rsidRPr="00C9739B" w:rsidRDefault="0015785C" w:rsidP="0015785C">
            <w:pPr>
              <w:contextualSpacing/>
              <w:jc w:val="center"/>
            </w:pPr>
          </w:p>
        </w:tc>
        <w:tc>
          <w:tcPr>
            <w:tcW w:w="270" w:type="pct"/>
            <w:vAlign w:val="center"/>
          </w:tcPr>
          <w:p w:rsidR="0015785C" w:rsidRPr="00C9739B" w:rsidRDefault="0015785C" w:rsidP="0015785C">
            <w:pPr>
              <w:contextualSpacing/>
              <w:jc w:val="center"/>
            </w:pPr>
          </w:p>
        </w:tc>
        <w:tc>
          <w:tcPr>
            <w:tcW w:w="405" w:type="pct"/>
            <w:vAlign w:val="center"/>
          </w:tcPr>
          <w:p w:rsidR="0015785C" w:rsidRPr="00C9739B" w:rsidRDefault="0015785C" w:rsidP="0015785C">
            <w:pPr>
              <w:contextualSpacing/>
              <w:jc w:val="center"/>
            </w:pPr>
          </w:p>
        </w:tc>
      </w:tr>
      <w:tr w:rsidR="0015785C" w:rsidRPr="00C9739B" w:rsidTr="0015785C">
        <w:trPr>
          <w:trHeight w:val="396"/>
        </w:trPr>
        <w:tc>
          <w:tcPr>
            <w:tcW w:w="270" w:type="pct"/>
          </w:tcPr>
          <w:p w:rsidR="0015785C" w:rsidRPr="00C9739B" w:rsidRDefault="0015785C" w:rsidP="0015785C">
            <w:pPr>
              <w:contextualSpacing/>
              <w:jc w:val="center"/>
            </w:pPr>
            <w:r w:rsidRPr="00C9739B">
              <w:t>21.</w:t>
            </w:r>
          </w:p>
        </w:tc>
        <w:tc>
          <w:tcPr>
            <w:tcW w:w="204" w:type="pct"/>
          </w:tcPr>
          <w:p w:rsidR="0015785C" w:rsidRPr="00C9739B" w:rsidRDefault="0015785C" w:rsidP="0015785C">
            <w:pPr>
              <w:contextualSpacing/>
              <w:jc w:val="center"/>
            </w:pPr>
            <w:r w:rsidRPr="00C9739B">
              <w:t>a.</w:t>
            </w:r>
          </w:p>
        </w:tc>
        <w:tc>
          <w:tcPr>
            <w:tcW w:w="3514" w:type="pct"/>
            <w:vAlign w:val="bottom"/>
          </w:tcPr>
          <w:p w:rsidR="0015785C" w:rsidRPr="00C9739B" w:rsidRDefault="0015785C" w:rsidP="0015785C">
            <w:pPr>
              <w:contextualSpacing/>
              <w:jc w:val="both"/>
            </w:pPr>
            <w:proofErr w:type="spellStart"/>
            <w:r w:rsidRPr="00C9739B">
              <w:t>Analyze</w:t>
            </w:r>
            <w:proofErr w:type="spellEnd"/>
            <w:r w:rsidRPr="00C9739B">
              <w:t xml:space="preserve"> the parameters involved in profile memory and performance management of a </w:t>
            </w:r>
            <w:proofErr w:type="spellStart"/>
            <w:r w:rsidRPr="00C9739B">
              <w:t>LabVIEW</w:t>
            </w:r>
            <w:proofErr w:type="spellEnd"/>
            <w:r w:rsidRPr="00C9739B">
              <w:t xml:space="preserve"> application.</w:t>
            </w:r>
          </w:p>
        </w:tc>
        <w:tc>
          <w:tcPr>
            <w:tcW w:w="338" w:type="pct"/>
            <w:vAlign w:val="center"/>
          </w:tcPr>
          <w:p w:rsidR="0015785C" w:rsidRPr="00C9739B" w:rsidRDefault="0015785C" w:rsidP="0015785C">
            <w:pPr>
              <w:contextualSpacing/>
              <w:jc w:val="center"/>
            </w:pPr>
            <w:r w:rsidRPr="00C9739B">
              <w:t>CO3</w:t>
            </w:r>
          </w:p>
        </w:tc>
        <w:tc>
          <w:tcPr>
            <w:tcW w:w="270" w:type="pct"/>
            <w:vAlign w:val="center"/>
          </w:tcPr>
          <w:p w:rsidR="0015785C" w:rsidRPr="00C9739B" w:rsidRDefault="0015785C" w:rsidP="0015785C">
            <w:pPr>
              <w:contextualSpacing/>
              <w:jc w:val="center"/>
            </w:pPr>
            <w:r w:rsidRPr="00C9739B">
              <w:t>AN</w:t>
            </w:r>
          </w:p>
        </w:tc>
        <w:tc>
          <w:tcPr>
            <w:tcW w:w="405" w:type="pct"/>
            <w:vAlign w:val="center"/>
          </w:tcPr>
          <w:p w:rsidR="0015785C" w:rsidRPr="00C9739B" w:rsidRDefault="0015785C" w:rsidP="0015785C">
            <w:pPr>
              <w:contextualSpacing/>
              <w:jc w:val="center"/>
            </w:pPr>
            <w:r w:rsidRPr="00C9739B">
              <w:t>12</w:t>
            </w:r>
          </w:p>
        </w:tc>
      </w:tr>
      <w:tr w:rsidR="0015785C" w:rsidRPr="00C9739B" w:rsidTr="0015785C">
        <w:trPr>
          <w:trHeight w:val="396"/>
        </w:trPr>
        <w:tc>
          <w:tcPr>
            <w:tcW w:w="270" w:type="pct"/>
            <w:vAlign w:val="center"/>
          </w:tcPr>
          <w:p w:rsidR="0015785C" w:rsidRPr="00C9739B" w:rsidRDefault="0015785C" w:rsidP="0015785C">
            <w:pPr>
              <w:contextualSpacing/>
              <w:jc w:val="center"/>
            </w:pPr>
          </w:p>
        </w:tc>
        <w:tc>
          <w:tcPr>
            <w:tcW w:w="204" w:type="pct"/>
            <w:vAlign w:val="center"/>
          </w:tcPr>
          <w:p w:rsidR="0015785C" w:rsidRPr="00C9739B" w:rsidRDefault="0015785C" w:rsidP="0015785C">
            <w:pPr>
              <w:contextualSpacing/>
              <w:jc w:val="center"/>
            </w:pPr>
          </w:p>
        </w:tc>
        <w:tc>
          <w:tcPr>
            <w:tcW w:w="3514" w:type="pct"/>
            <w:vAlign w:val="bottom"/>
          </w:tcPr>
          <w:p w:rsidR="0015785C" w:rsidRPr="00C9739B" w:rsidRDefault="0015785C" w:rsidP="0015785C">
            <w:pPr>
              <w:contextualSpacing/>
              <w:jc w:val="both"/>
            </w:pPr>
          </w:p>
        </w:tc>
        <w:tc>
          <w:tcPr>
            <w:tcW w:w="338" w:type="pct"/>
            <w:vAlign w:val="center"/>
          </w:tcPr>
          <w:p w:rsidR="0015785C" w:rsidRPr="00C9739B" w:rsidRDefault="0015785C" w:rsidP="0015785C">
            <w:pPr>
              <w:contextualSpacing/>
              <w:jc w:val="center"/>
            </w:pPr>
          </w:p>
        </w:tc>
        <w:tc>
          <w:tcPr>
            <w:tcW w:w="270" w:type="pct"/>
            <w:vAlign w:val="center"/>
          </w:tcPr>
          <w:p w:rsidR="0015785C" w:rsidRPr="00C9739B" w:rsidRDefault="0015785C" w:rsidP="0015785C">
            <w:pPr>
              <w:contextualSpacing/>
              <w:jc w:val="center"/>
            </w:pPr>
          </w:p>
        </w:tc>
        <w:tc>
          <w:tcPr>
            <w:tcW w:w="405" w:type="pct"/>
            <w:vAlign w:val="center"/>
          </w:tcPr>
          <w:p w:rsidR="0015785C" w:rsidRPr="00C9739B" w:rsidRDefault="0015785C" w:rsidP="0015785C">
            <w:pPr>
              <w:contextualSpacing/>
              <w:jc w:val="center"/>
            </w:pPr>
          </w:p>
        </w:tc>
      </w:tr>
      <w:tr w:rsidR="0015785C" w:rsidRPr="00C9739B" w:rsidTr="0015785C">
        <w:trPr>
          <w:trHeight w:val="396"/>
        </w:trPr>
        <w:tc>
          <w:tcPr>
            <w:tcW w:w="270" w:type="pct"/>
          </w:tcPr>
          <w:p w:rsidR="0015785C" w:rsidRPr="00C9739B" w:rsidRDefault="0015785C" w:rsidP="0015785C">
            <w:pPr>
              <w:contextualSpacing/>
              <w:jc w:val="center"/>
            </w:pPr>
            <w:r w:rsidRPr="00C9739B">
              <w:t>22.</w:t>
            </w:r>
          </w:p>
        </w:tc>
        <w:tc>
          <w:tcPr>
            <w:tcW w:w="204" w:type="pct"/>
          </w:tcPr>
          <w:p w:rsidR="0015785C" w:rsidRPr="00C9739B" w:rsidRDefault="0015785C" w:rsidP="0015785C">
            <w:pPr>
              <w:contextualSpacing/>
              <w:jc w:val="center"/>
            </w:pPr>
            <w:r w:rsidRPr="00C9739B">
              <w:t>a.</w:t>
            </w:r>
          </w:p>
        </w:tc>
        <w:tc>
          <w:tcPr>
            <w:tcW w:w="3514" w:type="pct"/>
            <w:vAlign w:val="center"/>
          </w:tcPr>
          <w:p w:rsidR="0015785C" w:rsidRPr="00C9739B" w:rsidRDefault="0015785C" w:rsidP="0015785C">
            <w:pPr>
              <w:contextualSpacing/>
            </w:pPr>
            <w:r w:rsidRPr="00C9739B">
              <w:t xml:space="preserve">Explain the different types of Error handling </w:t>
            </w:r>
            <w:proofErr w:type="spellStart"/>
            <w:r w:rsidRPr="00C9739B">
              <w:t>VIs.</w:t>
            </w:r>
            <w:proofErr w:type="spellEnd"/>
          </w:p>
        </w:tc>
        <w:tc>
          <w:tcPr>
            <w:tcW w:w="338" w:type="pct"/>
            <w:vAlign w:val="center"/>
          </w:tcPr>
          <w:p w:rsidR="0015785C" w:rsidRPr="00C9739B" w:rsidRDefault="0015785C" w:rsidP="0015785C">
            <w:pPr>
              <w:contextualSpacing/>
              <w:jc w:val="center"/>
            </w:pPr>
            <w:r w:rsidRPr="00C9739B">
              <w:t>CO3</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12</w:t>
            </w:r>
          </w:p>
        </w:tc>
      </w:tr>
      <w:tr w:rsidR="0015785C" w:rsidRPr="00C9739B" w:rsidTr="0015785C">
        <w:trPr>
          <w:trHeight w:val="396"/>
        </w:trPr>
        <w:tc>
          <w:tcPr>
            <w:tcW w:w="270" w:type="pct"/>
          </w:tcPr>
          <w:p w:rsidR="0015785C" w:rsidRPr="00C9739B" w:rsidRDefault="0015785C" w:rsidP="0015785C">
            <w:pPr>
              <w:contextualSpacing/>
              <w:jc w:val="center"/>
            </w:pPr>
          </w:p>
        </w:tc>
        <w:tc>
          <w:tcPr>
            <w:tcW w:w="204" w:type="pct"/>
          </w:tcPr>
          <w:p w:rsidR="0015785C" w:rsidRPr="00C9739B" w:rsidRDefault="0015785C" w:rsidP="0015785C">
            <w:pPr>
              <w:contextualSpacing/>
              <w:jc w:val="center"/>
            </w:pPr>
          </w:p>
        </w:tc>
        <w:tc>
          <w:tcPr>
            <w:tcW w:w="3514" w:type="pct"/>
            <w:vAlign w:val="bottom"/>
          </w:tcPr>
          <w:p w:rsidR="0015785C" w:rsidRPr="00C9739B" w:rsidRDefault="0015785C" w:rsidP="0015785C">
            <w:pPr>
              <w:contextualSpacing/>
              <w:jc w:val="both"/>
            </w:pPr>
          </w:p>
        </w:tc>
        <w:tc>
          <w:tcPr>
            <w:tcW w:w="338" w:type="pct"/>
            <w:vAlign w:val="center"/>
          </w:tcPr>
          <w:p w:rsidR="0015785C" w:rsidRPr="00C9739B" w:rsidRDefault="0015785C" w:rsidP="0015785C">
            <w:pPr>
              <w:contextualSpacing/>
              <w:jc w:val="center"/>
            </w:pPr>
          </w:p>
        </w:tc>
        <w:tc>
          <w:tcPr>
            <w:tcW w:w="270" w:type="pct"/>
            <w:vAlign w:val="center"/>
          </w:tcPr>
          <w:p w:rsidR="0015785C" w:rsidRPr="00C9739B" w:rsidRDefault="0015785C" w:rsidP="0015785C">
            <w:pPr>
              <w:contextualSpacing/>
              <w:jc w:val="center"/>
            </w:pPr>
          </w:p>
        </w:tc>
        <w:tc>
          <w:tcPr>
            <w:tcW w:w="405" w:type="pct"/>
            <w:vAlign w:val="center"/>
          </w:tcPr>
          <w:p w:rsidR="0015785C" w:rsidRPr="00C9739B" w:rsidRDefault="0015785C" w:rsidP="0015785C">
            <w:pPr>
              <w:contextualSpacing/>
              <w:jc w:val="center"/>
            </w:pPr>
          </w:p>
        </w:tc>
      </w:tr>
      <w:tr w:rsidR="0015785C" w:rsidRPr="00C9739B" w:rsidTr="0015785C">
        <w:trPr>
          <w:trHeight w:val="396"/>
        </w:trPr>
        <w:tc>
          <w:tcPr>
            <w:tcW w:w="270" w:type="pct"/>
          </w:tcPr>
          <w:p w:rsidR="0015785C" w:rsidRPr="00C9739B" w:rsidRDefault="0015785C" w:rsidP="0015785C">
            <w:pPr>
              <w:contextualSpacing/>
              <w:jc w:val="center"/>
            </w:pPr>
            <w:r w:rsidRPr="00C9739B">
              <w:t>23.</w:t>
            </w:r>
          </w:p>
        </w:tc>
        <w:tc>
          <w:tcPr>
            <w:tcW w:w="204" w:type="pct"/>
          </w:tcPr>
          <w:p w:rsidR="0015785C" w:rsidRPr="00C9739B" w:rsidRDefault="0015785C" w:rsidP="0015785C">
            <w:pPr>
              <w:contextualSpacing/>
              <w:jc w:val="center"/>
            </w:pPr>
            <w:r w:rsidRPr="00C9739B">
              <w:t>a.</w:t>
            </w:r>
          </w:p>
        </w:tc>
        <w:tc>
          <w:tcPr>
            <w:tcW w:w="3514" w:type="pct"/>
            <w:vAlign w:val="bottom"/>
          </w:tcPr>
          <w:p w:rsidR="0015785C" w:rsidRPr="00C9739B" w:rsidRDefault="0015785C" w:rsidP="0015785C">
            <w:pPr>
              <w:contextualSpacing/>
              <w:jc w:val="both"/>
            </w:pPr>
            <w:r w:rsidRPr="00C9739B">
              <w:t>Explain the steps in creating and editing an icon and building a connector pane.</w:t>
            </w:r>
          </w:p>
        </w:tc>
        <w:tc>
          <w:tcPr>
            <w:tcW w:w="338" w:type="pct"/>
            <w:vAlign w:val="center"/>
          </w:tcPr>
          <w:p w:rsidR="0015785C" w:rsidRPr="00C9739B" w:rsidRDefault="0015785C" w:rsidP="0015785C">
            <w:pPr>
              <w:contextualSpacing/>
              <w:jc w:val="center"/>
            </w:pPr>
            <w:r w:rsidRPr="00C9739B">
              <w:t>CO2</w:t>
            </w:r>
          </w:p>
        </w:tc>
        <w:tc>
          <w:tcPr>
            <w:tcW w:w="270" w:type="pct"/>
            <w:vAlign w:val="center"/>
          </w:tcPr>
          <w:p w:rsidR="0015785C" w:rsidRPr="00C9739B" w:rsidRDefault="0015785C" w:rsidP="0015785C">
            <w:pPr>
              <w:contextualSpacing/>
              <w:jc w:val="center"/>
            </w:pPr>
            <w:r w:rsidRPr="00C9739B">
              <w:t>U</w:t>
            </w:r>
          </w:p>
        </w:tc>
        <w:tc>
          <w:tcPr>
            <w:tcW w:w="405" w:type="pct"/>
            <w:vAlign w:val="center"/>
          </w:tcPr>
          <w:p w:rsidR="0015785C" w:rsidRPr="00C9739B" w:rsidRDefault="0015785C" w:rsidP="0015785C">
            <w:pPr>
              <w:contextualSpacing/>
              <w:jc w:val="center"/>
            </w:pPr>
            <w:r w:rsidRPr="00C9739B">
              <w:t>8</w:t>
            </w:r>
          </w:p>
        </w:tc>
      </w:tr>
      <w:tr w:rsidR="0015785C" w:rsidRPr="00C9739B" w:rsidTr="0015785C">
        <w:trPr>
          <w:trHeight w:val="396"/>
        </w:trPr>
        <w:tc>
          <w:tcPr>
            <w:tcW w:w="270" w:type="pct"/>
          </w:tcPr>
          <w:p w:rsidR="0015785C" w:rsidRPr="00C9739B" w:rsidRDefault="0015785C" w:rsidP="0015785C">
            <w:pPr>
              <w:contextualSpacing/>
              <w:jc w:val="center"/>
            </w:pPr>
          </w:p>
        </w:tc>
        <w:tc>
          <w:tcPr>
            <w:tcW w:w="204" w:type="pct"/>
          </w:tcPr>
          <w:p w:rsidR="0015785C" w:rsidRPr="00C9739B" w:rsidRDefault="0015785C" w:rsidP="0015785C">
            <w:pPr>
              <w:contextualSpacing/>
              <w:jc w:val="center"/>
            </w:pPr>
            <w:r w:rsidRPr="00C9739B">
              <w:t>b.</w:t>
            </w:r>
          </w:p>
        </w:tc>
        <w:tc>
          <w:tcPr>
            <w:tcW w:w="3514" w:type="pct"/>
            <w:vAlign w:val="center"/>
          </w:tcPr>
          <w:p w:rsidR="0015785C" w:rsidRPr="00C9739B" w:rsidRDefault="0015785C" w:rsidP="0015785C">
            <w:pPr>
              <w:contextualSpacing/>
              <w:rPr>
                <w:bCs/>
              </w:rPr>
            </w:pPr>
            <w:r w:rsidRPr="00C9739B">
              <w:rPr>
                <w:bCs/>
              </w:rPr>
              <w:t>Illustrate the working of case structure with an example.</w:t>
            </w:r>
          </w:p>
        </w:tc>
        <w:tc>
          <w:tcPr>
            <w:tcW w:w="338" w:type="pct"/>
            <w:vAlign w:val="center"/>
          </w:tcPr>
          <w:p w:rsidR="0015785C" w:rsidRPr="00C9739B" w:rsidRDefault="0015785C" w:rsidP="0015785C">
            <w:pPr>
              <w:contextualSpacing/>
              <w:jc w:val="center"/>
            </w:pPr>
            <w:r w:rsidRPr="00C9739B">
              <w:t>CO5</w:t>
            </w:r>
          </w:p>
        </w:tc>
        <w:tc>
          <w:tcPr>
            <w:tcW w:w="270" w:type="pct"/>
            <w:vAlign w:val="center"/>
          </w:tcPr>
          <w:p w:rsidR="0015785C" w:rsidRPr="00C9739B" w:rsidRDefault="0015785C" w:rsidP="0015785C">
            <w:pPr>
              <w:contextualSpacing/>
              <w:jc w:val="center"/>
            </w:pPr>
            <w:r w:rsidRPr="00C9739B">
              <w:t>A</w:t>
            </w:r>
          </w:p>
        </w:tc>
        <w:tc>
          <w:tcPr>
            <w:tcW w:w="405" w:type="pct"/>
            <w:vAlign w:val="center"/>
          </w:tcPr>
          <w:p w:rsidR="0015785C" w:rsidRPr="00C9739B" w:rsidRDefault="0015785C" w:rsidP="0015785C">
            <w:pPr>
              <w:contextualSpacing/>
              <w:jc w:val="center"/>
            </w:pPr>
            <w:r w:rsidRPr="00C9739B">
              <w:t>4</w:t>
            </w:r>
          </w:p>
        </w:tc>
      </w:tr>
      <w:tr w:rsidR="0015785C" w:rsidRPr="00C9739B" w:rsidTr="0015785C">
        <w:trPr>
          <w:trHeight w:val="300"/>
        </w:trPr>
        <w:tc>
          <w:tcPr>
            <w:tcW w:w="5000" w:type="pct"/>
            <w:gridSpan w:val="6"/>
          </w:tcPr>
          <w:p w:rsidR="0015785C" w:rsidRPr="00C9739B" w:rsidRDefault="0015785C" w:rsidP="0015785C">
            <w:pPr>
              <w:contextualSpacing/>
              <w:jc w:val="center"/>
              <w:rPr>
                <w:b/>
                <w:bCs/>
              </w:rPr>
            </w:pPr>
            <w:r w:rsidRPr="00C9739B">
              <w:rPr>
                <w:b/>
                <w:bCs/>
              </w:rPr>
              <w:t>COMPULSORY QUESTION</w:t>
            </w:r>
          </w:p>
        </w:tc>
      </w:tr>
      <w:tr w:rsidR="0015785C" w:rsidRPr="00C9739B" w:rsidTr="0015785C">
        <w:trPr>
          <w:trHeight w:val="396"/>
        </w:trPr>
        <w:tc>
          <w:tcPr>
            <w:tcW w:w="270" w:type="pct"/>
          </w:tcPr>
          <w:p w:rsidR="0015785C" w:rsidRPr="00C9739B" w:rsidRDefault="0015785C" w:rsidP="0015785C">
            <w:pPr>
              <w:contextualSpacing/>
              <w:jc w:val="center"/>
            </w:pPr>
            <w:r w:rsidRPr="00C9739B">
              <w:t>24.</w:t>
            </w:r>
          </w:p>
        </w:tc>
        <w:tc>
          <w:tcPr>
            <w:tcW w:w="204" w:type="pct"/>
          </w:tcPr>
          <w:p w:rsidR="0015785C" w:rsidRPr="00C9739B" w:rsidRDefault="0015785C" w:rsidP="0015785C">
            <w:pPr>
              <w:contextualSpacing/>
              <w:jc w:val="center"/>
            </w:pPr>
            <w:r w:rsidRPr="00C9739B">
              <w:t>a.</w:t>
            </w:r>
          </w:p>
        </w:tc>
        <w:tc>
          <w:tcPr>
            <w:tcW w:w="3514" w:type="pct"/>
            <w:vAlign w:val="center"/>
          </w:tcPr>
          <w:p w:rsidR="0015785C" w:rsidRPr="00C9739B" w:rsidRDefault="0015785C" w:rsidP="0015785C">
            <w:pPr>
              <w:contextualSpacing/>
            </w:pPr>
            <w:r w:rsidRPr="00C9739B">
              <w:t xml:space="preserve">Design a VI to process and </w:t>
            </w:r>
            <w:proofErr w:type="spellStart"/>
            <w:r w:rsidRPr="00C9739B">
              <w:t>analyze</w:t>
            </w:r>
            <w:proofErr w:type="spellEnd"/>
            <w:r w:rsidRPr="00C9739B">
              <w:t xml:space="preserve"> the R-R interval of an ECG signal.</w:t>
            </w:r>
          </w:p>
        </w:tc>
        <w:tc>
          <w:tcPr>
            <w:tcW w:w="338" w:type="pct"/>
            <w:vAlign w:val="center"/>
          </w:tcPr>
          <w:p w:rsidR="0015785C" w:rsidRPr="00C9739B" w:rsidRDefault="0015785C" w:rsidP="0015785C">
            <w:pPr>
              <w:contextualSpacing/>
              <w:jc w:val="center"/>
            </w:pPr>
            <w:r w:rsidRPr="00C9739B">
              <w:t>CO6</w:t>
            </w:r>
          </w:p>
        </w:tc>
        <w:tc>
          <w:tcPr>
            <w:tcW w:w="270" w:type="pct"/>
            <w:vAlign w:val="center"/>
          </w:tcPr>
          <w:p w:rsidR="0015785C" w:rsidRPr="00C9739B" w:rsidRDefault="0015785C" w:rsidP="0015785C">
            <w:pPr>
              <w:contextualSpacing/>
              <w:jc w:val="center"/>
            </w:pPr>
            <w:r w:rsidRPr="00C9739B">
              <w:t>A</w:t>
            </w:r>
          </w:p>
        </w:tc>
        <w:tc>
          <w:tcPr>
            <w:tcW w:w="405" w:type="pct"/>
            <w:vAlign w:val="center"/>
          </w:tcPr>
          <w:p w:rsidR="0015785C" w:rsidRPr="00C9739B" w:rsidRDefault="0015785C" w:rsidP="0015785C">
            <w:pPr>
              <w:contextualSpacing/>
              <w:jc w:val="center"/>
            </w:pPr>
            <w:r w:rsidRPr="00C9739B">
              <w:t>12</w:t>
            </w:r>
          </w:p>
        </w:tc>
      </w:tr>
    </w:tbl>
    <w:p w:rsidR="0015785C" w:rsidRPr="00C9739B" w:rsidRDefault="0015785C" w:rsidP="0015785C">
      <w:pPr>
        <w:contextualSpacing/>
        <w:rPr>
          <w:b/>
          <w:bCs/>
        </w:rPr>
      </w:pPr>
    </w:p>
    <w:p w:rsidR="0015785C" w:rsidRPr="00C9739B" w:rsidRDefault="0015785C" w:rsidP="0015785C">
      <w:pPr>
        <w:contextualSpacing/>
      </w:pPr>
      <w:r w:rsidRPr="00C9739B">
        <w:rPr>
          <w:b/>
          <w:bCs/>
        </w:rPr>
        <w:t>CO</w:t>
      </w:r>
      <w:r w:rsidRPr="00C9739B">
        <w:t xml:space="preserve"> – COURSE OUTCOME</w:t>
      </w:r>
      <w:r w:rsidRPr="00C9739B">
        <w:tab/>
      </w:r>
      <w:r w:rsidRPr="00C9739B">
        <w:tab/>
      </w:r>
      <w:r w:rsidRPr="00C9739B">
        <w:tab/>
      </w:r>
      <w:r w:rsidRPr="00C9739B">
        <w:tab/>
      </w:r>
      <w:r w:rsidRPr="00C9739B">
        <w:tab/>
      </w:r>
      <w:r w:rsidRPr="00C9739B">
        <w:rPr>
          <w:b/>
          <w:bCs/>
        </w:rPr>
        <w:t>BL</w:t>
      </w:r>
      <w:r w:rsidRPr="00C9739B">
        <w:t xml:space="preserve"> – BLOOM’S LEVEL</w:t>
      </w:r>
    </w:p>
    <w:p w:rsidR="0015785C" w:rsidRPr="00C9739B" w:rsidRDefault="0015785C" w:rsidP="0015785C">
      <w:pPr>
        <w:contextualSpacing/>
      </w:pPr>
    </w:p>
    <w:tbl>
      <w:tblPr>
        <w:tblStyle w:val="TableGrid"/>
        <w:tblW w:w="9781" w:type="dxa"/>
        <w:tblInd w:w="-147" w:type="dxa"/>
        <w:tblLook w:val="04A0" w:firstRow="1" w:lastRow="0" w:firstColumn="1" w:lastColumn="0" w:noHBand="0" w:noVBand="1"/>
      </w:tblPr>
      <w:tblGrid>
        <w:gridCol w:w="862"/>
        <w:gridCol w:w="8919"/>
      </w:tblGrid>
      <w:tr w:rsidR="0015785C" w:rsidRPr="00C9739B" w:rsidTr="0015785C">
        <w:trPr>
          <w:trHeight w:val="280"/>
        </w:trPr>
        <w:tc>
          <w:tcPr>
            <w:tcW w:w="862" w:type="dxa"/>
          </w:tcPr>
          <w:p w:rsidR="0015785C" w:rsidRPr="00C9739B" w:rsidRDefault="0015785C" w:rsidP="0015785C">
            <w:pPr>
              <w:contextualSpacing/>
            </w:pPr>
          </w:p>
        </w:tc>
        <w:tc>
          <w:tcPr>
            <w:tcW w:w="8919" w:type="dxa"/>
          </w:tcPr>
          <w:p w:rsidR="0015785C" w:rsidRPr="00C9739B" w:rsidRDefault="0015785C" w:rsidP="0015785C">
            <w:pPr>
              <w:contextualSpacing/>
              <w:jc w:val="center"/>
              <w:rPr>
                <w:b/>
              </w:rPr>
            </w:pPr>
            <w:r w:rsidRPr="00C9739B">
              <w:rPr>
                <w:b/>
              </w:rPr>
              <w:t>COURSE OUTCOMES</w:t>
            </w:r>
          </w:p>
        </w:tc>
      </w:tr>
      <w:tr w:rsidR="0015785C" w:rsidRPr="00C9739B" w:rsidTr="0015785C">
        <w:trPr>
          <w:trHeight w:val="280"/>
        </w:trPr>
        <w:tc>
          <w:tcPr>
            <w:tcW w:w="862" w:type="dxa"/>
          </w:tcPr>
          <w:p w:rsidR="0015785C" w:rsidRPr="00C9739B" w:rsidRDefault="0015785C" w:rsidP="0015785C">
            <w:pPr>
              <w:contextualSpacing/>
              <w:rPr>
                <w:bCs/>
              </w:rPr>
            </w:pPr>
            <w:r w:rsidRPr="00C9739B">
              <w:rPr>
                <w:bCs/>
              </w:rPr>
              <w:t>CO1</w:t>
            </w:r>
          </w:p>
        </w:tc>
        <w:tc>
          <w:tcPr>
            <w:tcW w:w="8919" w:type="dxa"/>
            <w:vAlign w:val="center"/>
          </w:tcPr>
          <w:p w:rsidR="0015785C" w:rsidRPr="00C9739B" w:rsidRDefault="0015785C" w:rsidP="0015785C">
            <w:pPr>
              <w:contextualSpacing/>
              <w:jc w:val="both"/>
            </w:pPr>
            <w:r w:rsidRPr="00C9739B">
              <w:t xml:space="preserve">Understand the basics of </w:t>
            </w:r>
            <w:proofErr w:type="spellStart"/>
            <w:r w:rsidRPr="00C9739B">
              <w:t>LabVIEW</w:t>
            </w:r>
            <w:proofErr w:type="spellEnd"/>
            <w:r w:rsidRPr="00C9739B">
              <w:t xml:space="preserve"> programming</w:t>
            </w:r>
          </w:p>
        </w:tc>
      </w:tr>
      <w:tr w:rsidR="0015785C" w:rsidRPr="00C9739B" w:rsidTr="0015785C">
        <w:trPr>
          <w:trHeight w:val="280"/>
        </w:trPr>
        <w:tc>
          <w:tcPr>
            <w:tcW w:w="862" w:type="dxa"/>
          </w:tcPr>
          <w:p w:rsidR="0015785C" w:rsidRPr="00C9739B" w:rsidRDefault="0015785C" w:rsidP="0015785C">
            <w:pPr>
              <w:contextualSpacing/>
              <w:rPr>
                <w:bCs/>
              </w:rPr>
            </w:pPr>
            <w:r w:rsidRPr="00C9739B">
              <w:rPr>
                <w:bCs/>
              </w:rPr>
              <w:t>CO2</w:t>
            </w:r>
          </w:p>
        </w:tc>
        <w:tc>
          <w:tcPr>
            <w:tcW w:w="8919" w:type="dxa"/>
            <w:vAlign w:val="center"/>
          </w:tcPr>
          <w:p w:rsidR="0015785C" w:rsidRPr="00C9739B" w:rsidRDefault="0015785C" w:rsidP="0015785C">
            <w:pPr>
              <w:contextualSpacing/>
              <w:jc w:val="both"/>
            </w:pPr>
            <w:r w:rsidRPr="00C9739B">
              <w:t>Interface with real time signals</w:t>
            </w:r>
          </w:p>
        </w:tc>
      </w:tr>
      <w:tr w:rsidR="0015785C" w:rsidRPr="00C9739B" w:rsidTr="0015785C">
        <w:trPr>
          <w:trHeight w:val="280"/>
        </w:trPr>
        <w:tc>
          <w:tcPr>
            <w:tcW w:w="862" w:type="dxa"/>
          </w:tcPr>
          <w:p w:rsidR="0015785C" w:rsidRPr="00C9739B" w:rsidRDefault="0015785C" w:rsidP="0015785C">
            <w:pPr>
              <w:contextualSpacing/>
              <w:rPr>
                <w:bCs/>
              </w:rPr>
            </w:pPr>
            <w:r w:rsidRPr="00C9739B">
              <w:rPr>
                <w:bCs/>
              </w:rPr>
              <w:t>CO3</w:t>
            </w:r>
          </w:p>
        </w:tc>
        <w:tc>
          <w:tcPr>
            <w:tcW w:w="8919" w:type="dxa"/>
            <w:vAlign w:val="center"/>
          </w:tcPr>
          <w:p w:rsidR="0015785C" w:rsidRPr="00C9739B" w:rsidRDefault="0015785C" w:rsidP="0015785C">
            <w:pPr>
              <w:contextualSpacing/>
              <w:jc w:val="both"/>
            </w:pPr>
            <w:proofErr w:type="spellStart"/>
            <w:r w:rsidRPr="00C9739B">
              <w:t>Analyze</w:t>
            </w:r>
            <w:proofErr w:type="spellEnd"/>
            <w:r w:rsidRPr="00C9739B">
              <w:t xml:space="preserve"> the application of VIs in medical instrumentation in developing medical instruments</w:t>
            </w:r>
          </w:p>
        </w:tc>
      </w:tr>
      <w:tr w:rsidR="0015785C" w:rsidRPr="00C9739B" w:rsidTr="0015785C">
        <w:trPr>
          <w:trHeight w:val="280"/>
        </w:trPr>
        <w:tc>
          <w:tcPr>
            <w:tcW w:w="862" w:type="dxa"/>
          </w:tcPr>
          <w:p w:rsidR="0015785C" w:rsidRPr="00C9739B" w:rsidRDefault="0015785C" w:rsidP="0015785C">
            <w:pPr>
              <w:contextualSpacing/>
              <w:rPr>
                <w:bCs/>
              </w:rPr>
            </w:pPr>
            <w:r w:rsidRPr="00C9739B">
              <w:rPr>
                <w:bCs/>
              </w:rPr>
              <w:t>CO4</w:t>
            </w:r>
          </w:p>
        </w:tc>
        <w:tc>
          <w:tcPr>
            <w:tcW w:w="8919" w:type="dxa"/>
            <w:vAlign w:val="center"/>
          </w:tcPr>
          <w:p w:rsidR="0015785C" w:rsidRPr="00C9739B" w:rsidRDefault="0015785C" w:rsidP="0015785C">
            <w:pPr>
              <w:contextualSpacing/>
              <w:jc w:val="both"/>
            </w:pPr>
            <w:r w:rsidRPr="00C9739B">
              <w:t xml:space="preserve">Interpret the concepts of data communication and synchronization </w:t>
            </w:r>
          </w:p>
        </w:tc>
      </w:tr>
      <w:tr w:rsidR="0015785C" w:rsidRPr="00C9739B" w:rsidTr="0015785C">
        <w:trPr>
          <w:trHeight w:val="280"/>
        </w:trPr>
        <w:tc>
          <w:tcPr>
            <w:tcW w:w="862" w:type="dxa"/>
          </w:tcPr>
          <w:p w:rsidR="0015785C" w:rsidRPr="00C9739B" w:rsidRDefault="0015785C" w:rsidP="0015785C">
            <w:pPr>
              <w:contextualSpacing/>
              <w:rPr>
                <w:bCs/>
              </w:rPr>
            </w:pPr>
            <w:r w:rsidRPr="00C9739B">
              <w:rPr>
                <w:bCs/>
              </w:rPr>
              <w:t>CO5</w:t>
            </w:r>
          </w:p>
        </w:tc>
        <w:tc>
          <w:tcPr>
            <w:tcW w:w="8919" w:type="dxa"/>
            <w:vAlign w:val="center"/>
          </w:tcPr>
          <w:p w:rsidR="0015785C" w:rsidRPr="00C9739B" w:rsidRDefault="0015785C" w:rsidP="0015785C">
            <w:pPr>
              <w:contextualSpacing/>
              <w:jc w:val="both"/>
            </w:pPr>
            <w:r w:rsidRPr="00C9739B">
              <w:t>Perform signal processing operations using virtual instrumentation</w:t>
            </w:r>
          </w:p>
        </w:tc>
      </w:tr>
      <w:tr w:rsidR="0015785C" w:rsidRPr="00C9739B" w:rsidTr="0015785C">
        <w:trPr>
          <w:trHeight w:val="280"/>
        </w:trPr>
        <w:tc>
          <w:tcPr>
            <w:tcW w:w="862" w:type="dxa"/>
          </w:tcPr>
          <w:p w:rsidR="0015785C" w:rsidRPr="00C9739B" w:rsidRDefault="0015785C" w:rsidP="0015785C">
            <w:pPr>
              <w:contextualSpacing/>
              <w:rPr>
                <w:bCs/>
              </w:rPr>
            </w:pPr>
            <w:r w:rsidRPr="00C9739B">
              <w:rPr>
                <w:bCs/>
              </w:rPr>
              <w:t>CO6</w:t>
            </w:r>
          </w:p>
        </w:tc>
        <w:tc>
          <w:tcPr>
            <w:tcW w:w="8919" w:type="dxa"/>
            <w:vAlign w:val="bottom"/>
          </w:tcPr>
          <w:p w:rsidR="0015785C" w:rsidRPr="00C9739B" w:rsidRDefault="0015785C" w:rsidP="0015785C">
            <w:pPr>
              <w:contextualSpacing/>
              <w:jc w:val="both"/>
            </w:pPr>
            <w:r w:rsidRPr="00C9739B">
              <w:t>Apply virtual instrumentation for biomedical applications</w:t>
            </w:r>
          </w:p>
        </w:tc>
      </w:tr>
    </w:tbl>
    <w:p w:rsidR="0015785C" w:rsidRPr="00C9739B"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C9739B" w:rsidTr="0015785C">
        <w:trPr>
          <w:jc w:val="center"/>
        </w:trPr>
        <w:tc>
          <w:tcPr>
            <w:tcW w:w="10348" w:type="dxa"/>
            <w:gridSpan w:val="8"/>
          </w:tcPr>
          <w:p w:rsidR="0015785C" w:rsidRPr="00C9739B" w:rsidRDefault="0015785C" w:rsidP="0015785C">
            <w:pPr>
              <w:contextualSpacing/>
              <w:jc w:val="center"/>
              <w:rPr>
                <w:b/>
              </w:rPr>
            </w:pPr>
            <w:r w:rsidRPr="00C9739B">
              <w:rPr>
                <w:b/>
              </w:rPr>
              <w:t>Assessment Pattern as per Bloom’s Taxonomy</w:t>
            </w:r>
          </w:p>
        </w:tc>
      </w:tr>
      <w:tr w:rsidR="0015785C" w:rsidRPr="00C9739B" w:rsidTr="0015785C">
        <w:trPr>
          <w:jc w:val="center"/>
        </w:trPr>
        <w:tc>
          <w:tcPr>
            <w:tcW w:w="1560" w:type="dxa"/>
          </w:tcPr>
          <w:p w:rsidR="0015785C" w:rsidRPr="00C9739B" w:rsidRDefault="0015785C" w:rsidP="0015785C">
            <w:pPr>
              <w:contextualSpacing/>
              <w:jc w:val="center"/>
              <w:rPr>
                <w:b/>
                <w:bCs/>
              </w:rPr>
            </w:pPr>
            <w:r>
              <w:rPr>
                <w:b/>
                <w:bCs/>
              </w:rPr>
              <w:t>CO / BL</w:t>
            </w:r>
          </w:p>
        </w:tc>
        <w:tc>
          <w:tcPr>
            <w:tcW w:w="1417" w:type="dxa"/>
          </w:tcPr>
          <w:p w:rsidR="0015785C" w:rsidRPr="00C9739B" w:rsidRDefault="0015785C" w:rsidP="0015785C">
            <w:pPr>
              <w:contextualSpacing/>
              <w:jc w:val="center"/>
              <w:rPr>
                <w:b/>
              </w:rPr>
            </w:pPr>
            <w:r w:rsidRPr="00C9739B">
              <w:rPr>
                <w:b/>
              </w:rPr>
              <w:t>R</w:t>
            </w:r>
          </w:p>
        </w:tc>
        <w:tc>
          <w:tcPr>
            <w:tcW w:w="1276" w:type="dxa"/>
          </w:tcPr>
          <w:p w:rsidR="0015785C" w:rsidRPr="00C9739B" w:rsidRDefault="0015785C" w:rsidP="0015785C">
            <w:pPr>
              <w:contextualSpacing/>
              <w:jc w:val="center"/>
              <w:rPr>
                <w:b/>
              </w:rPr>
            </w:pPr>
            <w:r w:rsidRPr="00C9739B">
              <w:rPr>
                <w:b/>
              </w:rPr>
              <w:t>U</w:t>
            </w:r>
          </w:p>
        </w:tc>
        <w:tc>
          <w:tcPr>
            <w:tcW w:w="1134" w:type="dxa"/>
          </w:tcPr>
          <w:p w:rsidR="0015785C" w:rsidRPr="00C9739B" w:rsidRDefault="0015785C" w:rsidP="0015785C">
            <w:pPr>
              <w:contextualSpacing/>
              <w:jc w:val="center"/>
              <w:rPr>
                <w:b/>
              </w:rPr>
            </w:pPr>
            <w:r w:rsidRPr="00C9739B">
              <w:rPr>
                <w:b/>
              </w:rPr>
              <w:t>A</w:t>
            </w:r>
          </w:p>
        </w:tc>
        <w:tc>
          <w:tcPr>
            <w:tcW w:w="1418" w:type="dxa"/>
          </w:tcPr>
          <w:p w:rsidR="0015785C" w:rsidRPr="00C9739B" w:rsidRDefault="0015785C" w:rsidP="0015785C">
            <w:pPr>
              <w:contextualSpacing/>
              <w:jc w:val="center"/>
              <w:rPr>
                <w:b/>
              </w:rPr>
            </w:pPr>
            <w:r w:rsidRPr="00C9739B">
              <w:rPr>
                <w:b/>
              </w:rPr>
              <w:t>An</w:t>
            </w:r>
          </w:p>
        </w:tc>
        <w:tc>
          <w:tcPr>
            <w:tcW w:w="708" w:type="dxa"/>
          </w:tcPr>
          <w:p w:rsidR="0015785C" w:rsidRPr="00C9739B" w:rsidRDefault="0015785C" w:rsidP="0015785C">
            <w:pPr>
              <w:contextualSpacing/>
              <w:jc w:val="center"/>
              <w:rPr>
                <w:b/>
              </w:rPr>
            </w:pPr>
            <w:r w:rsidRPr="00C9739B">
              <w:rPr>
                <w:b/>
              </w:rPr>
              <w:t>E</w:t>
            </w:r>
          </w:p>
        </w:tc>
        <w:tc>
          <w:tcPr>
            <w:tcW w:w="1134" w:type="dxa"/>
          </w:tcPr>
          <w:p w:rsidR="0015785C" w:rsidRPr="00C9739B" w:rsidRDefault="0015785C" w:rsidP="0015785C">
            <w:pPr>
              <w:contextualSpacing/>
              <w:jc w:val="center"/>
              <w:rPr>
                <w:b/>
              </w:rPr>
            </w:pPr>
            <w:r w:rsidRPr="00C9739B">
              <w:rPr>
                <w:b/>
              </w:rPr>
              <w:t>C</w:t>
            </w:r>
          </w:p>
        </w:tc>
        <w:tc>
          <w:tcPr>
            <w:tcW w:w="1701" w:type="dxa"/>
          </w:tcPr>
          <w:p w:rsidR="0015785C" w:rsidRPr="00C9739B" w:rsidRDefault="0015785C" w:rsidP="0015785C">
            <w:pPr>
              <w:contextualSpacing/>
              <w:jc w:val="center"/>
              <w:rPr>
                <w:b/>
              </w:rPr>
            </w:pPr>
            <w:r w:rsidRPr="00C9739B">
              <w:rPr>
                <w:b/>
              </w:rPr>
              <w:t>Total</w:t>
            </w:r>
          </w:p>
        </w:tc>
      </w:tr>
      <w:tr w:rsidR="0015785C" w:rsidRPr="00C9739B" w:rsidTr="0015785C">
        <w:trPr>
          <w:jc w:val="center"/>
        </w:trPr>
        <w:tc>
          <w:tcPr>
            <w:tcW w:w="1560" w:type="dxa"/>
          </w:tcPr>
          <w:p w:rsidR="0015785C" w:rsidRPr="00C9739B" w:rsidRDefault="0015785C" w:rsidP="0015785C">
            <w:pPr>
              <w:contextualSpacing/>
              <w:jc w:val="center"/>
              <w:rPr>
                <w:bCs/>
              </w:rPr>
            </w:pPr>
            <w:r w:rsidRPr="00C9739B">
              <w:rPr>
                <w:bCs/>
              </w:rPr>
              <w:t>CO1</w:t>
            </w:r>
          </w:p>
        </w:tc>
        <w:tc>
          <w:tcPr>
            <w:tcW w:w="1417" w:type="dxa"/>
          </w:tcPr>
          <w:p w:rsidR="0015785C" w:rsidRPr="00C9739B" w:rsidRDefault="0015785C" w:rsidP="0015785C">
            <w:pPr>
              <w:contextualSpacing/>
              <w:jc w:val="center"/>
            </w:pPr>
            <w:r w:rsidRPr="00C9739B">
              <w:t>1</w:t>
            </w:r>
          </w:p>
        </w:tc>
        <w:tc>
          <w:tcPr>
            <w:tcW w:w="1276" w:type="dxa"/>
          </w:tcPr>
          <w:p w:rsidR="0015785C" w:rsidRPr="00C9739B" w:rsidRDefault="0015785C" w:rsidP="0015785C">
            <w:pPr>
              <w:contextualSpacing/>
              <w:jc w:val="center"/>
            </w:pPr>
            <w:r w:rsidRPr="00C9739B">
              <w:t>16</w:t>
            </w:r>
          </w:p>
        </w:tc>
        <w:tc>
          <w:tcPr>
            <w:tcW w:w="1134" w:type="dxa"/>
          </w:tcPr>
          <w:p w:rsidR="0015785C" w:rsidRPr="00C9739B" w:rsidRDefault="0015785C" w:rsidP="0015785C">
            <w:pPr>
              <w:contextualSpacing/>
              <w:jc w:val="center"/>
            </w:pPr>
          </w:p>
        </w:tc>
        <w:tc>
          <w:tcPr>
            <w:tcW w:w="1418" w:type="dxa"/>
          </w:tcPr>
          <w:p w:rsidR="0015785C" w:rsidRPr="00C9739B" w:rsidRDefault="0015785C" w:rsidP="0015785C">
            <w:pPr>
              <w:contextualSpacing/>
              <w:jc w:val="center"/>
            </w:pPr>
          </w:p>
        </w:tc>
        <w:tc>
          <w:tcPr>
            <w:tcW w:w="708" w:type="dxa"/>
          </w:tcPr>
          <w:p w:rsidR="0015785C" w:rsidRPr="00C9739B" w:rsidRDefault="0015785C" w:rsidP="0015785C">
            <w:pPr>
              <w:contextualSpacing/>
              <w:jc w:val="center"/>
            </w:pPr>
          </w:p>
        </w:tc>
        <w:tc>
          <w:tcPr>
            <w:tcW w:w="1134" w:type="dxa"/>
          </w:tcPr>
          <w:p w:rsidR="0015785C" w:rsidRPr="00C9739B" w:rsidRDefault="0015785C" w:rsidP="0015785C">
            <w:pPr>
              <w:contextualSpacing/>
              <w:jc w:val="center"/>
            </w:pPr>
          </w:p>
        </w:tc>
        <w:tc>
          <w:tcPr>
            <w:tcW w:w="1701" w:type="dxa"/>
          </w:tcPr>
          <w:p w:rsidR="0015785C" w:rsidRPr="00C9739B" w:rsidRDefault="0015785C" w:rsidP="0015785C">
            <w:pPr>
              <w:contextualSpacing/>
              <w:jc w:val="center"/>
            </w:pPr>
            <w:r w:rsidRPr="00C9739B">
              <w:t>17</w:t>
            </w:r>
          </w:p>
        </w:tc>
      </w:tr>
      <w:tr w:rsidR="0015785C" w:rsidRPr="00C9739B" w:rsidTr="0015785C">
        <w:trPr>
          <w:jc w:val="center"/>
        </w:trPr>
        <w:tc>
          <w:tcPr>
            <w:tcW w:w="1560" w:type="dxa"/>
          </w:tcPr>
          <w:p w:rsidR="0015785C" w:rsidRPr="00C9739B" w:rsidRDefault="0015785C" w:rsidP="0015785C">
            <w:pPr>
              <w:contextualSpacing/>
              <w:jc w:val="center"/>
              <w:rPr>
                <w:bCs/>
              </w:rPr>
            </w:pPr>
            <w:r w:rsidRPr="00C9739B">
              <w:rPr>
                <w:bCs/>
              </w:rPr>
              <w:t>CO2</w:t>
            </w:r>
          </w:p>
        </w:tc>
        <w:tc>
          <w:tcPr>
            <w:tcW w:w="1417" w:type="dxa"/>
          </w:tcPr>
          <w:p w:rsidR="0015785C" w:rsidRPr="00C9739B" w:rsidRDefault="0015785C" w:rsidP="0015785C">
            <w:pPr>
              <w:contextualSpacing/>
              <w:jc w:val="center"/>
            </w:pPr>
            <w:r w:rsidRPr="00C9739B">
              <w:t>1</w:t>
            </w:r>
          </w:p>
        </w:tc>
        <w:tc>
          <w:tcPr>
            <w:tcW w:w="1276" w:type="dxa"/>
          </w:tcPr>
          <w:p w:rsidR="0015785C" w:rsidRPr="00C9739B" w:rsidRDefault="0015785C" w:rsidP="0015785C">
            <w:pPr>
              <w:contextualSpacing/>
              <w:jc w:val="center"/>
            </w:pPr>
            <w:r w:rsidRPr="00C9739B">
              <w:t>24</w:t>
            </w:r>
          </w:p>
        </w:tc>
        <w:tc>
          <w:tcPr>
            <w:tcW w:w="1134" w:type="dxa"/>
          </w:tcPr>
          <w:p w:rsidR="0015785C" w:rsidRPr="00C9739B" w:rsidRDefault="0015785C" w:rsidP="0015785C">
            <w:pPr>
              <w:contextualSpacing/>
              <w:jc w:val="center"/>
            </w:pPr>
          </w:p>
        </w:tc>
        <w:tc>
          <w:tcPr>
            <w:tcW w:w="1418" w:type="dxa"/>
          </w:tcPr>
          <w:p w:rsidR="0015785C" w:rsidRPr="00C9739B" w:rsidRDefault="0015785C" w:rsidP="0015785C">
            <w:pPr>
              <w:contextualSpacing/>
              <w:jc w:val="center"/>
            </w:pPr>
          </w:p>
        </w:tc>
        <w:tc>
          <w:tcPr>
            <w:tcW w:w="708" w:type="dxa"/>
          </w:tcPr>
          <w:p w:rsidR="0015785C" w:rsidRPr="00C9739B" w:rsidRDefault="0015785C" w:rsidP="0015785C">
            <w:pPr>
              <w:contextualSpacing/>
              <w:jc w:val="center"/>
            </w:pPr>
          </w:p>
        </w:tc>
        <w:tc>
          <w:tcPr>
            <w:tcW w:w="1134" w:type="dxa"/>
          </w:tcPr>
          <w:p w:rsidR="0015785C" w:rsidRPr="00C9739B" w:rsidRDefault="0015785C" w:rsidP="0015785C">
            <w:pPr>
              <w:contextualSpacing/>
              <w:jc w:val="center"/>
            </w:pPr>
          </w:p>
        </w:tc>
        <w:tc>
          <w:tcPr>
            <w:tcW w:w="1701" w:type="dxa"/>
          </w:tcPr>
          <w:p w:rsidR="0015785C" w:rsidRPr="00C9739B" w:rsidRDefault="0015785C" w:rsidP="0015785C">
            <w:pPr>
              <w:contextualSpacing/>
              <w:jc w:val="center"/>
            </w:pPr>
            <w:r w:rsidRPr="00C9739B">
              <w:t>25</w:t>
            </w:r>
          </w:p>
        </w:tc>
      </w:tr>
      <w:tr w:rsidR="0015785C" w:rsidRPr="00C9739B" w:rsidTr="0015785C">
        <w:trPr>
          <w:jc w:val="center"/>
        </w:trPr>
        <w:tc>
          <w:tcPr>
            <w:tcW w:w="1560" w:type="dxa"/>
          </w:tcPr>
          <w:p w:rsidR="0015785C" w:rsidRPr="00C9739B" w:rsidRDefault="0015785C" w:rsidP="0015785C">
            <w:pPr>
              <w:contextualSpacing/>
              <w:jc w:val="center"/>
              <w:rPr>
                <w:bCs/>
              </w:rPr>
            </w:pPr>
            <w:r w:rsidRPr="00C9739B">
              <w:rPr>
                <w:bCs/>
              </w:rPr>
              <w:t>CO3</w:t>
            </w:r>
          </w:p>
        </w:tc>
        <w:tc>
          <w:tcPr>
            <w:tcW w:w="1417" w:type="dxa"/>
          </w:tcPr>
          <w:p w:rsidR="0015785C" w:rsidRPr="00C9739B" w:rsidRDefault="0015785C" w:rsidP="0015785C">
            <w:pPr>
              <w:contextualSpacing/>
              <w:jc w:val="center"/>
            </w:pPr>
            <w:r w:rsidRPr="00C9739B">
              <w:t>1</w:t>
            </w:r>
          </w:p>
        </w:tc>
        <w:tc>
          <w:tcPr>
            <w:tcW w:w="1276" w:type="dxa"/>
          </w:tcPr>
          <w:p w:rsidR="0015785C" w:rsidRPr="00C9739B" w:rsidRDefault="0015785C" w:rsidP="0015785C">
            <w:pPr>
              <w:contextualSpacing/>
              <w:jc w:val="center"/>
            </w:pPr>
            <w:r w:rsidRPr="00C9739B">
              <w:t>16</w:t>
            </w:r>
          </w:p>
        </w:tc>
        <w:tc>
          <w:tcPr>
            <w:tcW w:w="1134" w:type="dxa"/>
          </w:tcPr>
          <w:p w:rsidR="0015785C" w:rsidRPr="00C9739B" w:rsidRDefault="0015785C" w:rsidP="0015785C">
            <w:pPr>
              <w:contextualSpacing/>
              <w:jc w:val="center"/>
            </w:pPr>
          </w:p>
        </w:tc>
        <w:tc>
          <w:tcPr>
            <w:tcW w:w="1418" w:type="dxa"/>
          </w:tcPr>
          <w:p w:rsidR="0015785C" w:rsidRPr="00C9739B" w:rsidRDefault="0015785C" w:rsidP="0015785C">
            <w:pPr>
              <w:contextualSpacing/>
              <w:jc w:val="center"/>
            </w:pPr>
            <w:r w:rsidRPr="00C9739B">
              <w:t>12</w:t>
            </w:r>
          </w:p>
        </w:tc>
        <w:tc>
          <w:tcPr>
            <w:tcW w:w="708" w:type="dxa"/>
          </w:tcPr>
          <w:p w:rsidR="0015785C" w:rsidRPr="00C9739B" w:rsidRDefault="0015785C" w:rsidP="0015785C">
            <w:pPr>
              <w:contextualSpacing/>
              <w:jc w:val="center"/>
            </w:pPr>
          </w:p>
        </w:tc>
        <w:tc>
          <w:tcPr>
            <w:tcW w:w="1134" w:type="dxa"/>
          </w:tcPr>
          <w:p w:rsidR="0015785C" w:rsidRPr="00C9739B" w:rsidRDefault="0015785C" w:rsidP="0015785C">
            <w:pPr>
              <w:contextualSpacing/>
              <w:jc w:val="center"/>
            </w:pPr>
          </w:p>
        </w:tc>
        <w:tc>
          <w:tcPr>
            <w:tcW w:w="1701" w:type="dxa"/>
          </w:tcPr>
          <w:p w:rsidR="0015785C" w:rsidRPr="00C9739B" w:rsidRDefault="0015785C" w:rsidP="0015785C">
            <w:pPr>
              <w:contextualSpacing/>
              <w:jc w:val="center"/>
            </w:pPr>
            <w:r w:rsidRPr="00C9739B">
              <w:t>29</w:t>
            </w:r>
          </w:p>
        </w:tc>
      </w:tr>
      <w:tr w:rsidR="0015785C" w:rsidRPr="00C9739B" w:rsidTr="0015785C">
        <w:trPr>
          <w:jc w:val="center"/>
        </w:trPr>
        <w:tc>
          <w:tcPr>
            <w:tcW w:w="1560" w:type="dxa"/>
          </w:tcPr>
          <w:p w:rsidR="0015785C" w:rsidRPr="00C9739B" w:rsidRDefault="0015785C" w:rsidP="0015785C">
            <w:pPr>
              <w:contextualSpacing/>
              <w:jc w:val="center"/>
              <w:rPr>
                <w:bCs/>
              </w:rPr>
            </w:pPr>
            <w:r w:rsidRPr="00C9739B">
              <w:rPr>
                <w:bCs/>
              </w:rPr>
              <w:t>CO4</w:t>
            </w:r>
          </w:p>
        </w:tc>
        <w:tc>
          <w:tcPr>
            <w:tcW w:w="1417" w:type="dxa"/>
          </w:tcPr>
          <w:p w:rsidR="0015785C" w:rsidRPr="00C9739B" w:rsidRDefault="0015785C" w:rsidP="0015785C">
            <w:pPr>
              <w:contextualSpacing/>
              <w:jc w:val="center"/>
            </w:pPr>
            <w:r w:rsidRPr="00C9739B">
              <w:t>1</w:t>
            </w:r>
          </w:p>
        </w:tc>
        <w:tc>
          <w:tcPr>
            <w:tcW w:w="1276" w:type="dxa"/>
          </w:tcPr>
          <w:p w:rsidR="0015785C" w:rsidRPr="00C9739B" w:rsidRDefault="0015785C" w:rsidP="0015785C">
            <w:pPr>
              <w:contextualSpacing/>
              <w:jc w:val="center"/>
            </w:pPr>
            <w:r w:rsidRPr="00C9739B">
              <w:t>4</w:t>
            </w:r>
          </w:p>
        </w:tc>
        <w:tc>
          <w:tcPr>
            <w:tcW w:w="1134" w:type="dxa"/>
          </w:tcPr>
          <w:p w:rsidR="0015785C" w:rsidRPr="00C9739B" w:rsidRDefault="0015785C" w:rsidP="0015785C">
            <w:pPr>
              <w:contextualSpacing/>
              <w:jc w:val="center"/>
            </w:pPr>
            <w:r w:rsidRPr="00C9739B">
              <w:t>12</w:t>
            </w:r>
          </w:p>
        </w:tc>
        <w:tc>
          <w:tcPr>
            <w:tcW w:w="1418" w:type="dxa"/>
          </w:tcPr>
          <w:p w:rsidR="0015785C" w:rsidRPr="00C9739B" w:rsidRDefault="0015785C" w:rsidP="0015785C">
            <w:pPr>
              <w:contextualSpacing/>
              <w:jc w:val="center"/>
            </w:pPr>
          </w:p>
        </w:tc>
        <w:tc>
          <w:tcPr>
            <w:tcW w:w="708" w:type="dxa"/>
          </w:tcPr>
          <w:p w:rsidR="0015785C" w:rsidRPr="00C9739B" w:rsidRDefault="0015785C" w:rsidP="0015785C">
            <w:pPr>
              <w:contextualSpacing/>
              <w:jc w:val="center"/>
            </w:pPr>
          </w:p>
        </w:tc>
        <w:tc>
          <w:tcPr>
            <w:tcW w:w="1134" w:type="dxa"/>
          </w:tcPr>
          <w:p w:rsidR="0015785C" w:rsidRPr="00C9739B" w:rsidRDefault="0015785C" w:rsidP="0015785C">
            <w:pPr>
              <w:contextualSpacing/>
              <w:jc w:val="center"/>
            </w:pPr>
          </w:p>
        </w:tc>
        <w:tc>
          <w:tcPr>
            <w:tcW w:w="1701" w:type="dxa"/>
          </w:tcPr>
          <w:p w:rsidR="0015785C" w:rsidRPr="00C9739B" w:rsidRDefault="0015785C" w:rsidP="0015785C">
            <w:pPr>
              <w:contextualSpacing/>
              <w:jc w:val="center"/>
            </w:pPr>
            <w:r w:rsidRPr="00C9739B">
              <w:t>17</w:t>
            </w:r>
          </w:p>
        </w:tc>
      </w:tr>
      <w:tr w:rsidR="0015785C" w:rsidRPr="00C9739B" w:rsidTr="0015785C">
        <w:trPr>
          <w:jc w:val="center"/>
        </w:trPr>
        <w:tc>
          <w:tcPr>
            <w:tcW w:w="1560" w:type="dxa"/>
          </w:tcPr>
          <w:p w:rsidR="0015785C" w:rsidRPr="00C9739B" w:rsidRDefault="0015785C" w:rsidP="0015785C">
            <w:pPr>
              <w:contextualSpacing/>
              <w:jc w:val="center"/>
              <w:rPr>
                <w:bCs/>
              </w:rPr>
            </w:pPr>
            <w:r w:rsidRPr="00C9739B">
              <w:rPr>
                <w:bCs/>
              </w:rPr>
              <w:t>CO5</w:t>
            </w:r>
          </w:p>
        </w:tc>
        <w:tc>
          <w:tcPr>
            <w:tcW w:w="1417" w:type="dxa"/>
          </w:tcPr>
          <w:p w:rsidR="0015785C" w:rsidRPr="00C9739B" w:rsidRDefault="0015785C" w:rsidP="0015785C">
            <w:pPr>
              <w:contextualSpacing/>
              <w:jc w:val="center"/>
            </w:pPr>
            <w:r w:rsidRPr="00C9739B">
              <w:t>1</w:t>
            </w:r>
          </w:p>
        </w:tc>
        <w:tc>
          <w:tcPr>
            <w:tcW w:w="1276" w:type="dxa"/>
          </w:tcPr>
          <w:p w:rsidR="0015785C" w:rsidRPr="00C9739B" w:rsidRDefault="0015785C" w:rsidP="0015785C">
            <w:pPr>
              <w:contextualSpacing/>
              <w:jc w:val="center"/>
            </w:pPr>
            <w:r w:rsidRPr="00C9739B">
              <w:t>9</w:t>
            </w:r>
          </w:p>
        </w:tc>
        <w:tc>
          <w:tcPr>
            <w:tcW w:w="1134" w:type="dxa"/>
          </w:tcPr>
          <w:p w:rsidR="0015785C" w:rsidRPr="00C9739B" w:rsidRDefault="0015785C" w:rsidP="0015785C">
            <w:pPr>
              <w:contextualSpacing/>
              <w:jc w:val="center"/>
            </w:pPr>
            <w:r w:rsidRPr="00C9739B">
              <w:t>7</w:t>
            </w:r>
          </w:p>
        </w:tc>
        <w:tc>
          <w:tcPr>
            <w:tcW w:w="1418" w:type="dxa"/>
          </w:tcPr>
          <w:p w:rsidR="0015785C" w:rsidRPr="00C9739B" w:rsidRDefault="0015785C" w:rsidP="0015785C">
            <w:pPr>
              <w:contextualSpacing/>
              <w:jc w:val="center"/>
            </w:pPr>
          </w:p>
        </w:tc>
        <w:tc>
          <w:tcPr>
            <w:tcW w:w="708" w:type="dxa"/>
          </w:tcPr>
          <w:p w:rsidR="0015785C" w:rsidRPr="00C9739B" w:rsidRDefault="0015785C" w:rsidP="0015785C">
            <w:pPr>
              <w:contextualSpacing/>
              <w:jc w:val="center"/>
            </w:pPr>
          </w:p>
        </w:tc>
        <w:tc>
          <w:tcPr>
            <w:tcW w:w="1134" w:type="dxa"/>
          </w:tcPr>
          <w:p w:rsidR="0015785C" w:rsidRPr="00C9739B" w:rsidRDefault="0015785C" w:rsidP="0015785C">
            <w:pPr>
              <w:contextualSpacing/>
              <w:jc w:val="center"/>
            </w:pPr>
          </w:p>
        </w:tc>
        <w:tc>
          <w:tcPr>
            <w:tcW w:w="1701" w:type="dxa"/>
          </w:tcPr>
          <w:p w:rsidR="0015785C" w:rsidRPr="00C9739B" w:rsidRDefault="0015785C" w:rsidP="0015785C">
            <w:pPr>
              <w:contextualSpacing/>
              <w:jc w:val="center"/>
            </w:pPr>
            <w:r w:rsidRPr="00C9739B">
              <w:t>17</w:t>
            </w:r>
          </w:p>
        </w:tc>
      </w:tr>
      <w:tr w:rsidR="0015785C" w:rsidRPr="00C9739B" w:rsidTr="0015785C">
        <w:trPr>
          <w:jc w:val="center"/>
        </w:trPr>
        <w:tc>
          <w:tcPr>
            <w:tcW w:w="1560" w:type="dxa"/>
          </w:tcPr>
          <w:p w:rsidR="0015785C" w:rsidRPr="00C9739B" w:rsidRDefault="0015785C" w:rsidP="0015785C">
            <w:pPr>
              <w:contextualSpacing/>
              <w:jc w:val="center"/>
              <w:rPr>
                <w:bCs/>
              </w:rPr>
            </w:pPr>
            <w:r w:rsidRPr="00C9739B">
              <w:rPr>
                <w:bCs/>
              </w:rPr>
              <w:t>CO6</w:t>
            </w:r>
          </w:p>
        </w:tc>
        <w:tc>
          <w:tcPr>
            <w:tcW w:w="1417" w:type="dxa"/>
          </w:tcPr>
          <w:p w:rsidR="0015785C" w:rsidRPr="00C9739B" w:rsidRDefault="0015785C" w:rsidP="0015785C">
            <w:pPr>
              <w:contextualSpacing/>
              <w:jc w:val="center"/>
            </w:pPr>
          </w:p>
        </w:tc>
        <w:tc>
          <w:tcPr>
            <w:tcW w:w="1276" w:type="dxa"/>
          </w:tcPr>
          <w:p w:rsidR="0015785C" w:rsidRPr="00C9739B" w:rsidRDefault="0015785C" w:rsidP="0015785C">
            <w:pPr>
              <w:contextualSpacing/>
              <w:jc w:val="center"/>
            </w:pPr>
          </w:p>
        </w:tc>
        <w:tc>
          <w:tcPr>
            <w:tcW w:w="1134" w:type="dxa"/>
          </w:tcPr>
          <w:p w:rsidR="0015785C" w:rsidRPr="00C9739B" w:rsidRDefault="0015785C" w:rsidP="0015785C">
            <w:pPr>
              <w:contextualSpacing/>
              <w:jc w:val="center"/>
            </w:pPr>
            <w:r w:rsidRPr="00C9739B">
              <w:t>19</w:t>
            </w:r>
          </w:p>
        </w:tc>
        <w:tc>
          <w:tcPr>
            <w:tcW w:w="1418" w:type="dxa"/>
          </w:tcPr>
          <w:p w:rsidR="0015785C" w:rsidRPr="00C9739B" w:rsidRDefault="0015785C" w:rsidP="0015785C">
            <w:pPr>
              <w:contextualSpacing/>
              <w:jc w:val="center"/>
            </w:pPr>
          </w:p>
        </w:tc>
        <w:tc>
          <w:tcPr>
            <w:tcW w:w="708" w:type="dxa"/>
          </w:tcPr>
          <w:p w:rsidR="0015785C" w:rsidRPr="00C9739B" w:rsidRDefault="0015785C" w:rsidP="0015785C">
            <w:pPr>
              <w:contextualSpacing/>
              <w:jc w:val="center"/>
            </w:pPr>
          </w:p>
        </w:tc>
        <w:tc>
          <w:tcPr>
            <w:tcW w:w="1134" w:type="dxa"/>
          </w:tcPr>
          <w:p w:rsidR="0015785C" w:rsidRPr="00C9739B" w:rsidRDefault="0015785C" w:rsidP="0015785C">
            <w:pPr>
              <w:contextualSpacing/>
              <w:jc w:val="center"/>
            </w:pPr>
          </w:p>
        </w:tc>
        <w:tc>
          <w:tcPr>
            <w:tcW w:w="1701" w:type="dxa"/>
          </w:tcPr>
          <w:p w:rsidR="0015785C" w:rsidRPr="00C9739B" w:rsidRDefault="0015785C" w:rsidP="0015785C">
            <w:pPr>
              <w:contextualSpacing/>
              <w:jc w:val="center"/>
            </w:pPr>
            <w:r w:rsidRPr="00C9739B">
              <w:t>19</w:t>
            </w:r>
          </w:p>
        </w:tc>
      </w:tr>
      <w:tr w:rsidR="0015785C" w:rsidRPr="00C9739B" w:rsidTr="0015785C">
        <w:trPr>
          <w:jc w:val="center"/>
        </w:trPr>
        <w:tc>
          <w:tcPr>
            <w:tcW w:w="8647" w:type="dxa"/>
            <w:gridSpan w:val="7"/>
          </w:tcPr>
          <w:p w:rsidR="0015785C" w:rsidRPr="00C9739B" w:rsidRDefault="0015785C" w:rsidP="0015785C">
            <w:pPr>
              <w:contextualSpacing/>
            </w:pPr>
          </w:p>
        </w:tc>
        <w:tc>
          <w:tcPr>
            <w:tcW w:w="1701" w:type="dxa"/>
          </w:tcPr>
          <w:p w:rsidR="0015785C" w:rsidRPr="00C9739B" w:rsidRDefault="0015785C" w:rsidP="0015785C">
            <w:pPr>
              <w:contextualSpacing/>
              <w:jc w:val="center"/>
              <w:rPr>
                <w:b/>
              </w:rPr>
            </w:pPr>
            <w:r w:rsidRPr="00C9739B">
              <w:rPr>
                <w:b/>
              </w:rPr>
              <w:t>124</w:t>
            </w:r>
          </w:p>
        </w:tc>
      </w:tr>
    </w:tbl>
    <w:p w:rsidR="0015785C" w:rsidRPr="00C9739B" w:rsidRDefault="0015785C" w:rsidP="0015785C">
      <w:pPr>
        <w:tabs>
          <w:tab w:val="left" w:pos="7110"/>
        </w:tabs>
        <w:contextualSpacing/>
      </w:pPr>
      <w:r w:rsidRPr="00C9739B">
        <w:tab/>
      </w:r>
    </w:p>
    <w:p w:rsidR="0015785C" w:rsidRDefault="0015785C">
      <w:r>
        <w:br w:type="page"/>
      </w:r>
    </w:p>
    <w:p w:rsidR="0015785C" w:rsidRDefault="0015785C" w:rsidP="0015785C">
      <w:pPr>
        <w:jc w:val="center"/>
        <w:rPr>
          <w:rFonts w:ascii="Arial" w:hAnsi="Arial" w:cs="Arial"/>
          <w:bCs/>
          <w:noProof/>
        </w:rPr>
      </w:pPr>
      <w:r>
        <w:rPr>
          <w:rFonts w:ascii="Arial" w:hAnsi="Arial" w:cs="Arial"/>
          <w:noProof/>
          <w:lang w:val="en-US"/>
        </w:rPr>
        <w:lastRenderedPageBreak/>
        <w:drawing>
          <wp:inline distT="0" distB="0" distL="0" distR="0" wp14:anchorId="2776384D" wp14:editId="1D0241A4">
            <wp:extent cx="5730240" cy="836295"/>
            <wp:effectExtent l="0" t="0" r="3810" b="1905"/>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15785C" w:rsidRDefault="0015785C" w:rsidP="0015785C">
      <w:pPr>
        <w:jc w:val="center"/>
        <w:rPr>
          <w:b/>
          <w:bCs/>
        </w:rPr>
      </w:pPr>
      <w:r>
        <w:rPr>
          <w:b/>
          <w:bCs/>
        </w:rPr>
        <w:t>END SEMESTER EXAMINATION – APRIL / MAY 2024</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642"/>
        <w:gridCol w:w="1559"/>
        <w:gridCol w:w="992"/>
      </w:tblGrid>
      <w:tr w:rsidR="0015785C" w:rsidRPr="00F874D4" w:rsidTr="0015785C">
        <w:trPr>
          <w:trHeight w:val="397"/>
        </w:trPr>
        <w:tc>
          <w:tcPr>
            <w:tcW w:w="1696" w:type="dxa"/>
            <w:vAlign w:val="center"/>
          </w:tcPr>
          <w:p w:rsidR="0015785C" w:rsidRPr="00F874D4" w:rsidRDefault="0015785C" w:rsidP="0015785C">
            <w:pPr>
              <w:pStyle w:val="Title"/>
              <w:jc w:val="left"/>
              <w:rPr>
                <w:b/>
                <w:sz w:val="22"/>
                <w:szCs w:val="22"/>
              </w:rPr>
            </w:pPr>
            <w:r w:rsidRPr="00F874D4">
              <w:rPr>
                <w:b/>
                <w:sz w:val="22"/>
                <w:szCs w:val="22"/>
              </w:rPr>
              <w:t xml:space="preserve">Course Code      </w:t>
            </w:r>
          </w:p>
        </w:tc>
        <w:tc>
          <w:tcPr>
            <w:tcW w:w="5642" w:type="dxa"/>
            <w:vAlign w:val="center"/>
          </w:tcPr>
          <w:p w:rsidR="0015785C" w:rsidRPr="00F874D4" w:rsidRDefault="0015785C" w:rsidP="0015785C">
            <w:pPr>
              <w:pStyle w:val="Title"/>
              <w:jc w:val="left"/>
              <w:rPr>
                <w:b/>
                <w:sz w:val="22"/>
                <w:szCs w:val="22"/>
              </w:rPr>
            </w:pPr>
            <w:r w:rsidRPr="00F874D4">
              <w:rPr>
                <w:b/>
                <w:sz w:val="22"/>
                <w:szCs w:val="22"/>
              </w:rPr>
              <w:t>19BM2007</w:t>
            </w:r>
          </w:p>
        </w:tc>
        <w:tc>
          <w:tcPr>
            <w:tcW w:w="1559" w:type="dxa"/>
            <w:vAlign w:val="center"/>
          </w:tcPr>
          <w:p w:rsidR="0015785C" w:rsidRPr="00F874D4" w:rsidRDefault="0015785C" w:rsidP="0015785C">
            <w:pPr>
              <w:pStyle w:val="Title"/>
              <w:ind w:left="-468" w:firstLine="468"/>
              <w:jc w:val="left"/>
              <w:rPr>
                <w:sz w:val="22"/>
                <w:szCs w:val="22"/>
              </w:rPr>
            </w:pPr>
            <w:r w:rsidRPr="00F874D4">
              <w:rPr>
                <w:b/>
                <w:bCs/>
                <w:sz w:val="22"/>
                <w:szCs w:val="22"/>
              </w:rPr>
              <w:t xml:space="preserve">Duration       </w:t>
            </w:r>
          </w:p>
        </w:tc>
        <w:tc>
          <w:tcPr>
            <w:tcW w:w="992" w:type="dxa"/>
            <w:vAlign w:val="center"/>
          </w:tcPr>
          <w:p w:rsidR="0015785C" w:rsidRPr="00F874D4" w:rsidRDefault="0015785C" w:rsidP="0015785C">
            <w:pPr>
              <w:pStyle w:val="Title"/>
              <w:jc w:val="left"/>
              <w:rPr>
                <w:b/>
                <w:sz w:val="22"/>
                <w:szCs w:val="22"/>
              </w:rPr>
            </w:pPr>
            <w:r w:rsidRPr="00F874D4">
              <w:rPr>
                <w:b/>
                <w:sz w:val="22"/>
                <w:szCs w:val="22"/>
              </w:rPr>
              <w:t>3hrs</w:t>
            </w:r>
          </w:p>
        </w:tc>
      </w:tr>
      <w:tr w:rsidR="0015785C" w:rsidRPr="00F874D4" w:rsidTr="0015785C">
        <w:trPr>
          <w:trHeight w:val="397"/>
        </w:trPr>
        <w:tc>
          <w:tcPr>
            <w:tcW w:w="1696" w:type="dxa"/>
            <w:vAlign w:val="center"/>
          </w:tcPr>
          <w:p w:rsidR="0015785C" w:rsidRPr="00F874D4" w:rsidRDefault="0015785C" w:rsidP="0015785C">
            <w:pPr>
              <w:pStyle w:val="Title"/>
              <w:ind w:right="-160"/>
              <w:jc w:val="left"/>
              <w:rPr>
                <w:b/>
                <w:sz w:val="22"/>
                <w:szCs w:val="22"/>
              </w:rPr>
            </w:pPr>
            <w:r w:rsidRPr="00F874D4">
              <w:rPr>
                <w:b/>
                <w:sz w:val="22"/>
                <w:szCs w:val="22"/>
              </w:rPr>
              <w:t xml:space="preserve">Course Name     </w:t>
            </w:r>
          </w:p>
        </w:tc>
        <w:tc>
          <w:tcPr>
            <w:tcW w:w="5642" w:type="dxa"/>
            <w:vAlign w:val="center"/>
          </w:tcPr>
          <w:p w:rsidR="0015785C" w:rsidRPr="00F874D4" w:rsidRDefault="0015785C" w:rsidP="0015785C">
            <w:pPr>
              <w:pStyle w:val="Title"/>
              <w:jc w:val="left"/>
              <w:rPr>
                <w:b/>
                <w:sz w:val="22"/>
                <w:szCs w:val="22"/>
              </w:rPr>
            </w:pPr>
            <w:r w:rsidRPr="00F874D4">
              <w:rPr>
                <w:b/>
                <w:sz w:val="22"/>
                <w:szCs w:val="22"/>
              </w:rPr>
              <w:t>BIOMEMS TECHNOLOGY</w:t>
            </w:r>
          </w:p>
        </w:tc>
        <w:tc>
          <w:tcPr>
            <w:tcW w:w="1559" w:type="dxa"/>
            <w:vAlign w:val="center"/>
          </w:tcPr>
          <w:p w:rsidR="0015785C" w:rsidRPr="00F874D4" w:rsidRDefault="0015785C" w:rsidP="0015785C">
            <w:pPr>
              <w:pStyle w:val="Title"/>
              <w:jc w:val="left"/>
              <w:rPr>
                <w:b/>
                <w:bCs/>
                <w:sz w:val="22"/>
                <w:szCs w:val="22"/>
              </w:rPr>
            </w:pPr>
            <w:r w:rsidRPr="00F874D4">
              <w:rPr>
                <w:b/>
                <w:bCs/>
                <w:sz w:val="22"/>
                <w:szCs w:val="22"/>
              </w:rPr>
              <w:t xml:space="preserve">Max. Marks </w:t>
            </w:r>
          </w:p>
        </w:tc>
        <w:tc>
          <w:tcPr>
            <w:tcW w:w="992" w:type="dxa"/>
            <w:vAlign w:val="center"/>
          </w:tcPr>
          <w:p w:rsidR="0015785C" w:rsidRPr="00F874D4" w:rsidRDefault="0015785C" w:rsidP="0015785C">
            <w:pPr>
              <w:pStyle w:val="Title"/>
              <w:jc w:val="left"/>
              <w:rPr>
                <w:b/>
                <w:sz w:val="22"/>
                <w:szCs w:val="22"/>
              </w:rPr>
            </w:pPr>
            <w:r w:rsidRPr="00F874D4">
              <w:rPr>
                <w:b/>
                <w:sz w:val="22"/>
                <w:szCs w:val="22"/>
              </w:rPr>
              <w:t>100</w:t>
            </w:r>
          </w:p>
        </w:tc>
      </w:tr>
    </w:tbl>
    <w:p w:rsidR="0015785C" w:rsidRPr="00F960E1" w:rsidRDefault="0015785C" w:rsidP="0015785C">
      <w:pPr>
        <w:ind w:left="720"/>
        <w:rPr>
          <w:highlight w:val="yellow"/>
        </w:rPr>
      </w:pPr>
    </w:p>
    <w:tbl>
      <w:tblPr>
        <w:tblStyle w:val="TableGrid"/>
        <w:tblW w:w="5349" w:type="pct"/>
        <w:tblLook w:val="04A0" w:firstRow="1" w:lastRow="0" w:firstColumn="1" w:lastColumn="0" w:noHBand="0" w:noVBand="1"/>
      </w:tblPr>
      <w:tblGrid>
        <w:gridCol w:w="556"/>
        <w:gridCol w:w="453"/>
        <w:gridCol w:w="6564"/>
        <w:gridCol w:w="829"/>
        <w:gridCol w:w="693"/>
        <w:gridCol w:w="550"/>
      </w:tblGrid>
      <w:tr w:rsidR="0015785C" w:rsidRPr="00F960E1" w:rsidTr="0015785C">
        <w:trPr>
          <w:trHeight w:val="552"/>
        </w:trPr>
        <w:tc>
          <w:tcPr>
            <w:tcW w:w="288" w:type="pct"/>
            <w:vAlign w:val="center"/>
          </w:tcPr>
          <w:p w:rsidR="0015785C" w:rsidRPr="00F960E1" w:rsidRDefault="0015785C" w:rsidP="0015785C">
            <w:pPr>
              <w:jc w:val="center"/>
              <w:rPr>
                <w:b/>
              </w:rPr>
            </w:pPr>
            <w:r w:rsidRPr="00F960E1">
              <w:rPr>
                <w:b/>
              </w:rPr>
              <w:t>Q. No.</w:t>
            </w:r>
          </w:p>
        </w:tc>
        <w:tc>
          <w:tcPr>
            <w:tcW w:w="3638" w:type="pct"/>
            <w:gridSpan w:val="2"/>
            <w:vAlign w:val="center"/>
          </w:tcPr>
          <w:p w:rsidR="0015785C" w:rsidRPr="00F960E1" w:rsidRDefault="0015785C" w:rsidP="0015785C">
            <w:pPr>
              <w:jc w:val="center"/>
              <w:rPr>
                <w:b/>
              </w:rPr>
            </w:pPr>
            <w:r w:rsidRPr="00F960E1">
              <w:rPr>
                <w:b/>
              </w:rPr>
              <w:t>Questions</w:t>
            </w:r>
          </w:p>
        </w:tc>
        <w:tc>
          <w:tcPr>
            <w:tcW w:w="430" w:type="pct"/>
            <w:vAlign w:val="center"/>
          </w:tcPr>
          <w:p w:rsidR="0015785C" w:rsidRPr="00F960E1" w:rsidRDefault="0015785C" w:rsidP="0015785C">
            <w:pPr>
              <w:jc w:val="center"/>
              <w:rPr>
                <w:b/>
              </w:rPr>
            </w:pPr>
            <w:r>
              <w:rPr>
                <w:b/>
              </w:rPr>
              <w:t>C</w:t>
            </w:r>
            <w:r w:rsidRPr="00F960E1">
              <w:rPr>
                <w:b/>
              </w:rPr>
              <w:t>O</w:t>
            </w:r>
          </w:p>
        </w:tc>
        <w:tc>
          <w:tcPr>
            <w:tcW w:w="359" w:type="pct"/>
            <w:vAlign w:val="center"/>
          </w:tcPr>
          <w:p w:rsidR="0015785C" w:rsidRPr="00F960E1" w:rsidRDefault="0015785C" w:rsidP="0015785C">
            <w:pPr>
              <w:jc w:val="center"/>
              <w:rPr>
                <w:b/>
              </w:rPr>
            </w:pPr>
            <w:r w:rsidRPr="00F960E1">
              <w:rPr>
                <w:b/>
              </w:rPr>
              <w:t>B</w:t>
            </w:r>
            <w:r>
              <w:rPr>
                <w:b/>
              </w:rPr>
              <w:t>L</w:t>
            </w:r>
          </w:p>
        </w:tc>
        <w:tc>
          <w:tcPr>
            <w:tcW w:w="285" w:type="pct"/>
            <w:vAlign w:val="center"/>
          </w:tcPr>
          <w:p w:rsidR="0015785C" w:rsidRPr="00F960E1" w:rsidRDefault="0015785C" w:rsidP="0015785C">
            <w:pPr>
              <w:jc w:val="center"/>
              <w:rPr>
                <w:b/>
              </w:rPr>
            </w:pPr>
            <w:r w:rsidRPr="00F960E1">
              <w:rPr>
                <w:b/>
              </w:rPr>
              <w:t>M</w:t>
            </w:r>
          </w:p>
        </w:tc>
      </w:tr>
      <w:tr w:rsidR="0015785C" w:rsidRPr="00F960E1" w:rsidTr="0015785C">
        <w:trPr>
          <w:trHeight w:val="552"/>
        </w:trPr>
        <w:tc>
          <w:tcPr>
            <w:tcW w:w="5000" w:type="pct"/>
            <w:gridSpan w:val="6"/>
            <w:vAlign w:val="center"/>
          </w:tcPr>
          <w:p w:rsidR="0015785C" w:rsidRPr="00F960E1" w:rsidRDefault="0015785C" w:rsidP="0015785C">
            <w:pPr>
              <w:jc w:val="center"/>
              <w:rPr>
                <w:b/>
                <w:u w:val="single"/>
              </w:rPr>
            </w:pPr>
            <w:r w:rsidRPr="00F960E1">
              <w:rPr>
                <w:b/>
                <w:u w:val="single"/>
              </w:rPr>
              <w:t>PART – A (10 X 1 = 10 MARKS)</w:t>
            </w:r>
          </w:p>
        </w:tc>
      </w:tr>
      <w:tr w:rsidR="0015785C" w:rsidRPr="00F960E1" w:rsidTr="0015785C">
        <w:trPr>
          <w:trHeight w:val="397"/>
        </w:trPr>
        <w:tc>
          <w:tcPr>
            <w:tcW w:w="288" w:type="pct"/>
          </w:tcPr>
          <w:p w:rsidR="0015785C" w:rsidRPr="00F960E1" w:rsidRDefault="0015785C" w:rsidP="0015785C">
            <w:pPr>
              <w:jc w:val="center"/>
            </w:pPr>
            <w:r w:rsidRPr="00F960E1">
              <w:t>1.</w:t>
            </w:r>
          </w:p>
        </w:tc>
        <w:tc>
          <w:tcPr>
            <w:tcW w:w="3638" w:type="pct"/>
            <w:gridSpan w:val="2"/>
          </w:tcPr>
          <w:p w:rsidR="0015785C" w:rsidRPr="00F960E1" w:rsidRDefault="0015785C" w:rsidP="0015785C">
            <w:pPr>
              <w:autoSpaceDE w:val="0"/>
              <w:autoSpaceDN w:val="0"/>
              <w:adjustRightInd w:val="0"/>
            </w:pPr>
            <w:r w:rsidRPr="00F960E1">
              <w:t xml:space="preserve">Illustrate the working principle of </w:t>
            </w:r>
            <w:proofErr w:type="spellStart"/>
            <w:r w:rsidRPr="00F960E1">
              <w:t>microsensor</w:t>
            </w:r>
            <w:proofErr w:type="spellEnd"/>
            <w:r>
              <w:t>.</w:t>
            </w:r>
          </w:p>
        </w:tc>
        <w:tc>
          <w:tcPr>
            <w:tcW w:w="430" w:type="pct"/>
          </w:tcPr>
          <w:p w:rsidR="0015785C" w:rsidRPr="00F960E1" w:rsidRDefault="0015785C" w:rsidP="0015785C">
            <w:pPr>
              <w:jc w:val="center"/>
            </w:pPr>
            <w:r w:rsidRPr="00F960E1">
              <w:t>CO1</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2.</w:t>
            </w:r>
          </w:p>
        </w:tc>
        <w:tc>
          <w:tcPr>
            <w:tcW w:w="3638" w:type="pct"/>
            <w:gridSpan w:val="2"/>
          </w:tcPr>
          <w:p w:rsidR="0015785C" w:rsidRPr="00F960E1" w:rsidRDefault="0015785C" w:rsidP="0015785C">
            <w:r>
              <w:t>Write down the various t</w:t>
            </w:r>
            <w:r w:rsidRPr="00F960E1">
              <w:t>ypical MEMS and microsystem products</w:t>
            </w:r>
            <w:r>
              <w:t>.</w:t>
            </w:r>
          </w:p>
        </w:tc>
        <w:tc>
          <w:tcPr>
            <w:tcW w:w="430" w:type="pct"/>
          </w:tcPr>
          <w:p w:rsidR="0015785C" w:rsidRPr="00F960E1" w:rsidRDefault="0015785C" w:rsidP="0015785C">
            <w:pPr>
              <w:jc w:val="center"/>
            </w:pPr>
            <w:r w:rsidRPr="00F960E1">
              <w:t>CO1</w:t>
            </w:r>
          </w:p>
        </w:tc>
        <w:tc>
          <w:tcPr>
            <w:tcW w:w="359" w:type="pct"/>
          </w:tcPr>
          <w:p w:rsidR="0015785C" w:rsidRPr="00F960E1" w:rsidRDefault="0015785C" w:rsidP="0015785C">
            <w:pPr>
              <w:jc w:val="center"/>
            </w:pPr>
            <w:r w:rsidRPr="00F960E1">
              <w:t>R</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3.</w:t>
            </w:r>
          </w:p>
        </w:tc>
        <w:tc>
          <w:tcPr>
            <w:tcW w:w="3638" w:type="pct"/>
            <w:gridSpan w:val="2"/>
          </w:tcPr>
          <w:p w:rsidR="0015785C" w:rsidRPr="00F960E1" w:rsidRDefault="0015785C" w:rsidP="0015785C">
            <w:r w:rsidRPr="00F960E1">
              <w:t>For monochrome display the pitches in the GLV are________</w:t>
            </w:r>
          </w:p>
        </w:tc>
        <w:tc>
          <w:tcPr>
            <w:tcW w:w="430" w:type="pct"/>
          </w:tcPr>
          <w:p w:rsidR="0015785C" w:rsidRPr="00F960E1" w:rsidRDefault="0015785C" w:rsidP="0015785C">
            <w:pPr>
              <w:jc w:val="center"/>
            </w:pPr>
            <w:r w:rsidRPr="00F960E1">
              <w:t>CO2</w:t>
            </w:r>
          </w:p>
        </w:tc>
        <w:tc>
          <w:tcPr>
            <w:tcW w:w="359" w:type="pct"/>
          </w:tcPr>
          <w:p w:rsidR="0015785C" w:rsidRPr="00F960E1" w:rsidRDefault="0015785C" w:rsidP="0015785C">
            <w:pPr>
              <w:jc w:val="center"/>
            </w:pPr>
            <w:r w:rsidRPr="00F960E1">
              <w:t>R</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4.</w:t>
            </w:r>
          </w:p>
        </w:tc>
        <w:tc>
          <w:tcPr>
            <w:tcW w:w="3638" w:type="pct"/>
            <w:gridSpan w:val="2"/>
          </w:tcPr>
          <w:p w:rsidR="0015785C" w:rsidRPr="00F960E1" w:rsidRDefault="0015785C" w:rsidP="0015785C">
            <w:r w:rsidRPr="00F960E1">
              <w:t>Ribbon switching occurs in order of_________</w:t>
            </w:r>
          </w:p>
        </w:tc>
        <w:tc>
          <w:tcPr>
            <w:tcW w:w="430" w:type="pct"/>
          </w:tcPr>
          <w:p w:rsidR="0015785C" w:rsidRPr="00F960E1" w:rsidRDefault="0015785C" w:rsidP="0015785C">
            <w:pPr>
              <w:jc w:val="center"/>
            </w:pPr>
            <w:r w:rsidRPr="00F960E1">
              <w:t>CO2</w:t>
            </w:r>
          </w:p>
        </w:tc>
        <w:tc>
          <w:tcPr>
            <w:tcW w:w="359" w:type="pct"/>
          </w:tcPr>
          <w:p w:rsidR="0015785C" w:rsidRPr="00F960E1" w:rsidRDefault="0015785C" w:rsidP="0015785C">
            <w:pPr>
              <w:jc w:val="center"/>
            </w:pPr>
            <w:r w:rsidRPr="00F960E1">
              <w:t>R</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5.</w:t>
            </w:r>
          </w:p>
        </w:tc>
        <w:tc>
          <w:tcPr>
            <w:tcW w:w="3638" w:type="pct"/>
            <w:gridSpan w:val="2"/>
          </w:tcPr>
          <w:p w:rsidR="0015785C" w:rsidRPr="00F960E1" w:rsidRDefault="0015785C" w:rsidP="0015785C">
            <w:pPr>
              <w:pStyle w:val="Default"/>
            </w:pPr>
            <w:r w:rsidRPr="00F960E1">
              <w:t>List down the various properties of fluid</w:t>
            </w:r>
            <w:r>
              <w:t>.</w:t>
            </w:r>
          </w:p>
        </w:tc>
        <w:tc>
          <w:tcPr>
            <w:tcW w:w="430" w:type="pct"/>
          </w:tcPr>
          <w:p w:rsidR="0015785C" w:rsidRPr="00F960E1" w:rsidRDefault="0015785C" w:rsidP="0015785C">
            <w:pPr>
              <w:jc w:val="center"/>
            </w:pPr>
            <w:r w:rsidRPr="00F960E1">
              <w:t>CO3</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6.</w:t>
            </w:r>
          </w:p>
        </w:tc>
        <w:tc>
          <w:tcPr>
            <w:tcW w:w="3638" w:type="pct"/>
            <w:gridSpan w:val="2"/>
          </w:tcPr>
          <w:p w:rsidR="0015785C" w:rsidRPr="00F960E1" w:rsidRDefault="0015785C" w:rsidP="0015785C">
            <w:r w:rsidRPr="00F960E1">
              <w:t xml:space="preserve">Give suitable example which works on the principle of </w:t>
            </w:r>
            <w:proofErr w:type="spellStart"/>
            <w:r w:rsidRPr="00F960E1">
              <w:t>thermocapillary</w:t>
            </w:r>
            <w:proofErr w:type="spellEnd"/>
            <w:r w:rsidRPr="00F960E1">
              <w:t xml:space="preserve"> effect</w:t>
            </w:r>
            <w:r>
              <w:t>.</w:t>
            </w:r>
          </w:p>
        </w:tc>
        <w:tc>
          <w:tcPr>
            <w:tcW w:w="430" w:type="pct"/>
          </w:tcPr>
          <w:p w:rsidR="0015785C" w:rsidRPr="00F960E1" w:rsidRDefault="0015785C" w:rsidP="0015785C">
            <w:pPr>
              <w:jc w:val="center"/>
            </w:pPr>
            <w:r w:rsidRPr="00F960E1">
              <w:t>CO3</w:t>
            </w:r>
          </w:p>
        </w:tc>
        <w:tc>
          <w:tcPr>
            <w:tcW w:w="359" w:type="pct"/>
          </w:tcPr>
          <w:p w:rsidR="0015785C" w:rsidRPr="00F960E1" w:rsidRDefault="0015785C" w:rsidP="0015785C">
            <w:pPr>
              <w:jc w:val="center"/>
            </w:pPr>
            <w:r w:rsidRPr="00F960E1">
              <w:t>R</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7.</w:t>
            </w:r>
          </w:p>
        </w:tc>
        <w:tc>
          <w:tcPr>
            <w:tcW w:w="3638" w:type="pct"/>
            <w:gridSpan w:val="2"/>
          </w:tcPr>
          <w:p w:rsidR="0015785C" w:rsidRPr="00F960E1" w:rsidRDefault="0015785C" w:rsidP="0015785C">
            <w:pPr>
              <w:pStyle w:val="ListParagraph"/>
              <w:ind w:left="0"/>
              <w:rPr>
                <w:noProof/>
                <w:lang w:eastAsia="zh-TW"/>
              </w:rPr>
            </w:pPr>
            <w:r w:rsidRPr="00F960E1">
              <w:t>What is the difference between photolithography and x-ray lithography</w:t>
            </w:r>
            <w:r>
              <w:t>?</w:t>
            </w:r>
          </w:p>
        </w:tc>
        <w:tc>
          <w:tcPr>
            <w:tcW w:w="430" w:type="pct"/>
          </w:tcPr>
          <w:p w:rsidR="0015785C" w:rsidRPr="00F960E1" w:rsidRDefault="0015785C" w:rsidP="0015785C">
            <w:pPr>
              <w:jc w:val="center"/>
            </w:pPr>
            <w:r w:rsidRPr="00F960E1">
              <w:t>CO4</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8.</w:t>
            </w:r>
          </w:p>
        </w:tc>
        <w:tc>
          <w:tcPr>
            <w:tcW w:w="3638" w:type="pct"/>
            <w:gridSpan w:val="2"/>
          </w:tcPr>
          <w:p w:rsidR="0015785C" w:rsidRPr="00F960E1" w:rsidRDefault="0015785C" w:rsidP="0015785C">
            <w:pPr>
              <w:spacing w:line="276" w:lineRule="auto"/>
              <w:rPr>
                <w:b/>
                <w:bCs/>
              </w:rPr>
            </w:pPr>
            <w:r w:rsidRPr="00F960E1">
              <w:t>Give an example for 2D materials.</w:t>
            </w:r>
          </w:p>
        </w:tc>
        <w:tc>
          <w:tcPr>
            <w:tcW w:w="430" w:type="pct"/>
          </w:tcPr>
          <w:p w:rsidR="0015785C" w:rsidRPr="00F960E1" w:rsidRDefault="0015785C" w:rsidP="0015785C">
            <w:pPr>
              <w:jc w:val="center"/>
            </w:pPr>
            <w:r w:rsidRPr="00F960E1">
              <w:t>CO4</w:t>
            </w:r>
          </w:p>
        </w:tc>
        <w:tc>
          <w:tcPr>
            <w:tcW w:w="359" w:type="pct"/>
          </w:tcPr>
          <w:p w:rsidR="0015785C" w:rsidRPr="00F960E1" w:rsidRDefault="0015785C" w:rsidP="0015785C">
            <w:pPr>
              <w:jc w:val="center"/>
            </w:pPr>
            <w:r w:rsidRPr="00F960E1">
              <w:t>R</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9.</w:t>
            </w:r>
          </w:p>
        </w:tc>
        <w:tc>
          <w:tcPr>
            <w:tcW w:w="3638" w:type="pct"/>
            <w:gridSpan w:val="2"/>
            <w:vAlign w:val="center"/>
          </w:tcPr>
          <w:p w:rsidR="0015785C" w:rsidRPr="00F960E1" w:rsidRDefault="0015785C" w:rsidP="0015785C">
            <w:pPr>
              <w:pStyle w:val="ListParagraph"/>
              <w:ind w:left="0"/>
              <w:rPr>
                <w:noProof/>
                <w:lang w:eastAsia="zh-TW"/>
              </w:rPr>
            </w:pPr>
            <w:r w:rsidRPr="00F960E1">
              <w:rPr>
                <w:noProof/>
                <w:lang w:eastAsia="zh-TW"/>
              </w:rPr>
              <w:t>Write the use of microneedle</w:t>
            </w:r>
            <w:r>
              <w:rPr>
                <w:noProof/>
                <w:lang w:eastAsia="zh-TW"/>
              </w:rPr>
              <w:t>.</w:t>
            </w:r>
          </w:p>
        </w:tc>
        <w:tc>
          <w:tcPr>
            <w:tcW w:w="430" w:type="pct"/>
          </w:tcPr>
          <w:p w:rsidR="0015785C" w:rsidRPr="00F960E1" w:rsidRDefault="0015785C" w:rsidP="0015785C">
            <w:pPr>
              <w:jc w:val="center"/>
            </w:pPr>
            <w:r w:rsidRPr="00F960E1">
              <w:t>CO5</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1</w:t>
            </w:r>
          </w:p>
        </w:tc>
      </w:tr>
      <w:tr w:rsidR="0015785C" w:rsidRPr="00F960E1" w:rsidTr="0015785C">
        <w:trPr>
          <w:trHeight w:val="397"/>
        </w:trPr>
        <w:tc>
          <w:tcPr>
            <w:tcW w:w="288" w:type="pct"/>
          </w:tcPr>
          <w:p w:rsidR="0015785C" w:rsidRPr="00F960E1" w:rsidRDefault="0015785C" w:rsidP="0015785C">
            <w:pPr>
              <w:jc w:val="center"/>
            </w:pPr>
            <w:r w:rsidRPr="00F960E1">
              <w:t>10.</w:t>
            </w:r>
          </w:p>
        </w:tc>
        <w:tc>
          <w:tcPr>
            <w:tcW w:w="3638" w:type="pct"/>
            <w:gridSpan w:val="2"/>
            <w:vAlign w:val="center"/>
          </w:tcPr>
          <w:p w:rsidR="0015785C" w:rsidRPr="00F960E1" w:rsidRDefault="0015785C" w:rsidP="0015785C">
            <w:r w:rsidRPr="00F960E1">
              <w:t xml:space="preserve">What is the size of </w:t>
            </w:r>
            <w:proofErr w:type="spellStart"/>
            <w:r w:rsidRPr="00F960E1">
              <w:t>nanoscale</w:t>
            </w:r>
            <w:proofErr w:type="spellEnd"/>
            <w:r w:rsidRPr="00F960E1">
              <w:t>?</w:t>
            </w:r>
          </w:p>
        </w:tc>
        <w:tc>
          <w:tcPr>
            <w:tcW w:w="430" w:type="pct"/>
          </w:tcPr>
          <w:p w:rsidR="0015785C" w:rsidRPr="00F960E1" w:rsidRDefault="0015785C" w:rsidP="0015785C">
            <w:pPr>
              <w:jc w:val="center"/>
            </w:pPr>
            <w:r w:rsidRPr="00F960E1">
              <w:t>CO6</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1</w:t>
            </w:r>
          </w:p>
        </w:tc>
      </w:tr>
      <w:tr w:rsidR="0015785C" w:rsidRPr="00F960E1" w:rsidTr="0015785C">
        <w:trPr>
          <w:trHeight w:val="552"/>
        </w:trPr>
        <w:tc>
          <w:tcPr>
            <w:tcW w:w="5000" w:type="pct"/>
            <w:gridSpan w:val="6"/>
            <w:vAlign w:val="center"/>
          </w:tcPr>
          <w:p w:rsidR="0015785C" w:rsidRPr="00F960E1" w:rsidRDefault="0015785C" w:rsidP="0015785C">
            <w:pPr>
              <w:jc w:val="center"/>
              <w:rPr>
                <w:b/>
                <w:u w:val="single"/>
              </w:rPr>
            </w:pPr>
            <w:r w:rsidRPr="00F960E1">
              <w:rPr>
                <w:b/>
                <w:u w:val="single"/>
              </w:rPr>
              <w:t>PART – B (6 X 3 = 18 MARKS)</w:t>
            </w:r>
          </w:p>
        </w:tc>
      </w:tr>
      <w:tr w:rsidR="0015785C" w:rsidRPr="00F960E1" w:rsidTr="0015785C">
        <w:trPr>
          <w:trHeight w:val="397"/>
        </w:trPr>
        <w:tc>
          <w:tcPr>
            <w:tcW w:w="288" w:type="pct"/>
          </w:tcPr>
          <w:p w:rsidR="0015785C" w:rsidRPr="00F960E1" w:rsidRDefault="0015785C" w:rsidP="0015785C">
            <w:pPr>
              <w:jc w:val="center"/>
            </w:pPr>
            <w:r w:rsidRPr="00F960E1">
              <w:t>11.</w:t>
            </w:r>
          </w:p>
        </w:tc>
        <w:tc>
          <w:tcPr>
            <w:tcW w:w="3638" w:type="pct"/>
            <w:gridSpan w:val="2"/>
          </w:tcPr>
          <w:p w:rsidR="0015785C" w:rsidRPr="00F960E1" w:rsidRDefault="0015785C" w:rsidP="0015785C">
            <w:pPr>
              <w:spacing w:after="120" w:line="276" w:lineRule="auto"/>
            </w:pPr>
            <w:r w:rsidRPr="00F960E1">
              <w:t>With neat sketch explain the elements of MEMS system</w:t>
            </w:r>
            <w:r>
              <w:t>.</w:t>
            </w:r>
          </w:p>
        </w:tc>
        <w:tc>
          <w:tcPr>
            <w:tcW w:w="430" w:type="pct"/>
          </w:tcPr>
          <w:p w:rsidR="0015785C" w:rsidRPr="00F960E1" w:rsidRDefault="0015785C" w:rsidP="0015785C">
            <w:pPr>
              <w:jc w:val="center"/>
            </w:pPr>
            <w:r w:rsidRPr="00F960E1">
              <w:t>CO1</w:t>
            </w:r>
          </w:p>
        </w:tc>
        <w:tc>
          <w:tcPr>
            <w:tcW w:w="359" w:type="pct"/>
          </w:tcPr>
          <w:p w:rsidR="0015785C" w:rsidRPr="00F960E1" w:rsidRDefault="0015785C" w:rsidP="0015785C">
            <w:pPr>
              <w:jc w:val="center"/>
            </w:pPr>
            <w:r w:rsidRPr="00F960E1">
              <w:t>An</w:t>
            </w:r>
          </w:p>
        </w:tc>
        <w:tc>
          <w:tcPr>
            <w:tcW w:w="285" w:type="pct"/>
          </w:tcPr>
          <w:p w:rsidR="0015785C" w:rsidRPr="00F960E1" w:rsidRDefault="0015785C" w:rsidP="0015785C">
            <w:pPr>
              <w:jc w:val="center"/>
            </w:pPr>
            <w:r w:rsidRPr="00F960E1">
              <w:t>3</w:t>
            </w:r>
          </w:p>
        </w:tc>
      </w:tr>
      <w:tr w:rsidR="0015785C" w:rsidRPr="00F960E1" w:rsidTr="0015785C">
        <w:trPr>
          <w:trHeight w:val="397"/>
        </w:trPr>
        <w:tc>
          <w:tcPr>
            <w:tcW w:w="288" w:type="pct"/>
          </w:tcPr>
          <w:p w:rsidR="0015785C" w:rsidRPr="00F960E1" w:rsidRDefault="0015785C" w:rsidP="0015785C">
            <w:pPr>
              <w:jc w:val="center"/>
            </w:pPr>
            <w:r w:rsidRPr="00F960E1">
              <w:t>12.</w:t>
            </w:r>
          </w:p>
        </w:tc>
        <w:tc>
          <w:tcPr>
            <w:tcW w:w="3638" w:type="pct"/>
            <w:gridSpan w:val="2"/>
          </w:tcPr>
          <w:p w:rsidR="0015785C" w:rsidRPr="00F960E1" w:rsidRDefault="0015785C" w:rsidP="0015785C">
            <w:r w:rsidRPr="00F960E1">
              <w:t>Explain optical switch</w:t>
            </w:r>
            <w:r>
              <w:t xml:space="preserve"> used in MOEMS.</w:t>
            </w:r>
          </w:p>
        </w:tc>
        <w:tc>
          <w:tcPr>
            <w:tcW w:w="430" w:type="pct"/>
          </w:tcPr>
          <w:p w:rsidR="0015785C" w:rsidRPr="00F960E1" w:rsidRDefault="0015785C" w:rsidP="0015785C">
            <w:pPr>
              <w:jc w:val="center"/>
            </w:pPr>
            <w:r w:rsidRPr="00F960E1">
              <w:t>CO2</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3</w:t>
            </w:r>
          </w:p>
        </w:tc>
      </w:tr>
      <w:tr w:rsidR="0015785C" w:rsidRPr="00F960E1" w:rsidTr="0015785C">
        <w:trPr>
          <w:trHeight w:val="397"/>
        </w:trPr>
        <w:tc>
          <w:tcPr>
            <w:tcW w:w="288" w:type="pct"/>
          </w:tcPr>
          <w:p w:rsidR="0015785C" w:rsidRPr="00F960E1" w:rsidRDefault="0015785C" w:rsidP="0015785C">
            <w:pPr>
              <w:jc w:val="center"/>
            </w:pPr>
            <w:r w:rsidRPr="00F960E1">
              <w:t>13.</w:t>
            </w:r>
          </w:p>
        </w:tc>
        <w:tc>
          <w:tcPr>
            <w:tcW w:w="3638" w:type="pct"/>
            <w:gridSpan w:val="2"/>
          </w:tcPr>
          <w:p w:rsidR="0015785C" w:rsidRPr="00F960E1" w:rsidRDefault="0015785C" w:rsidP="0015785C">
            <w:pPr>
              <w:spacing w:after="120" w:line="276" w:lineRule="auto"/>
            </w:pPr>
            <w:r w:rsidRPr="00F960E1">
              <w:t xml:space="preserve">Compare electro wetting and </w:t>
            </w:r>
            <w:proofErr w:type="spellStart"/>
            <w:r w:rsidRPr="00F960E1">
              <w:t>optoelectrowetting</w:t>
            </w:r>
            <w:proofErr w:type="spellEnd"/>
            <w:r>
              <w:t>.</w:t>
            </w:r>
          </w:p>
        </w:tc>
        <w:tc>
          <w:tcPr>
            <w:tcW w:w="430" w:type="pct"/>
          </w:tcPr>
          <w:p w:rsidR="0015785C" w:rsidRPr="00F960E1" w:rsidRDefault="0015785C" w:rsidP="0015785C">
            <w:pPr>
              <w:jc w:val="center"/>
            </w:pPr>
            <w:r w:rsidRPr="00F960E1">
              <w:t>CO3</w:t>
            </w:r>
          </w:p>
        </w:tc>
        <w:tc>
          <w:tcPr>
            <w:tcW w:w="359" w:type="pct"/>
          </w:tcPr>
          <w:p w:rsidR="0015785C" w:rsidRPr="00F960E1" w:rsidRDefault="0015785C" w:rsidP="0015785C">
            <w:pPr>
              <w:jc w:val="center"/>
            </w:pPr>
            <w:r w:rsidRPr="00F960E1">
              <w:t>An</w:t>
            </w:r>
          </w:p>
        </w:tc>
        <w:tc>
          <w:tcPr>
            <w:tcW w:w="285" w:type="pct"/>
          </w:tcPr>
          <w:p w:rsidR="0015785C" w:rsidRPr="00F960E1" w:rsidRDefault="0015785C" w:rsidP="0015785C">
            <w:pPr>
              <w:jc w:val="center"/>
            </w:pPr>
            <w:r w:rsidRPr="00F960E1">
              <w:t>3</w:t>
            </w:r>
          </w:p>
        </w:tc>
      </w:tr>
      <w:tr w:rsidR="0015785C" w:rsidRPr="00F960E1" w:rsidTr="0015785C">
        <w:trPr>
          <w:trHeight w:val="397"/>
        </w:trPr>
        <w:tc>
          <w:tcPr>
            <w:tcW w:w="288" w:type="pct"/>
          </w:tcPr>
          <w:p w:rsidR="0015785C" w:rsidRPr="00F960E1" w:rsidRDefault="0015785C" w:rsidP="0015785C">
            <w:pPr>
              <w:jc w:val="center"/>
            </w:pPr>
            <w:r w:rsidRPr="00F960E1">
              <w:t>14.</w:t>
            </w:r>
          </w:p>
        </w:tc>
        <w:tc>
          <w:tcPr>
            <w:tcW w:w="3638" w:type="pct"/>
            <w:gridSpan w:val="2"/>
          </w:tcPr>
          <w:p w:rsidR="0015785C" w:rsidRPr="00F960E1" w:rsidRDefault="0015785C" w:rsidP="0015785C">
            <w:pPr>
              <w:spacing w:line="276" w:lineRule="auto"/>
            </w:pPr>
            <w:r w:rsidRPr="00F960E1">
              <w:t xml:space="preserve">List the properties of materials used in </w:t>
            </w:r>
            <w:r>
              <w:t>micromachining.</w:t>
            </w:r>
          </w:p>
        </w:tc>
        <w:tc>
          <w:tcPr>
            <w:tcW w:w="430" w:type="pct"/>
          </w:tcPr>
          <w:p w:rsidR="0015785C" w:rsidRPr="00F960E1" w:rsidRDefault="0015785C" w:rsidP="0015785C">
            <w:pPr>
              <w:jc w:val="center"/>
            </w:pPr>
            <w:r w:rsidRPr="00F960E1">
              <w:t>CO4</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3</w:t>
            </w:r>
          </w:p>
        </w:tc>
      </w:tr>
      <w:tr w:rsidR="0015785C" w:rsidRPr="00F960E1" w:rsidTr="0015785C">
        <w:trPr>
          <w:trHeight w:val="397"/>
        </w:trPr>
        <w:tc>
          <w:tcPr>
            <w:tcW w:w="288" w:type="pct"/>
          </w:tcPr>
          <w:p w:rsidR="0015785C" w:rsidRPr="00F960E1" w:rsidRDefault="0015785C" w:rsidP="0015785C">
            <w:pPr>
              <w:jc w:val="center"/>
            </w:pPr>
            <w:r w:rsidRPr="00F960E1">
              <w:t>15.</w:t>
            </w:r>
          </w:p>
        </w:tc>
        <w:tc>
          <w:tcPr>
            <w:tcW w:w="3638" w:type="pct"/>
            <w:gridSpan w:val="2"/>
          </w:tcPr>
          <w:p w:rsidR="0015785C" w:rsidRPr="00F960E1" w:rsidRDefault="0015785C" w:rsidP="0015785C">
            <w:pPr>
              <w:spacing w:after="120" w:line="276" w:lineRule="auto"/>
            </w:pPr>
            <w:r w:rsidRPr="00F960E1">
              <w:t>Tabulate some of the software used for designing and testing</w:t>
            </w:r>
            <w:r>
              <w:t>.</w:t>
            </w:r>
          </w:p>
        </w:tc>
        <w:tc>
          <w:tcPr>
            <w:tcW w:w="430" w:type="pct"/>
          </w:tcPr>
          <w:p w:rsidR="0015785C" w:rsidRPr="00F960E1" w:rsidRDefault="0015785C" w:rsidP="0015785C">
            <w:pPr>
              <w:jc w:val="center"/>
            </w:pPr>
            <w:r w:rsidRPr="00F960E1">
              <w:t>CO5</w:t>
            </w:r>
          </w:p>
        </w:tc>
        <w:tc>
          <w:tcPr>
            <w:tcW w:w="359" w:type="pct"/>
          </w:tcPr>
          <w:p w:rsidR="0015785C" w:rsidRPr="00F960E1" w:rsidRDefault="0015785C" w:rsidP="0015785C">
            <w:pPr>
              <w:jc w:val="center"/>
            </w:pPr>
            <w:r w:rsidRPr="00F960E1">
              <w:t>An</w:t>
            </w:r>
          </w:p>
        </w:tc>
        <w:tc>
          <w:tcPr>
            <w:tcW w:w="285" w:type="pct"/>
          </w:tcPr>
          <w:p w:rsidR="0015785C" w:rsidRPr="00F960E1" w:rsidRDefault="0015785C" w:rsidP="0015785C">
            <w:pPr>
              <w:jc w:val="center"/>
            </w:pPr>
            <w:r w:rsidRPr="00F960E1">
              <w:t>3</w:t>
            </w:r>
          </w:p>
        </w:tc>
      </w:tr>
      <w:tr w:rsidR="0015785C" w:rsidRPr="00F960E1" w:rsidTr="0015785C">
        <w:trPr>
          <w:trHeight w:val="397"/>
        </w:trPr>
        <w:tc>
          <w:tcPr>
            <w:tcW w:w="288" w:type="pct"/>
          </w:tcPr>
          <w:p w:rsidR="0015785C" w:rsidRPr="00F960E1" w:rsidRDefault="0015785C" w:rsidP="0015785C">
            <w:pPr>
              <w:jc w:val="center"/>
            </w:pPr>
            <w:r w:rsidRPr="00F960E1">
              <w:t>16.</w:t>
            </w:r>
          </w:p>
        </w:tc>
        <w:tc>
          <w:tcPr>
            <w:tcW w:w="3638" w:type="pct"/>
            <w:gridSpan w:val="2"/>
          </w:tcPr>
          <w:p w:rsidR="0015785C" w:rsidRPr="00F960E1" w:rsidRDefault="0015785C" w:rsidP="0015785C">
            <w:pPr>
              <w:spacing w:line="276" w:lineRule="auto"/>
            </w:pPr>
            <w:r w:rsidRPr="00F960E1">
              <w:t>List the types of nanomaterial characterization.</w:t>
            </w:r>
          </w:p>
        </w:tc>
        <w:tc>
          <w:tcPr>
            <w:tcW w:w="430" w:type="pct"/>
          </w:tcPr>
          <w:p w:rsidR="0015785C" w:rsidRPr="00F960E1" w:rsidRDefault="0015785C" w:rsidP="0015785C">
            <w:pPr>
              <w:jc w:val="center"/>
            </w:pPr>
            <w:r w:rsidRPr="00F960E1">
              <w:t>CO6</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3</w:t>
            </w:r>
          </w:p>
        </w:tc>
      </w:tr>
      <w:tr w:rsidR="0015785C" w:rsidRPr="00F960E1" w:rsidTr="0015785C">
        <w:trPr>
          <w:trHeight w:val="735"/>
        </w:trPr>
        <w:tc>
          <w:tcPr>
            <w:tcW w:w="5000" w:type="pct"/>
            <w:gridSpan w:val="6"/>
          </w:tcPr>
          <w:p w:rsidR="0015785C" w:rsidRPr="00F960E1" w:rsidRDefault="0015785C" w:rsidP="0015785C">
            <w:pPr>
              <w:jc w:val="center"/>
              <w:rPr>
                <w:b/>
                <w:u w:val="single"/>
              </w:rPr>
            </w:pPr>
            <w:r w:rsidRPr="00F960E1">
              <w:rPr>
                <w:b/>
                <w:u w:val="single"/>
              </w:rPr>
              <w:t>PART – C (6 X 12 = 72 MARKS)</w:t>
            </w:r>
          </w:p>
          <w:p w:rsidR="0015785C" w:rsidRPr="00F960E1" w:rsidRDefault="0015785C" w:rsidP="0015785C">
            <w:pPr>
              <w:jc w:val="center"/>
              <w:rPr>
                <w:b/>
              </w:rPr>
            </w:pPr>
            <w:r w:rsidRPr="00F960E1">
              <w:rPr>
                <w:b/>
              </w:rPr>
              <w:t xml:space="preserve">(Answer any five Questions from </w:t>
            </w:r>
            <w:proofErr w:type="spellStart"/>
            <w:r w:rsidRPr="00F960E1">
              <w:rPr>
                <w:b/>
              </w:rPr>
              <w:t>Q.No</w:t>
            </w:r>
            <w:proofErr w:type="spellEnd"/>
            <w:r w:rsidRPr="00F960E1">
              <w:rPr>
                <w:b/>
              </w:rPr>
              <w:t xml:space="preserve"> 17 to 23, </w:t>
            </w:r>
            <w:proofErr w:type="spellStart"/>
            <w:r w:rsidRPr="00F960E1">
              <w:rPr>
                <w:b/>
              </w:rPr>
              <w:t>Q.No</w:t>
            </w:r>
            <w:proofErr w:type="spellEnd"/>
            <w:r w:rsidRPr="00F960E1">
              <w:rPr>
                <w:b/>
              </w:rPr>
              <w:t xml:space="preserve"> 24 is Compulsory)</w:t>
            </w:r>
          </w:p>
        </w:tc>
      </w:tr>
      <w:tr w:rsidR="0015785C" w:rsidRPr="00F960E1" w:rsidTr="0015785C">
        <w:trPr>
          <w:trHeight w:val="397"/>
        </w:trPr>
        <w:tc>
          <w:tcPr>
            <w:tcW w:w="288" w:type="pct"/>
          </w:tcPr>
          <w:p w:rsidR="0015785C" w:rsidRPr="00F960E1" w:rsidRDefault="0015785C" w:rsidP="0015785C">
            <w:pPr>
              <w:jc w:val="center"/>
            </w:pPr>
            <w:r w:rsidRPr="00F960E1">
              <w:t>17.</w:t>
            </w:r>
          </w:p>
        </w:tc>
        <w:tc>
          <w:tcPr>
            <w:tcW w:w="235" w:type="pct"/>
          </w:tcPr>
          <w:p w:rsidR="0015785C" w:rsidRPr="00F960E1" w:rsidRDefault="0015785C" w:rsidP="0015785C">
            <w:pPr>
              <w:jc w:val="center"/>
            </w:pPr>
          </w:p>
        </w:tc>
        <w:tc>
          <w:tcPr>
            <w:tcW w:w="3403" w:type="pct"/>
          </w:tcPr>
          <w:p w:rsidR="0015785C" w:rsidRPr="00F960E1" w:rsidRDefault="0015785C" w:rsidP="0015785C">
            <w:pPr>
              <w:jc w:val="both"/>
            </w:pPr>
            <w:r w:rsidRPr="00F960E1">
              <w:t xml:space="preserve">With neat sketch explain the applications of </w:t>
            </w:r>
            <w:proofErr w:type="spellStart"/>
            <w:r w:rsidRPr="00F960E1">
              <w:t>microactuators</w:t>
            </w:r>
            <w:proofErr w:type="spellEnd"/>
            <w:r>
              <w:t>.</w:t>
            </w:r>
          </w:p>
        </w:tc>
        <w:tc>
          <w:tcPr>
            <w:tcW w:w="430" w:type="pct"/>
          </w:tcPr>
          <w:p w:rsidR="0015785C" w:rsidRPr="00F960E1" w:rsidRDefault="0015785C" w:rsidP="0015785C">
            <w:pPr>
              <w:jc w:val="center"/>
            </w:pPr>
            <w:r w:rsidRPr="00F960E1">
              <w:t>CO1</w:t>
            </w:r>
          </w:p>
        </w:tc>
        <w:tc>
          <w:tcPr>
            <w:tcW w:w="359" w:type="pct"/>
          </w:tcPr>
          <w:p w:rsidR="0015785C" w:rsidRPr="00F960E1" w:rsidRDefault="0015785C" w:rsidP="0015785C">
            <w:pPr>
              <w:jc w:val="center"/>
            </w:pPr>
            <w:r w:rsidRPr="00F960E1">
              <w:t>A</w:t>
            </w:r>
          </w:p>
        </w:tc>
        <w:tc>
          <w:tcPr>
            <w:tcW w:w="285" w:type="pct"/>
          </w:tcPr>
          <w:p w:rsidR="0015785C" w:rsidRPr="00F960E1" w:rsidRDefault="0015785C" w:rsidP="0015785C">
            <w:pPr>
              <w:jc w:val="center"/>
            </w:pPr>
            <w:r w:rsidRPr="00F960E1">
              <w:t>12</w:t>
            </w:r>
          </w:p>
        </w:tc>
      </w:tr>
      <w:tr w:rsidR="0015785C" w:rsidRPr="00F960E1" w:rsidTr="0015785C">
        <w:trPr>
          <w:trHeight w:val="397"/>
        </w:trPr>
        <w:tc>
          <w:tcPr>
            <w:tcW w:w="288" w:type="pct"/>
          </w:tcPr>
          <w:p w:rsidR="0015785C" w:rsidRPr="00F960E1" w:rsidRDefault="0015785C" w:rsidP="0015785C">
            <w:pPr>
              <w:jc w:val="center"/>
            </w:pPr>
            <w:r w:rsidRPr="00F960E1">
              <w:t>18.</w:t>
            </w:r>
          </w:p>
        </w:tc>
        <w:tc>
          <w:tcPr>
            <w:tcW w:w="235" w:type="pct"/>
          </w:tcPr>
          <w:p w:rsidR="0015785C" w:rsidRPr="00F960E1" w:rsidRDefault="0015785C" w:rsidP="0015785C">
            <w:pPr>
              <w:jc w:val="center"/>
            </w:pPr>
            <w:r w:rsidRPr="00F960E1">
              <w:t>a.</w:t>
            </w:r>
          </w:p>
        </w:tc>
        <w:tc>
          <w:tcPr>
            <w:tcW w:w="3403" w:type="pct"/>
          </w:tcPr>
          <w:p w:rsidR="0015785C" w:rsidRPr="00F960E1" w:rsidRDefault="0015785C" w:rsidP="0015785C">
            <w:pPr>
              <w:jc w:val="both"/>
            </w:pPr>
            <w:r w:rsidRPr="00F960E1">
              <w:t>Write short notes on Light modulators</w:t>
            </w:r>
            <w:r>
              <w:t>.</w:t>
            </w:r>
          </w:p>
        </w:tc>
        <w:tc>
          <w:tcPr>
            <w:tcW w:w="430" w:type="pct"/>
          </w:tcPr>
          <w:p w:rsidR="0015785C" w:rsidRPr="00F960E1" w:rsidRDefault="0015785C" w:rsidP="0015785C">
            <w:pPr>
              <w:jc w:val="center"/>
            </w:pPr>
            <w:r w:rsidRPr="00F960E1">
              <w:t>CO2</w:t>
            </w:r>
          </w:p>
        </w:tc>
        <w:tc>
          <w:tcPr>
            <w:tcW w:w="359" w:type="pct"/>
          </w:tcPr>
          <w:p w:rsidR="0015785C" w:rsidRPr="00F960E1" w:rsidRDefault="0015785C" w:rsidP="0015785C">
            <w:pPr>
              <w:jc w:val="center"/>
            </w:pPr>
            <w:r w:rsidRPr="00F960E1">
              <w:t>A</w:t>
            </w:r>
          </w:p>
        </w:tc>
        <w:tc>
          <w:tcPr>
            <w:tcW w:w="285" w:type="pct"/>
          </w:tcPr>
          <w:p w:rsidR="0015785C" w:rsidRPr="00F960E1" w:rsidRDefault="0015785C" w:rsidP="0015785C">
            <w:pPr>
              <w:jc w:val="center"/>
            </w:pPr>
            <w:r w:rsidRPr="00F960E1">
              <w:t>6</w:t>
            </w:r>
          </w:p>
        </w:tc>
      </w:tr>
      <w:tr w:rsidR="0015785C" w:rsidRPr="00F960E1" w:rsidTr="0015785C">
        <w:trPr>
          <w:trHeight w:val="397"/>
        </w:trPr>
        <w:tc>
          <w:tcPr>
            <w:tcW w:w="288" w:type="pct"/>
          </w:tcPr>
          <w:p w:rsidR="0015785C" w:rsidRPr="00F960E1" w:rsidRDefault="0015785C" w:rsidP="0015785C">
            <w:pPr>
              <w:jc w:val="center"/>
            </w:pPr>
          </w:p>
        </w:tc>
        <w:tc>
          <w:tcPr>
            <w:tcW w:w="235" w:type="pct"/>
          </w:tcPr>
          <w:p w:rsidR="0015785C" w:rsidRPr="00F960E1" w:rsidRDefault="0015785C" w:rsidP="0015785C">
            <w:pPr>
              <w:jc w:val="center"/>
            </w:pPr>
            <w:r w:rsidRPr="00F960E1">
              <w:t>b.</w:t>
            </w:r>
          </w:p>
        </w:tc>
        <w:tc>
          <w:tcPr>
            <w:tcW w:w="3403" w:type="pct"/>
          </w:tcPr>
          <w:p w:rsidR="0015785C" w:rsidRPr="00F960E1" w:rsidRDefault="0015785C" w:rsidP="0015785C">
            <w:r w:rsidRPr="00F960E1">
              <w:t>Write short notes on Beam splitters</w:t>
            </w:r>
            <w:r>
              <w:t>.</w:t>
            </w:r>
          </w:p>
        </w:tc>
        <w:tc>
          <w:tcPr>
            <w:tcW w:w="430" w:type="pct"/>
          </w:tcPr>
          <w:p w:rsidR="0015785C" w:rsidRPr="00F960E1" w:rsidRDefault="0015785C" w:rsidP="0015785C">
            <w:pPr>
              <w:jc w:val="center"/>
            </w:pPr>
            <w:r w:rsidRPr="00F960E1">
              <w:t>CO2</w:t>
            </w:r>
          </w:p>
        </w:tc>
        <w:tc>
          <w:tcPr>
            <w:tcW w:w="359" w:type="pct"/>
          </w:tcPr>
          <w:p w:rsidR="0015785C" w:rsidRPr="00F960E1" w:rsidRDefault="0015785C" w:rsidP="0015785C">
            <w:pPr>
              <w:jc w:val="center"/>
            </w:pPr>
            <w:r w:rsidRPr="00F960E1">
              <w:t>A</w:t>
            </w:r>
          </w:p>
        </w:tc>
        <w:tc>
          <w:tcPr>
            <w:tcW w:w="285" w:type="pct"/>
          </w:tcPr>
          <w:p w:rsidR="0015785C" w:rsidRPr="00F960E1" w:rsidRDefault="0015785C" w:rsidP="0015785C">
            <w:pPr>
              <w:jc w:val="center"/>
            </w:pPr>
            <w:r w:rsidRPr="00F960E1">
              <w:t>6</w:t>
            </w:r>
          </w:p>
        </w:tc>
      </w:tr>
      <w:tr w:rsidR="0015785C" w:rsidRPr="00F960E1" w:rsidTr="0015785C">
        <w:trPr>
          <w:trHeight w:val="397"/>
        </w:trPr>
        <w:tc>
          <w:tcPr>
            <w:tcW w:w="288" w:type="pct"/>
          </w:tcPr>
          <w:p w:rsidR="0015785C" w:rsidRPr="00F960E1" w:rsidRDefault="0015785C" w:rsidP="0015785C">
            <w:pPr>
              <w:jc w:val="center"/>
            </w:pPr>
            <w:r w:rsidRPr="00F960E1">
              <w:t>19.</w:t>
            </w:r>
          </w:p>
        </w:tc>
        <w:tc>
          <w:tcPr>
            <w:tcW w:w="235" w:type="pct"/>
          </w:tcPr>
          <w:p w:rsidR="0015785C" w:rsidRPr="00F960E1" w:rsidRDefault="0015785C" w:rsidP="0015785C">
            <w:pPr>
              <w:jc w:val="center"/>
            </w:pPr>
            <w:r w:rsidRPr="00F960E1">
              <w:t>a.</w:t>
            </w:r>
          </w:p>
        </w:tc>
        <w:tc>
          <w:tcPr>
            <w:tcW w:w="3403" w:type="pct"/>
          </w:tcPr>
          <w:p w:rsidR="0015785C" w:rsidRPr="00F960E1" w:rsidRDefault="0015785C" w:rsidP="0015785C">
            <w:pPr>
              <w:jc w:val="both"/>
            </w:pPr>
            <w:r w:rsidRPr="00F960E1">
              <w:t xml:space="preserve">Define microfluidic actuation. Explain in detail about </w:t>
            </w:r>
            <w:proofErr w:type="spellStart"/>
            <w:r w:rsidRPr="00F960E1">
              <w:t>dielectroporosis</w:t>
            </w:r>
            <w:proofErr w:type="spellEnd"/>
            <w:r w:rsidRPr="00F960E1">
              <w:t xml:space="preserve"> actuation</w:t>
            </w:r>
            <w:r>
              <w:t>.</w:t>
            </w:r>
          </w:p>
        </w:tc>
        <w:tc>
          <w:tcPr>
            <w:tcW w:w="430" w:type="pct"/>
          </w:tcPr>
          <w:p w:rsidR="0015785C" w:rsidRPr="00F960E1" w:rsidRDefault="0015785C" w:rsidP="0015785C">
            <w:pPr>
              <w:jc w:val="center"/>
            </w:pPr>
            <w:r w:rsidRPr="00F960E1">
              <w:t>CO3</w:t>
            </w:r>
          </w:p>
        </w:tc>
        <w:tc>
          <w:tcPr>
            <w:tcW w:w="359" w:type="pct"/>
          </w:tcPr>
          <w:p w:rsidR="0015785C" w:rsidRPr="00F960E1" w:rsidRDefault="0015785C" w:rsidP="0015785C">
            <w:pPr>
              <w:jc w:val="center"/>
            </w:pPr>
            <w:r w:rsidRPr="00F960E1">
              <w:t>An</w:t>
            </w:r>
          </w:p>
        </w:tc>
        <w:tc>
          <w:tcPr>
            <w:tcW w:w="285" w:type="pct"/>
          </w:tcPr>
          <w:p w:rsidR="0015785C" w:rsidRPr="00F960E1" w:rsidRDefault="0015785C" w:rsidP="0015785C">
            <w:pPr>
              <w:jc w:val="center"/>
            </w:pPr>
            <w:r w:rsidRPr="00F960E1">
              <w:t>8</w:t>
            </w:r>
          </w:p>
        </w:tc>
      </w:tr>
      <w:tr w:rsidR="0015785C" w:rsidRPr="00F960E1" w:rsidTr="0015785C">
        <w:trPr>
          <w:trHeight w:val="397"/>
        </w:trPr>
        <w:tc>
          <w:tcPr>
            <w:tcW w:w="288" w:type="pct"/>
          </w:tcPr>
          <w:p w:rsidR="0015785C" w:rsidRPr="00F960E1" w:rsidRDefault="0015785C" w:rsidP="0015785C">
            <w:pPr>
              <w:jc w:val="center"/>
            </w:pPr>
          </w:p>
        </w:tc>
        <w:tc>
          <w:tcPr>
            <w:tcW w:w="235" w:type="pct"/>
          </w:tcPr>
          <w:p w:rsidR="0015785C" w:rsidRPr="00F960E1" w:rsidRDefault="0015785C" w:rsidP="0015785C">
            <w:pPr>
              <w:jc w:val="center"/>
            </w:pPr>
            <w:r w:rsidRPr="00F960E1">
              <w:t>b.</w:t>
            </w:r>
          </w:p>
        </w:tc>
        <w:tc>
          <w:tcPr>
            <w:tcW w:w="3403" w:type="pct"/>
          </w:tcPr>
          <w:p w:rsidR="0015785C" w:rsidRPr="00F960E1" w:rsidRDefault="0015785C" w:rsidP="0015785C">
            <w:pPr>
              <w:jc w:val="both"/>
              <w:rPr>
                <w:bCs/>
              </w:rPr>
            </w:pPr>
            <w:r w:rsidRPr="00F960E1">
              <w:rPr>
                <w:bCs/>
              </w:rPr>
              <w:t>Write down the various properties of fluid</w:t>
            </w:r>
            <w:r>
              <w:rPr>
                <w:bCs/>
              </w:rPr>
              <w:t>.</w:t>
            </w:r>
          </w:p>
        </w:tc>
        <w:tc>
          <w:tcPr>
            <w:tcW w:w="430" w:type="pct"/>
          </w:tcPr>
          <w:p w:rsidR="0015785C" w:rsidRPr="00F960E1" w:rsidRDefault="0015785C" w:rsidP="0015785C">
            <w:pPr>
              <w:jc w:val="center"/>
            </w:pPr>
            <w:r w:rsidRPr="00F960E1">
              <w:t>CO3</w:t>
            </w:r>
          </w:p>
        </w:tc>
        <w:tc>
          <w:tcPr>
            <w:tcW w:w="359" w:type="pct"/>
          </w:tcPr>
          <w:p w:rsidR="0015785C" w:rsidRPr="00F960E1" w:rsidRDefault="0015785C" w:rsidP="0015785C">
            <w:pPr>
              <w:jc w:val="center"/>
            </w:pPr>
            <w:r w:rsidRPr="00F960E1">
              <w:t>A</w:t>
            </w:r>
          </w:p>
        </w:tc>
        <w:tc>
          <w:tcPr>
            <w:tcW w:w="285" w:type="pct"/>
          </w:tcPr>
          <w:p w:rsidR="0015785C" w:rsidRPr="00F960E1" w:rsidRDefault="0015785C" w:rsidP="0015785C">
            <w:pPr>
              <w:jc w:val="center"/>
            </w:pPr>
            <w:r w:rsidRPr="00F960E1">
              <w:t>4</w:t>
            </w:r>
          </w:p>
        </w:tc>
      </w:tr>
      <w:tr w:rsidR="0015785C" w:rsidRPr="00F960E1" w:rsidTr="0015785C">
        <w:trPr>
          <w:trHeight w:val="397"/>
        </w:trPr>
        <w:tc>
          <w:tcPr>
            <w:tcW w:w="288" w:type="pct"/>
          </w:tcPr>
          <w:p w:rsidR="0015785C" w:rsidRPr="00F960E1" w:rsidRDefault="0015785C" w:rsidP="0015785C">
            <w:pPr>
              <w:jc w:val="center"/>
            </w:pPr>
            <w:r w:rsidRPr="00F960E1">
              <w:t>20.</w:t>
            </w:r>
          </w:p>
        </w:tc>
        <w:tc>
          <w:tcPr>
            <w:tcW w:w="235" w:type="pct"/>
          </w:tcPr>
          <w:p w:rsidR="0015785C" w:rsidRPr="00F960E1" w:rsidRDefault="0015785C" w:rsidP="0015785C">
            <w:pPr>
              <w:jc w:val="center"/>
            </w:pPr>
            <w:r w:rsidRPr="00F960E1">
              <w:t>a.</w:t>
            </w:r>
          </w:p>
        </w:tc>
        <w:tc>
          <w:tcPr>
            <w:tcW w:w="3403" w:type="pct"/>
          </w:tcPr>
          <w:p w:rsidR="0015785C" w:rsidRPr="00F960E1" w:rsidRDefault="0015785C" w:rsidP="0015785C">
            <w:pPr>
              <w:jc w:val="both"/>
            </w:pPr>
            <w:r w:rsidRPr="00F960E1">
              <w:t>Define lithography. Explain the various steps of photolithography in detail with neat diagram</w:t>
            </w:r>
            <w:r>
              <w:t>.</w:t>
            </w:r>
          </w:p>
        </w:tc>
        <w:tc>
          <w:tcPr>
            <w:tcW w:w="430" w:type="pct"/>
          </w:tcPr>
          <w:p w:rsidR="0015785C" w:rsidRPr="00F960E1" w:rsidRDefault="0015785C" w:rsidP="0015785C">
            <w:pPr>
              <w:jc w:val="center"/>
            </w:pPr>
            <w:r w:rsidRPr="00F960E1">
              <w:t>CO4</w:t>
            </w:r>
          </w:p>
        </w:tc>
        <w:tc>
          <w:tcPr>
            <w:tcW w:w="359" w:type="pct"/>
          </w:tcPr>
          <w:p w:rsidR="0015785C" w:rsidRPr="00F960E1" w:rsidRDefault="0015785C" w:rsidP="0015785C">
            <w:pPr>
              <w:jc w:val="center"/>
            </w:pPr>
            <w:r w:rsidRPr="00F960E1">
              <w:t>An</w:t>
            </w:r>
          </w:p>
        </w:tc>
        <w:tc>
          <w:tcPr>
            <w:tcW w:w="285" w:type="pct"/>
          </w:tcPr>
          <w:p w:rsidR="0015785C" w:rsidRPr="00F960E1" w:rsidRDefault="0015785C" w:rsidP="0015785C">
            <w:pPr>
              <w:jc w:val="center"/>
            </w:pPr>
            <w:r w:rsidRPr="00F960E1">
              <w:t>12</w:t>
            </w:r>
          </w:p>
        </w:tc>
      </w:tr>
      <w:tr w:rsidR="0015785C" w:rsidRPr="00F960E1" w:rsidTr="0015785C">
        <w:trPr>
          <w:trHeight w:val="397"/>
        </w:trPr>
        <w:tc>
          <w:tcPr>
            <w:tcW w:w="288" w:type="pct"/>
          </w:tcPr>
          <w:p w:rsidR="0015785C" w:rsidRPr="00F960E1" w:rsidRDefault="0015785C" w:rsidP="0015785C">
            <w:pPr>
              <w:jc w:val="center"/>
            </w:pPr>
            <w:r w:rsidRPr="00F960E1">
              <w:t>21.</w:t>
            </w:r>
          </w:p>
        </w:tc>
        <w:tc>
          <w:tcPr>
            <w:tcW w:w="235" w:type="pct"/>
          </w:tcPr>
          <w:p w:rsidR="0015785C" w:rsidRPr="00F960E1" w:rsidRDefault="0015785C" w:rsidP="0015785C">
            <w:pPr>
              <w:jc w:val="center"/>
            </w:pPr>
            <w:r w:rsidRPr="00F960E1">
              <w:t>a.</w:t>
            </w:r>
          </w:p>
        </w:tc>
        <w:tc>
          <w:tcPr>
            <w:tcW w:w="3403" w:type="pct"/>
          </w:tcPr>
          <w:p w:rsidR="0015785C" w:rsidRPr="00F960E1" w:rsidRDefault="0015785C" w:rsidP="0015785C">
            <w:pPr>
              <w:jc w:val="both"/>
            </w:pPr>
            <w:r w:rsidRPr="00F960E1">
              <w:t>What is the use of atomic force microscope? Discuss its principle of operation in detail with relevant diagram</w:t>
            </w:r>
            <w:r>
              <w:t>.</w:t>
            </w:r>
          </w:p>
        </w:tc>
        <w:tc>
          <w:tcPr>
            <w:tcW w:w="430" w:type="pct"/>
          </w:tcPr>
          <w:p w:rsidR="0015785C" w:rsidRPr="00F960E1" w:rsidRDefault="0015785C" w:rsidP="0015785C">
            <w:pPr>
              <w:jc w:val="center"/>
            </w:pPr>
            <w:r w:rsidRPr="00F960E1">
              <w:t>CO5</w:t>
            </w:r>
          </w:p>
        </w:tc>
        <w:tc>
          <w:tcPr>
            <w:tcW w:w="359" w:type="pct"/>
          </w:tcPr>
          <w:p w:rsidR="0015785C" w:rsidRPr="00F960E1" w:rsidRDefault="0015785C" w:rsidP="0015785C">
            <w:pPr>
              <w:jc w:val="center"/>
            </w:pPr>
            <w:r w:rsidRPr="00F960E1">
              <w:t>An</w:t>
            </w:r>
          </w:p>
        </w:tc>
        <w:tc>
          <w:tcPr>
            <w:tcW w:w="285" w:type="pct"/>
          </w:tcPr>
          <w:p w:rsidR="0015785C" w:rsidRPr="00F960E1" w:rsidRDefault="0015785C" w:rsidP="0015785C">
            <w:pPr>
              <w:jc w:val="center"/>
            </w:pPr>
            <w:r w:rsidRPr="00F960E1">
              <w:t>10</w:t>
            </w:r>
          </w:p>
        </w:tc>
      </w:tr>
      <w:tr w:rsidR="0015785C" w:rsidRPr="00F960E1" w:rsidTr="0015785C">
        <w:trPr>
          <w:trHeight w:val="397"/>
        </w:trPr>
        <w:tc>
          <w:tcPr>
            <w:tcW w:w="288" w:type="pct"/>
          </w:tcPr>
          <w:p w:rsidR="0015785C" w:rsidRPr="00F960E1" w:rsidRDefault="0015785C" w:rsidP="0015785C">
            <w:pPr>
              <w:jc w:val="center"/>
            </w:pPr>
          </w:p>
        </w:tc>
        <w:tc>
          <w:tcPr>
            <w:tcW w:w="235" w:type="pct"/>
          </w:tcPr>
          <w:p w:rsidR="0015785C" w:rsidRPr="00F960E1" w:rsidRDefault="0015785C" w:rsidP="0015785C">
            <w:pPr>
              <w:jc w:val="center"/>
            </w:pPr>
            <w:r w:rsidRPr="00F960E1">
              <w:t>b.</w:t>
            </w:r>
          </w:p>
        </w:tc>
        <w:tc>
          <w:tcPr>
            <w:tcW w:w="3403" w:type="pct"/>
          </w:tcPr>
          <w:p w:rsidR="0015785C" w:rsidRPr="00F960E1" w:rsidRDefault="0015785C" w:rsidP="0015785C">
            <w:pPr>
              <w:jc w:val="both"/>
              <w:rPr>
                <w:bCs/>
              </w:rPr>
            </w:pPr>
            <w:r w:rsidRPr="00F960E1">
              <w:t xml:space="preserve">What are the important application of </w:t>
            </w:r>
            <w:proofErr w:type="spellStart"/>
            <w:r w:rsidRPr="00F960E1">
              <w:t>nano</w:t>
            </w:r>
            <w:proofErr w:type="spellEnd"/>
            <w:r w:rsidRPr="00F960E1">
              <w:t>-devices in biomedical engineering</w:t>
            </w:r>
            <w:r>
              <w:t>?</w:t>
            </w:r>
          </w:p>
        </w:tc>
        <w:tc>
          <w:tcPr>
            <w:tcW w:w="430" w:type="pct"/>
          </w:tcPr>
          <w:p w:rsidR="0015785C" w:rsidRPr="00F960E1" w:rsidRDefault="0015785C" w:rsidP="0015785C">
            <w:pPr>
              <w:jc w:val="center"/>
            </w:pPr>
            <w:r w:rsidRPr="00F960E1">
              <w:t>CO5</w:t>
            </w:r>
          </w:p>
        </w:tc>
        <w:tc>
          <w:tcPr>
            <w:tcW w:w="359" w:type="pct"/>
          </w:tcPr>
          <w:p w:rsidR="0015785C" w:rsidRPr="00F960E1" w:rsidRDefault="0015785C" w:rsidP="0015785C">
            <w:pPr>
              <w:jc w:val="center"/>
            </w:pPr>
            <w:r w:rsidRPr="00F960E1">
              <w:t>An</w:t>
            </w:r>
          </w:p>
        </w:tc>
        <w:tc>
          <w:tcPr>
            <w:tcW w:w="285" w:type="pct"/>
          </w:tcPr>
          <w:p w:rsidR="0015785C" w:rsidRPr="00F960E1" w:rsidRDefault="0015785C" w:rsidP="0015785C">
            <w:pPr>
              <w:jc w:val="center"/>
            </w:pPr>
            <w:r w:rsidRPr="00F960E1">
              <w:t>2</w:t>
            </w:r>
          </w:p>
        </w:tc>
      </w:tr>
      <w:tr w:rsidR="0015785C" w:rsidRPr="00F960E1" w:rsidTr="0015785C">
        <w:trPr>
          <w:trHeight w:val="397"/>
        </w:trPr>
        <w:tc>
          <w:tcPr>
            <w:tcW w:w="288" w:type="pct"/>
          </w:tcPr>
          <w:p w:rsidR="0015785C" w:rsidRPr="00F960E1" w:rsidRDefault="0015785C" w:rsidP="0015785C">
            <w:pPr>
              <w:jc w:val="center"/>
            </w:pPr>
            <w:r w:rsidRPr="00F960E1">
              <w:t>22.</w:t>
            </w:r>
          </w:p>
        </w:tc>
        <w:tc>
          <w:tcPr>
            <w:tcW w:w="235" w:type="pct"/>
          </w:tcPr>
          <w:p w:rsidR="0015785C" w:rsidRPr="00F960E1" w:rsidRDefault="0015785C" w:rsidP="0015785C">
            <w:pPr>
              <w:jc w:val="center"/>
            </w:pPr>
            <w:r w:rsidRPr="00F960E1">
              <w:t>a.</w:t>
            </w:r>
          </w:p>
        </w:tc>
        <w:tc>
          <w:tcPr>
            <w:tcW w:w="3403" w:type="pct"/>
          </w:tcPr>
          <w:p w:rsidR="0015785C" w:rsidRPr="00F960E1" w:rsidRDefault="0015785C" w:rsidP="0015785C">
            <w:pPr>
              <w:jc w:val="both"/>
            </w:pPr>
            <w:r w:rsidRPr="00F960E1">
              <w:t>Describe about the DNA sensors with its application</w:t>
            </w:r>
            <w:r>
              <w:t>.</w:t>
            </w:r>
          </w:p>
        </w:tc>
        <w:tc>
          <w:tcPr>
            <w:tcW w:w="430" w:type="pct"/>
          </w:tcPr>
          <w:p w:rsidR="0015785C" w:rsidRPr="00F960E1" w:rsidRDefault="0015785C" w:rsidP="0015785C">
            <w:pPr>
              <w:jc w:val="center"/>
            </w:pPr>
            <w:r w:rsidRPr="00F960E1">
              <w:t>CO4</w:t>
            </w:r>
          </w:p>
        </w:tc>
        <w:tc>
          <w:tcPr>
            <w:tcW w:w="359" w:type="pct"/>
          </w:tcPr>
          <w:p w:rsidR="0015785C" w:rsidRPr="00F960E1" w:rsidRDefault="0015785C" w:rsidP="0015785C">
            <w:pPr>
              <w:jc w:val="center"/>
            </w:pPr>
            <w:r w:rsidRPr="00F960E1">
              <w:t>A</w:t>
            </w:r>
          </w:p>
        </w:tc>
        <w:tc>
          <w:tcPr>
            <w:tcW w:w="285" w:type="pct"/>
          </w:tcPr>
          <w:p w:rsidR="0015785C" w:rsidRPr="00F960E1" w:rsidRDefault="0015785C" w:rsidP="0015785C">
            <w:pPr>
              <w:jc w:val="center"/>
            </w:pPr>
            <w:r w:rsidRPr="00F960E1">
              <w:t>4</w:t>
            </w:r>
          </w:p>
        </w:tc>
      </w:tr>
      <w:tr w:rsidR="0015785C" w:rsidRPr="00F960E1" w:rsidTr="0015785C">
        <w:trPr>
          <w:trHeight w:val="397"/>
        </w:trPr>
        <w:tc>
          <w:tcPr>
            <w:tcW w:w="288" w:type="pct"/>
          </w:tcPr>
          <w:p w:rsidR="0015785C" w:rsidRPr="00F960E1" w:rsidRDefault="0015785C" w:rsidP="0015785C">
            <w:pPr>
              <w:jc w:val="center"/>
            </w:pPr>
          </w:p>
        </w:tc>
        <w:tc>
          <w:tcPr>
            <w:tcW w:w="235" w:type="pct"/>
          </w:tcPr>
          <w:p w:rsidR="0015785C" w:rsidRPr="00F960E1" w:rsidRDefault="0015785C" w:rsidP="0015785C">
            <w:pPr>
              <w:jc w:val="center"/>
            </w:pPr>
            <w:r w:rsidRPr="00F960E1">
              <w:t>b.</w:t>
            </w:r>
          </w:p>
        </w:tc>
        <w:tc>
          <w:tcPr>
            <w:tcW w:w="3403" w:type="pct"/>
          </w:tcPr>
          <w:p w:rsidR="0015785C" w:rsidRPr="00F960E1" w:rsidRDefault="0015785C" w:rsidP="0015785C">
            <w:pPr>
              <w:jc w:val="both"/>
              <w:rPr>
                <w:bCs/>
              </w:rPr>
            </w:pPr>
            <w:r w:rsidRPr="00F960E1">
              <w:t>Explain the various hybridization types of DNA Sensors with neat diagram in detail</w:t>
            </w:r>
            <w:r>
              <w:t>.</w:t>
            </w:r>
          </w:p>
        </w:tc>
        <w:tc>
          <w:tcPr>
            <w:tcW w:w="430" w:type="pct"/>
          </w:tcPr>
          <w:p w:rsidR="0015785C" w:rsidRPr="00F960E1" w:rsidRDefault="0015785C" w:rsidP="0015785C">
            <w:pPr>
              <w:jc w:val="center"/>
            </w:pPr>
            <w:r w:rsidRPr="00F960E1">
              <w:t>CO4</w:t>
            </w:r>
          </w:p>
        </w:tc>
        <w:tc>
          <w:tcPr>
            <w:tcW w:w="359" w:type="pct"/>
          </w:tcPr>
          <w:p w:rsidR="0015785C" w:rsidRPr="00F960E1" w:rsidRDefault="0015785C" w:rsidP="0015785C">
            <w:pPr>
              <w:jc w:val="center"/>
            </w:pPr>
            <w:r w:rsidRPr="00F960E1">
              <w:t>A</w:t>
            </w:r>
          </w:p>
        </w:tc>
        <w:tc>
          <w:tcPr>
            <w:tcW w:w="285" w:type="pct"/>
          </w:tcPr>
          <w:p w:rsidR="0015785C" w:rsidRPr="00F960E1" w:rsidRDefault="0015785C" w:rsidP="0015785C">
            <w:pPr>
              <w:jc w:val="center"/>
            </w:pPr>
            <w:r w:rsidRPr="00F960E1">
              <w:t>8</w:t>
            </w:r>
          </w:p>
        </w:tc>
      </w:tr>
      <w:tr w:rsidR="0015785C" w:rsidRPr="00F960E1" w:rsidTr="0015785C">
        <w:trPr>
          <w:trHeight w:val="397"/>
        </w:trPr>
        <w:tc>
          <w:tcPr>
            <w:tcW w:w="288" w:type="pct"/>
          </w:tcPr>
          <w:p w:rsidR="0015785C" w:rsidRPr="00F960E1" w:rsidRDefault="0015785C" w:rsidP="0015785C">
            <w:pPr>
              <w:jc w:val="center"/>
            </w:pPr>
            <w:r w:rsidRPr="00F960E1">
              <w:t>23.</w:t>
            </w:r>
          </w:p>
        </w:tc>
        <w:tc>
          <w:tcPr>
            <w:tcW w:w="235" w:type="pct"/>
          </w:tcPr>
          <w:p w:rsidR="0015785C" w:rsidRPr="00F960E1" w:rsidRDefault="0015785C" w:rsidP="0015785C">
            <w:pPr>
              <w:jc w:val="center"/>
            </w:pPr>
          </w:p>
        </w:tc>
        <w:tc>
          <w:tcPr>
            <w:tcW w:w="3403" w:type="pct"/>
          </w:tcPr>
          <w:p w:rsidR="0015785C" w:rsidRPr="00F960E1" w:rsidRDefault="0015785C" w:rsidP="0015785C">
            <w:pPr>
              <w:jc w:val="both"/>
            </w:pPr>
            <w:r w:rsidRPr="00F960E1">
              <w:t>With neat sketch explain in detail about the Etching process and its types</w:t>
            </w:r>
            <w:r>
              <w:t>.</w:t>
            </w:r>
          </w:p>
        </w:tc>
        <w:tc>
          <w:tcPr>
            <w:tcW w:w="430" w:type="pct"/>
          </w:tcPr>
          <w:p w:rsidR="0015785C" w:rsidRPr="00F960E1" w:rsidRDefault="0015785C" w:rsidP="0015785C">
            <w:pPr>
              <w:jc w:val="center"/>
            </w:pPr>
            <w:r w:rsidRPr="00F960E1">
              <w:t>CO6</w:t>
            </w:r>
          </w:p>
        </w:tc>
        <w:tc>
          <w:tcPr>
            <w:tcW w:w="359" w:type="pct"/>
          </w:tcPr>
          <w:p w:rsidR="0015785C" w:rsidRPr="00F960E1" w:rsidRDefault="0015785C" w:rsidP="0015785C">
            <w:pPr>
              <w:jc w:val="center"/>
            </w:pPr>
            <w:r w:rsidRPr="00F960E1">
              <w:t>A</w:t>
            </w:r>
          </w:p>
        </w:tc>
        <w:tc>
          <w:tcPr>
            <w:tcW w:w="285" w:type="pct"/>
          </w:tcPr>
          <w:p w:rsidR="0015785C" w:rsidRPr="00F960E1" w:rsidRDefault="0015785C" w:rsidP="0015785C">
            <w:pPr>
              <w:jc w:val="center"/>
            </w:pPr>
            <w:r w:rsidRPr="00F960E1">
              <w:t>12</w:t>
            </w:r>
          </w:p>
        </w:tc>
      </w:tr>
      <w:tr w:rsidR="0015785C" w:rsidRPr="00F960E1" w:rsidTr="0015785C">
        <w:trPr>
          <w:trHeight w:val="552"/>
        </w:trPr>
        <w:tc>
          <w:tcPr>
            <w:tcW w:w="5000" w:type="pct"/>
            <w:gridSpan w:val="6"/>
            <w:vAlign w:val="center"/>
          </w:tcPr>
          <w:p w:rsidR="0015785C" w:rsidRPr="00F960E1" w:rsidRDefault="0015785C" w:rsidP="0015785C">
            <w:pPr>
              <w:jc w:val="center"/>
              <w:rPr>
                <w:b/>
                <w:bCs/>
              </w:rPr>
            </w:pPr>
            <w:r w:rsidRPr="00F960E1">
              <w:rPr>
                <w:b/>
                <w:bCs/>
              </w:rPr>
              <w:t>COMPULSORY QUESTION</w:t>
            </w:r>
          </w:p>
        </w:tc>
      </w:tr>
      <w:tr w:rsidR="0015785C" w:rsidRPr="00F960E1" w:rsidTr="0015785C">
        <w:trPr>
          <w:trHeight w:val="397"/>
        </w:trPr>
        <w:tc>
          <w:tcPr>
            <w:tcW w:w="288" w:type="pct"/>
          </w:tcPr>
          <w:p w:rsidR="0015785C" w:rsidRPr="00F960E1" w:rsidRDefault="0015785C" w:rsidP="0015785C">
            <w:pPr>
              <w:jc w:val="center"/>
            </w:pPr>
            <w:r w:rsidRPr="00F960E1">
              <w:t>24.</w:t>
            </w:r>
          </w:p>
        </w:tc>
        <w:tc>
          <w:tcPr>
            <w:tcW w:w="235" w:type="pct"/>
          </w:tcPr>
          <w:p w:rsidR="0015785C" w:rsidRPr="00F960E1" w:rsidRDefault="0015785C" w:rsidP="0015785C">
            <w:pPr>
              <w:jc w:val="center"/>
            </w:pPr>
            <w:r w:rsidRPr="00F960E1">
              <w:t>a.</w:t>
            </w:r>
          </w:p>
        </w:tc>
        <w:tc>
          <w:tcPr>
            <w:tcW w:w="3403" w:type="pct"/>
          </w:tcPr>
          <w:p w:rsidR="0015785C" w:rsidRPr="00F960E1" w:rsidRDefault="0015785C" w:rsidP="0015785C">
            <w:pPr>
              <w:jc w:val="both"/>
            </w:pPr>
            <w:r w:rsidRPr="00F960E1">
              <w:t>Give a brief note on Carbon Nanotube</w:t>
            </w:r>
            <w:r>
              <w:t>.</w:t>
            </w:r>
          </w:p>
        </w:tc>
        <w:tc>
          <w:tcPr>
            <w:tcW w:w="430" w:type="pct"/>
          </w:tcPr>
          <w:p w:rsidR="0015785C" w:rsidRPr="00F960E1" w:rsidRDefault="0015785C" w:rsidP="0015785C">
            <w:pPr>
              <w:jc w:val="center"/>
            </w:pPr>
            <w:r w:rsidRPr="00F960E1">
              <w:t>CO6</w:t>
            </w:r>
          </w:p>
        </w:tc>
        <w:tc>
          <w:tcPr>
            <w:tcW w:w="359" w:type="pct"/>
          </w:tcPr>
          <w:p w:rsidR="0015785C" w:rsidRPr="00F960E1" w:rsidRDefault="0015785C" w:rsidP="0015785C">
            <w:pPr>
              <w:jc w:val="center"/>
            </w:pPr>
            <w:r w:rsidRPr="00F960E1">
              <w:t>U</w:t>
            </w:r>
          </w:p>
        </w:tc>
        <w:tc>
          <w:tcPr>
            <w:tcW w:w="285" w:type="pct"/>
          </w:tcPr>
          <w:p w:rsidR="0015785C" w:rsidRPr="00F960E1" w:rsidRDefault="0015785C" w:rsidP="0015785C">
            <w:pPr>
              <w:jc w:val="center"/>
            </w:pPr>
            <w:r w:rsidRPr="00F960E1">
              <w:t>4</w:t>
            </w:r>
          </w:p>
        </w:tc>
      </w:tr>
      <w:tr w:rsidR="0015785C" w:rsidRPr="00F960E1" w:rsidTr="0015785C">
        <w:trPr>
          <w:trHeight w:val="397"/>
        </w:trPr>
        <w:tc>
          <w:tcPr>
            <w:tcW w:w="288" w:type="pct"/>
          </w:tcPr>
          <w:p w:rsidR="0015785C" w:rsidRPr="00F960E1" w:rsidRDefault="0015785C" w:rsidP="0015785C">
            <w:pPr>
              <w:jc w:val="center"/>
            </w:pPr>
          </w:p>
        </w:tc>
        <w:tc>
          <w:tcPr>
            <w:tcW w:w="235" w:type="pct"/>
          </w:tcPr>
          <w:p w:rsidR="0015785C" w:rsidRPr="00F960E1" w:rsidRDefault="0015785C" w:rsidP="0015785C">
            <w:pPr>
              <w:jc w:val="center"/>
            </w:pPr>
            <w:r w:rsidRPr="00F960E1">
              <w:t>b.</w:t>
            </w:r>
          </w:p>
        </w:tc>
        <w:tc>
          <w:tcPr>
            <w:tcW w:w="3403" w:type="pct"/>
          </w:tcPr>
          <w:p w:rsidR="0015785C" w:rsidRPr="00F960E1" w:rsidRDefault="0015785C" w:rsidP="0015785C">
            <w:pPr>
              <w:jc w:val="both"/>
              <w:rPr>
                <w:bCs/>
              </w:rPr>
            </w:pPr>
            <w:r w:rsidRPr="00F960E1">
              <w:rPr>
                <w:bCs/>
              </w:rPr>
              <w:t>Explain the various biological applications of Carbon nanotubes in detail</w:t>
            </w:r>
            <w:r>
              <w:rPr>
                <w:bCs/>
              </w:rPr>
              <w:t>.</w:t>
            </w:r>
          </w:p>
        </w:tc>
        <w:tc>
          <w:tcPr>
            <w:tcW w:w="430" w:type="pct"/>
          </w:tcPr>
          <w:p w:rsidR="0015785C" w:rsidRPr="00F960E1" w:rsidRDefault="0015785C" w:rsidP="0015785C">
            <w:pPr>
              <w:jc w:val="center"/>
            </w:pPr>
            <w:r w:rsidRPr="00F960E1">
              <w:t>CO6</w:t>
            </w:r>
          </w:p>
        </w:tc>
        <w:tc>
          <w:tcPr>
            <w:tcW w:w="359" w:type="pct"/>
          </w:tcPr>
          <w:p w:rsidR="0015785C" w:rsidRPr="00F960E1" w:rsidRDefault="0015785C" w:rsidP="0015785C">
            <w:pPr>
              <w:jc w:val="center"/>
            </w:pPr>
            <w:r w:rsidRPr="00F960E1">
              <w:t>An</w:t>
            </w:r>
          </w:p>
        </w:tc>
        <w:tc>
          <w:tcPr>
            <w:tcW w:w="285" w:type="pct"/>
          </w:tcPr>
          <w:p w:rsidR="0015785C" w:rsidRPr="00F960E1" w:rsidRDefault="0015785C" w:rsidP="0015785C">
            <w:pPr>
              <w:jc w:val="center"/>
            </w:pPr>
            <w:r w:rsidRPr="00F960E1">
              <w:t>8</w:t>
            </w:r>
          </w:p>
        </w:tc>
      </w:tr>
    </w:tbl>
    <w:p w:rsidR="0015785C" w:rsidRPr="000D50BF" w:rsidRDefault="0015785C" w:rsidP="0015785C">
      <w:r w:rsidRPr="000D50BF">
        <w:rPr>
          <w:b/>
          <w:bCs/>
        </w:rPr>
        <w:t>CO</w:t>
      </w:r>
      <w:r w:rsidRPr="000D50BF">
        <w:t xml:space="preserve"> – COURSE OUTCOME</w:t>
      </w:r>
      <w:r w:rsidRPr="000D50BF">
        <w:tab/>
        <w:t xml:space="preserve">        </w:t>
      </w:r>
      <w:r w:rsidRPr="000D50BF">
        <w:rPr>
          <w:b/>
          <w:bCs/>
        </w:rPr>
        <w:t>BL</w:t>
      </w:r>
      <w:r w:rsidRPr="000D50BF">
        <w:t xml:space="preserve"> – BLOOM’S LEVEL        </w:t>
      </w:r>
      <w:r>
        <w:t xml:space="preserve">      </w:t>
      </w:r>
      <w:r w:rsidRPr="000D50BF">
        <w:rPr>
          <w:b/>
          <w:bCs/>
        </w:rPr>
        <w:t>M</w:t>
      </w:r>
      <w:r w:rsidRPr="000D50BF">
        <w:t xml:space="preserve"> – MARKS ALLOTTED</w:t>
      </w:r>
    </w:p>
    <w:p w:rsidR="0015785C" w:rsidRPr="00F960E1" w:rsidRDefault="0015785C" w:rsidP="0015785C"/>
    <w:tbl>
      <w:tblPr>
        <w:tblStyle w:val="TableGrid"/>
        <w:tblW w:w="9889" w:type="dxa"/>
        <w:tblLook w:val="04A0" w:firstRow="1" w:lastRow="0" w:firstColumn="1" w:lastColumn="0" w:noHBand="0" w:noVBand="1"/>
      </w:tblPr>
      <w:tblGrid>
        <w:gridCol w:w="795"/>
        <w:gridCol w:w="9094"/>
      </w:tblGrid>
      <w:tr w:rsidR="0015785C" w:rsidRPr="00F960E1" w:rsidTr="0015785C">
        <w:tc>
          <w:tcPr>
            <w:tcW w:w="795" w:type="dxa"/>
          </w:tcPr>
          <w:p w:rsidR="0015785C" w:rsidRPr="00F960E1" w:rsidRDefault="0015785C" w:rsidP="0015785C"/>
        </w:tc>
        <w:tc>
          <w:tcPr>
            <w:tcW w:w="9094" w:type="dxa"/>
          </w:tcPr>
          <w:p w:rsidR="0015785C" w:rsidRPr="00F960E1" w:rsidRDefault="0015785C" w:rsidP="0015785C">
            <w:pPr>
              <w:jc w:val="center"/>
              <w:rPr>
                <w:b/>
              </w:rPr>
            </w:pPr>
            <w:r w:rsidRPr="00F960E1">
              <w:rPr>
                <w:b/>
              </w:rPr>
              <w:t>COURSE OUTCOMES</w:t>
            </w:r>
          </w:p>
        </w:tc>
      </w:tr>
      <w:tr w:rsidR="0015785C" w:rsidRPr="00F960E1" w:rsidTr="0015785C">
        <w:tc>
          <w:tcPr>
            <w:tcW w:w="795" w:type="dxa"/>
          </w:tcPr>
          <w:p w:rsidR="0015785C" w:rsidRPr="00F960E1" w:rsidRDefault="0015785C" w:rsidP="0015785C">
            <w:r w:rsidRPr="00F960E1">
              <w:t>CO1</w:t>
            </w:r>
          </w:p>
        </w:tc>
        <w:tc>
          <w:tcPr>
            <w:tcW w:w="9094" w:type="dxa"/>
          </w:tcPr>
          <w:p w:rsidR="0015785C" w:rsidRPr="00F960E1" w:rsidRDefault="0015785C" w:rsidP="0015785C">
            <w:r w:rsidRPr="00F960E1">
              <w:rPr>
                <w:color w:val="000000"/>
              </w:rPr>
              <w:t xml:space="preserve">Identify the principles of sensors and actuators. </w:t>
            </w:r>
          </w:p>
        </w:tc>
      </w:tr>
      <w:tr w:rsidR="0015785C" w:rsidRPr="00F960E1" w:rsidTr="0015785C">
        <w:tc>
          <w:tcPr>
            <w:tcW w:w="795" w:type="dxa"/>
          </w:tcPr>
          <w:p w:rsidR="0015785C" w:rsidRPr="00F960E1" w:rsidRDefault="0015785C" w:rsidP="0015785C">
            <w:r w:rsidRPr="00F960E1">
              <w:t>CO2</w:t>
            </w:r>
          </w:p>
        </w:tc>
        <w:tc>
          <w:tcPr>
            <w:tcW w:w="9094" w:type="dxa"/>
          </w:tcPr>
          <w:p w:rsidR="0015785C" w:rsidRPr="00F960E1" w:rsidRDefault="0015785C" w:rsidP="0015785C">
            <w:r w:rsidRPr="00F960E1">
              <w:rPr>
                <w:color w:val="000000"/>
              </w:rPr>
              <w:t xml:space="preserve">Summaries the optical devices and applications. </w:t>
            </w:r>
          </w:p>
        </w:tc>
      </w:tr>
      <w:tr w:rsidR="0015785C" w:rsidRPr="00F960E1" w:rsidTr="0015785C">
        <w:tc>
          <w:tcPr>
            <w:tcW w:w="795" w:type="dxa"/>
          </w:tcPr>
          <w:p w:rsidR="0015785C" w:rsidRPr="00F960E1" w:rsidRDefault="0015785C" w:rsidP="0015785C">
            <w:r w:rsidRPr="00F960E1">
              <w:t>CO3</w:t>
            </w:r>
          </w:p>
        </w:tc>
        <w:tc>
          <w:tcPr>
            <w:tcW w:w="9094" w:type="dxa"/>
          </w:tcPr>
          <w:p w:rsidR="0015785C" w:rsidRPr="00F960E1" w:rsidRDefault="0015785C" w:rsidP="0015785C">
            <w:r w:rsidRPr="00F960E1">
              <w:rPr>
                <w:color w:val="000000"/>
              </w:rPr>
              <w:t xml:space="preserve">Classify the performances of microfluidic devices to the environment. </w:t>
            </w:r>
          </w:p>
        </w:tc>
      </w:tr>
      <w:tr w:rsidR="0015785C" w:rsidRPr="00F960E1" w:rsidTr="0015785C">
        <w:tc>
          <w:tcPr>
            <w:tcW w:w="795" w:type="dxa"/>
          </w:tcPr>
          <w:p w:rsidR="0015785C" w:rsidRPr="00F960E1" w:rsidRDefault="0015785C" w:rsidP="0015785C">
            <w:r w:rsidRPr="00F960E1">
              <w:t>CO4</w:t>
            </w:r>
          </w:p>
        </w:tc>
        <w:tc>
          <w:tcPr>
            <w:tcW w:w="9094" w:type="dxa"/>
          </w:tcPr>
          <w:p w:rsidR="0015785C" w:rsidRPr="00F960E1" w:rsidRDefault="0015785C" w:rsidP="0015785C">
            <w:r w:rsidRPr="00F960E1">
              <w:rPr>
                <w:color w:val="000000"/>
              </w:rPr>
              <w:t xml:space="preserve">Use the software tools for designing and </w:t>
            </w:r>
            <w:proofErr w:type="spellStart"/>
            <w:r w:rsidRPr="00F960E1">
              <w:rPr>
                <w:color w:val="000000"/>
              </w:rPr>
              <w:t>analyzing</w:t>
            </w:r>
            <w:proofErr w:type="spellEnd"/>
            <w:r w:rsidRPr="00F960E1">
              <w:rPr>
                <w:color w:val="000000"/>
              </w:rPr>
              <w:t xml:space="preserve"> the sensors. </w:t>
            </w:r>
          </w:p>
        </w:tc>
      </w:tr>
      <w:tr w:rsidR="0015785C" w:rsidRPr="00F960E1" w:rsidTr="0015785C">
        <w:tc>
          <w:tcPr>
            <w:tcW w:w="795" w:type="dxa"/>
          </w:tcPr>
          <w:p w:rsidR="0015785C" w:rsidRPr="00F960E1" w:rsidRDefault="0015785C" w:rsidP="0015785C">
            <w:r w:rsidRPr="00F960E1">
              <w:t>CO5</w:t>
            </w:r>
          </w:p>
        </w:tc>
        <w:tc>
          <w:tcPr>
            <w:tcW w:w="9094" w:type="dxa"/>
          </w:tcPr>
          <w:p w:rsidR="0015785C" w:rsidRPr="00F960E1" w:rsidRDefault="0015785C" w:rsidP="0015785C">
            <w:r w:rsidRPr="00F960E1">
              <w:rPr>
                <w:color w:val="000000"/>
              </w:rPr>
              <w:t xml:space="preserve">Recommend the suitable principles of testing for biomedical conditions. </w:t>
            </w:r>
          </w:p>
        </w:tc>
      </w:tr>
      <w:tr w:rsidR="0015785C" w:rsidRPr="00F960E1" w:rsidTr="0015785C">
        <w:tc>
          <w:tcPr>
            <w:tcW w:w="795" w:type="dxa"/>
          </w:tcPr>
          <w:p w:rsidR="0015785C" w:rsidRPr="00F960E1" w:rsidRDefault="0015785C" w:rsidP="0015785C">
            <w:r w:rsidRPr="00F960E1">
              <w:t>CO6</w:t>
            </w:r>
          </w:p>
        </w:tc>
        <w:tc>
          <w:tcPr>
            <w:tcW w:w="9094" w:type="dxa"/>
          </w:tcPr>
          <w:p w:rsidR="0015785C" w:rsidRPr="00F960E1" w:rsidRDefault="0015785C" w:rsidP="0015785C">
            <w:r w:rsidRPr="00F960E1">
              <w:rPr>
                <w:color w:val="000000"/>
              </w:rPr>
              <w:t xml:space="preserve">Create simple systems for medical applications.  </w:t>
            </w:r>
          </w:p>
        </w:tc>
      </w:tr>
    </w:tbl>
    <w:p w:rsidR="0015785C" w:rsidRPr="00F960E1" w:rsidRDefault="0015785C" w:rsidP="0015785C"/>
    <w:tbl>
      <w:tblPr>
        <w:tblStyle w:val="TableGrid"/>
        <w:tblW w:w="9889" w:type="dxa"/>
        <w:tblLook w:val="04A0" w:firstRow="1" w:lastRow="0" w:firstColumn="1" w:lastColumn="0" w:noHBand="0" w:noVBand="1"/>
      </w:tblPr>
      <w:tblGrid>
        <w:gridCol w:w="795"/>
        <w:gridCol w:w="1354"/>
        <w:gridCol w:w="1491"/>
        <w:gridCol w:w="1103"/>
        <w:gridCol w:w="1241"/>
        <w:gridCol w:w="1233"/>
        <w:gridCol w:w="1089"/>
        <w:gridCol w:w="1583"/>
      </w:tblGrid>
      <w:tr w:rsidR="0015785C" w:rsidRPr="00F960E1" w:rsidTr="0015785C">
        <w:tc>
          <w:tcPr>
            <w:tcW w:w="9889" w:type="dxa"/>
            <w:gridSpan w:val="8"/>
          </w:tcPr>
          <w:p w:rsidR="0015785C" w:rsidRPr="00F960E1" w:rsidRDefault="0015785C" w:rsidP="0015785C">
            <w:pPr>
              <w:jc w:val="center"/>
              <w:rPr>
                <w:b/>
              </w:rPr>
            </w:pPr>
            <w:r w:rsidRPr="00F960E1">
              <w:rPr>
                <w:b/>
              </w:rPr>
              <w:t>Assessment Pattern as per Bloom’s Level</w:t>
            </w:r>
          </w:p>
        </w:tc>
      </w:tr>
      <w:tr w:rsidR="0015785C" w:rsidRPr="00F960E1" w:rsidTr="0015785C">
        <w:tc>
          <w:tcPr>
            <w:tcW w:w="795" w:type="dxa"/>
          </w:tcPr>
          <w:p w:rsidR="0015785C" w:rsidRPr="00F960E1" w:rsidRDefault="0015785C" w:rsidP="0015785C">
            <w:r>
              <w:t>CO / BL</w:t>
            </w:r>
          </w:p>
        </w:tc>
        <w:tc>
          <w:tcPr>
            <w:tcW w:w="1354" w:type="dxa"/>
          </w:tcPr>
          <w:p w:rsidR="0015785C" w:rsidRPr="00F960E1" w:rsidRDefault="0015785C" w:rsidP="0015785C">
            <w:pPr>
              <w:jc w:val="center"/>
              <w:rPr>
                <w:b/>
              </w:rPr>
            </w:pPr>
            <w:r w:rsidRPr="00F960E1">
              <w:rPr>
                <w:b/>
              </w:rPr>
              <w:t>Remember</w:t>
            </w:r>
          </w:p>
        </w:tc>
        <w:tc>
          <w:tcPr>
            <w:tcW w:w="1491" w:type="dxa"/>
          </w:tcPr>
          <w:p w:rsidR="0015785C" w:rsidRPr="00F960E1" w:rsidRDefault="0015785C" w:rsidP="0015785C">
            <w:pPr>
              <w:jc w:val="center"/>
              <w:rPr>
                <w:b/>
              </w:rPr>
            </w:pPr>
            <w:r w:rsidRPr="00F960E1">
              <w:rPr>
                <w:b/>
              </w:rPr>
              <w:t>Understand</w:t>
            </w:r>
          </w:p>
        </w:tc>
        <w:tc>
          <w:tcPr>
            <w:tcW w:w="1103" w:type="dxa"/>
          </w:tcPr>
          <w:p w:rsidR="0015785C" w:rsidRPr="00F960E1" w:rsidRDefault="0015785C" w:rsidP="0015785C">
            <w:pPr>
              <w:jc w:val="center"/>
              <w:rPr>
                <w:b/>
              </w:rPr>
            </w:pPr>
            <w:r w:rsidRPr="00F960E1">
              <w:rPr>
                <w:b/>
              </w:rPr>
              <w:t>Apply</w:t>
            </w:r>
          </w:p>
        </w:tc>
        <w:tc>
          <w:tcPr>
            <w:tcW w:w="1241" w:type="dxa"/>
          </w:tcPr>
          <w:p w:rsidR="0015785C" w:rsidRPr="00F960E1" w:rsidRDefault="0015785C" w:rsidP="0015785C">
            <w:pPr>
              <w:jc w:val="center"/>
              <w:rPr>
                <w:b/>
              </w:rPr>
            </w:pPr>
            <w:proofErr w:type="spellStart"/>
            <w:r w:rsidRPr="00F960E1">
              <w:rPr>
                <w:b/>
              </w:rPr>
              <w:t>Analyze</w:t>
            </w:r>
            <w:proofErr w:type="spellEnd"/>
          </w:p>
        </w:tc>
        <w:tc>
          <w:tcPr>
            <w:tcW w:w="1233" w:type="dxa"/>
          </w:tcPr>
          <w:p w:rsidR="0015785C" w:rsidRPr="00F960E1" w:rsidRDefault="0015785C" w:rsidP="0015785C">
            <w:pPr>
              <w:jc w:val="center"/>
              <w:rPr>
                <w:b/>
              </w:rPr>
            </w:pPr>
            <w:r w:rsidRPr="00F960E1">
              <w:rPr>
                <w:b/>
              </w:rPr>
              <w:t>Evaluate</w:t>
            </w:r>
          </w:p>
        </w:tc>
        <w:tc>
          <w:tcPr>
            <w:tcW w:w="1089" w:type="dxa"/>
          </w:tcPr>
          <w:p w:rsidR="0015785C" w:rsidRPr="00F960E1" w:rsidRDefault="0015785C" w:rsidP="0015785C">
            <w:pPr>
              <w:jc w:val="center"/>
              <w:rPr>
                <w:b/>
              </w:rPr>
            </w:pPr>
            <w:r w:rsidRPr="00F960E1">
              <w:rPr>
                <w:b/>
              </w:rPr>
              <w:t>Create</w:t>
            </w:r>
          </w:p>
        </w:tc>
        <w:tc>
          <w:tcPr>
            <w:tcW w:w="1583" w:type="dxa"/>
          </w:tcPr>
          <w:p w:rsidR="0015785C" w:rsidRPr="00F960E1" w:rsidRDefault="0015785C" w:rsidP="0015785C">
            <w:pPr>
              <w:jc w:val="center"/>
              <w:rPr>
                <w:b/>
              </w:rPr>
            </w:pPr>
            <w:r w:rsidRPr="00F960E1">
              <w:rPr>
                <w:b/>
              </w:rPr>
              <w:t>Total</w:t>
            </w:r>
          </w:p>
        </w:tc>
      </w:tr>
      <w:tr w:rsidR="0015785C" w:rsidRPr="00F960E1" w:rsidTr="0015785C">
        <w:tc>
          <w:tcPr>
            <w:tcW w:w="795" w:type="dxa"/>
          </w:tcPr>
          <w:p w:rsidR="0015785C" w:rsidRPr="00F960E1" w:rsidRDefault="0015785C" w:rsidP="0015785C">
            <w:r w:rsidRPr="00F960E1">
              <w:t>CO1</w:t>
            </w:r>
          </w:p>
        </w:tc>
        <w:tc>
          <w:tcPr>
            <w:tcW w:w="1354" w:type="dxa"/>
          </w:tcPr>
          <w:p w:rsidR="0015785C" w:rsidRPr="00F960E1" w:rsidRDefault="0015785C" w:rsidP="0015785C">
            <w:pPr>
              <w:jc w:val="center"/>
            </w:pPr>
            <w:r w:rsidRPr="00F960E1">
              <w:t>1</w:t>
            </w:r>
          </w:p>
        </w:tc>
        <w:tc>
          <w:tcPr>
            <w:tcW w:w="1491" w:type="dxa"/>
          </w:tcPr>
          <w:p w:rsidR="0015785C" w:rsidRPr="00F960E1" w:rsidRDefault="0015785C" w:rsidP="0015785C">
            <w:pPr>
              <w:jc w:val="center"/>
            </w:pPr>
            <w:r w:rsidRPr="00F960E1">
              <w:t>1</w:t>
            </w:r>
          </w:p>
        </w:tc>
        <w:tc>
          <w:tcPr>
            <w:tcW w:w="1103" w:type="dxa"/>
          </w:tcPr>
          <w:p w:rsidR="0015785C" w:rsidRPr="00F960E1" w:rsidRDefault="0015785C" w:rsidP="0015785C">
            <w:pPr>
              <w:jc w:val="center"/>
            </w:pPr>
            <w:r w:rsidRPr="00F960E1">
              <w:t>12</w:t>
            </w:r>
          </w:p>
        </w:tc>
        <w:tc>
          <w:tcPr>
            <w:tcW w:w="1241" w:type="dxa"/>
          </w:tcPr>
          <w:p w:rsidR="0015785C" w:rsidRPr="00F960E1" w:rsidRDefault="0015785C" w:rsidP="0015785C">
            <w:pPr>
              <w:jc w:val="center"/>
            </w:pPr>
            <w:r w:rsidRPr="00F960E1">
              <w:t>3</w:t>
            </w:r>
          </w:p>
        </w:tc>
        <w:tc>
          <w:tcPr>
            <w:tcW w:w="1233" w:type="dxa"/>
          </w:tcPr>
          <w:p w:rsidR="0015785C" w:rsidRPr="00F960E1" w:rsidRDefault="0015785C" w:rsidP="0015785C">
            <w:pPr>
              <w:jc w:val="center"/>
            </w:pPr>
            <w:r w:rsidRPr="00F960E1">
              <w:t>-</w:t>
            </w:r>
          </w:p>
        </w:tc>
        <w:tc>
          <w:tcPr>
            <w:tcW w:w="1089" w:type="dxa"/>
          </w:tcPr>
          <w:p w:rsidR="0015785C" w:rsidRPr="00F960E1" w:rsidRDefault="0015785C" w:rsidP="0015785C">
            <w:pPr>
              <w:jc w:val="center"/>
            </w:pPr>
            <w:r w:rsidRPr="00F960E1">
              <w:t>-</w:t>
            </w:r>
          </w:p>
        </w:tc>
        <w:tc>
          <w:tcPr>
            <w:tcW w:w="1583" w:type="dxa"/>
          </w:tcPr>
          <w:p w:rsidR="0015785C" w:rsidRPr="00F960E1" w:rsidRDefault="0015785C" w:rsidP="0015785C">
            <w:pPr>
              <w:jc w:val="center"/>
            </w:pPr>
            <w:r w:rsidRPr="00F960E1">
              <w:t>17</w:t>
            </w:r>
          </w:p>
        </w:tc>
      </w:tr>
      <w:tr w:rsidR="0015785C" w:rsidRPr="00F960E1" w:rsidTr="0015785C">
        <w:tc>
          <w:tcPr>
            <w:tcW w:w="795" w:type="dxa"/>
          </w:tcPr>
          <w:p w:rsidR="0015785C" w:rsidRPr="00F960E1" w:rsidRDefault="0015785C" w:rsidP="0015785C">
            <w:r w:rsidRPr="00F960E1">
              <w:t>CO2</w:t>
            </w:r>
          </w:p>
        </w:tc>
        <w:tc>
          <w:tcPr>
            <w:tcW w:w="1354" w:type="dxa"/>
          </w:tcPr>
          <w:p w:rsidR="0015785C" w:rsidRPr="00F960E1" w:rsidRDefault="0015785C" w:rsidP="0015785C">
            <w:pPr>
              <w:jc w:val="center"/>
            </w:pPr>
            <w:r w:rsidRPr="00F960E1">
              <w:t>2</w:t>
            </w:r>
          </w:p>
        </w:tc>
        <w:tc>
          <w:tcPr>
            <w:tcW w:w="1491" w:type="dxa"/>
          </w:tcPr>
          <w:p w:rsidR="0015785C" w:rsidRPr="00F960E1" w:rsidRDefault="0015785C" w:rsidP="0015785C">
            <w:pPr>
              <w:jc w:val="center"/>
            </w:pPr>
            <w:r w:rsidRPr="00F960E1">
              <w:t>3</w:t>
            </w:r>
          </w:p>
        </w:tc>
        <w:tc>
          <w:tcPr>
            <w:tcW w:w="1103" w:type="dxa"/>
          </w:tcPr>
          <w:p w:rsidR="0015785C" w:rsidRPr="00F960E1" w:rsidRDefault="0015785C" w:rsidP="0015785C">
            <w:pPr>
              <w:jc w:val="center"/>
            </w:pPr>
            <w:r w:rsidRPr="00F960E1">
              <w:t>12</w:t>
            </w:r>
          </w:p>
        </w:tc>
        <w:tc>
          <w:tcPr>
            <w:tcW w:w="1241" w:type="dxa"/>
          </w:tcPr>
          <w:p w:rsidR="0015785C" w:rsidRPr="00F960E1" w:rsidRDefault="0015785C" w:rsidP="0015785C">
            <w:pPr>
              <w:jc w:val="center"/>
            </w:pPr>
            <w:r w:rsidRPr="00F960E1">
              <w:t>-</w:t>
            </w:r>
          </w:p>
        </w:tc>
        <w:tc>
          <w:tcPr>
            <w:tcW w:w="1233" w:type="dxa"/>
          </w:tcPr>
          <w:p w:rsidR="0015785C" w:rsidRPr="00F960E1" w:rsidRDefault="0015785C" w:rsidP="0015785C">
            <w:pPr>
              <w:jc w:val="center"/>
            </w:pPr>
            <w:r w:rsidRPr="00F960E1">
              <w:t>-</w:t>
            </w:r>
          </w:p>
        </w:tc>
        <w:tc>
          <w:tcPr>
            <w:tcW w:w="1089" w:type="dxa"/>
          </w:tcPr>
          <w:p w:rsidR="0015785C" w:rsidRPr="00F960E1" w:rsidRDefault="0015785C" w:rsidP="0015785C">
            <w:pPr>
              <w:jc w:val="center"/>
            </w:pPr>
            <w:r w:rsidRPr="00F960E1">
              <w:t>-</w:t>
            </w:r>
          </w:p>
        </w:tc>
        <w:tc>
          <w:tcPr>
            <w:tcW w:w="1583" w:type="dxa"/>
          </w:tcPr>
          <w:p w:rsidR="0015785C" w:rsidRPr="00F960E1" w:rsidRDefault="0015785C" w:rsidP="0015785C">
            <w:pPr>
              <w:jc w:val="center"/>
            </w:pPr>
            <w:r w:rsidRPr="00F960E1">
              <w:t>17</w:t>
            </w:r>
          </w:p>
        </w:tc>
      </w:tr>
      <w:tr w:rsidR="0015785C" w:rsidRPr="00F960E1" w:rsidTr="0015785C">
        <w:tc>
          <w:tcPr>
            <w:tcW w:w="795" w:type="dxa"/>
          </w:tcPr>
          <w:p w:rsidR="0015785C" w:rsidRPr="00F960E1" w:rsidRDefault="0015785C" w:rsidP="0015785C">
            <w:r w:rsidRPr="00F960E1">
              <w:t>CO3</w:t>
            </w:r>
          </w:p>
        </w:tc>
        <w:tc>
          <w:tcPr>
            <w:tcW w:w="1354" w:type="dxa"/>
          </w:tcPr>
          <w:p w:rsidR="0015785C" w:rsidRPr="00F960E1" w:rsidRDefault="0015785C" w:rsidP="0015785C">
            <w:pPr>
              <w:jc w:val="center"/>
            </w:pPr>
            <w:r w:rsidRPr="00F960E1">
              <w:t>1</w:t>
            </w:r>
          </w:p>
        </w:tc>
        <w:tc>
          <w:tcPr>
            <w:tcW w:w="1491" w:type="dxa"/>
          </w:tcPr>
          <w:p w:rsidR="0015785C" w:rsidRPr="00F960E1" w:rsidRDefault="0015785C" w:rsidP="0015785C">
            <w:pPr>
              <w:jc w:val="center"/>
            </w:pPr>
            <w:r w:rsidRPr="00F960E1">
              <w:t>1</w:t>
            </w:r>
          </w:p>
        </w:tc>
        <w:tc>
          <w:tcPr>
            <w:tcW w:w="1103" w:type="dxa"/>
          </w:tcPr>
          <w:p w:rsidR="0015785C" w:rsidRPr="00F960E1" w:rsidRDefault="0015785C" w:rsidP="0015785C">
            <w:pPr>
              <w:jc w:val="center"/>
            </w:pPr>
            <w:r w:rsidRPr="00F960E1">
              <w:t>4</w:t>
            </w:r>
          </w:p>
        </w:tc>
        <w:tc>
          <w:tcPr>
            <w:tcW w:w="1241" w:type="dxa"/>
          </w:tcPr>
          <w:p w:rsidR="0015785C" w:rsidRPr="00F960E1" w:rsidRDefault="0015785C" w:rsidP="0015785C">
            <w:pPr>
              <w:jc w:val="center"/>
            </w:pPr>
            <w:r w:rsidRPr="00F960E1">
              <w:t>11</w:t>
            </w:r>
          </w:p>
        </w:tc>
        <w:tc>
          <w:tcPr>
            <w:tcW w:w="1233" w:type="dxa"/>
          </w:tcPr>
          <w:p w:rsidR="0015785C" w:rsidRPr="00F960E1" w:rsidRDefault="0015785C" w:rsidP="0015785C">
            <w:pPr>
              <w:jc w:val="center"/>
            </w:pPr>
            <w:r w:rsidRPr="00F960E1">
              <w:t>-</w:t>
            </w:r>
          </w:p>
        </w:tc>
        <w:tc>
          <w:tcPr>
            <w:tcW w:w="1089" w:type="dxa"/>
          </w:tcPr>
          <w:p w:rsidR="0015785C" w:rsidRPr="00F960E1" w:rsidRDefault="0015785C" w:rsidP="0015785C">
            <w:pPr>
              <w:jc w:val="center"/>
            </w:pPr>
            <w:r w:rsidRPr="00F960E1">
              <w:t>-</w:t>
            </w:r>
          </w:p>
        </w:tc>
        <w:tc>
          <w:tcPr>
            <w:tcW w:w="1583" w:type="dxa"/>
          </w:tcPr>
          <w:p w:rsidR="0015785C" w:rsidRPr="00F960E1" w:rsidRDefault="0015785C" w:rsidP="0015785C">
            <w:pPr>
              <w:jc w:val="center"/>
            </w:pPr>
            <w:r w:rsidRPr="00F960E1">
              <w:t>17</w:t>
            </w:r>
          </w:p>
        </w:tc>
      </w:tr>
      <w:tr w:rsidR="0015785C" w:rsidRPr="00F960E1" w:rsidTr="0015785C">
        <w:tc>
          <w:tcPr>
            <w:tcW w:w="795" w:type="dxa"/>
          </w:tcPr>
          <w:p w:rsidR="0015785C" w:rsidRPr="00F960E1" w:rsidRDefault="0015785C" w:rsidP="0015785C">
            <w:r w:rsidRPr="00F960E1">
              <w:t>CO4</w:t>
            </w:r>
          </w:p>
        </w:tc>
        <w:tc>
          <w:tcPr>
            <w:tcW w:w="1354" w:type="dxa"/>
          </w:tcPr>
          <w:p w:rsidR="0015785C" w:rsidRPr="00F960E1" w:rsidRDefault="0015785C" w:rsidP="0015785C">
            <w:pPr>
              <w:jc w:val="center"/>
            </w:pPr>
            <w:r w:rsidRPr="00F960E1">
              <w:t>1</w:t>
            </w:r>
          </w:p>
        </w:tc>
        <w:tc>
          <w:tcPr>
            <w:tcW w:w="1491" w:type="dxa"/>
          </w:tcPr>
          <w:p w:rsidR="0015785C" w:rsidRPr="00F960E1" w:rsidRDefault="0015785C" w:rsidP="0015785C">
            <w:pPr>
              <w:jc w:val="center"/>
            </w:pPr>
            <w:r w:rsidRPr="00F960E1">
              <w:t>4</w:t>
            </w:r>
          </w:p>
        </w:tc>
        <w:tc>
          <w:tcPr>
            <w:tcW w:w="1103" w:type="dxa"/>
          </w:tcPr>
          <w:p w:rsidR="0015785C" w:rsidRPr="00F960E1" w:rsidRDefault="0015785C" w:rsidP="0015785C">
            <w:pPr>
              <w:jc w:val="center"/>
            </w:pPr>
            <w:r w:rsidRPr="00F960E1">
              <w:t>12</w:t>
            </w:r>
          </w:p>
        </w:tc>
        <w:tc>
          <w:tcPr>
            <w:tcW w:w="1241" w:type="dxa"/>
          </w:tcPr>
          <w:p w:rsidR="0015785C" w:rsidRPr="00F960E1" w:rsidRDefault="0015785C" w:rsidP="0015785C">
            <w:pPr>
              <w:jc w:val="center"/>
            </w:pPr>
            <w:r w:rsidRPr="00F960E1">
              <w:t>12</w:t>
            </w:r>
          </w:p>
        </w:tc>
        <w:tc>
          <w:tcPr>
            <w:tcW w:w="1233" w:type="dxa"/>
          </w:tcPr>
          <w:p w:rsidR="0015785C" w:rsidRPr="00F960E1" w:rsidRDefault="0015785C" w:rsidP="0015785C">
            <w:pPr>
              <w:jc w:val="center"/>
            </w:pPr>
            <w:r w:rsidRPr="00F960E1">
              <w:t>-</w:t>
            </w:r>
          </w:p>
        </w:tc>
        <w:tc>
          <w:tcPr>
            <w:tcW w:w="1089" w:type="dxa"/>
          </w:tcPr>
          <w:p w:rsidR="0015785C" w:rsidRPr="00F960E1" w:rsidRDefault="0015785C" w:rsidP="0015785C">
            <w:pPr>
              <w:jc w:val="center"/>
            </w:pPr>
            <w:r w:rsidRPr="00F960E1">
              <w:t>-</w:t>
            </w:r>
          </w:p>
        </w:tc>
        <w:tc>
          <w:tcPr>
            <w:tcW w:w="1583" w:type="dxa"/>
          </w:tcPr>
          <w:p w:rsidR="0015785C" w:rsidRPr="00F960E1" w:rsidRDefault="0015785C" w:rsidP="0015785C">
            <w:pPr>
              <w:jc w:val="center"/>
            </w:pPr>
            <w:r w:rsidRPr="00F960E1">
              <w:t>29</w:t>
            </w:r>
          </w:p>
        </w:tc>
      </w:tr>
      <w:tr w:rsidR="0015785C" w:rsidRPr="00F960E1" w:rsidTr="0015785C">
        <w:tc>
          <w:tcPr>
            <w:tcW w:w="795" w:type="dxa"/>
          </w:tcPr>
          <w:p w:rsidR="0015785C" w:rsidRPr="00F960E1" w:rsidRDefault="0015785C" w:rsidP="0015785C">
            <w:r w:rsidRPr="00F960E1">
              <w:t>CO5</w:t>
            </w:r>
          </w:p>
        </w:tc>
        <w:tc>
          <w:tcPr>
            <w:tcW w:w="1354" w:type="dxa"/>
          </w:tcPr>
          <w:p w:rsidR="0015785C" w:rsidRPr="00F960E1" w:rsidRDefault="0015785C" w:rsidP="0015785C">
            <w:pPr>
              <w:jc w:val="center"/>
            </w:pPr>
            <w:r w:rsidRPr="00F960E1">
              <w:t>-</w:t>
            </w:r>
          </w:p>
        </w:tc>
        <w:tc>
          <w:tcPr>
            <w:tcW w:w="1491" w:type="dxa"/>
          </w:tcPr>
          <w:p w:rsidR="0015785C" w:rsidRPr="00F960E1" w:rsidRDefault="0015785C" w:rsidP="0015785C">
            <w:pPr>
              <w:jc w:val="center"/>
            </w:pPr>
            <w:r w:rsidRPr="00F960E1">
              <w:t>1</w:t>
            </w:r>
          </w:p>
        </w:tc>
        <w:tc>
          <w:tcPr>
            <w:tcW w:w="1103" w:type="dxa"/>
          </w:tcPr>
          <w:p w:rsidR="0015785C" w:rsidRPr="00F960E1" w:rsidRDefault="0015785C" w:rsidP="0015785C">
            <w:pPr>
              <w:jc w:val="center"/>
            </w:pPr>
            <w:r w:rsidRPr="00F960E1">
              <w:t>-</w:t>
            </w:r>
          </w:p>
        </w:tc>
        <w:tc>
          <w:tcPr>
            <w:tcW w:w="1241" w:type="dxa"/>
          </w:tcPr>
          <w:p w:rsidR="0015785C" w:rsidRPr="00F960E1" w:rsidRDefault="0015785C" w:rsidP="0015785C">
            <w:pPr>
              <w:jc w:val="center"/>
            </w:pPr>
            <w:r w:rsidRPr="00F960E1">
              <w:t>15</w:t>
            </w:r>
          </w:p>
        </w:tc>
        <w:tc>
          <w:tcPr>
            <w:tcW w:w="1233" w:type="dxa"/>
          </w:tcPr>
          <w:p w:rsidR="0015785C" w:rsidRPr="00F960E1" w:rsidRDefault="0015785C" w:rsidP="0015785C">
            <w:pPr>
              <w:jc w:val="center"/>
            </w:pPr>
            <w:r w:rsidRPr="00F960E1">
              <w:t>-</w:t>
            </w:r>
          </w:p>
        </w:tc>
        <w:tc>
          <w:tcPr>
            <w:tcW w:w="1089" w:type="dxa"/>
          </w:tcPr>
          <w:p w:rsidR="0015785C" w:rsidRPr="00F960E1" w:rsidRDefault="0015785C" w:rsidP="0015785C">
            <w:pPr>
              <w:jc w:val="center"/>
            </w:pPr>
            <w:r w:rsidRPr="00F960E1">
              <w:t>-</w:t>
            </w:r>
          </w:p>
        </w:tc>
        <w:tc>
          <w:tcPr>
            <w:tcW w:w="1583" w:type="dxa"/>
          </w:tcPr>
          <w:p w:rsidR="0015785C" w:rsidRPr="00F960E1" w:rsidRDefault="0015785C" w:rsidP="0015785C">
            <w:pPr>
              <w:jc w:val="center"/>
            </w:pPr>
            <w:r w:rsidRPr="00F960E1">
              <w:t>16</w:t>
            </w:r>
          </w:p>
        </w:tc>
      </w:tr>
      <w:tr w:rsidR="0015785C" w:rsidRPr="00F960E1" w:rsidTr="0015785C">
        <w:tc>
          <w:tcPr>
            <w:tcW w:w="795" w:type="dxa"/>
          </w:tcPr>
          <w:p w:rsidR="0015785C" w:rsidRPr="00F960E1" w:rsidRDefault="0015785C" w:rsidP="0015785C">
            <w:r w:rsidRPr="00F960E1">
              <w:t>CO6</w:t>
            </w:r>
          </w:p>
        </w:tc>
        <w:tc>
          <w:tcPr>
            <w:tcW w:w="1354" w:type="dxa"/>
          </w:tcPr>
          <w:p w:rsidR="0015785C" w:rsidRPr="00F960E1" w:rsidRDefault="0015785C" w:rsidP="0015785C">
            <w:pPr>
              <w:jc w:val="center"/>
            </w:pPr>
            <w:r w:rsidRPr="00F960E1">
              <w:t>-</w:t>
            </w:r>
          </w:p>
        </w:tc>
        <w:tc>
          <w:tcPr>
            <w:tcW w:w="1491" w:type="dxa"/>
          </w:tcPr>
          <w:p w:rsidR="0015785C" w:rsidRPr="00F960E1" w:rsidRDefault="0015785C" w:rsidP="0015785C">
            <w:pPr>
              <w:jc w:val="center"/>
            </w:pPr>
            <w:r w:rsidRPr="00F960E1">
              <w:t>4</w:t>
            </w:r>
          </w:p>
        </w:tc>
        <w:tc>
          <w:tcPr>
            <w:tcW w:w="1103" w:type="dxa"/>
          </w:tcPr>
          <w:p w:rsidR="0015785C" w:rsidRPr="00F960E1" w:rsidRDefault="0015785C" w:rsidP="0015785C">
            <w:pPr>
              <w:jc w:val="center"/>
            </w:pPr>
            <w:r w:rsidRPr="00F960E1">
              <w:t>12</w:t>
            </w:r>
          </w:p>
        </w:tc>
        <w:tc>
          <w:tcPr>
            <w:tcW w:w="1241" w:type="dxa"/>
          </w:tcPr>
          <w:p w:rsidR="0015785C" w:rsidRPr="00F960E1" w:rsidRDefault="0015785C" w:rsidP="0015785C">
            <w:pPr>
              <w:jc w:val="center"/>
            </w:pPr>
            <w:r w:rsidRPr="00F960E1">
              <w:t>8</w:t>
            </w:r>
          </w:p>
        </w:tc>
        <w:tc>
          <w:tcPr>
            <w:tcW w:w="1233" w:type="dxa"/>
          </w:tcPr>
          <w:p w:rsidR="0015785C" w:rsidRPr="00F960E1" w:rsidRDefault="0015785C" w:rsidP="0015785C">
            <w:pPr>
              <w:jc w:val="center"/>
            </w:pPr>
            <w:r w:rsidRPr="00F960E1">
              <w:t>-</w:t>
            </w:r>
          </w:p>
        </w:tc>
        <w:tc>
          <w:tcPr>
            <w:tcW w:w="1089" w:type="dxa"/>
          </w:tcPr>
          <w:p w:rsidR="0015785C" w:rsidRPr="00F960E1" w:rsidRDefault="0015785C" w:rsidP="0015785C">
            <w:pPr>
              <w:jc w:val="center"/>
            </w:pPr>
            <w:r w:rsidRPr="00F960E1">
              <w:t>-</w:t>
            </w:r>
          </w:p>
        </w:tc>
        <w:tc>
          <w:tcPr>
            <w:tcW w:w="1583" w:type="dxa"/>
          </w:tcPr>
          <w:p w:rsidR="0015785C" w:rsidRPr="00F960E1" w:rsidRDefault="0015785C" w:rsidP="0015785C">
            <w:pPr>
              <w:jc w:val="center"/>
            </w:pPr>
            <w:r w:rsidRPr="00F960E1">
              <w:t>28</w:t>
            </w:r>
          </w:p>
        </w:tc>
      </w:tr>
      <w:tr w:rsidR="0015785C" w:rsidRPr="00F960E1" w:rsidTr="0015785C">
        <w:tc>
          <w:tcPr>
            <w:tcW w:w="8306" w:type="dxa"/>
            <w:gridSpan w:val="7"/>
          </w:tcPr>
          <w:p w:rsidR="0015785C" w:rsidRPr="00F960E1" w:rsidRDefault="0015785C" w:rsidP="0015785C"/>
        </w:tc>
        <w:tc>
          <w:tcPr>
            <w:tcW w:w="1583" w:type="dxa"/>
          </w:tcPr>
          <w:p w:rsidR="0015785C" w:rsidRPr="00F960E1" w:rsidRDefault="0015785C" w:rsidP="0015785C">
            <w:pPr>
              <w:jc w:val="center"/>
              <w:rPr>
                <w:b/>
              </w:rPr>
            </w:pPr>
            <w:r w:rsidRPr="00F960E1">
              <w:rPr>
                <w:b/>
              </w:rPr>
              <w:t>124</w:t>
            </w:r>
          </w:p>
        </w:tc>
      </w:tr>
    </w:tbl>
    <w:p w:rsidR="0015785C" w:rsidRDefault="0015785C" w:rsidP="0015785C"/>
    <w:p w:rsidR="0015785C" w:rsidRDefault="0015785C">
      <w:r>
        <w:br w:type="page"/>
      </w:r>
    </w:p>
    <w:p w:rsidR="0015785C" w:rsidRDefault="0015785C" w:rsidP="0015785C">
      <w:pPr>
        <w:jc w:val="center"/>
        <w:rPr>
          <w:rFonts w:ascii="Arial" w:hAnsi="Arial" w:cs="Arial"/>
          <w:bCs/>
          <w:noProof/>
        </w:rPr>
      </w:pPr>
      <w:r>
        <w:rPr>
          <w:rFonts w:ascii="Arial" w:hAnsi="Arial" w:cs="Arial"/>
          <w:noProof/>
          <w:lang w:val="en-US"/>
        </w:rPr>
        <w:lastRenderedPageBreak/>
        <w:drawing>
          <wp:inline distT="0" distB="0" distL="0" distR="0" wp14:anchorId="43BC51AC" wp14:editId="5DDBF8D7">
            <wp:extent cx="5730240" cy="836295"/>
            <wp:effectExtent l="0" t="0" r="3810" b="1905"/>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15785C" w:rsidRDefault="0015785C" w:rsidP="0015785C">
      <w:pPr>
        <w:jc w:val="center"/>
        <w:rPr>
          <w:b/>
          <w:bCs/>
        </w:rPr>
      </w:pPr>
    </w:p>
    <w:p w:rsidR="0015785C" w:rsidRDefault="0015785C" w:rsidP="0015785C">
      <w:pPr>
        <w:jc w:val="center"/>
        <w:rPr>
          <w:b/>
          <w:bCs/>
        </w:rPr>
      </w:pPr>
      <w:r>
        <w:rPr>
          <w:b/>
          <w:bCs/>
        </w:rPr>
        <w:t>END SEMESTER EXAMINATION – APRIL / MAY 2024</w:t>
      </w:r>
    </w:p>
    <w:p w:rsidR="0015785C" w:rsidRDefault="0015785C" w:rsidP="0015785C">
      <w:pPr>
        <w:jc w:val="center"/>
        <w:rPr>
          <w:b/>
        </w:rPr>
      </w:pPr>
    </w:p>
    <w:tbl>
      <w:tblPr>
        <w:tblW w:w="10343" w:type="dxa"/>
        <w:tblInd w:w="-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521"/>
        <w:gridCol w:w="1417"/>
        <w:gridCol w:w="709"/>
      </w:tblGrid>
      <w:tr w:rsidR="0015785C" w:rsidRPr="00B46F65" w:rsidTr="0015785C">
        <w:trPr>
          <w:trHeight w:val="397"/>
        </w:trPr>
        <w:tc>
          <w:tcPr>
            <w:tcW w:w="1696" w:type="dxa"/>
            <w:vAlign w:val="center"/>
          </w:tcPr>
          <w:p w:rsidR="0015785C" w:rsidRPr="00B46F65" w:rsidRDefault="0015785C" w:rsidP="0015785C">
            <w:pPr>
              <w:pStyle w:val="Title"/>
              <w:jc w:val="left"/>
              <w:rPr>
                <w:b/>
                <w:sz w:val="22"/>
                <w:szCs w:val="22"/>
              </w:rPr>
            </w:pPr>
            <w:r w:rsidRPr="00B46F65">
              <w:rPr>
                <w:b/>
                <w:sz w:val="22"/>
                <w:szCs w:val="22"/>
              </w:rPr>
              <w:t xml:space="preserve">Course Code      </w:t>
            </w:r>
          </w:p>
        </w:tc>
        <w:tc>
          <w:tcPr>
            <w:tcW w:w="6521" w:type="dxa"/>
            <w:vAlign w:val="center"/>
          </w:tcPr>
          <w:p w:rsidR="0015785C" w:rsidRPr="00B46F65" w:rsidRDefault="0015785C" w:rsidP="0015785C">
            <w:pPr>
              <w:pStyle w:val="Title"/>
              <w:jc w:val="left"/>
              <w:rPr>
                <w:b/>
                <w:sz w:val="22"/>
                <w:szCs w:val="22"/>
              </w:rPr>
            </w:pPr>
            <w:r w:rsidRPr="00B46F65">
              <w:rPr>
                <w:b/>
                <w:sz w:val="22"/>
                <w:szCs w:val="22"/>
              </w:rPr>
              <w:t>19BM2008</w:t>
            </w:r>
          </w:p>
        </w:tc>
        <w:tc>
          <w:tcPr>
            <w:tcW w:w="1417" w:type="dxa"/>
            <w:vAlign w:val="center"/>
          </w:tcPr>
          <w:p w:rsidR="0015785C" w:rsidRPr="00B46F65" w:rsidRDefault="0015785C" w:rsidP="0015785C">
            <w:pPr>
              <w:pStyle w:val="Title"/>
              <w:ind w:left="-468" w:firstLine="468"/>
              <w:jc w:val="left"/>
              <w:rPr>
                <w:sz w:val="22"/>
                <w:szCs w:val="22"/>
              </w:rPr>
            </w:pPr>
            <w:r w:rsidRPr="00B46F65">
              <w:rPr>
                <w:b/>
                <w:bCs/>
                <w:sz w:val="22"/>
                <w:szCs w:val="22"/>
              </w:rPr>
              <w:t xml:space="preserve">Duration       </w:t>
            </w:r>
          </w:p>
        </w:tc>
        <w:tc>
          <w:tcPr>
            <w:tcW w:w="709" w:type="dxa"/>
            <w:vAlign w:val="center"/>
          </w:tcPr>
          <w:p w:rsidR="0015785C" w:rsidRPr="00B46F65" w:rsidRDefault="0015785C" w:rsidP="0015785C">
            <w:pPr>
              <w:pStyle w:val="Title"/>
              <w:jc w:val="left"/>
              <w:rPr>
                <w:b/>
                <w:sz w:val="22"/>
                <w:szCs w:val="22"/>
              </w:rPr>
            </w:pPr>
            <w:r w:rsidRPr="00B46F65">
              <w:rPr>
                <w:b/>
                <w:sz w:val="22"/>
                <w:szCs w:val="22"/>
              </w:rPr>
              <w:t>3hrs</w:t>
            </w:r>
          </w:p>
        </w:tc>
      </w:tr>
      <w:tr w:rsidR="0015785C" w:rsidRPr="00B46F65" w:rsidTr="0015785C">
        <w:trPr>
          <w:trHeight w:val="397"/>
        </w:trPr>
        <w:tc>
          <w:tcPr>
            <w:tcW w:w="1696" w:type="dxa"/>
            <w:vAlign w:val="center"/>
          </w:tcPr>
          <w:p w:rsidR="0015785C" w:rsidRPr="00B46F65" w:rsidRDefault="0015785C" w:rsidP="0015785C">
            <w:pPr>
              <w:pStyle w:val="Title"/>
              <w:ind w:right="-160"/>
              <w:jc w:val="left"/>
              <w:rPr>
                <w:b/>
                <w:sz w:val="22"/>
                <w:szCs w:val="22"/>
              </w:rPr>
            </w:pPr>
            <w:r w:rsidRPr="00B46F65">
              <w:rPr>
                <w:b/>
                <w:sz w:val="22"/>
                <w:szCs w:val="22"/>
              </w:rPr>
              <w:t xml:space="preserve">Course Name     </w:t>
            </w:r>
          </w:p>
        </w:tc>
        <w:tc>
          <w:tcPr>
            <w:tcW w:w="6521" w:type="dxa"/>
            <w:vAlign w:val="center"/>
          </w:tcPr>
          <w:p w:rsidR="0015785C" w:rsidRPr="00B46F65" w:rsidRDefault="0015785C" w:rsidP="0015785C">
            <w:pPr>
              <w:pStyle w:val="Title"/>
              <w:jc w:val="left"/>
              <w:rPr>
                <w:b/>
                <w:bCs/>
                <w:sz w:val="22"/>
                <w:szCs w:val="22"/>
              </w:rPr>
            </w:pPr>
            <w:r w:rsidRPr="00B46F65">
              <w:rPr>
                <w:b/>
                <w:bCs/>
                <w:sz w:val="22"/>
                <w:szCs w:val="22"/>
              </w:rPr>
              <w:t>MACHINE LEARNING AND ARTIFICIAL INTELLIGENCE</w:t>
            </w:r>
          </w:p>
        </w:tc>
        <w:tc>
          <w:tcPr>
            <w:tcW w:w="1417" w:type="dxa"/>
            <w:vAlign w:val="center"/>
          </w:tcPr>
          <w:p w:rsidR="0015785C" w:rsidRPr="00B46F65" w:rsidRDefault="0015785C" w:rsidP="0015785C">
            <w:pPr>
              <w:pStyle w:val="Title"/>
              <w:jc w:val="left"/>
              <w:rPr>
                <w:b/>
                <w:bCs/>
                <w:sz w:val="22"/>
                <w:szCs w:val="22"/>
              </w:rPr>
            </w:pPr>
            <w:r w:rsidRPr="00B46F65">
              <w:rPr>
                <w:b/>
                <w:bCs/>
                <w:sz w:val="22"/>
                <w:szCs w:val="22"/>
              </w:rPr>
              <w:t xml:space="preserve">Max. Marks </w:t>
            </w:r>
          </w:p>
        </w:tc>
        <w:tc>
          <w:tcPr>
            <w:tcW w:w="709" w:type="dxa"/>
            <w:vAlign w:val="center"/>
          </w:tcPr>
          <w:p w:rsidR="0015785C" w:rsidRPr="00B46F65" w:rsidRDefault="0015785C" w:rsidP="0015785C">
            <w:pPr>
              <w:pStyle w:val="Title"/>
              <w:jc w:val="left"/>
              <w:rPr>
                <w:b/>
                <w:sz w:val="22"/>
                <w:szCs w:val="22"/>
              </w:rPr>
            </w:pPr>
            <w:r w:rsidRPr="00B46F65">
              <w:rPr>
                <w:b/>
                <w:sz w:val="22"/>
                <w:szCs w:val="22"/>
              </w:rPr>
              <w:t>100</w:t>
            </w:r>
          </w:p>
        </w:tc>
      </w:tr>
    </w:tbl>
    <w:p w:rsidR="0015785C" w:rsidRDefault="0015785C" w:rsidP="0015785C">
      <w:pPr>
        <w:ind w:left="720"/>
        <w:rPr>
          <w:highlight w:val="yellow"/>
        </w:rPr>
      </w:pPr>
    </w:p>
    <w:tbl>
      <w:tblPr>
        <w:tblStyle w:val="TableGrid"/>
        <w:tblW w:w="5817" w:type="pct"/>
        <w:tblInd w:w="-714" w:type="dxa"/>
        <w:tblLayout w:type="fixed"/>
        <w:tblLook w:val="04A0" w:firstRow="1" w:lastRow="0" w:firstColumn="1" w:lastColumn="0" w:noHBand="0" w:noVBand="1"/>
      </w:tblPr>
      <w:tblGrid>
        <w:gridCol w:w="710"/>
        <w:gridCol w:w="566"/>
        <w:gridCol w:w="7229"/>
        <w:gridCol w:w="707"/>
        <w:gridCol w:w="711"/>
        <w:gridCol w:w="566"/>
      </w:tblGrid>
      <w:tr w:rsidR="0015785C" w:rsidRPr="00BA50B9" w:rsidTr="0015785C">
        <w:trPr>
          <w:trHeight w:val="552"/>
        </w:trPr>
        <w:tc>
          <w:tcPr>
            <w:tcW w:w="338" w:type="pct"/>
            <w:vAlign w:val="center"/>
          </w:tcPr>
          <w:p w:rsidR="0015785C" w:rsidRPr="006272BC" w:rsidRDefault="0015785C" w:rsidP="0015785C">
            <w:pPr>
              <w:jc w:val="center"/>
              <w:rPr>
                <w:b/>
              </w:rPr>
            </w:pPr>
            <w:r w:rsidRPr="006272BC">
              <w:rPr>
                <w:b/>
              </w:rPr>
              <w:t>Q. No.</w:t>
            </w:r>
          </w:p>
        </w:tc>
        <w:tc>
          <w:tcPr>
            <w:tcW w:w="3716" w:type="pct"/>
            <w:gridSpan w:val="2"/>
            <w:vAlign w:val="center"/>
          </w:tcPr>
          <w:p w:rsidR="0015785C" w:rsidRPr="006272BC" w:rsidRDefault="0015785C" w:rsidP="0015785C">
            <w:pPr>
              <w:jc w:val="center"/>
              <w:rPr>
                <w:b/>
              </w:rPr>
            </w:pPr>
            <w:r w:rsidRPr="006272BC">
              <w:rPr>
                <w:b/>
              </w:rPr>
              <w:t>Questions</w:t>
            </w:r>
          </w:p>
        </w:tc>
        <w:tc>
          <w:tcPr>
            <w:tcW w:w="337" w:type="pct"/>
            <w:vAlign w:val="center"/>
          </w:tcPr>
          <w:p w:rsidR="0015785C" w:rsidRPr="006272BC" w:rsidRDefault="0015785C" w:rsidP="0015785C">
            <w:pPr>
              <w:jc w:val="center"/>
              <w:rPr>
                <w:b/>
              </w:rPr>
            </w:pPr>
            <w:r>
              <w:rPr>
                <w:b/>
              </w:rPr>
              <w:t>CO</w:t>
            </w:r>
          </w:p>
        </w:tc>
        <w:tc>
          <w:tcPr>
            <w:tcW w:w="339" w:type="pct"/>
            <w:vAlign w:val="center"/>
          </w:tcPr>
          <w:p w:rsidR="0015785C" w:rsidRPr="006272BC" w:rsidRDefault="0015785C" w:rsidP="0015785C">
            <w:pPr>
              <w:jc w:val="center"/>
              <w:rPr>
                <w:b/>
              </w:rPr>
            </w:pPr>
            <w:r>
              <w:rPr>
                <w:b/>
              </w:rPr>
              <w:t>BL</w:t>
            </w:r>
          </w:p>
        </w:tc>
        <w:tc>
          <w:tcPr>
            <w:tcW w:w="270" w:type="pct"/>
            <w:vAlign w:val="center"/>
          </w:tcPr>
          <w:p w:rsidR="0015785C" w:rsidRPr="006272BC" w:rsidRDefault="0015785C" w:rsidP="0015785C">
            <w:pPr>
              <w:jc w:val="center"/>
              <w:rPr>
                <w:b/>
              </w:rPr>
            </w:pPr>
            <w:r>
              <w:rPr>
                <w:b/>
              </w:rPr>
              <w:t>M</w:t>
            </w:r>
          </w:p>
        </w:tc>
      </w:tr>
      <w:tr w:rsidR="0015785C" w:rsidRPr="00BA50B9" w:rsidTr="0015785C">
        <w:trPr>
          <w:trHeight w:val="552"/>
        </w:trPr>
        <w:tc>
          <w:tcPr>
            <w:tcW w:w="5000" w:type="pct"/>
            <w:gridSpan w:val="6"/>
            <w:vAlign w:val="center"/>
          </w:tcPr>
          <w:p w:rsidR="0015785C" w:rsidRPr="00BA50B9" w:rsidRDefault="0015785C" w:rsidP="0015785C">
            <w:pPr>
              <w:jc w:val="center"/>
              <w:rPr>
                <w:b/>
                <w:u w:val="single"/>
              </w:rPr>
            </w:pPr>
            <w:r w:rsidRPr="00BA50B9">
              <w:rPr>
                <w:b/>
                <w:u w:val="single"/>
              </w:rPr>
              <w:t>PART – A (10 X 1 = 10 MARKS)</w:t>
            </w:r>
          </w:p>
        </w:tc>
      </w:tr>
      <w:tr w:rsidR="0015785C" w:rsidRPr="00BA50B9" w:rsidTr="0015785C">
        <w:trPr>
          <w:trHeight w:val="294"/>
        </w:trPr>
        <w:tc>
          <w:tcPr>
            <w:tcW w:w="338" w:type="pct"/>
            <w:vAlign w:val="bottom"/>
          </w:tcPr>
          <w:p w:rsidR="0015785C" w:rsidRPr="00BA50B9" w:rsidRDefault="0015785C" w:rsidP="0015785C">
            <w:pPr>
              <w:jc w:val="center"/>
            </w:pPr>
            <w:r w:rsidRPr="00BA50B9">
              <w:t>1.</w:t>
            </w:r>
          </w:p>
        </w:tc>
        <w:tc>
          <w:tcPr>
            <w:tcW w:w="3716" w:type="pct"/>
            <w:gridSpan w:val="2"/>
            <w:vAlign w:val="bottom"/>
          </w:tcPr>
          <w:p w:rsidR="0015785C" w:rsidRPr="003530C5" w:rsidRDefault="0015785C" w:rsidP="0015785C">
            <w:pPr>
              <w:autoSpaceDE w:val="0"/>
              <w:autoSpaceDN w:val="0"/>
              <w:adjustRightInd w:val="0"/>
            </w:pPr>
            <w:r>
              <w:t>Define Hypothesis.</w:t>
            </w:r>
          </w:p>
        </w:tc>
        <w:tc>
          <w:tcPr>
            <w:tcW w:w="337" w:type="pct"/>
            <w:vAlign w:val="bottom"/>
          </w:tcPr>
          <w:p w:rsidR="0015785C" w:rsidRPr="00BA50B9" w:rsidRDefault="0015785C" w:rsidP="0015785C">
            <w:pPr>
              <w:jc w:val="center"/>
            </w:pPr>
            <w:r>
              <w:t>CO1</w:t>
            </w:r>
          </w:p>
        </w:tc>
        <w:tc>
          <w:tcPr>
            <w:tcW w:w="339" w:type="pct"/>
            <w:vAlign w:val="bottom"/>
          </w:tcPr>
          <w:p w:rsidR="0015785C" w:rsidRPr="00BA50B9" w:rsidRDefault="0015785C" w:rsidP="0015785C">
            <w:pPr>
              <w:jc w:val="center"/>
            </w:pPr>
            <w:r>
              <w:t>R</w:t>
            </w:r>
          </w:p>
        </w:tc>
        <w:tc>
          <w:tcPr>
            <w:tcW w:w="270" w:type="pct"/>
            <w:vAlign w:val="bottom"/>
          </w:tcPr>
          <w:p w:rsidR="0015785C" w:rsidRPr="00BA50B9" w:rsidRDefault="0015785C" w:rsidP="0015785C">
            <w:pPr>
              <w:jc w:val="center"/>
            </w:pPr>
            <w:r w:rsidRPr="00BA50B9">
              <w:t>1</w:t>
            </w:r>
          </w:p>
        </w:tc>
      </w:tr>
      <w:tr w:rsidR="0015785C" w:rsidRPr="00BA50B9" w:rsidTr="0015785C">
        <w:trPr>
          <w:trHeight w:val="314"/>
        </w:trPr>
        <w:tc>
          <w:tcPr>
            <w:tcW w:w="338" w:type="pct"/>
            <w:vAlign w:val="bottom"/>
          </w:tcPr>
          <w:p w:rsidR="0015785C" w:rsidRPr="00BA50B9" w:rsidRDefault="0015785C" w:rsidP="0015785C">
            <w:pPr>
              <w:jc w:val="center"/>
            </w:pPr>
            <w:r w:rsidRPr="00BA50B9">
              <w:t>2.</w:t>
            </w:r>
          </w:p>
        </w:tc>
        <w:tc>
          <w:tcPr>
            <w:tcW w:w="3716" w:type="pct"/>
            <w:gridSpan w:val="2"/>
            <w:vAlign w:val="bottom"/>
          </w:tcPr>
          <w:p w:rsidR="0015785C" w:rsidRPr="00BA50B9" w:rsidRDefault="0015785C" w:rsidP="0015785C">
            <w:r>
              <w:t>Expand LMS algorithm.</w:t>
            </w:r>
          </w:p>
        </w:tc>
        <w:tc>
          <w:tcPr>
            <w:tcW w:w="337" w:type="pct"/>
            <w:vAlign w:val="bottom"/>
          </w:tcPr>
          <w:p w:rsidR="0015785C" w:rsidRPr="00BA50B9" w:rsidRDefault="0015785C" w:rsidP="0015785C">
            <w:pPr>
              <w:jc w:val="center"/>
            </w:pPr>
            <w:r>
              <w:t>CO1</w:t>
            </w:r>
          </w:p>
        </w:tc>
        <w:tc>
          <w:tcPr>
            <w:tcW w:w="339" w:type="pct"/>
            <w:vAlign w:val="bottom"/>
          </w:tcPr>
          <w:p w:rsidR="0015785C" w:rsidRDefault="0015785C" w:rsidP="0015785C">
            <w:pPr>
              <w:jc w:val="center"/>
            </w:pPr>
            <w:r>
              <w:t>R</w:t>
            </w:r>
          </w:p>
        </w:tc>
        <w:tc>
          <w:tcPr>
            <w:tcW w:w="270" w:type="pct"/>
            <w:vAlign w:val="bottom"/>
          </w:tcPr>
          <w:p w:rsidR="0015785C" w:rsidRPr="00BA50B9" w:rsidRDefault="0015785C" w:rsidP="0015785C">
            <w:pPr>
              <w:jc w:val="center"/>
            </w:pPr>
            <w:r w:rsidRPr="00BA50B9">
              <w:t>1</w:t>
            </w:r>
          </w:p>
        </w:tc>
      </w:tr>
      <w:tr w:rsidR="0015785C" w:rsidRPr="00BA50B9" w:rsidTr="0015785C">
        <w:trPr>
          <w:trHeight w:val="206"/>
        </w:trPr>
        <w:tc>
          <w:tcPr>
            <w:tcW w:w="338" w:type="pct"/>
            <w:vAlign w:val="bottom"/>
          </w:tcPr>
          <w:p w:rsidR="0015785C" w:rsidRPr="00BA50B9" w:rsidRDefault="0015785C" w:rsidP="0015785C">
            <w:pPr>
              <w:jc w:val="center"/>
            </w:pPr>
            <w:r w:rsidRPr="00BA50B9">
              <w:t>3.</w:t>
            </w:r>
          </w:p>
        </w:tc>
        <w:tc>
          <w:tcPr>
            <w:tcW w:w="3716" w:type="pct"/>
            <w:gridSpan w:val="2"/>
            <w:vAlign w:val="bottom"/>
          </w:tcPr>
          <w:p w:rsidR="0015785C" w:rsidRPr="0088345F" w:rsidRDefault="0015785C" w:rsidP="0015785C">
            <w:r>
              <w:t>Write the formula for constructing decision tree.</w:t>
            </w:r>
          </w:p>
        </w:tc>
        <w:tc>
          <w:tcPr>
            <w:tcW w:w="337" w:type="pct"/>
            <w:vAlign w:val="bottom"/>
          </w:tcPr>
          <w:p w:rsidR="0015785C" w:rsidRDefault="0015785C" w:rsidP="0015785C">
            <w:pPr>
              <w:jc w:val="center"/>
            </w:pPr>
            <w:r w:rsidRPr="009F4EF2">
              <w:t>CO</w:t>
            </w:r>
            <w:r>
              <w:t>2</w:t>
            </w:r>
          </w:p>
        </w:tc>
        <w:tc>
          <w:tcPr>
            <w:tcW w:w="339" w:type="pct"/>
            <w:vAlign w:val="bottom"/>
          </w:tcPr>
          <w:p w:rsidR="0015785C" w:rsidRDefault="0015785C" w:rsidP="0015785C">
            <w:pPr>
              <w:jc w:val="center"/>
            </w:pPr>
            <w:r>
              <w:t>A</w:t>
            </w:r>
          </w:p>
        </w:tc>
        <w:tc>
          <w:tcPr>
            <w:tcW w:w="270" w:type="pct"/>
            <w:vAlign w:val="bottom"/>
          </w:tcPr>
          <w:p w:rsidR="0015785C" w:rsidRPr="00BA50B9" w:rsidRDefault="0015785C" w:rsidP="0015785C">
            <w:pPr>
              <w:jc w:val="center"/>
            </w:pPr>
            <w:r w:rsidRPr="00BA50B9">
              <w:t>1</w:t>
            </w:r>
          </w:p>
        </w:tc>
      </w:tr>
      <w:tr w:rsidR="0015785C" w:rsidRPr="00BA50B9" w:rsidTr="0015785C">
        <w:trPr>
          <w:trHeight w:val="354"/>
        </w:trPr>
        <w:tc>
          <w:tcPr>
            <w:tcW w:w="338" w:type="pct"/>
            <w:vAlign w:val="bottom"/>
          </w:tcPr>
          <w:p w:rsidR="0015785C" w:rsidRPr="00BA50B9" w:rsidRDefault="0015785C" w:rsidP="0015785C">
            <w:pPr>
              <w:jc w:val="center"/>
            </w:pPr>
            <w:r w:rsidRPr="00BA50B9">
              <w:t>4.</w:t>
            </w:r>
          </w:p>
        </w:tc>
        <w:tc>
          <w:tcPr>
            <w:tcW w:w="3716" w:type="pct"/>
            <w:gridSpan w:val="2"/>
            <w:vAlign w:val="bottom"/>
          </w:tcPr>
          <w:p w:rsidR="0015785C" w:rsidRPr="00BA50B9" w:rsidRDefault="0015785C" w:rsidP="0015785C">
            <w:r>
              <w:t>What is the biological term for nodes?</w:t>
            </w:r>
          </w:p>
        </w:tc>
        <w:tc>
          <w:tcPr>
            <w:tcW w:w="337" w:type="pct"/>
            <w:vAlign w:val="bottom"/>
          </w:tcPr>
          <w:p w:rsidR="0015785C" w:rsidRDefault="0015785C" w:rsidP="0015785C">
            <w:pPr>
              <w:jc w:val="center"/>
            </w:pPr>
            <w:r w:rsidRPr="009F4EF2">
              <w:t>CO</w:t>
            </w:r>
            <w:r>
              <w:t>2</w:t>
            </w:r>
          </w:p>
        </w:tc>
        <w:tc>
          <w:tcPr>
            <w:tcW w:w="339" w:type="pct"/>
            <w:vAlign w:val="bottom"/>
          </w:tcPr>
          <w:p w:rsidR="0015785C" w:rsidRDefault="0015785C" w:rsidP="0015785C">
            <w:pPr>
              <w:jc w:val="center"/>
            </w:pPr>
            <w:r>
              <w:t>U</w:t>
            </w:r>
          </w:p>
        </w:tc>
        <w:tc>
          <w:tcPr>
            <w:tcW w:w="270" w:type="pct"/>
            <w:vAlign w:val="bottom"/>
          </w:tcPr>
          <w:p w:rsidR="0015785C" w:rsidRPr="00BA50B9" w:rsidRDefault="0015785C" w:rsidP="0015785C">
            <w:pPr>
              <w:jc w:val="center"/>
            </w:pPr>
            <w:r w:rsidRPr="00BA50B9">
              <w:t>1</w:t>
            </w:r>
          </w:p>
        </w:tc>
      </w:tr>
      <w:tr w:rsidR="0015785C" w:rsidRPr="00BA50B9" w:rsidTr="0015785C">
        <w:trPr>
          <w:trHeight w:val="232"/>
        </w:trPr>
        <w:tc>
          <w:tcPr>
            <w:tcW w:w="338" w:type="pct"/>
            <w:vAlign w:val="bottom"/>
          </w:tcPr>
          <w:p w:rsidR="0015785C" w:rsidRPr="00BA50B9" w:rsidRDefault="0015785C" w:rsidP="0015785C">
            <w:pPr>
              <w:jc w:val="center"/>
            </w:pPr>
            <w:r w:rsidRPr="00BA50B9">
              <w:t>5.</w:t>
            </w:r>
          </w:p>
        </w:tc>
        <w:tc>
          <w:tcPr>
            <w:tcW w:w="3716" w:type="pct"/>
            <w:gridSpan w:val="2"/>
            <w:vAlign w:val="bottom"/>
          </w:tcPr>
          <w:p w:rsidR="0015785C" w:rsidRPr="008C7D3A" w:rsidRDefault="0015785C" w:rsidP="0015785C">
            <w:pPr>
              <w:pStyle w:val="Default"/>
            </w:pPr>
            <w:r>
              <w:t>Expand LSTM.</w:t>
            </w:r>
          </w:p>
        </w:tc>
        <w:tc>
          <w:tcPr>
            <w:tcW w:w="337" w:type="pct"/>
            <w:vAlign w:val="bottom"/>
          </w:tcPr>
          <w:p w:rsidR="0015785C" w:rsidRDefault="0015785C" w:rsidP="0015785C">
            <w:pPr>
              <w:jc w:val="center"/>
            </w:pPr>
            <w:r w:rsidRPr="009F4EF2">
              <w:t>CO</w:t>
            </w:r>
            <w:r>
              <w:t>3</w:t>
            </w:r>
          </w:p>
        </w:tc>
        <w:tc>
          <w:tcPr>
            <w:tcW w:w="339" w:type="pct"/>
            <w:vAlign w:val="bottom"/>
          </w:tcPr>
          <w:p w:rsidR="0015785C" w:rsidRDefault="0015785C" w:rsidP="0015785C">
            <w:pPr>
              <w:jc w:val="center"/>
            </w:pPr>
            <w:r>
              <w:t>R</w:t>
            </w:r>
          </w:p>
        </w:tc>
        <w:tc>
          <w:tcPr>
            <w:tcW w:w="270" w:type="pct"/>
            <w:vAlign w:val="bottom"/>
          </w:tcPr>
          <w:p w:rsidR="0015785C" w:rsidRPr="00BA50B9" w:rsidRDefault="0015785C" w:rsidP="0015785C">
            <w:pPr>
              <w:jc w:val="center"/>
            </w:pPr>
            <w:r w:rsidRPr="00BA50B9">
              <w:t>1</w:t>
            </w:r>
          </w:p>
        </w:tc>
      </w:tr>
      <w:tr w:rsidR="0015785C" w:rsidRPr="00BA50B9" w:rsidTr="0015785C">
        <w:trPr>
          <w:trHeight w:val="252"/>
        </w:trPr>
        <w:tc>
          <w:tcPr>
            <w:tcW w:w="338" w:type="pct"/>
            <w:vAlign w:val="bottom"/>
          </w:tcPr>
          <w:p w:rsidR="0015785C" w:rsidRPr="00BA50B9" w:rsidRDefault="0015785C" w:rsidP="0015785C">
            <w:pPr>
              <w:jc w:val="center"/>
            </w:pPr>
            <w:r w:rsidRPr="00BA50B9">
              <w:t>6.</w:t>
            </w:r>
          </w:p>
        </w:tc>
        <w:tc>
          <w:tcPr>
            <w:tcW w:w="3716" w:type="pct"/>
            <w:gridSpan w:val="2"/>
          </w:tcPr>
          <w:p w:rsidR="0015785C" w:rsidRPr="00BA50B9" w:rsidRDefault="0015785C" w:rsidP="0015785C">
            <w:proofErr w:type="spellStart"/>
            <w:r>
              <w:t>Defuzzification</w:t>
            </w:r>
            <w:proofErr w:type="spellEnd"/>
            <w:r>
              <w:t xml:space="preserve"> converts ------ into -------</w:t>
            </w:r>
          </w:p>
        </w:tc>
        <w:tc>
          <w:tcPr>
            <w:tcW w:w="337" w:type="pct"/>
            <w:vAlign w:val="bottom"/>
          </w:tcPr>
          <w:p w:rsidR="0015785C" w:rsidRDefault="0015785C" w:rsidP="0015785C">
            <w:pPr>
              <w:jc w:val="center"/>
            </w:pPr>
            <w:r w:rsidRPr="009F4EF2">
              <w:t>CO</w:t>
            </w:r>
            <w:r>
              <w:t>3</w:t>
            </w:r>
          </w:p>
        </w:tc>
        <w:tc>
          <w:tcPr>
            <w:tcW w:w="339" w:type="pct"/>
            <w:vAlign w:val="bottom"/>
          </w:tcPr>
          <w:p w:rsidR="0015785C" w:rsidRDefault="0015785C" w:rsidP="0015785C">
            <w:pPr>
              <w:jc w:val="center"/>
            </w:pPr>
            <w:r>
              <w:t>R</w:t>
            </w:r>
          </w:p>
        </w:tc>
        <w:tc>
          <w:tcPr>
            <w:tcW w:w="270" w:type="pct"/>
            <w:vAlign w:val="bottom"/>
          </w:tcPr>
          <w:p w:rsidR="0015785C" w:rsidRPr="00BA50B9" w:rsidRDefault="0015785C" w:rsidP="0015785C">
            <w:pPr>
              <w:jc w:val="center"/>
            </w:pPr>
            <w:r w:rsidRPr="00BA50B9">
              <w:t>1</w:t>
            </w:r>
          </w:p>
        </w:tc>
      </w:tr>
      <w:tr w:rsidR="0015785C" w:rsidRPr="00BA50B9" w:rsidTr="0015785C">
        <w:trPr>
          <w:trHeight w:val="272"/>
        </w:trPr>
        <w:tc>
          <w:tcPr>
            <w:tcW w:w="338" w:type="pct"/>
            <w:vAlign w:val="bottom"/>
          </w:tcPr>
          <w:p w:rsidR="0015785C" w:rsidRPr="00BA50B9" w:rsidRDefault="0015785C" w:rsidP="0015785C">
            <w:pPr>
              <w:jc w:val="center"/>
            </w:pPr>
            <w:r w:rsidRPr="00BA50B9">
              <w:t>7.</w:t>
            </w:r>
          </w:p>
        </w:tc>
        <w:tc>
          <w:tcPr>
            <w:tcW w:w="3716" w:type="pct"/>
            <w:gridSpan w:val="2"/>
            <w:vAlign w:val="bottom"/>
          </w:tcPr>
          <w:p w:rsidR="0015785C" w:rsidRPr="00BA50B9" w:rsidRDefault="0015785C" w:rsidP="0015785C">
            <w:pPr>
              <w:pStyle w:val="ListParagraph"/>
              <w:ind w:left="0"/>
              <w:rPr>
                <w:noProof/>
                <w:lang w:eastAsia="zh-TW"/>
              </w:rPr>
            </w:pPr>
            <w:r>
              <w:rPr>
                <w:noProof/>
                <w:lang w:eastAsia="zh-TW"/>
              </w:rPr>
              <w:t>Write an example for fuzzification.</w:t>
            </w:r>
          </w:p>
        </w:tc>
        <w:tc>
          <w:tcPr>
            <w:tcW w:w="337" w:type="pct"/>
            <w:vAlign w:val="bottom"/>
          </w:tcPr>
          <w:p w:rsidR="0015785C" w:rsidRDefault="0015785C" w:rsidP="0015785C">
            <w:pPr>
              <w:jc w:val="center"/>
            </w:pPr>
            <w:r w:rsidRPr="009F4EF2">
              <w:t>CO</w:t>
            </w:r>
            <w:r>
              <w:t>4</w:t>
            </w:r>
          </w:p>
        </w:tc>
        <w:tc>
          <w:tcPr>
            <w:tcW w:w="339" w:type="pct"/>
            <w:vAlign w:val="bottom"/>
          </w:tcPr>
          <w:p w:rsidR="0015785C" w:rsidRDefault="0015785C" w:rsidP="0015785C">
            <w:pPr>
              <w:jc w:val="center"/>
            </w:pPr>
            <w:r>
              <w:t>A</w:t>
            </w:r>
          </w:p>
        </w:tc>
        <w:tc>
          <w:tcPr>
            <w:tcW w:w="270" w:type="pct"/>
            <w:vAlign w:val="bottom"/>
          </w:tcPr>
          <w:p w:rsidR="0015785C" w:rsidRPr="00BA50B9" w:rsidRDefault="0015785C" w:rsidP="0015785C">
            <w:pPr>
              <w:jc w:val="center"/>
            </w:pPr>
            <w:r w:rsidRPr="00BA50B9">
              <w:t>1</w:t>
            </w:r>
          </w:p>
        </w:tc>
      </w:tr>
      <w:tr w:rsidR="0015785C" w:rsidRPr="00BA50B9" w:rsidTr="0015785C">
        <w:trPr>
          <w:trHeight w:val="140"/>
        </w:trPr>
        <w:tc>
          <w:tcPr>
            <w:tcW w:w="338" w:type="pct"/>
            <w:vAlign w:val="bottom"/>
          </w:tcPr>
          <w:p w:rsidR="0015785C" w:rsidRPr="00BA50B9" w:rsidRDefault="0015785C" w:rsidP="0015785C">
            <w:pPr>
              <w:jc w:val="center"/>
            </w:pPr>
            <w:r w:rsidRPr="00BA50B9">
              <w:t>8.</w:t>
            </w:r>
          </w:p>
        </w:tc>
        <w:tc>
          <w:tcPr>
            <w:tcW w:w="3716" w:type="pct"/>
            <w:gridSpan w:val="2"/>
          </w:tcPr>
          <w:p w:rsidR="0015785C" w:rsidRPr="00ED14FC" w:rsidRDefault="0015785C" w:rsidP="0015785C">
            <w:pPr>
              <w:spacing w:line="276" w:lineRule="auto"/>
              <w:rPr>
                <w:b/>
                <w:bCs/>
              </w:rPr>
            </w:pPr>
            <w:r>
              <w:t>Human brain contains………...number of neurons.</w:t>
            </w:r>
          </w:p>
        </w:tc>
        <w:tc>
          <w:tcPr>
            <w:tcW w:w="337" w:type="pct"/>
            <w:vAlign w:val="bottom"/>
          </w:tcPr>
          <w:p w:rsidR="0015785C" w:rsidRDefault="0015785C" w:rsidP="0015785C">
            <w:pPr>
              <w:jc w:val="center"/>
            </w:pPr>
            <w:r w:rsidRPr="009F4EF2">
              <w:t>CO</w:t>
            </w:r>
            <w:r>
              <w:t>4</w:t>
            </w:r>
          </w:p>
        </w:tc>
        <w:tc>
          <w:tcPr>
            <w:tcW w:w="339" w:type="pct"/>
            <w:vAlign w:val="bottom"/>
          </w:tcPr>
          <w:p w:rsidR="0015785C" w:rsidRDefault="0015785C" w:rsidP="0015785C">
            <w:pPr>
              <w:jc w:val="center"/>
            </w:pPr>
            <w:r>
              <w:t>U</w:t>
            </w:r>
          </w:p>
        </w:tc>
        <w:tc>
          <w:tcPr>
            <w:tcW w:w="270" w:type="pct"/>
            <w:vAlign w:val="bottom"/>
          </w:tcPr>
          <w:p w:rsidR="0015785C" w:rsidRPr="00BA50B9" w:rsidRDefault="0015785C" w:rsidP="0015785C">
            <w:pPr>
              <w:jc w:val="center"/>
            </w:pPr>
            <w:r w:rsidRPr="00BA50B9">
              <w:t>1</w:t>
            </w:r>
          </w:p>
        </w:tc>
      </w:tr>
      <w:tr w:rsidR="0015785C" w:rsidRPr="00BA50B9" w:rsidTr="0015785C">
        <w:trPr>
          <w:trHeight w:val="312"/>
        </w:trPr>
        <w:tc>
          <w:tcPr>
            <w:tcW w:w="338" w:type="pct"/>
            <w:vAlign w:val="bottom"/>
          </w:tcPr>
          <w:p w:rsidR="0015785C" w:rsidRPr="00BA50B9" w:rsidRDefault="0015785C" w:rsidP="0015785C">
            <w:pPr>
              <w:jc w:val="center"/>
            </w:pPr>
            <w:r w:rsidRPr="00BA50B9">
              <w:t>9.</w:t>
            </w:r>
          </w:p>
        </w:tc>
        <w:tc>
          <w:tcPr>
            <w:tcW w:w="3716" w:type="pct"/>
            <w:gridSpan w:val="2"/>
            <w:vAlign w:val="bottom"/>
          </w:tcPr>
          <w:p w:rsidR="0015785C" w:rsidRPr="00BA50B9" w:rsidRDefault="0015785C" w:rsidP="0015785C">
            <w:pPr>
              <w:pStyle w:val="ListParagraph"/>
              <w:ind w:left="0"/>
              <w:rPr>
                <w:noProof/>
                <w:lang w:eastAsia="zh-TW"/>
              </w:rPr>
            </w:pPr>
            <w:r>
              <w:rPr>
                <w:noProof/>
                <w:lang w:eastAsia="zh-TW"/>
              </w:rPr>
              <w:t>Genetic algorithms belong to……………. Algorithms.</w:t>
            </w:r>
          </w:p>
        </w:tc>
        <w:tc>
          <w:tcPr>
            <w:tcW w:w="337" w:type="pct"/>
            <w:vAlign w:val="bottom"/>
          </w:tcPr>
          <w:p w:rsidR="0015785C" w:rsidRDefault="0015785C" w:rsidP="0015785C">
            <w:pPr>
              <w:jc w:val="center"/>
            </w:pPr>
            <w:r w:rsidRPr="009F4EF2">
              <w:t>CO</w:t>
            </w:r>
            <w:r>
              <w:t>5</w:t>
            </w:r>
          </w:p>
        </w:tc>
        <w:tc>
          <w:tcPr>
            <w:tcW w:w="339" w:type="pct"/>
            <w:vAlign w:val="bottom"/>
          </w:tcPr>
          <w:p w:rsidR="0015785C" w:rsidRDefault="0015785C" w:rsidP="0015785C">
            <w:pPr>
              <w:jc w:val="center"/>
            </w:pPr>
            <w:r>
              <w:t>U</w:t>
            </w:r>
          </w:p>
        </w:tc>
        <w:tc>
          <w:tcPr>
            <w:tcW w:w="270" w:type="pct"/>
            <w:vAlign w:val="bottom"/>
          </w:tcPr>
          <w:p w:rsidR="0015785C" w:rsidRPr="00BA50B9" w:rsidRDefault="0015785C" w:rsidP="0015785C">
            <w:pPr>
              <w:jc w:val="center"/>
            </w:pPr>
            <w:r w:rsidRPr="00BA50B9">
              <w:t>1</w:t>
            </w:r>
          </w:p>
        </w:tc>
      </w:tr>
      <w:tr w:rsidR="0015785C" w:rsidRPr="00BA50B9" w:rsidTr="0015785C">
        <w:trPr>
          <w:trHeight w:val="397"/>
        </w:trPr>
        <w:tc>
          <w:tcPr>
            <w:tcW w:w="338" w:type="pct"/>
            <w:vAlign w:val="bottom"/>
          </w:tcPr>
          <w:p w:rsidR="0015785C" w:rsidRPr="00BA50B9" w:rsidRDefault="0015785C" w:rsidP="0015785C">
            <w:pPr>
              <w:jc w:val="center"/>
            </w:pPr>
            <w:r w:rsidRPr="00BA50B9">
              <w:t>10.</w:t>
            </w:r>
          </w:p>
        </w:tc>
        <w:tc>
          <w:tcPr>
            <w:tcW w:w="3716" w:type="pct"/>
            <w:gridSpan w:val="2"/>
            <w:vAlign w:val="bottom"/>
          </w:tcPr>
          <w:p w:rsidR="0015785C" w:rsidRDefault="0015785C" w:rsidP="0015785C">
            <w:pPr>
              <w:jc w:val="both"/>
            </w:pPr>
            <w:r w:rsidRPr="008E2F48">
              <w:rPr>
                <w:b/>
                <w:bCs/>
                <w:u w:val="single"/>
              </w:rPr>
              <w:t>True or False</w:t>
            </w:r>
          </w:p>
          <w:p w:rsidR="0015785C" w:rsidRPr="00BA50B9" w:rsidRDefault="0015785C" w:rsidP="0015785C">
            <w:proofErr w:type="spellStart"/>
            <w:r>
              <w:t>Mamdani</w:t>
            </w:r>
            <w:proofErr w:type="spellEnd"/>
            <w:r>
              <w:t xml:space="preserve"> </w:t>
            </w:r>
            <w:r w:rsidRPr="008E2F48">
              <w:t>approach</w:t>
            </w:r>
            <w:r>
              <w:t xml:space="preserve"> is better than </w:t>
            </w:r>
            <w:r w:rsidRPr="008E2F48">
              <w:t xml:space="preserve">Takagi </w:t>
            </w:r>
            <w:proofErr w:type="spellStart"/>
            <w:r w:rsidRPr="008E2F48">
              <w:t>Sugeno’s</w:t>
            </w:r>
            <w:proofErr w:type="spellEnd"/>
            <w:r w:rsidRPr="008E2F48">
              <w:t xml:space="preserve"> </w:t>
            </w:r>
            <w:r>
              <w:t>approach.</w:t>
            </w:r>
          </w:p>
        </w:tc>
        <w:tc>
          <w:tcPr>
            <w:tcW w:w="337" w:type="pct"/>
            <w:vAlign w:val="bottom"/>
          </w:tcPr>
          <w:p w:rsidR="0015785C" w:rsidRDefault="0015785C" w:rsidP="0015785C">
            <w:pPr>
              <w:jc w:val="center"/>
            </w:pPr>
            <w:r w:rsidRPr="009F4EF2">
              <w:t>CO</w:t>
            </w:r>
            <w:r>
              <w:t>6</w:t>
            </w:r>
          </w:p>
        </w:tc>
        <w:tc>
          <w:tcPr>
            <w:tcW w:w="339" w:type="pct"/>
            <w:vAlign w:val="bottom"/>
          </w:tcPr>
          <w:p w:rsidR="0015785C" w:rsidRDefault="0015785C" w:rsidP="0015785C">
            <w:pPr>
              <w:jc w:val="center"/>
            </w:pPr>
            <w:r>
              <w:t>U</w:t>
            </w:r>
          </w:p>
        </w:tc>
        <w:tc>
          <w:tcPr>
            <w:tcW w:w="270" w:type="pct"/>
            <w:vAlign w:val="bottom"/>
          </w:tcPr>
          <w:p w:rsidR="0015785C" w:rsidRPr="00BA50B9" w:rsidRDefault="0015785C" w:rsidP="0015785C">
            <w:pPr>
              <w:jc w:val="center"/>
            </w:pPr>
            <w:r w:rsidRPr="00BA50B9">
              <w:t>1</w:t>
            </w:r>
          </w:p>
        </w:tc>
      </w:tr>
      <w:tr w:rsidR="0015785C" w:rsidRPr="00BA50B9" w:rsidTr="0015785C">
        <w:trPr>
          <w:trHeight w:val="552"/>
        </w:trPr>
        <w:tc>
          <w:tcPr>
            <w:tcW w:w="5000" w:type="pct"/>
            <w:gridSpan w:val="6"/>
            <w:vAlign w:val="center"/>
          </w:tcPr>
          <w:p w:rsidR="0015785C" w:rsidRPr="00BA50B9" w:rsidRDefault="0015785C" w:rsidP="0015785C">
            <w:pPr>
              <w:jc w:val="center"/>
              <w:rPr>
                <w:b/>
                <w:u w:val="single"/>
              </w:rPr>
            </w:pPr>
            <w:r w:rsidRPr="00BA50B9">
              <w:rPr>
                <w:b/>
                <w:u w:val="single"/>
              </w:rPr>
              <w:t>PART – B (6 X 3 = 18 MARKS)</w:t>
            </w:r>
          </w:p>
        </w:tc>
      </w:tr>
      <w:tr w:rsidR="0015785C" w:rsidRPr="00BA50B9" w:rsidTr="0015785C">
        <w:trPr>
          <w:trHeight w:val="358"/>
        </w:trPr>
        <w:tc>
          <w:tcPr>
            <w:tcW w:w="338" w:type="pct"/>
          </w:tcPr>
          <w:p w:rsidR="0015785C" w:rsidRPr="00BA50B9" w:rsidRDefault="0015785C" w:rsidP="0015785C">
            <w:pPr>
              <w:jc w:val="center"/>
            </w:pPr>
            <w:r w:rsidRPr="00BA50B9">
              <w:t>11.</w:t>
            </w:r>
          </w:p>
        </w:tc>
        <w:tc>
          <w:tcPr>
            <w:tcW w:w="3716" w:type="pct"/>
            <w:gridSpan w:val="2"/>
          </w:tcPr>
          <w:p w:rsidR="0015785C" w:rsidRPr="00BA50B9" w:rsidRDefault="0015785C" w:rsidP="0015785C">
            <w:pPr>
              <w:spacing w:line="276" w:lineRule="auto"/>
            </w:pPr>
            <w:r>
              <w:t>By diagrammatically represent the difference between Machine learning.</w:t>
            </w:r>
          </w:p>
        </w:tc>
        <w:tc>
          <w:tcPr>
            <w:tcW w:w="337" w:type="pct"/>
          </w:tcPr>
          <w:p w:rsidR="0015785C" w:rsidRDefault="0015785C" w:rsidP="0015785C">
            <w:pPr>
              <w:jc w:val="center"/>
            </w:pPr>
            <w:r w:rsidRPr="000B4574">
              <w:t>CO</w:t>
            </w:r>
            <w:r>
              <w:t>1</w:t>
            </w:r>
          </w:p>
        </w:tc>
        <w:tc>
          <w:tcPr>
            <w:tcW w:w="339" w:type="pct"/>
          </w:tcPr>
          <w:p w:rsidR="0015785C" w:rsidRDefault="0015785C" w:rsidP="0015785C">
            <w:pPr>
              <w:jc w:val="center"/>
            </w:pPr>
            <w:r>
              <w:t>An</w:t>
            </w:r>
          </w:p>
        </w:tc>
        <w:tc>
          <w:tcPr>
            <w:tcW w:w="270" w:type="pct"/>
          </w:tcPr>
          <w:p w:rsidR="0015785C" w:rsidRPr="00BA50B9" w:rsidRDefault="0015785C" w:rsidP="0015785C">
            <w:pPr>
              <w:jc w:val="center"/>
            </w:pPr>
            <w:r w:rsidRPr="00BA50B9">
              <w:t>3</w:t>
            </w:r>
          </w:p>
        </w:tc>
      </w:tr>
      <w:tr w:rsidR="0015785C" w:rsidRPr="00BA50B9" w:rsidTr="0015785C">
        <w:trPr>
          <w:trHeight w:val="397"/>
        </w:trPr>
        <w:tc>
          <w:tcPr>
            <w:tcW w:w="338" w:type="pct"/>
          </w:tcPr>
          <w:p w:rsidR="0015785C" w:rsidRPr="00BA50B9" w:rsidRDefault="0015785C" w:rsidP="0015785C">
            <w:pPr>
              <w:jc w:val="center"/>
            </w:pPr>
            <w:r w:rsidRPr="00BA50B9">
              <w:t>12.</w:t>
            </w:r>
          </w:p>
        </w:tc>
        <w:tc>
          <w:tcPr>
            <w:tcW w:w="3716" w:type="pct"/>
            <w:gridSpan w:val="2"/>
          </w:tcPr>
          <w:p w:rsidR="0015785C" w:rsidRPr="00BA50B9" w:rsidRDefault="0015785C" w:rsidP="0015785C">
            <w:r>
              <w:t>Briefly explain the Decision tree model with suitable block diagrams.</w:t>
            </w:r>
          </w:p>
        </w:tc>
        <w:tc>
          <w:tcPr>
            <w:tcW w:w="337" w:type="pct"/>
          </w:tcPr>
          <w:p w:rsidR="0015785C" w:rsidRDefault="0015785C" w:rsidP="0015785C">
            <w:pPr>
              <w:jc w:val="center"/>
            </w:pPr>
            <w:r w:rsidRPr="000B4574">
              <w:t>CO</w:t>
            </w:r>
            <w:r>
              <w:t>2</w:t>
            </w:r>
          </w:p>
        </w:tc>
        <w:tc>
          <w:tcPr>
            <w:tcW w:w="339" w:type="pct"/>
          </w:tcPr>
          <w:p w:rsidR="0015785C" w:rsidRDefault="0015785C" w:rsidP="0015785C">
            <w:pPr>
              <w:jc w:val="center"/>
            </w:pPr>
            <w:r>
              <w:t>An</w:t>
            </w:r>
          </w:p>
        </w:tc>
        <w:tc>
          <w:tcPr>
            <w:tcW w:w="270" w:type="pct"/>
          </w:tcPr>
          <w:p w:rsidR="0015785C" w:rsidRPr="00BA50B9" w:rsidRDefault="0015785C" w:rsidP="0015785C">
            <w:pPr>
              <w:jc w:val="center"/>
            </w:pPr>
            <w:r w:rsidRPr="00BA50B9">
              <w:t>3</w:t>
            </w:r>
          </w:p>
        </w:tc>
      </w:tr>
      <w:tr w:rsidR="0015785C" w:rsidRPr="00BA50B9" w:rsidTr="0015785C">
        <w:trPr>
          <w:trHeight w:val="312"/>
        </w:trPr>
        <w:tc>
          <w:tcPr>
            <w:tcW w:w="338" w:type="pct"/>
          </w:tcPr>
          <w:p w:rsidR="0015785C" w:rsidRPr="00BA50B9" w:rsidRDefault="0015785C" w:rsidP="0015785C">
            <w:pPr>
              <w:jc w:val="center"/>
            </w:pPr>
            <w:r w:rsidRPr="00BA50B9">
              <w:t>13.</w:t>
            </w:r>
          </w:p>
        </w:tc>
        <w:tc>
          <w:tcPr>
            <w:tcW w:w="3716" w:type="pct"/>
            <w:gridSpan w:val="2"/>
          </w:tcPr>
          <w:p w:rsidR="0015785C" w:rsidRPr="00BA50B9" w:rsidRDefault="0015785C" w:rsidP="0015785C">
            <w:pPr>
              <w:spacing w:line="276" w:lineRule="auto"/>
            </w:pPr>
            <w:r>
              <w:t>List out the types of Taxonomy of Artificial Neural Network.</w:t>
            </w:r>
          </w:p>
        </w:tc>
        <w:tc>
          <w:tcPr>
            <w:tcW w:w="337" w:type="pct"/>
          </w:tcPr>
          <w:p w:rsidR="0015785C" w:rsidRDefault="0015785C" w:rsidP="0015785C">
            <w:pPr>
              <w:jc w:val="center"/>
            </w:pPr>
            <w:r w:rsidRPr="000B4574">
              <w:t>CO</w:t>
            </w:r>
            <w:r>
              <w:t>3</w:t>
            </w:r>
          </w:p>
        </w:tc>
        <w:tc>
          <w:tcPr>
            <w:tcW w:w="339" w:type="pct"/>
          </w:tcPr>
          <w:p w:rsidR="0015785C" w:rsidRDefault="0015785C" w:rsidP="0015785C">
            <w:pPr>
              <w:jc w:val="center"/>
            </w:pPr>
            <w:r>
              <w:t>R</w:t>
            </w:r>
          </w:p>
        </w:tc>
        <w:tc>
          <w:tcPr>
            <w:tcW w:w="270" w:type="pct"/>
          </w:tcPr>
          <w:p w:rsidR="0015785C" w:rsidRPr="00BA50B9" w:rsidRDefault="0015785C" w:rsidP="0015785C">
            <w:pPr>
              <w:jc w:val="center"/>
            </w:pPr>
            <w:r w:rsidRPr="00BA50B9">
              <w:t>3</w:t>
            </w:r>
          </w:p>
        </w:tc>
      </w:tr>
      <w:tr w:rsidR="0015785C" w:rsidRPr="00BA50B9" w:rsidTr="0015785C">
        <w:trPr>
          <w:trHeight w:val="290"/>
        </w:trPr>
        <w:tc>
          <w:tcPr>
            <w:tcW w:w="338" w:type="pct"/>
          </w:tcPr>
          <w:p w:rsidR="0015785C" w:rsidRPr="00BA50B9" w:rsidRDefault="0015785C" w:rsidP="0015785C">
            <w:pPr>
              <w:jc w:val="center"/>
            </w:pPr>
            <w:r w:rsidRPr="00BA50B9">
              <w:t>14.</w:t>
            </w:r>
          </w:p>
        </w:tc>
        <w:tc>
          <w:tcPr>
            <w:tcW w:w="3716" w:type="pct"/>
            <w:gridSpan w:val="2"/>
          </w:tcPr>
          <w:p w:rsidR="0015785C" w:rsidRPr="00BA50B9" w:rsidRDefault="0015785C" w:rsidP="0015785C">
            <w:pPr>
              <w:spacing w:line="276" w:lineRule="auto"/>
            </w:pPr>
            <w:r>
              <w:t>Define Convolutional networks.</w:t>
            </w:r>
          </w:p>
        </w:tc>
        <w:tc>
          <w:tcPr>
            <w:tcW w:w="337" w:type="pct"/>
          </w:tcPr>
          <w:p w:rsidR="0015785C" w:rsidRDefault="0015785C" w:rsidP="0015785C">
            <w:pPr>
              <w:jc w:val="center"/>
            </w:pPr>
            <w:r w:rsidRPr="000B4574">
              <w:t>CO</w:t>
            </w:r>
            <w:r>
              <w:t>4</w:t>
            </w:r>
          </w:p>
        </w:tc>
        <w:tc>
          <w:tcPr>
            <w:tcW w:w="339" w:type="pct"/>
          </w:tcPr>
          <w:p w:rsidR="0015785C" w:rsidRDefault="0015785C" w:rsidP="0015785C">
            <w:pPr>
              <w:jc w:val="center"/>
            </w:pPr>
            <w:r>
              <w:t>R</w:t>
            </w:r>
          </w:p>
        </w:tc>
        <w:tc>
          <w:tcPr>
            <w:tcW w:w="270" w:type="pct"/>
          </w:tcPr>
          <w:p w:rsidR="0015785C" w:rsidRPr="00BA50B9" w:rsidRDefault="0015785C" w:rsidP="0015785C">
            <w:pPr>
              <w:jc w:val="center"/>
            </w:pPr>
            <w:r w:rsidRPr="00BA50B9">
              <w:t>3</w:t>
            </w:r>
          </w:p>
        </w:tc>
      </w:tr>
      <w:tr w:rsidR="0015785C" w:rsidRPr="00BA50B9" w:rsidTr="0015785C">
        <w:trPr>
          <w:trHeight w:val="252"/>
        </w:trPr>
        <w:tc>
          <w:tcPr>
            <w:tcW w:w="338" w:type="pct"/>
            <w:vAlign w:val="center"/>
          </w:tcPr>
          <w:p w:rsidR="0015785C" w:rsidRPr="00BA50B9" w:rsidRDefault="0015785C" w:rsidP="0015785C">
            <w:r w:rsidRPr="00BA50B9">
              <w:t>15.</w:t>
            </w:r>
          </w:p>
        </w:tc>
        <w:tc>
          <w:tcPr>
            <w:tcW w:w="3716" w:type="pct"/>
            <w:gridSpan w:val="2"/>
            <w:vAlign w:val="center"/>
          </w:tcPr>
          <w:p w:rsidR="0015785C" w:rsidRPr="00BA50B9" w:rsidRDefault="0015785C" w:rsidP="0015785C">
            <w:pPr>
              <w:spacing w:line="276" w:lineRule="auto"/>
            </w:pPr>
            <w:r>
              <w:t>Draw the block diagram of Fuzzy logic control.</w:t>
            </w:r>
          </w:p>
        </w:tc>
        <w:tc>
          <w:tcPr>
            <w:tcW w:w="337" w:type="pct"/>
          </w:tcPr>
          <w:p w:rsidR="0015785C" w:rsidRDefault="0015785C" w:rsidP="0015785C">
            <w:pPr>
              <w:jc w:val="center"/>
            </w:pPr>
            <w:r w:rsidRPr="000B4574">
              <w:t>CO</w:t>
            </w:r>
            <w:r>
              <w:t>5</w:t>
            </w:r>
          </w:p>
        </w:tc>
        <w:tc>
          <w:tcPr>
            <w:tcW w:w="339" w:type="pct"/>
          </w:tcPr>
          <w:p w:rsidR="0015785C" w:rsidRDefault="0015785C" w:rsidP="0015785C">
            <w:pPr>
              <w:jc w:val="center"/>
            </w:pPr>
            <w:r>
              <w:t>An</w:t>
            </w:r>
          </w:p>
        </w:tc>
        <w:tc>
          <w:tcPr>
            <w:tcW w:w="270" w:type="pct"/>
          </w:tcPr>
          <w:p w:rsidR="0015785C" w:rsidRPr="00BA50B9" w:rsidRDefault="0015785C" w:rsidP="0015785C">
            <w:pPr>
              <w:jc w:val="center"/>
            </w:pPr>
            <w:r w:rsidRPr="00BA50B9">
              <w:t>3</w:t>
            </w:r>
          </w:p>
        </w:tc>
      </w:tr>
      <w:tr w:rsidR="0015785C" w:rsidRPr="00BA50B9" w:rsidTr="0015785C">
        <w:trPr>
          <w:trHeight w:val="397"/>
        </w:trPr>
        <w:tc>
          <w:tcPr>
            <w:tcW w:w="338" w:type="pct"/>
          </w:tcPr>
          <w:p w:rsidR="0015785C" w:rsidRPr="00BA50B9" w:rsidRDefault="0015785C" w:rsidP="0015785C">
            <w:pPr>
              <w:jc w:val="center"/>
            </w:pPr>
            <w:r w:rsidRPr="00BA50B9">
              <w:t>16.</w:t>
            </w:r>
          </w:p>
        </w:tc>
        <w:tc>
          <w:tcPr>
            <w:tcW w:w="3716" w:type="pct"/>
            <w:gridSpan w:val="2"/>
          </w:tcPr>
          <w:p w:rsidR="0015785C" w:rsidRDefault="0015785C" w:rsidP="0015785C">
            <w:pPr>
              <w:spacing w:after="120"/>
              <w:jc w:val="both"/>
            </w:pPr>
            <w:r>
              <w:t>Apply the 5 point crossover method and find the value</w:t>
            </w:r>
          </w:p>
          <w:p w:rsidR="0015785C" w:rsidRDefault="0015785C" w:rsidP="0015785C">
            <w:pPr>
              <w:spacing w:after="120"/>
              <w:jc w:val="both"/>
            </w:pPr>
            <w:r>
              <w:t>100100</w:t>
            </w:r>
          </w:p>
          <w:p w:rsidR="0015785C" w:rsidRPr="00BA50B9" w:rsidRDefault="0015785C" w:rsidP="0015785C">
            <w:pPr>
              <w:spacing w:line="276" w:lineRule="auto"/>
            </w:pPr>
            <w:r>
              <w:t>110011</w:t>
            </w:r>
          </w:p>
        </w:tc>
        <w:tc>
          <w:tcPr>
            <w:tcW w:w="337" w:type="pct"/>
          </w:tcPr>
          <w:p w:rsidR="0015785C" w:rsidRDefault="0015785C" w:rsidP="0015785C">
            <w:pPr>
              <w:jc w:val="center"/>
            </w:pPr>
            <w:r w:rsidRPr="000B4574">
              <w:t>CO</w:t>
            </w:r>
            <w:r>
              <w:t>6</w:t>
            </w:r>
          </w:p>
        </w:tc>
        <w:tc>
          <w:tcPr>
            <w:tcW w:w="339" w:type="pct"/>
          </w:tcPr>
          <w:p w:rsidR="0015785C" w:rsidRPr="00BA50B9" w:rsidRDefault="0015785C" w:rsidP="0015785C">
            <w:pPr>
              <w:jc w:val="center"/>
            </w:pPr>
            <w:r>
              <w:t>A</w:t>
            </w:r>
          </w:p>
        </w:tc>
        <w:tc>
          <w:tcPr>
            <w:tcW w:w="270" w:type="pct"/>
          </w:tcPr>
          <w:p w:rsidR="0015785C" w:rsidRPr="00BA50B9" w:rsidRDefault="0015785C" w:rsidP="0015785C">
            <w:pPr>
              <w:jc w:val="center"/>
            </w:pPr>
            <w:r w:rsidRPr="00BA50B9">
              <w:t>3</w:t>
            </w:r>
          </w:p>
        </w:tc>
      </w:tr>
      <w:tr w:rsidR="0015785C" w:rsidRPr="00BA50B9" w:rsidTr="0015785C">
        <w:trPr>
          <w:trHeight w:val="552"/>
        </w:trPr>
        <w:tc>
          <w:tcPr>
            <w:tcW w:w="5000" w:type="pct"/>
            <w:gridSpan w:val="6"/>
          </w:tcPr>
          <w:p w:rsidR="0015785C" w:rsidRPr="00BA50B9" w:rsidRDefault="0015785C" w:rsidP="0015785C">
            <w:pPr>
              <w:jc w:val="center"/>
              <w:rPr>
                <w:b/>
                <w:u w:val="single"/>
              </w:rPr>
            </w:pPr>
            <w:r w:rsidRPr="00BA50B9">
              <w:rPr>
                <w:b/>
                <w:u w:val="single"/>
              </w:rPr>
              <w:t xml:space="preserve">PART – C (6 X 12 = </w:t>
            </w:r>
            <w:r>
              <w:rPr>
                <w:b/>
                <w:u w:val="single"/>
              </w:rPr>
              <w:t>72</w:t>
            </w:r>
            <w:r w:rsidRPr="00BA50B9">
              <w:rPr>
                <w:b/>
                <w:u w:val="single"/>
              </w:rPr>
              <w:t xml:space="preserve"> MARKS)</w:t>
            </w:r>
          </w:p>
          <w:p w:rsidR="0015785C" w:rsidRPr="00BA50B9" w:rsidRDefault="0015785C" w:rsidP="0015785C">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15785C" w:rsidRPr="00BA50B9" w:rsidTr="0015785C">
        <w:trPr>
          <w:trHeight w:val="397"/>
        </w:trPr>
        <w:tc>
          <w:tcPr>
            <w:tcW w:w="338" w:type="pct"/>
          </w:tcPr>
          <w:p w:rsidR="0015785C" w:rsidRPr="00BA50B9" w:rsidRDefault="0015785C" w:rsidP="0015785C">
            <w:pPr>
              <w:jc w:val="center"/>
            </w:pPr>
            <w:r w:rsidRPr="00BA50B9">
              <w:t>17.</w:t>
            </w:r>
          </w:p>
        </w:tc>
        <w:tc>
          <w:tcPr>
            <w:tcW w:w="270" w:type="pct"/>
          </w:tcPr>
          <w:p w:rsidR="0015785C" w:rsidRPr="00BA50B9" w:rsidRDefault="0015785C" w:rsidP="0015785C">
            <w:pPr>
              <w:jc w:val="center"/>
            </w:pPr>
            <w:r w:rsidRPr="00BA50B9">
              <w:t>a.</w:t>
            </w:r>
          </w:p>
        </w:tc>
        <w:tc>
          <w:tcPr>
            <w:tcW w:w="3446" w:type="pct"/>
          </w:tcPr>
          <w:p w:rsidR="0015785C" w:rsidRPr="00BA50B9" w:rsidRDefault="0015785C" w:rsidP="0015785C">
            <w:pPr>
              <w:jc w:val="both"/>
            </w:pPr>
            <w:r>
              <w:t>Describe the types of machine learning in detail.</w:t>
            </w:r>
          </w:p>
        </w:tc>
        <w:tc>
          <w:tcPr>
            <w:tcW w:w="337" w:type="pct"/>
          </w:tcPr>
          <w:p w:rsidR="0015785C" w:rsidRDefault="0015785C" w:rsidP="0015785C">
            <w:pPr>
              <w:jc w:val="center"/>
            </w:pPr>
            <w:r w:rsidRPr="009B21A6">
              <w:t>CO</w:t>
            </w:r>
            <w:r>
              <w:t>1</w:t>
            </w:r>
          </w:p>
        </w:tc>
        <w:tc>
          <w:tcPr>
            <w:tcW w:w="339" w:type="pct"/>
          </w:tcPr>
          <w:p w:rsidR="0015785C" w:rsidRPr="00BA50B9" w:rsidRDefault="0015785C" w:rsidP="0015785C">
            <w:pPr>
              <w:jc w:val="center"/>
            </w:pPr>
            <w:r>
              <w:t>R</w:t>
            </w:r>
          </w:p>
        </w:tc>
        <w:tc>
          <w:tcPr>
            <w:tcW w:w="270" w:type="pct"/>
          </w:tcPr>
          <w:p w:rsidR="0015785C" w:rsidRPr="00BA50B9" w:rsidRDefault="0015785C" w:rsidP="0015785C">
            <w:pPr>
              <w:jc w:val="center"/>
            </w:pPr>
            <w:r>
              <w:t>6</w:t>
            </w:r>
          </w:p>
        </w:tc>
      </w:tr>
      <w:tr w:rsidR="0015785C" w:rsidRPr="00BA50B9" w:rsidTr="0015785C">
        <w:trPr>
          <w:trHeight w:val="397"/>
        </w:trPr>
        <w:tc>
          <w:tcPr>
            <w:tcW w:w="338" w:type="pct"/>
          </w:tcPr>
          <w:p w:rsidR="0015785C" w:rsidRPr="00BA50B9" w:rsidRDefault="0015785C" w:rsidP="0015785C">
            <w:pPr>
              <w:jc w:val="center"/>
            </w:pPr>
          </w:p>
        </w:tc>
        <w:tc>
          <w:tcPr>
            <w:tcW w:w="270" w:type="pct"/>
          </w:tcPr>
          <w:p w:rsidR="0015785C" w:rsidRPr="00BA50B9" w:rsidRDefault="0015785C" w:rsidP="0015785C">
            <w:pPr>
              <w:jc w:val="center"/>
            </w:pPr>
            <w:r>
              <w:t>b.</w:t>
            </w:r>
          </w:p>
        </w:tc>
        <w:tc>
          <w:tcPr>
            <w:tcW w:w="3446" w:type="pct"/>
          </w:tcPr>
          <w:p w:rsidR="0015785C" w:rsidRDefault="0015785C" w:rsidP="0015785C">
            <w:pPr>
              <w:jc w:val="both"/>
            </w:pPr>
            <w:r w:rsidRPr="00B250B5">
              <w:t xml:space="preserve">Apply the concept of Maximally specific hypothesis and find out </w:t>
            </w:r>
          </w:p>
          <w:p w:rsidR="0015785C" w:rsidRPr="00B250B5" w:rsidRDefault="0015785C" w:rsidP="0015785C">
            <w:pPr>
              <w:jc w:val="both"/>
            </w:pPr>
            <w:proofErr w:type="gramStart"/>
            <w:r w:rsidRPr="00B250B5">
              <w:t>the</w:t>
            </w:r>
            <w:proofErr w:type="gramEnd"/>
            <w:r w:rsidRPr="00B250B5">
              <w:t xml:space="preserve"> most general hypothesis for given table.</w:t>
            </w:r>
          </w:p>
          <w:tbl>
            <w:tblPr>
              <w:tblpPr w:leftFromText="180" w:rightFromText="180" w:vertAnchor="text" w:horzAnchor="page" w:tblpX="271" w:tblpY="-195"/>
              <w:tblOverlap w:val="never"/>
              <w:tblW w:w="7083" w:type="dxa"/>
              <w:tblLayout w:type="fixed"/>
              <w:tblCellMar>
                <w:left w:w="0" w:type="dxa"/>
                <w:right w:w="0" w:type="dxa"/>
              </w:tblCellMar>
              <w:tblLook w:val="0420" w:firstRow="1" w:lastRow="0" w:firstColumn="0" w:lastColumn="0" w:noHBand="0" w:noVBand="1"/>
            </w:tblPr>
            <w:tblGrid>
              <w:gridCol w:w="704"/>
              <w:gridCol w:w="1078"/>
              <w:gridCol w:w="1615"/>
              <w:gridCol w:w="851"/>
              <w:gridCol w:w="850"/>
              <w:gridCol w:w="1134"/>
              <w:gridCol w:w="851"/>
            </w:tblGrid>
            <w:tr w:rsidR="0015785C" w:rsidRPr="00FC483B" w:rsidTr="0015785C">
              <w:trPr>
                <w:trHeight w:val="830"/>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b/>
                      <w:bCs/>
                      <w:sz w:val="20"/>
                      <w:szCs w:val="20"/>
                    </w:rPr>
                    <w:lastRenderedPageBreak/>
                    <w:t>S.no</w:t>
                  </w:r>
                </w:p>
              </w:tc>
              <w:tc>
                <w:tcPr>
                  <w:tcW w:w="1078"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b/>
                      <w:bCs/>
                      <w:sz w:val="20"/>
                      <w:szCs w:val="20"/>
                    </w:rPr>
                    <w:t>Origin</w:t>
                  </w:r>
                </w:p>
              </w:tc>
              <w:tc>
                <w:tcPr>
                  <w:tcW w:w="1615"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b/>
                      <w:bCs/>
                      <w:sz w:val="20"/>
                      <w:szCs w:val="20"/>
                    </w:rPr>
                    <w:t>Manufacturer</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proofErr w:type="spellStart"/>
                  <w:r w:rsidRPr="00B46F65">
                    <w:rPr>
                      <w:b/>
                      <w:bCs/>
                      <w:sz w:val="20"/>
                      <w:szCs w:val="20"/>
                    </w:rPr>
                    <w:t>color</w:t>
                  </w:r>
                  <w:proofErr w:type="spellEnd"/>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b/>
                      <w:bCs/>
                      <w:sz w:val="20"/>
                      <w:szCs w:val="20"/>
                    </w:rPr>
                    <w:t>Year</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b/>
                      <w:bCs/>
                      <w:sz w:val="20"/>
                      <w:szCs w:val="20"/>
                    </w:rPr>
                    <w:t>Charging Type</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b/>
                      <w:bCs/>
                      <w:sz w:val="20"/>
                      <w:szCs w:val="20"/>
                    </w:rPr>
                    <w:t>Class</w:t>
                  </w:r>
                </w:p>
              </w:tc>
            </w:tr>
            <w:tr w:rsidR="0015785C" w:rsidRPr="00FC483B" w:rsidTr="0015785C">
              <w:trPr>
                <w:trHeight w:val="841"/>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h1</w:t>
                  </w:r>
                </w:p>
              </w:tc>
              <w:tc>
                <w:tcPr>
                  <w:tcW w:w="1078"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India</w:t>
                  </w:r>
                </w:p>
              </w:tc>
              <w:tc>
                <w:tcPr>
                  <w:tcW w:w="1615"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Lenovo</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Red</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2020</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B</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w:t>
                  </w:r>
                  <w:proofErr w:type="spellStart"/>
                  <w:r w:rsidRPr="00B46F65">
                    <w:rPr>
                      <w:sz w:val="20"/>
                      <w:szCs w:val="20"/>
                    </w:rPr>
                    <w:t>Ve</w:t>
                  </w:r>
                  <w:proofErr w:type="spellEnd"/>
                </w:p>
              </w:tc>
            </w:tr>
            <w:tr w:rsidR="0015785C" w:rsidRPr="00FC483B" w:rsidTr="0015785C">
              <w:trPr>
                <w:trHeight w:val="841"/>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h2</w:t>
                  </w:r>
                </w:p>
              </w:tc>
              <w:tc>
                <w:tcPr>
                  <w:tcW w:w="1078"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India</w:t>
                  </w:r>
                </w:p>
              </w:tc>
              <w:tc>
                <w:tcPr>
                  <w:tcW w:w="1615"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Lava</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Blue</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2020</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B</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w:t>
                  </w:r>
                  <w:proofErr w:type="spellStart"/>
                  <w:r w:rsidRPr="00B46F65">
                    <w:rPr>
                      <w:sz w:val="20"/>
                      <w:szCs w:val="20"/>
                    </w:rPr>
                    <w:t>Ve</w:t>
                  </w:r>
                  <w:proofErr w:type="spellEnd"/>
                </w:p>
              </w:tc>
            </w:tr>
            <w:tr w:rsidR="0015785C" w:rsidRPr="00FC483B" w:rsidTr="0015785C">
              <w:trPr>
                <w:trHeight w:val="841"/>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h3</w:t>
                  </w:r>
                </w:p>
              </w:tc>
              <w:tc>
                <w:tcPr>
                  <w:tcW w:w="1078"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China</w:t>
                  </w:r>
                </w:p>
              </w:tc>
              <w:tc>
                <w:tcPr>
                  <w:tcW w:w="1615"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Lava</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Black</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2021</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C</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w:t>
                  </w:r>
                  <w:proofErr w:type="spellStart"/>
                  <w:r w:rsidRPr="00B46F65">
                    <w:rPr>
                      <w:sz w:val="20"/>
                      <w:szCs w:val="20"/>
                    </w:rPr>
                    <w:t>Ve</w:t>
                  </w:r>
                  <w:proofErr w:type="spellEnd"/>
                </w:p>
              </w:tc>
            </w:tr>
            <w:tr w:rsidR="0015785C" w:rsidRPr="00FC483B" w:rsidTr="0015785C">
              <w:trPr>
                <w:trHeight w:val="841"/>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h4</w:t>
                  </w:r>
                </w:p>
              </w:tc>
              <w:tc>
                <w:tcPr>
                  <w:tcW w:w="1078"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China</w:t>
                  </w:r>
                </w:p>
              </w:tc>
              <w:tc>
                <w:tcPr>
                  <w:tcW w:w="1615"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Lenovo</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Blue</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2021</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C</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w:t>
                  </w:r>
                  <w:proofErr w:type="spellStart"/>
                  <w:r w:rsidRPr="00B46F65">
                    <w:rPr>
                      <w:sz w:val="20"/>
                      <w:szCs w:val="20"/>
                    </w:rPr>
                    <w:t>Ve</w:t>
                  </w:r>
                  <w:proofErr w:type="spellEnd"/>
                </w:p>
              </w:tc>
            </w:tr>
            <w:tr w:rsidR="0015785C" w:rsidRPr="00FC483B" w:rsidTr="0015785C">
              <w:trPr>
                <w:trHeight w:val="841"/>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h5</w:t>
                  </w:r>
                </w:p>
              </w:tc>
              <w:tc>
                <w:tcPr>
                  <w:tcW w:w="1078"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Japan</w:t>
                  </w:r>
                </w:p>
              </w:tc>
              <w:tc>
                <w:tcPr>
                  <w:tcW w:w="1615"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Lenovo</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Red</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2022</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tcPr>
                <w:p w:rsidR="0015785C" w:rsidRPr="00B46F65" w:rsidRDefault="0015785C" w:rsidP="0015785C">
                  <w:pPr>
                    <w:jc w:val="center"/>
                    <w:rPr>
                      <w:sz w:val="20"/>
                      <w:szCs w:val="20"/>
                    </w:rPr>
                  </w:pPr>
                  <w:r w:rsidRPr="00B46F65">
                    <w:rPr>
                      <w:sz w:val="20"/>
                      <w:szCs w:val="20"/>
                    </w:rPr>
                    <w:t>B</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Mar>
                    <w:top w:w="72" w:type="dxa"/>
                    <w:left w:w="144" w:type="dxa"/>
                    <w:bottom w:w="72" w:type="dxa"/>
                    <w:right w:w="144" w:type="dxa"/>
                  </w:tcMar>
                  <w:vAlign w:val="center"/>
                  <w:hideMark/>
                </w:tcPr>
                <w:p w:rsidR="0015785C" w:rsidRPr="00B46F65" w:rsidRDefault="0015785C" w:rsidP="0015785C">
                  <w:pPr>
                    <w:jc w:val="center"/>
                    <w:rPr>
                      <w:sz w:val="20"/>
                      <w:szCs w:val="20"/>
                    </w:rPr>
                  </w:pPr>
                  <w:r w:rsidRPr="00B46F65">
                    <w:rPr>
                      <w:sz w:val="20"/>
                      <w:szCs w:val="20"/>
                    </w:rPr>
                    <w:t>-</w:t>
                  </w:r>
                  <w:proofErr w:type="spellStart"/>
                  <w:r w:rsidRPr="00B46F65">
                    <w:rPr>
                      <w:sz w:val="20"/>
                      <w:szCs w:val="20"/>
                    </w:rPr>
                    <w:t>Ve</w:t>
                  </w:r>
                  <w:proofErr w:type="spellEnd"/>
                </w:p>
              </w:tc>
            </w:tr>
          </w:tbl>
          <w:p w:rsidR="0015785C" w:rsidRPr="00510EC4" w:rsidRDefault="0015785C" w:rsidP="0015785C">
            <w:pPr>
              <w:jc w:val="both"/>
              <w:rPr>
                <w:bCs/>
              </w:rPr>
            </w:pPr>
          </w:p>
        </w:tc>
        <w:tc>
          <w:tcPr>
            <w:tcW w:w="337" w:type="pct"/>
          </w:tcPr>
          <w:p w:rsidR="0015785C" w:rsidRPr="009B21A6" w:rsidRDefault="0015785C" w:rsidP="0015785C">
            <w:pPr>
              <w:jc w:val="center"/>
            </w:pPr>
            <w:r w:rsidRPr="009B21A6">
              <w:lastRenderedPageBreak/>
              <w:t>CO</w:t>
            </w:r>
            <w:r>
              <w:t>1</w:t>
            </w:r>
          </w:p>
        </w:tc>
        <w:tc>
          <w:tcPr>
            <w:tcW w:w="339" w:type="pct"/>
          </w:tcPr>
          <w:p w:rsidR="0015785C" w:rsidRDefault="0015785C" w:rsidP="0015785C">
            <w:pPr>
              <w:jc w:val="center"/>
            </w:pPr>
            <w:r>
              <w:t>A</w:t>
            </w:r>
          </w:p>
        </w:tc>
        <w:tc>
          <w:tcPr>
            <w:tcW w:w="270" w:type="pct"/>
          </w:tcPr>
          <w:p w:rsidR="0015785C" w:rsidRDefault="0015785C" w:rsidP="0015785C">
            <w:pPr>
              <w:jc w:val="center"/>
            </w:pPr>
            <w:r>
              <w:t>6</w:t>
            </w:r>
          </w:p>
        </w:tc>
      </w:tr>
      <w:tr w:rsidR="0015785C" w:rsidRPr="00BA50B9" w:rsidTr="0015785C">
        <w:trPr>
          <w:trHeight w:val="170"/>
        </w:trPr>
        <w:tc>
          <w:tcPr>
            <w:tcW w:w="338" w:type="pct"/>
          </w:tcPr>
          <w:p w:rsidR="0015785C" w:rsidRPr="00BA50B9" w:rsidRDefault="0015785C" w:rsidP="0015785C">
            <w:pPr>
              <w:jc w:val="center"/>
            </w:pPr>
          </w:p>
        </w:tc>
        <w:tc>
          <w:tcPr>
            <w:tcW w:w="270" w:type="pct"/>
          </w:tcPr>
          <w:p w:rsidR="0015785C" w:rsidRDefault="0015785C" w:rsidP="0015785C">
            <w:pPr>
              <w:jc w:val="center"/>
            </w:pPr>
          </w:p>
        </w:tc>
        <w:tc>
          <w:tcPr>
            <w:tcW w:w="3446" w:type="pct"/>
          </w:tcPr>
          <w:p w:rsidR="0015785C" w:rsidRPr="00BA50B9" w:rsidRDefault="0015785C" w:rsidP="0015785C">
            <w:pPr>
              <w:jc w:val="center"/>
            </w:pPr>
          </w:p>
        </w:tc>
        <w:tc>
          <w:tcPr>
            <w:tcW w:w="337" w:type="pct"/>
          </w:tcPr>
          <w:p w:rsidR="0015785C" w:rsidRPr="00BA50B9" w:rsidRDefault="0015785C" w:rsidP="0015785C">
            <w:pPr>
              <w:jc w:val="center"/>
            </w:pPr>
          </w:p>
        </w:tc>
        <w:tc>
          <w:tcPr>
            <w:tcW w:w="339" w:type="pct"/>
          </w:tcPr>
          <w:p w:rsidR="0015785C" w:rsidRPr="00BA50B9" w:rsidRDefault="0015785C" w:rsidP="0015785C">
            <w:pPr>
              <w:jc w:val="center"/>
            </w:pPr>
          </w:p>
        </w:tc>
        <w:tc>
          <w:tcPr>
            <w:tcW w:w="270" w:type="pct"/>
          </w:tcPr>
          <w:p w:rsidR="0015785C" w:rsidRPr="00BA50B9" w:rsidRDefault="0015785C" w:rsidP="0015785C">
            <w:pPr>
              <w:jc w:val="center"/>
            </w:pPr>
          </w:p>
        </w:tc>
      </w:tr>
      <w:tr w:rsidR="0015785C" w:rsidRPr="00BA50B9" w:rsidTr="0015785C">
        <w:trPr>
          <w:trHeight w:val="5605"/>
        </w:trPr>
        <w:tc>
          <w:tcPr>
            <w:tcW w:w="338" w:type="pct"/>
          </w:tcPr>
          <w:p w:rsidR="0015785C" w:rsidRPr="00BA50B9" w:rsidRDefault="0015785C" w:rsidP="0015785C">
            <w:pPr>
              <w:jc w:val="center"/>
            </w:pPr>
            <w:r>
              <w:t>18</w:t>
            </w:r>
          </w:p>
        </w:tc>
        <w:tc>
          <w:tcPr>
            <w:tcW w:w="270" w:type="pct"/>
          </w:tcPr>
          <w:p w:rsidR="0015785C" w:rsidRPr="00BA50B9" w:rsidRDefault="0015785C" w:rsidP="0015785C">
            <w:pPr>
              <w:jc w:val="center"/>
            </w:pPr>
            <w:r>
              <w:t>a.</w:t>
            </w:r>
          </w:p>
        </w:tc>
        <w:tc>
          <w:tcPr>
            <w:tcW w:w="3446" w:type="pct"/>
          </w:tcPr>
          <w:p w:rsidR="0015785C" w:rsidRPr="00CD2F70" w:rsidRDefault="0015785C" w:rsidP="0015785C">
            <w:pPr>
              <w:jc w:val="both"/>
            </w:pPr>
            <w:r w:rsidRPr="00CD2F70">
              <w:t>Apply the concept of Naive Bayes Classifier</w:t>
            </w:r>
            <w:r>
              <w:t xml:space="preserve"> for following data.</w:t>
            </w:r>
          </w:p>
          <w:p w:rsidR="0015785C" w:rsidRPr="00CD2F70" w:rsidRDefault="0015785C" w:rsidP="0015785C"/>
          <w:tbl>
            <w:tblPr>
              <w:tblStyle w:val="TableGrid"/>
              <w:tblW w:w="6433" w:type="dxa"/>
              <w:tblLayout w:type="fixed"/>
              <w:tblLook w:val="04A0" w:firstRow="1" w:lastRow="0" w:firstColumn="1" w:lastColumn="0" w:noHBand="0" w:noVBand="1"/>
            </w:tblPr>
            <w:tblGrid>
              <w:gridCol w:w="1072"/>
              <w:gridCol w:w="1072"/>
              <w:gridCol w:w="1072"/>
              <w:gridCol w:w="1072"/>
              <w:gridCol w:w="1072"/>
              <w:gridCol w:w="1073"/>
            </w:tblGrid>
            <w:tr w:rsidR="0015785C" w:rsidRPr="00CD2F70" w:rsidTr="0015785C">
              <w:tc>
                <w:tcPr>
                  <w:tcW w:w="1072" w:type="dxa"/>
                  <w:shd w:val="clear" w:color="auto" w:fill="auto"/>
                </w:tcPr>
                <w:p w:rsidR="0015785C" w:rsidRPr="00CD2F70" w:rsidRDefault="0015785C" w:rsidP="0015785C">
                  <w:r w:rsidRPr="00CD2F70">
                    <w:rPr>
                      <w:b/>
                      <w:bCs/>
                      <w:kern w:val="24"/>
                    </w:rPr>
                    <w:t>Day</w:t>
                  </w:r>
                </w:p>
              </w:tc>
              <w:tc>
                <w:tcPr>
                  <w:tcW w:w="1072" w:type="dxa"/>
                  <w:shd w:val="clear" w:color="auto" w:fill="auto"/>
                </w:tcPr>
                <w:p w:rsidR="0015785C" w:rsidRPr="00CD2F70" w:rsidRDefault="0015785C" w:rsidP="0015785C">
                  <w:r w:rsidRPr="00CD2F70">
                    <w:rPr>
                      <w:b/>
                      <w:bCs/>
                      <w:kern w:val="24"/>
                    </w:rPr>
                    <w:t>Outlook</w:t>
                  </w:r>
                </w:p>
              </w:tc>
              <w:tc>
                <w:tcPr>
                  <w:tcW w:w="1072" w:type="dxa"/>
                  <w:shd w:val="clear" w:color="auto" w:fill="auto"/>
                </w:tcPr>
                <w:p w:rsidR="0015785C" w:rsidRPr="00CD2F70" w:rsidRDefault="0015785C" w:rsidP="0015785C">
                  <w:r w:rsidRPr="00CD2F70">
                    <w:rPr>
                      <w:b/>
                      <w:bCs/>
                      <w:kern w:val="24"/>
                    </w:rPr>
                    <w:t>Temperature</w:t>
                  </w:r>
                </w:p>
              </w:tc>
              <w:tc>
                <w:tcPr>
                  <w:tcW w:w="1072" w:type="dxa"/>
                  <w:shd w:val="clear" w:color="auto" w:fill="auto"/>
                </w:tcPr>
                <w:p w:rsidR="0015785C" w:rsidRPr="00CD2F70" w:rsidRDefault="0015785C" w:rsidP="0015785C">
                  <w:r w:rsidRPr="00CD2F70">
                    <w:rPr>
                      <w:b/>
                      <w:bCs/>
                      <w:kern w:val="24"/>
                    </w:rPr>
                    <w:t>Humidity</w:t>
                  </w:r>
                </w:p>
              </w:tc>
              <w:tc>
                <w:tcPr>
                  <w:tcW w:w="1072" w:type="dxa"/>
                  <w:shd w:val="clear" w:color="auto" w:fill="auto"/>
                </w:tcPr>
                <w:p w:rsidR="0015785C" w:rsidRPr="00CD2F70" w:rsidRDefault="0015785C" w:rsidP="0015785C">
                  <w:r w:rsidRPr="00CD2F70">
                    <w:rPr>
                      <w:b/>
                      <w:bCs/>
                      <w:kern w:val="24"/>
                    </w:rPr>
                    <w:t>Wind</w:t>
                  </w:r>
                </w:p>
              </w:tc>
              <w:tc>
                <w:tcPr>
                  <w:tcW w:w="1073" w:type="dxa"/>
                  <w:shd w:val="clear" w:color="auto" w:fill="auto"/>
                </w:tcPr>
                <w:p w:rsidR="0015785C" w:rsidRPr="00CD2F70" w:rsidRDefault="0015785C" w:rsidP="0015785C">
                  <w:r w:rsidRPr="00CD2F70">
                    <w:rPr>
                      <w:b/>
                      <w:bCs/>
                      <w:kern w:val="24"/>
                    </w:rPr>
                    <w:t>Play Tennis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D1</w:t>
                  </w:r>
                </w:p>
              </w:tc>
              <w:tc>
                <w:tcPr>
                  <w:tcW w:w="1072" w:type="dxa"/>
                  <w:shd w:val="clear" w:color="auto" w:fill="auto"/>
                </w:tcPr>
                <w:p w:rsidR="0015785C" w:rsidRPr="00CD2F70" w:rsidRDefault="0015785C" w:rsidP="0015785C">
                  <w:r w:rsidRPr="00CD2F70">
                    <w:rPr>
                      <w:color w:val="000000" w:themeColor="dark1"/>
                      <w:kern w:val="24"/>
                    </w:rPr>
                    <w:t>Sunny</w:t>
                  </w:r>
                </w:p>
              </w:tc>
              <w:tc>
                <w:tcPr>
                  <w:tcW w:w="1072" w:type="dxa"/>
                  <w:shd w:val="clear" w:color="auto" w:fill="auto"/>
                </w:tcPr>
                <w:p w:rsidR="0015785C" w:rsidRPr="00CD2F70" w:rsidRDefault="0015785C" w:rsidP="0015785C">
                  <w:r w:rsidRPr="00CD2F70">
                    <w:rPr>
                      <w:color w:val="000000" w:themeColor="dark1"/>
                      <w:kern w:val="24"/>
                    </w:rPr>
                    <w:t>Hot</w:t>
                  </w:r>
                </w:p>
              </w:tc>
              <w:tc>
                <w:tcPr>
                  <w:tcW w:w="1072" w:type="dxa"/>
                  <w:shd w:val="clear" w:color="auto" w:fill="auto"/>
                </w:tcPr>
                <w:p w:rsidR="0015785C" w:rsidRPr="00CD2F70" w:rsidRDefault="0015785C" w:rsidP="0015785C">
                  <w:r w:rsidRPr="00CD2F70">
                    <w:rPr>
                      <w:color w:val="000000" w:themeColor="dark1"/>
                      <w:kern w:val="24"/>
                    </w:rPr>
                    <w:t>High</w:t>
                  </w:r>
                </w:p>
              </w:tc>
              <w:tc>
                <w:tcPr>
                  <w:tcW w:w="1072" w:type="dxa"/>
                  <w:shd w:val="clear" w:color="auto" w:fill="auto"/>
                </w:tcPr>
                <w:p w:rsidR="0015785C" w:rsidRPr="00CD2F70" w:rsidRDefault="0015785C" w:rsidP="0015785C">
                  <w:r w:rsidRPr="00CD2F70">
                    <w:rPr>
                      <w:color w:val="000000" w:themeColor="dark1"/>
                      <w:kern w:val="24"/>
                    </w:rPr>
                    <w:t>Weak</w:t>
                  </w:r>
                </w:p>
              </w:tc>
              <w:tc>
                <w:tcPr>
                  <w:tcW w:w="1073" w:type="dxa"/>
                  <w:shd w:val="clear" w:color="auto" w:fill="auto"/>
                </w:tcPr>
                <w:p w:rsidR="0015785C" w:rsidRPr="00CD2F70" w:rsidRDefault="0015785C" w:rsidP="0015785C">
                  <w:r w:rsidRPr="00CD2F70">
                    <w:rPr>
                      <w:color w:val="000000" w:themeColor="dark1"/>
                      <w:kern w:val="24"/>
                    </w:rPr>
                    <w:t>No</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D2</w:t>
                  </w:r>
                </w:p>
              </w:tc>
              <w:tc>
                <w:tcPr>
                  <w:tcW w:w="1072" w:type="dxa"/>
                  <w:shd w:val="clear" w:color="auto" w:fill="auto"/>
                </w:tcPr>
                <w:p w:rsidR="0015785C" w:rsidRPr="00CD2F70" w:rsidRDefault="0015785C" w:rsidP="0015785C">
                  <w:r w:rsidRPr="00CD2F70">
                    <w:rPr>
                      <w:color w:val="000000" w:themeColor="dark1"/>
                      <w:kern w:val="24"/>
                    </w:rPr>
                    <w:t>Sunny</w:t>
                  </w:r>
                </w:p>
              </w:tc>
              <w:tc>
                <w:tcPr>
                  <w:tcW w:w="1072" w:type="dxa"/>
                  <w:shd w:val="clear" w:color="auto" w:fill="auto"/>
                </w:tcPr>
                <w:p w:rsidR="0015785C" w:rsidRPr="00CD2F70" w:rsidRDefault="0015785C" w:rsidP="0015785C">
                  <w:r w:rsidRPr="00CD2F70">
                    <w:rPr>
                      <w:color w:val="000000" w:themeColor="dark1"/>
                      <w:kern w:val="24"/>
                    </w:rPr>
                    <w:t>Hot</w:t>
                  </w:r>
                </w:p>
              </w:tc>
              <w:tc>
                <w:tcPr>
                  <w:tcW w:w="1072" w:type="dxa"/>
                  <w:shd w:val="clear" w:color="auto" w:fill="auto"/>
                </w:tcPr>
                <w:p w:rsidR="0015785C" w:rsidRPr="00CD2F70" w:rsidRDefault="0015785C" w:rsidP="0015785C">
                  <w:r w:rsidRPr="00CD2F70">
                    <w:rPr>
                      <w:color w:val="000000" w:themeColor="dark1"/>
                      <w:kern w:val="24"/>
                    </w:rPr>
                    <w:t>High</w:t>
                  </w:r>
                </w:p>
              </w:tc>
              <w:tc>
                <w:tcPr>
                  <w:tcW w:w="1072" w:type="dxa"/>
                  <w:shd w:val="clear" w:color="auto" w:fill="auto"/>
                </w:tcPr>
                <w:p w:rsidR="0015785C" w:rsidRPr="00CD2F70" w:rsidRDefault="0015785C" w:rsidP="0015785C">
                  <w:r w:rsidRPr="00CD2F70">
                    <w:rPr>
                      <w:color w:val="000000" w:themeColor="dark1"/>
                      <w:kern w:val="24"/>
                    </w:rPr>
                    <w:t>Strong</w:t>
                  </w:r>
                </w:p>
              </w:tc>
              <w:tc>
                <w:tcPr>
                  <w:tcW w:w="1073" w:type="dxa"/>
                  <w:shd w:val="clear" w:color="auto" w:fill="auto"/>
                </w:tcPr>
                <w:p w:rsidR="0015785C" w:rsidRPr="00CD2F70" w:rsidRDefault="0015785C" w:rsidP="0015785C">
                  <w:r w:rsidRPr="00CD2F70">
                    <w:rPr>
                      <w:color w:val="000000" w:themeColor="dark1"/>
                      <w:kern w:val="24"/>
                    </w:rPr>
                    <w:t>No</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D3</w:t>
                  </w:r>
                </w:p>
              </w:tc>
              <w:tc>
                <w:tcPr>
                  <w:tcW w:w="1072" w:type="dxa"/>
                  <w:shd w:val="clear" w:color="auto" w:fill="auto"/>
                </w:tcPr>
                <w:p w:rsidR="0015785C" w:rsidRPr="00CD2F70" w:rsidRDefault="0015785C" w:rsidP="0015785C">
                  <w:r w:rsidRPr="00CD2F70">
                    <w:rPr>
                      <w:color w:val="000000" w:themeColor="dark1"/>
                      <w:kern w:val="24"/>
                    </w:rPr>
                    <w:t>Overcast</w:t>
                  </w:r>
                </w:p>
              </w:tc>
              <w:tc>
                <w:tcPr>
                  <w:tcW w:w="1072" w:type="dxa"/>
                  <w:shd w:val="clear" w:color="auto" w:fill="auto"/>
                </w:tcPr>
                <w:p w:rsidR="0015785C" w:rsidRPr="00CD2F70" w:rsidRDefault="0015785C" w:rsidP="0015785C">
                  <w:r w:rsidRPr="00CD2F70">
                    <w:rPr>
                      <w:color w:val="000000" w:themeColor="dark1"/>
                      <w:kern w:val="24"/>
                    </w:rPr>
                    <w:t>Hot</w:t>
                  </w:r>
                </w:p>
              </w:tc>
              <w:tc>
                <w:tcPr>
                  <w:tcW w:w="1072" w:type="dxa"/>
                  <w:shd w:val="clear" w:color="auto" w:fill="auto"/>
                </w:tcPr>
                <w:p w:rsidR="0015785C" w:rsidRPr="00CD2F70" w:rsidRDefault="0015785C" w:rsidP="0015785C">
                  <w:r w:rsidRPr="00CD2F70">
                    <w:rPr>
                      <w:color w:val="000000" w:themeColor="dark1"/>
                      <w:kern w:val="24"/>
                    </w:rPr>
                    <w:t>High</w:t>
                  </w:r>
                </w:p>
              </w:tc>
              <w:tc>
                <w:tcPr>
                  <w:tcW w:w="1072" w:type="dxa"/>
                  <w:shd w:val="clear" w:color="auto" w:fill="auto"/>
                </w:tcPr>
                <w:p w:rsidR="0015785C" w:rsidRPr="00CD2F70" w:rsidRDefault="0015785C" w:rsidP="0015785C">
                  <w:r w:rsidRPr="00CD2F70">
                    <w:rPr>
                      <w:color w:val="000000" w:themeColor="dark1"/>
                      <w:kern w:val="24"/>
                    </w:rPr>
                    <w:t>Weak</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D4</w:t>
                  </w:r>
                </w:p>
              </w:tc>
              <w:tc>
                <w:tcPr>
                  <w:tcW w:w="1072" w:type="dxa"/>
                  <w:shd w:val="clear" w:color="auto" w:fill="auto"/>
                </w:tcPr>
                <w:p w:rsidR="0015785C" w:rsidRPr="00CD2F70" w:rsidRDefault="0015785C" w:rsidP="0015785C">
                  <w:r w:rsidRPr="00CD2F70">
                    <w:rPr>
                      <w:color w:val="000000" w:themeColor="dark1"/>
                      <w:kern w:val="24"/>
                    </w:rPr>
                    <w:t>Rain</w:t>
                  </w:r>
                </w:p>
              </w:tc>
              <w:tc>
                <w:tcPr>
                  <w:tcW w:w="1072" w:type="dxa"/>
                  <w:shd w:val="clear" w:color="auto" w:fill="auto"/>
                </w:tcPr>
                <w:p w:rsidR="0015785C" w:rsidRPr="00CD2F70" w:rsidRDefault="0015785C" w:rsidP="0015785C">
                  <w:r w:rsidRPr="00CD2F70">
                    <w:rPr>
                      <w:color w:val="000000" w:themeColor="dark1"/>
                      <w:kern w:val="24"/>
                    </w:rPr>
                    <w:t xml:space="preserve">Mild </w:t>
                  </w:r>
                </w:p>
              </w:tc>
              <w:tc>
                <w:tcPr>
                  <w:tcW w:w="1072" w:type="dxa"/>
                  <w:shd w:val="clear" w:color="auto" w:fill="auto"/>
                </w:tcPr>
                <w:p w:rsidR="0015785C" w:rsidRPr="00CD2F70" w:rsidRDefault="0015785C" w:rsidP="0015785C">
                  <w:r w:rsidRPr="00CD2F70">
                    <w:rPr>
                      <w:color w:val="000000" w:themeColor="dark1"/>
                      <w:kern w:val="24"/>
                    </w:rPr>
                    <w:t>High</w:t>
                  </w:r>
                </w:p>
              </w:tc>
              <w:tc>
                <w:tcPr>
                  <w:tcW w:w="1072" w:type="dxa"/>
                  <w:shd w:val="clear" w:color="auto" w:fill="auto"/>
                </w:tcPr>
                <w:p w:rsidR="0015785C" w:rsidRPr="00CD2F70" w:rsidRDefault="0015785C" w:rsidP="0015785C">
                  <w:r w:rsidRPr="00CD2F70">
                    <w:rPr>
                      <w:color w:val="000000" w:themeColor="dark1"/>
                      <w:kern w:val="24"/>
                    </w:rPr>
                    <w:t>Weak</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D5</w:t>
                  </w:r>
                </w:p>
              </w:tc>
              <w:tc>
                <w:tcPr>
                  <w:tcW w:w="1072" w:type="dxa"/>
                  <w:shd w:val="clear" w:color="auto" w:fill="auto"/>
                </w:tcPr>
                <w:p w:rsidR="0015785C" w:rsidRPr="00CD2F70" w:rsidRDefault="0015785C" w:rsidP="0015785C">
                  <w:r w:rsidRPr="00CD2F70">
                    <w:rPr>
                      <w:color w:val="000000" w:themeColor="dark1"/>
                      <w:kern w:val="24"/>
                    </w:rPr>
                    <w:t>Rain</w:t>
                  </w:r>
                </w:p>
              </w:tc>
              <w:tc>
                <w:tcPr>
                  <w:tcW w:w="1072" w:type="dxa"/>
                  <w:shd w:val="clear" w:color="auto" w:fill="auto"/>
                </w:tcPr>
                <w:p w:rsidR="0015785C" w:rsidRPr="00CD2F70" w:rsidRDefault="0015785C" w:rsidP="0015785C">
                  <w:r w:rsidRPr="00CD2F70">
                    <w:rPr>
                      <w:color w:val="000000" w:themeColor="dark1"/>
                      <w:kern w:val="24"/>
                    </w:rPr>
                    <w:t>Cool</w:t>
                  </w:r>
                </w:p>
              </w:tc>
              <w:tc>
                <w:tcPr>
                  <w:tcW w:w="1072" w:type="dxa"/>
                  <w:shd w:val="clear" w:color="auto" w:fill="auto"/>
                </w:tcPr>
                <w:p w:rsidR="0015785C" w:rsidRPr="00CD2F70" w:rsidRDefault="0015785C" w:rsidP="0015785C">
                  <w:r w:rsidRPr="00CD2F70">
                    <w:rPr>
                      <w:color w:val="000000" w:themeColor="dark1"/>
                      <w:kern w:val="24"/>
                    </w:rPr>
                    <w:t>Normal</w:t>
                  </w:r>
                </w:p>
              </w:tc>
              <w:tc>
                <w:tcPr>
                  <w:tcW w:w="1072" w:type="dxa"/>
                  <w:shd w:val="clear" w:color="auto" w:fill="auto"/>
                </w:tcPr>
                <w:p w:rsidR="0015785C" w:rsidRPr="00CD2F70" w:rsidRDefault="0015785C" w:rsidP="0015785C">
                  <w:r w:rsidRPr="00CD2F70">
                    <w:rPr>
                      <w:color w:val="000000" w:themeColor="dark1"/>
                      <w:kern w:val="24"/>
                    </w:rPr>
                    <w:t>Weak</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D6</w:t>
                  </w:r>
                </w:p>
              </w:tc>
              <w:tc>
                <w:tcPr>
                  <w:tcW w:w="1072" w:type="dxa"/>
                  <w:shd w:val="clear" w:color="auto" w:fill="auto"/>
                </w:tcPr>
                <w:p w:rsidR="0015785C" w:rsidRPr="00CD2F70" w:rsidRDefault="0015785C" w:rsidP="0015785C">
                  <w:r w:rsidRPr="00CD2F70">
                    <w:rPr>
                      <w:color w:val="000000" w:themeColor="dark1"/>
                      <w:kern w:val="24"/>
                    </w:rPr>
                    <w:t>Rain</w:t>
                  </w:r>
                </w:p>
              </w:tc>
              <w:tc>
                <w:tcPr>
                  <w:tcW w:w="1072" w:type="dxa"/>
                  <w:shd w:val="clear" w:color="auto" w:fill="auto"/>
                </w:tcPr>
                <w:p w:rsidR="0015785C" w:rsidRPr="00CD2F70" w:rsidRDefault="0015785C" w:rsidP="0015785C">
                  <w:r w:rsidRPr="00CD2F70">
                    <w:rPr>
                      <w:color w:val="000000" w:themeColor="dark1"/>
                      <w:kern w:val="24"/>
                    </w:rPr>
                    <w:t>Cool</w:t>
                  </w:r>
                </w:p>
              </w:tc>
              <w:tc>
                <w:tcPr>
                  <w:tcW w:w="1072" w:type="dxa"/>
                  <w:shd w:val="clear" w:color="auto" w:fill="auto"/>
                </w:tcPr>
                <w:p w:rsidR="0015785C" w:rsidRPr="00CD2F70" w:rsidRDefault="0015785C" w:rsidP="0015785C">
                  <w:r w:rsidRPr="00CD2F70">
                    <w:rPr>
                      <w:color w:val="000000" w:themeColor="dark1"/>
                      <w:kern w:val="24"/>
                    </w:rPr>
                    <w:t>Normal</w:t>
                  </w:r>
                </w:p>
              </w:tc>
              <w:tc>
                <w:tcPr>
                  <w:tcW w:w="1072" w:type="dxa"/>
                  <w:shd w:val="clear" w:color="auto" w:fill="auto"/>
                </w:tcPr>
                <w:p w:rsidR="0015785C" w:rsidRPr="00CD2F70" w:rsidRDefault="0015785C" w:rsidP="0015785C">
                  <w:r w:rsidRPr="00CD2F70">
                    <w:rPr>
                      <w:color w:val="000000" w:themeColor="dark1"/>
                      <w:kern w:val="24"/>
                    </w:rPr>
                    <w:t>Strong</w:t>
                  </w:r>
                </w:p>
              </w:tc>
              <w:tc>
                <w:tcPr>
                  <w:tcW w:w="1073" w:type="dxa"/>
                  <w:shd w:val="clear" w:color="auto" w:fill="auto"/>
                </w:tcPr>
                <w:p w:rsidR="0015785C" w:rsidRPr="00CD2F70" w:rsidRDefault="0015785C" w:rsidP="0015785C">
                  <w:r w:rsidRPr="00CD2F70">
                    <w:rPr>
                      <w:color w:val="000000" w:themeColor="dark1"/>
                      <w:kern w:val="24"/>
                    </w:rPr>
                    <w:t>No</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D7</w:t>
                  </w:r>
                </w:p>
              </w:tc>
              <w:tc>
                <w:tcPr>
                  <w:tcW w:w="1072" w:type="dxa"/>
                  <w:shd w:val="clear" w:color="auto" w:fill="auto"/>
                </w:tcPr>
                <w:p w:rsidR="0015785C" w:rsidRPr="00CD2F70" w:rsidRDefault="0015785C" w:rsidP="0015785C">
                  <w:r w:rsidRPr="00CD2F70">
                    <w:rPr>
                      <w:color w:val="000000" w:themeColor="dark1"/>
                      <w:kern w:val="24"/>
                    </w:rPr>
                    <w:t>Overcast</w:t>
                  </w:r>
                </w:p>
              </w:tc>
              <w:tc>
                <w:tcPr>
                  <w:tcW w:w="1072" w:type="dxa"/>
                  <w:shd w:val="clear" w:color="auto" w:fill="auto"/>
                </w:tcPr>
                <w:p w:rsidR="0015785C" w:rsidRPr="00CD2F70" w:rsidRDefault="0015785C" w:rsidP="0015785C">
                  <w:r w:rsidRPr="00CD2F70">
                    <w:rPr>
                      <w:color w:val="000000" w:themeColor="dark1"/>
                      <w:kern w:val="24"/>
                    </w:rPr>
                    <w:t>Cool</w:t>
                  </w:r>
                </w:p>
              </w:tc>
              <w:tc>
                <w:tcPr>
                  <w:tcW w:w="1072" w:type="dxa"/>
                  <w:shd w:val="clear" w:color="auto" w:fill="auto"/>
                </w:tcPr>
                <w:p w:rsidR="0015785C" w:rsidRPr="00CD2F70" w:rsidRDefault="0015785C" w:rsidP="0015785C">
                  <w:r w:rsidRPr="00CD2F70">
                    <w:rPr>
                      <w:color w:val="000000" w:themeColor="dark1"/>
                      <w:kern w:val="24"/>
                    </w:rPr>
                    <w:t>Normal</w:t>
                  </w:r>
                </w:p>
              </w:tc>
              <w:tc>
                <w:tcPr>
                  <w:tcW w:w="1072" w:type="dxa"/>
                  <w:shd w:val="clear" w:color="auto" w:fill="auto"/>
                </w:tcPr>
                <w:p w:rsidR="0015785C" w:rsidRPr="00CD2F70" w:rsidRDefault="0015785C" w:rsidP="0015785C">
                  <w:r w:rsidRPr="00CD2F70">
                    <w:rPr>
                      <w:color w:val="000000" w:themeColor="dark1"/>
                      <w:kern w:val="24"/>
                    </w:rPr>
                    <w:t>Strong</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D8</w:t>
                  </w:r>
                </w:p>
              </w:tc>
              <w:tc>
                <w:tcPr>
                  <w:tcW w:w="1072" w:type="dxa"/>
                  <w:shd w:val="clear" w:color="auto" w:fill="auto"/>
                </w:tcPr>
                <w:p w:rsidR="0015785C" w:rsidRPr="00CD2F70" w:rsidRDefault="0015785C" w:rsidP="0015785C">
                  <w:r w:rsidRPr="00CD2F70">
                    <w:rPr>
                      <w:color w:val="000000" w:themeColor="dark1"/>
                      <w:kern w:val="24"/>
                    </w:rPr>
                    <w:t>Sunny</w:t>
                  </w:r>
                </w:p>
              </w:tc>
              <w:tc>
                <w:tcPr>
                  <w:tcW w:w="1072" w:type="dxa"/>
                  <w:shd w:val="clear" w:color="auto" w:fill="auto"/>
                </w:tcPr>
                <w:p w:rsidR="0015785C" w:rsidRPr="00CD2F70" w:rsidRDefault="0015785C" w:rsidP="0015785C">
                  <w:r w:rsidRPr="00CD2F70">
                    <w:rPr>
                      <w:color w:val="000000" w:themeColor="dark1"/>
                      <w:kern w:val="24"/>
                    </w:rPr>
                    <w:t>Mild</w:t>
                  </w:r>
                </w:p>
              </w:tc>
              <w:tc>
                <w:tcPr>
                  <w:tcW w:w="1072" w:type="dxa"/>
                  <w:shd w:val="clear" w:color="auto" w:fill="auto"/>
                </w:tcPr>
                <w:p w:rsidR="0015785C" w:rsidRPr="00CD2F70" w:rsidRDefault="0015785C" w:rsidP="0015785C">
                  <w:r w:rsidRPr="00CD2F70">
                    <w:rPr>
                      <w:color w:val="000000" w:themeColor="dark1"/>
                      <w:kern w:val="24"/>
                    </w:rPr>
                    <w:t>High</w:t>
                  </w:r>
                </w:p>
              </w:tc>
              <w:tc>
                <w:tcPr>
                  <w:tcW w:w="1072" w:type="dxa"/>
                  <w:shd w:val="clear" w:color="auto" w:fill="auto"/>
                </w:tcPr>
                <w:p w:rsidR="0015785C" w:rsidRPr="00CD2F70" w:rsidRDefault="0015785C" w:rsidP="0015785C">
                  <w:r w:rsidRPr="00CD2F70">
                    <w:rPr>
                      <w:color w:val="000000" w:themeColor="dark1"/>
                      <w:kern w:val="24"/>
                    </w:rPr>
                    <w:t>Weak</w:t>
                  </w:r>
                </w:p>
              </w:tc>
              <w:tc>
                <w:tcPr>
                  <w:tcW w:w="1073" w:type="dxa"/>
                  <w:shd w:val="clear" w:color="auto" w:fill="auto"/>
                </w:tcPr>
                <w:p w:rsidR="0015785C" w:rsidRPr="00CD2F70" w:rsidRDefault="0015785C" w:rsidP="0015785C">
                  <w:r w:rsidRPr="00CD2F70">
                    <w:rPr>
                      <w:color w:val="000000" w:themeColor="dark1"/>
                      <w:kern w:val="24"/>
                    </w:rPr>
                    <w:t>No</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D9</w:t>
                  </w:r>
                </w:p>
              </w:tc>
              <w:tc>
                <w:tcPr>
                  <w:tcW w:w="1072" w:type="dxa"/>
                  <w:shd w:val="clear" w:color="auto" w:fill="auto"/>
                </w:tcPr>
                <w:p w:rsidR="0015785C" w:rsidRPr="00CD2F70" w:rsidRDefault="0015785C" w:rsidP="0015785C">
                  <w:r w:rsidRPr="00CD2F70">
                    <w:rPr>
                      <w:color w:val="000000" w:themeColor="dark1"/>
                      <w:kern w:val="24"/>
                    </w:rPr>
                    <w:t>Sunny</w:t>
                  </w:r>
                </w:p>
              </w:tc>
              <w:tc>
                <w:tcPr>
                  <w:tcW w:w="1072" w:type="dxa"/>
                  <w:shd w:val="clear" w:color="auto" w:fill="auto"/>
                </w:tcPr>
                <w:p w:rsidR="0015785C" w:rsidRPr="00CD2F70" w:rsidRDefault="0015785C" w:rsidP="0015785C">
                  <w:r w:rsidRPr="00CD2F70">
                    <w:rPr>
                      <w:color w:val="000000" w:themeColor="dark1"/>
                      <w:kern w:val="24"/>
                    </w:rPr>
                    <w:t>Cool</w:t>
                  </w:r>
                </w:p>
              </w:tc>
              <w:tc>
                <w:tcPr>
                  <w:tcW w:w="1072" w:type="dxa"/>
                  <w:shd w:val="clear" w:color="auto" w:fill="auto"/>
                </w:tcPr>
                <w:p w:rsidR="0015785C" w:rsidRPr="00CD2F70" w:rsidRDefault="0015785C" w:rsidP="0015785C">
                  <w:r w:rsidRPr="00CD2F70">
                    <w:rPr>
                      <w:color w:val="000000" w:themeColor="dark1"/>
                      <w:kern w:val="24"/>
                    </w:rPr>
                    <w:t>Normal</w:t>
                  </w:r>
                </w:p>
              </w:tc>
              <w:tc>
                <w:tcPr>
                  <w:tcW w:w="1072" w:type="dxa"/>
                  <w:shd w:val="clear" w:color="auto" w:fill="auto"/>
                </w:tcPr>
                <w:p w:rsidR="0015785C" w:rsidRPr="00CD2F70" w:rsidRDefault="0015785C" w:rsidP="0015785C">
                  <w:r w:rsidRPr="00CD2F70">
                    <w:rPr>
                      <w:color w:val="000000" w:themeColor="dark1"/>
                      <w:kern w:val="24"/>
                    </w:rPr>
                    <w:t>Weak</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D10</w:t>
                  </w:r>
                </w:p>
              </w:tc>
              <w:tc>
                <w:tcPr>
                  <w:tcW w:w="1072" w:type="dxa"/>
                  <w:shd w:val="clear" w:color="auto" w:fill="auto"/>
                </w:tcPr>
                <w:p w:rsidR="0015785C" w:rsidRPr="00CD2F70" w:rsidRDefault="0015785C" w:rsidP="0015785C">
                  <w:r w:rsidRPr="00CD2F70">
                    <w:rPr>
                      <w:color w:val="000000" w:themeColor="dark1"/>
                      <w:kern w:val="24"/>
                    </w:rPr>
                    <w:t>Rain</w:t>
                  </w:r>
                </w:p>
              </w:tc>
              <w:tc>
                <w:tcPr>
                  <w:tcW w:w="1072" w:type="dxa"/>
                  <w:shd w:val="clear" w:color="auto" w:fill="auto"/>
                </w:tcPr>
                <w:p w:rsidR="0015785C" w:rsidRPr="00CD2F70" w:rsidRDefault="0015785C" w:rsidP="0015785C">
                  <w:r w:rsidRPr="00CD2F70">
                    <w:rPr>
                      <w:color w:val="000000" w:themeColor="dark1"/>
                      <w:kern w:val="24"/>
                    </w:rPr>
                    <w:t>Mild</w:t>
                  </w:r>
                </w:p>
              </w:tc>
              <w:tc>
                <w:tcPr>
                  <w:tcW w:w="1072" w:type="dxa"/>
                  <w:shd w:val="clear" w:color="auto" w:fill="auto"/>
                </w:tcPr>
                <w:p w:rsidR="0015785C" w:rsidRPr="00CD2F70" w:rsidRDefault="0015785C" w:rsidP="0015785C">
                  <w:r w:rsidRPr="00CD2F70">
                    <w:rPr>
                      <w:color w:val="000000" w:themeColor="dark1"/>
                      <w:kern w:val="24"/>
                    </w:rPr>
                    <w:t>Normal</w:t>
                  </w:r>
                </w:p>
              </w:tc>
              <w:tc>
                <w:tcPr>
                  <w:tcW w:w="1072" w:type="dxa"/>
                  <w:shd w:val="clear" w:color="auto" w:fill="auto"/>
                </w:tcPr>
                <w:p w:rsidR="0015785C" w:rsidRPr="00CD2F70" w:rsidRDefault="0015785C" w:rsidP="0015785C">
                  <w:r w:rsidRPr="00CD2F70">
                    <w:rPr>
                      <w:color w:val="000000" w:themeColor="dark1"/>
                      <w:kern w:val="24"/>
                    </w:rPr>
                    <w:t>Weak</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D11</w:t>
                  </w:r>
                </w:p>
              </w:tc>
              <w:tc>
                <w:tcPr>
                  <w:tcW w:w="1072" w:type="dxa"/>
                  <w:shd w:val="clear" w:color="auto" w:fill="auto"/>
                </w:tcPr>
                <w:p w:rsidR="0015785C" w:rsidRPr="00CD2F70" w:rsidRDefault="0015785C" w:rsidP="0015785C">
                  <w:r w:rsidRPr="00CD2F70">
                    <w:rPr>
                      <w:color w:val="000000" w:themeColor="dark1"/>
                      <w:kern w:val="24"/>
                    </w:rPr>
                    <w:t>Sunny</w:t>
                  </w:r>
                </w:p>
              </w:tc>
              <w:tc>
                <w:tcPr>
                  <w:tcW w:w="1072" w:type="dxa"/>
                  <w:shd w:val="clear" w:color="auto" w:fill="auto"/>
                </w:tcPr>
                <w:p w:rsidR="0015785C" w:rsidRPr="00CD2F70" w:rsidRDefault="0015785C" w:rsidP="0015785C">
                  <w:r w:rsidRPr="00CD2F70">
                    <w:rPr>
                      <w:color w:val="000000" w:themeColor="dark1"/>
                      <w:kern w:val="24"/>
                    </w:rPr>
                    <w:t>Mild</w:t>
                  </w:r>
                </w:p>
              </w:tc>
              <w:tc>
                <w:tcPr>
                  <w:tcW w:w="1072" w:type="dxa"/>
                  <w:shd w:val="clear" w:color="auto" w:fill="auto"/>
                </w:tcPr>
                <w:p w:rsidR="0015785C" w:rsidRPr="00CD2F70" w:rsidRDefault="0015785C" w:rsidP="0015785C">
                  <w:r w:rsidRPr="00CD2F70">
                    <w:rPr>
                      <w:color w:val="000000" w:themeColor="dark1"/>
                      <w:kern w:val="24"/>
                    </w:rPr>
                    <w:t>Normal</w:t>
                  </w:r>
                </w:p>
              </w:tc>
              <w:tc>
                <w:tcPr>
                  <w:tcW w:w="1072" w:type="dxa"/>
                  <w:shd w:val="clear" w:color="auto" w:fill="auto"/>
                </w:tcPr>
                <w:p w:rsidR="0015785C" w:rsidRPr="00CD2F70" w:rsidRDefault="0015785C" w:rsidP="0015785C">
                  <w:r w:rsidRPr="00CD2F70">
                    <w:rPr>
                      <w:color w:val="000000" w:themeColor="dark1"/>
                      <w:kern w:val="24"/>
                    </w:rPr>
                    <w:t>Strong</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D12</w:t>
                  </w:r>
                </w:p>
              </w:tc>
              <w:tc>
                <w:tcPr>
                  <w:tcW w:w="1072" w:type="dxa"/>
                  <w:shd w:val="clear" w:color="auto" w:fill="auto"/>
                </w:tcPr>
                <w:p w:rsidR="0015785C" w:rsidRPr="00CD2F70" w:rsidRDefault="0015785C" w:rsidP="0015785C">
                  <w:r w:rsidRPr="00CD2F70">
                    <w:rPr>
                      <w:color w:val="000000" w:themeColor="dark1"/>
                      <w:kern w:val="24"/>
                    </w:rPr>
                    <w:t>Overcast</w:t>
                  </w:r>
                </w:p>
              </w:tc>
              <w:tc>
                <w:tcPr>
                  <w:tcW w:w="1072" w:type="dxa"/>
                  <w:shd w:val="clear" w:color="auto" w:fill="auto"/>
                </w:tcPr>
                <w:p w:rsidR="0015785C" w:rsidRPr="00CD2F70" w:rsidRDefault="0015785C" w:rsidP="0015785C">
                  <w:r w:rsidRPr="00CD2F70">
                    <w:rPr>
                      <w:color w:val="000000" w:themeColor="dark1"/>
                      <w:kern w:val="24"/>
                    </w:rPr>
                    <w:t>Mild</w:t>
                  </w:r>
                </w:p>
              </w:tc>
              <w:tc>
                <w:tcPr>
                  <w:tcW w:w="1072" w:type="dxa"/>
                  <w:shd w:val="clear" w:color="auto" w:fill="auto"/>
                </w:tcPr>
                <w:p w:rsidR="0015785C" w:rsidRPr="00CD2F70" w:rsidRDefault="0015785C" w:rsidP="0015785C">
                  <w:r w:rsidRPr="00CD2F70">
                    <w:rPr>
                      <w:color w:val="000000" w:themeColor="dark1"/>
                      <w:kern w:val="24"/>
                    </w:rPr>
                    <w:t>High</w:t>
                  </w:r>
                </w:p>
              </w:tc>
              <w:tc>
                <w:tcPr>
                  <w:tcW w:w="1072" w:type="dxa"/>
                  <w:shd w:val="clear" w:color="auto" w:fill="auto"/>
                </w:tcPr>
                <w:p w:rsidR="0015785C" w:rsidRPr="00CD2F70" w:rsidRDefault="0015785C" w:rsidP="0015785C">
                  <w:r w:rsidRPr="00CD2F70">
                    <w:rPr>
                      <w:color w:val="000000" w:themeColor="dark1"/>
                      <w:kern w:val="24"/>
                    </w:rPr>
                    <w:t>Strong</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r w:rsidRPr="00CD2F70">
                    <w:rPr>
                      <w:color w:val="000000" w:themeColor="dark1"/>
                      <w:kern w:val="24"/>
                    </w:rPr>
                    <w:t>D13</w:t>
                  </w:r>
                </w:p>
              </w:tc>
              <w:tc>
                <w:tcPr>
                  <w:tcW w:w="1072" w:type="dxa"/>
                  <w:shd w:val="clear" w:color="auto" w:fill="auto"/>
                </w:tcPr>
                <w:p w:rsidR="0015785C" w:rsidRPr="00CD2F70" w:rsidRDefault="0015785C" w:rsidP="0015785C">
                  <w:r w:rsidRPr="00CD2F70">
                    <w:rPr>
                      <w:color w:val="000000" w:themeColor="dark1"/>
                      <w:kern w:val="24"/>
                    </w:rPr>
                    <w:t>Overcast</w:t>
                  </w:r>
                </w:p>
              </w:tc>
              <w:tc>
                <w:tcPr>
                  <w:tcW w:w="1072" w:type="dxa"/>
                  <w:shd w:val="clear" w:color="auto" w:fill="auto"/>
                </w:tcPr>
                <w:p w:rsidR="0015785C" w:rsidRPr="00CD2F70" w:rsidRDefault="0015785C" w:rsidP="0015785C">
                  <w:r w:rsidRPr="00CD2F70">
                    <w:rPr>
                      <w:color w:val="000000" w:themeColor="dark1"/>
                      <w:kern w:val="24"/>
                    </w:rPr>
                    <w:t>Hot</w:t>
                  </w:r>
                </w:p>
              </w:tc>
              <w:tc>
                <w:tcPr>
                  <w:tcW w:w="1072" w:type="dxa"/>
                  <w:shd w:val="clear" w:color="auto" w:fill="auto"/>
                </w:tcPr>
                <w:p w:rsidR="0015785C" w:rsidRPr="00CD2F70" w:rsidRDefault="0015785C" w:rsidP="0015785C">
                  <w:r w:rsidRPr="00CD2F70">
                    <w:rPr>
                      <w:color w:val="000000" w:themeColor="dark1"/>
                      <w:kern w:val="24"/>
                    </w:rPr>
                    <w:t>Normal</w:t>
                  </w:r>
                </w:p>
              </w:tc>
              <w:tc>
                <w:tcPr>
                  <w:tcW w:w="1072" w:type="dxa"/>
                  <w:shd w:val="clear" w:color="auto" w:fill="auto"/>
                </w:tcPr>
                <w:p w:rsidR="0015785C" w:rsidRPr="00CD2F70" w:rsidRDefault="0015785C" w:rsidP="0015785C">
                  <w:r w:rsidRPr="00CD2F70">
                    <w:rPr>
                      <w:color w:val="000000" w:themeColor="dark1"/>
                      <w:kern w:val="24"/>
                    </w:rPr>
                    <w:t>Weak</w:t>
                  </w:r>
                </w:p>
              </w:tc>
              <w:tc>
                <w:tcPr>
                  <w:tcW w:w="1073" w:type="dxa"/>
                  <w:shd w:val="clear" w:color="auto" w:fill="auto"/>
                </w:tcPr>
                <w:p w:rsidR="0015785C" w:rsidRPr="00CD2F70" w:rsidRDefault="0015785C" w:rsidP="0015785C">
                  <w:r w:rsidRPr="00CD2F70">
                    <w:rPr>
                      <w:color w:val="000000" w:themeColor="dark1"/>
                      <w:kern w:val="24"/>
                    </w:rPr>
                    <w:t>Yes</w:t>
                  </w:r>
                </w:p>
              </w:tc>
            </w:tr>
            <w:tr w:rsidR="0015785C" w:rsidRPr="00CD2F70" w:rsidTr="0015785C">
              <w:tc>
                <w:tcPr>
                  <w:tcW w:w="1072" w:type="dxa"/>
                  <w:shd w:val="clear" w:color="auto" w:fill="auto"/>
                </w:tcPr>
                <w:p w:rsidR="0015785C" w:rsidRPr="00CD2F70" w:rsidRDefault="0015785C" w:rsidP="0015785C">
                  <w:pPr>
                    <w:rPr>
                      <w:color w:val="000000" w:themeColor="dark1"/>
                      <w:kern w:val="24"/>
                    </w:rPr>
                  </w:pPr>
                  <w:r>
                    <w:rPr>
                      <w:color w:val="000000" w:themeColor="dark1"/>
                      <w:kern w:val="24"/>
                    </w:rPr>
                    <w:t>D14</w:t>
                  </w:r>
                </w:p>
              </w:tc>
              <w:tc>
                <w:tcPr>
                  <w:tcW w:w="1072" w:type="dxa"/>
                  <w:shd w:val="clear" w:color="auto" w:fill="auto"/>
                </w:tcPr>
                <w:p w:rsidR="0015785C" w:rsidRPr="00CD2F70" w:rsidRDefault="0015785C" w:rsidP="0015785C">
                  <w:pPr>
                    <w:rPr>
                      <w:color w:val="000000" w:themeColor="dark1"/>
                      <w:kern w:val="24"/>
                    </w:rPr>
                  </w:pPr>
                  <w:r>
                    <w:rPr>
                      <w:color w:val="000000" w:themeColor="dark1"/>
                      <w:kern w:val="24"/>
                    </w:rPr>
                    <w:t>Rain</w:t>
                  </w:r>
                </w:p>
              </w:tc>
              <w:tc>
                <w:tcPr>
                  <w:tcW w:w="1072" w:type="dxa"/>
                  <w:shd w:val="clear" w:color="auto" w:fill="auto"/>
                </w:tcPr>
                <w:p w:rsidR="0015785C" w:rsidRPr="00CD2F70" w:rsidRDefault="0015785C" w:rsidP="0015785C">
                  <w:pPr>
                    <w:rPr>
                      <w:color w:val="000000" w:themeColor="dark1"/>
                      <w:kern w:val="24"/>
                    </w:rPr>
                  </w:pPr>
                  <w:r>
                    <w:rPr>
                      <w:color w:val="000000" w:themeColor="dark1"/>
                      <w:kern w:val="24"/>
                    </w:rPr>
                    <w:t>Mild</w:t>
                  </w:r>
                </w:p>
              </w:tc>
              <w:tc>
                <w:tcPr>
                  <w:tcW w:w="1072" w:type="dxa"/>
                  <w:shd w:val="clear" w:color="auto" w:fill="auto"/>
                </w:tcPr>
                <w:p w:rsidR="0015785C" w:rsidRPr="00CD2F70" w:rsidRDefault="0015785C" w:rsidP="0015785C">
                  <w:pPr>
                    <w:rPr>
                      <w:color w:val="000000" w:themeColor="dark1"/>
                      <w:kern w:val="24"/>
                    </w:rPr>
                  </w:pPr>
                  <w:r>
                    <w:rPr>
                      <w:color w:val="000000" w:themeColor="dark1"/>
                      <w:kern w:val="24"/>
                    </w:rPr>
                    <w:t>High</w:t>
                  </w:r>
                </w:p>
              </w:tc>
              <w:tc>
                <w:tcPr>
                  <w:tcW w:w="1072" w:type="dxa"/>
                  <w:shd w:val="clear" w:color="auto" w:fill="auto"/>
                </w:tcPr>
                <w:p w:rsidR="0015785C" w:rsidRPr="00CD2F70" w:rsidRDefault="0015785C" w:rsidP="0015785C">
                  <w:pPr>
                    <w:rPr>
                      <w:color w:val="000000" w:themeColor="dark1"/>
                      <w:kern w:val="24"/>
                    </w:rPr>
                  </w:pPr>
                  <w:r>
                    <w:rPr>
                      <w:color w:val="000000" w:themeColor="dark1"/>
                      <w:kern w:val="24"/>
                    </w:rPr>
                    <w:t xml:space="preserve">Strong </w:t>
                  </w:r>
                </w:p>
              </w:tc>
              <w:tc>
                <w:tcPr>
                  <w:tcW w:w="1073" w:type="dxa"/>
                  <w:shd w:val="clear" w:color="auto" w:fill="auto"/>
                </w:tcPr>
                <w:p w:rsidR="0015785C" w:rsidRPr="00CD2F70" w:rsidRDefault="0015785C" w:rsidP="0015785C">
                  <w:pPr>
                    <w:rPr>
                      <w:color w:val="000000" w:themeColor="dark1"/>
                      <w:kern w:val="24"/>
                    </w:rPr>
                  </w:pPr>
                  <w:r>
                    <w:rPr>
                      <w:color w:val="000000" w:themeColor="dark1"/>
                      <w:kern w:val="24"/>
                    </w:rPr>
                    <w:t>No</w:t>
                  </w:r>
                </w:p>
              </w:tc>
            </w:tr>
          </w:tbl>
          <w:p w:rsidR="0015785C" w:rsidRPr="00CD2F70" w:rsidRDefault="0015785C" w:rsidP="0015785C"/>
        </w:tc>
        <w:tc>
          <w:tcPr>
            <w:tcW w:w="337" w:type="pct"/>
          </w:tcPr>
          <w:p w:rsidR="0015785C" w:rsidRPr="00BA50B9" w:rsidRDefault="0015785C" w:rsidP="0015785C">
            <w:pPr>
              <w:jc w:val="center"/>
            </w:pPr>
            <w:r w:rsidRPr="009B21A6">
              <w:t>CO</w:t>
            </w:r>
            <w:r>
              <w:t>2</w:t>
            </w:r>
          </w:p>
        </w:tc>
        <w:tc>
          <w:tcPr>
            <w:tcW w:w="339" w:type="pct"/>
          </w:tcPr>
          <w:p w:rsidR="0015785C" w:rsidRPr="00BA50B9" w:rsidRDefault="0015785C" w:rsidP="0015785C">
            <w:pPr>
              <w:jc w:val="center"/>
            </w:pPr>
            <w:r>
              <w:t>A</w:t>
            </w:r>
          </w:p>
        </w:tc>
        <w:tc>
          <w:tcPr>
            <w:tcW w:w="270" w:type="pct"/>
          </w:tcPr>
          <w:p w:rsidR="0015785C" w:rsidRPr="00BA50B9" w:rsidRDefault="0015785C" w:rsidP="0015785C">
            <w:pPr>
              <w:jc w:val="center"/>
            </w:pPr>
            <w:r>
              <w:t>12</w:t>
            </w:r>
          </w:p>
        </w:tc>
      </w:tr>
      <w:tr w:rsidR="0015785C" w:rsidRPr="00BA50B9" w:rsidTr="0015785C">
        <w:trPr>
          <w:trHeight w:val="65"/>
        </w:trPr>
        <w:tc>
          <w:tcPr>
            <w:tcW w:w="338" w:type="pct"/>
          </w:tcPr>
          <w:p w:rsidR="0015785C" w:rsidRPr="00BA50B9" w:rsidRDefault="0015785C" w:rsidP="0015785C">
            <w:pPr>
              <w:jc w:val="center"/>
            </w:pPr>
          </w:p>
        </w:tc>
        <w:tc>
          <w:tcPr>
            <w:tcW w:w="270" w:type="pct"/>
          </w:tcPr>
          <w:p w:rsidR="0015785C" w:rsidRPr="00BA50B9" w:rsidRDefault="0015785C" w:rsidP="0015785C">
            <w:pPr>
              <w:jc w:val="center"/>
            </w:pPr>
          </w:p>
        </w:tc>
        <w:tc>
          <w:tcPr>
            <w:tcW w:w="3446" w:type="pct"/>
          </w:tcPr>
          <w:p w:rsidR="0015785C" w:rsidRPr="00BA50B9" w:rsidRDefault="0015785C" w:rsidP="0015785C">
            <w:pPr>
              <w:jc w:val="center"/>
            </w:pPr>
          </w:p>
        </w:tc>
        <w:tc>
          <w:tcPr>
            <w:tcW w:w="337" w:type="pct"/>
          </w:tcPr>
          <w:p w:rsidR="0015785C" w:rsidRPr="00BA50B9" w:rsidRDefault="0015785C" w:rsidP="0015785C">
            <w:pPr>
              <w:jc w:val="center"/>
            </w:pPr>
          </w:p>
        </w:tc>
        <w:tc>
          <w:tcPr>
            <w:tcW w:w="339" w:type="pct"/>
          </w:tcPr>
          <w:p w:rsidR="0015785C" w:rsidRPr="00BA50B9" w:rsidRDefault="0015785C" w:rsidP="0015785C">
            <w:pPr>
              <w:jc w:val="center"/>
            </w:pPr>
          </w:p>
        </w:tc>
        <w:tc>
          <w:tcPr>
            <w:tcW w:w="270" w:type="pct"/>
          </w:tcPr>
          <w:p w:rsidR="0015785C" w:rsidRPr="00BA50B9" w:rsidRDefault="0015785C" w:rsidP="0015785C">
            <w:pPr>
              <w:jc w:val="center"/>
            </w:pPr>
          </w:p>
        </w:tc>
      </w:tr>
      <w:tr w:rsidR="0015785C" w:rsidRPr="00BA50B9" w:rsidTr="0015785C">
        <w:trPr>
          <w:trHeight w:val="397"/>
        </w:trPr>
        <w:tc>
          <w:tcPr>
            <w:tcW w:w="338" w:type="pct"/>
          </w:tcPr>
          <w:p w:rsidR="0015785C" w:rsidRPr="00BA50B9" w:rsidRDefault="0015785C" w:rsidP="0015785C">
            <w:pPr>
              <w:jc w:val="center"/>
            </w:pPr>
            <w:r w:rsidRPr="00BA50B9">
              <w:t>1</w:t>
            </w:r>
            <w:r>
              <w:t>9</w:t>
            </w:r>
            <w:r w:rsidRPr="00BA50B9">
              <w:t>.</w:t>
            </w:r>
          </w:p>
        </w:tc>
        <w:tc>
          <w:tcPr>
            <w:tcW w:w="270" w:type="pct"/>
          </w:tcPr>
          <w:p w:rsidR="0015785C" w:rsidRPr="00BA50B9" w:rsidRDefault="0015785C" w:rsidP="0015785C">
            <w:pPr>
              <w:jc w:val="center"/>
            </w:pPr>
            <w:r w:rsidRPr="00BA50B9">
              <w:t>a.</w:t>
            </w:r>
          </w:p>
        </w:tc>
        <w:tc>
          <w:tcPr>
            <w:tcW w:w="3446" w:type="pct"/>
          </w:tcPr>
          <w:p w:rsidR="0015785C" w:rsidRPr="00BA50B9" w:rsidRDefault="0015785C" w:rsidP="0015785C">
            <w:pPr>
              <w:jc w:val="both"/>
            </w:pPr>
            <w:r>
              <w:t>Justify the rule of McCulloch-Pitts neuron and solve any basic gates using the same.</w:t>
            </w:r>
          </w:p>
        </w:tc>
        <w:tc>
          <w:tcPr>
            <w:tcW w:w="337" w:type="pct"/>
          </w:tcPr>
          <w:p w:rsidR="0015785C" w:rsidRDefault="0015785C" w:rsidP="0015785C">
            <w:pPr>
              <w:jc w:val="center"/>
            </w:pPr>
            <w:r w:rsidRPr="009B21A6">
              <w:t>CO</w:t>
            </w:r>
            <w:r>
              <w:t>3</w:t>
            </w:r>
          </w:p>
        </w:tc>
        <w:tc>
          <w:tcPr>
            <w:tcW w:w="339" w:type="pct"/>
          </w:tcPr>
          <w:p w:rsidR="0015785C" w:rsidRPr="00BA50B9" w:rsidRDefault="0015785C" w:rsidP="0015785C">
            <w:pPr>
              <w:jc w:val="center"/>
            </w:pPr>
            <w:r>
              <w:t>E</w:t>
            </w:r>
          </w:p>
        </w:tc>
        <w:tc>
          <w:tcPr>
            <w:tcW w:w="270" w:type="pct"/>
          </w:tcPr>
          <w:p w:rsidR="0015785C" w:rsidRPr="00BA50B9" w:rsidRDefault="0015785C" w:rsidP="0015785C">
            <w:pPr>
              <w:jc w:val="center"/>
            </w:pPr>
            <w:r>
              <w:t>12</w:t>
            </w:r>
          </w:p>
        </w:tc>
      </w:tr>
      <w:tr w:rsidR="0015785C" w:rsidRPr="00BA50B9" w:rsidTr="0015785C">
        <w:trPr>
          <w:trHeight w:val="137"/>
        </w:trPr>
        <w:tc>
          <w:tcPr>
            <w:tcW w:w="338" w:type="pct"/>
          </w:tcPr>
          <w:p w:rsidR="0015785C" w:rsidRPr="00BA50B9" w:rsidRDefault="0015785C" w:rsidP="0015785C"/>
        </w:tc>
        <w:tc>
          <w:tcPr>
            <w:tcW w:w="270" w:type="pct"/>
          </w:tcPr>
          <w:p w:rsidR="0015785C" w:rsidRDefault="0015785C" w:rsidP="0015785C">
            <w:pPr>
              <w:jc w:val="center"/>
            </w:pPr>
          </w:p>
        </w:tc>
        <w:tc>
          <w:tcPr>
            <w:tcW w:w="3446" w:type="pct"/>
          </w:tcPr>
          <w:p w:rsidR="0015785C" w:rsidRPr="00BA50B9" w:rsidRDefault="0015785C" w:rsidP="0015785C">
            <w:pPr>
              <w:jc w:val="center"/>
            </w:pPr>
          </w:p>
        </w:tc>
        <w:tc>
          <w:tcPr>
            <w:tcW w:w="337" w:type="pct"/>
          </w:tcPr>
          <w:p w:rsidR="0015785C" w:rsidRPr="00BA50B9" w:rsidRDefault="0015785C" w:rsidP="0015785C">
            <w:pPr>
              <w:jc w:val="center"/>
            </w:pPr>
          </w:p>
        </w:tc>
        <w:tc>
          <w:tcPr>
            <w:tcW w:w="339" w:type="pct"/>
          </w:tcPr>
          <w:p w:rsidR="0015785C" w:rsidRPr="00BA50B9" w:rsidRDefault="0015785C" w:rsidP="0015785C">
            <w:pPr>
              <w:jc w:val="center"/>
            </w:pPr>
          </w:p>
        </w:tc>
        <w:tc>
          <w:tcPr>
            <w:tcW w:w="270" w:type="pct"/>
          </w:tcPr>
          <w:p w:rsidR="0015785C" w:rsidRPr="00BA50B9" w:rsidRDefault="0015785C" w:rsidP="0015785C">
            <w:pPr>
              <w:jc w:val="center"/>
            </w:pPr>
          </w:p>
        </w:tc>
      </w:tr>
      <w:tr w:rsidR="0015785C" w:rsidRPr="00BA50B9" w:rsidTr="0015785C">
        <w:trPr>
          <w:trHeight w:val="294"/>
        </w:trPr>
        <w:tc>
          <w:tcPr>
            <w:tcW w:w="338" w:type="pct"/>
          </w:tcPr>
          <w:p w:rsidR="0015785C" w:rsidRPr="00BA50B9" w:rsidRDefault="0015785C" w:rsidP="0015785C">
            <w:pPr>
              <w:jc w:val="center"/>
            </w:pPr>
            <w:r>
              <w:t>20</w:t>
            </w:r>
            <w:r w:rsidRPr="00BA50B9">
              <w:t>.</w:t>
            </w:r>
          </w:p>
        </w:tc>
        <w:tc>
          <w:tcPr>
            <w:tcW w:w="270" w:type="pct"/>
          </w:tcPr>
          <w:p w:rsidR="0015785C" w:rsidRPr="00BA50B9" w:rsidRDefault="0015785C" w:rsidP="0015785C">
            <w:pPr>
              <w:jc w:val="center"/>
            </w:pPr>
            <w:r w:rsidRPr="00BA50B9">
              <w:t>a.</w:t>
            </w:r>
          </w:p>
        </w:tc>
        <w:tc>
          <w:tcPr>
            <w:tcW w:w="3446" w:type="pct"/>
          </w:tcPr>
          <w:p w:rsidR="0015785C" w:rsidRPr="00BA50B9" w:rsidRDefault="0015785C" w:rsidP="0015785C">
            <w:pPr>
              <w:jc w:val="both"/>
            </w:pPr>
            <w:r>
              <w:t>Elaborate in detail about evolution of neural network.</w:t>
            </w:r>
          </w:p>
        </w:tc>
        <w:tc>
          <w:tcPr>
            <w:tcW w:w="337" w:type="pct"/>
          </w:tcPr>
          <w:p w:rsidR="0015785C" w:rsidRDefault="0015785C" w:rsidP="0015785C">
            <w:pPr>
              <w:jc w:val="center"/>
            </w:pPr>
            <w:r w:rsidRPr="009B21A6">
              <w:t>CO</w:t>
            </w:r>
            <w:r>
              <w:t>4</w:t>
            </w:r>
          </w:p>
        </w:tc>
        <w:tc>
          <w:tcPr>
            <w:tcW w:w="339" w:type="pct"/>
          </w:tcPr>
          <w:p w:rsidR="0015785C" w:rsidRPr="00BA50B9" w:rsidRDefault="0015785C" w:rsidP="0015785C">
            <w:pPr>
              <w:jc w:val="center"/>
            </w:pPr>
            <w:r>
              <w:t>U</w:t>
            </w:r>
          </w:p>
        </w:tc>
        <w:tc>
          <w:tcPr>
            <w:tcW w:w="270" w:type="pct"/>
          </w:tcPr>
          <w:p w:rsidR="0015785C" w:rsidRPr="00BA50B9" w:rsidRDefault="0015785C" w:rsidP="0015785C">
            <w:pPr>
              <w:jc w:val="center"/>
            </w:pPr>
            <w:r>
              <w:t>6</w:t>
            </w:r>
          </w:p>
        </w:tc>
      </w:tr>
      <w:tr w:rsidR="0015785C" w:rsidTr="0015785C">
        <w:trPr>
          <w:trHeight w:val="283"/>
        </w:trPr>
        <w:tc>
          <w:tcPr>
            <w:tcW w:w="338" w:type="pct"/>
          </w:tcPr>
          <w:p w:rsidR="0015785C" w:rsidRPr="00BA50B9" w:rsidRDefault="0015785C" w:rsidP="0015785C">
            <w:pPr>
              <w:jc w:val="center"/>
            </w:pPr>
          </w:p>
        </w:tc>
        <w:tc>
          <w:tcPr>
            <w:tcW w:w="270" w:type="pct"/>
          </w:tcPr>
          <w:p w:rsidR="0015785C" w:rsidRPr="00BA50B9" w:rsidRDefault="0015785C" w:rsidP="0015785C">
            <w:pPr>
              <w:jc w:val="center"/>
            </w:pPr>
            <w:r>
              <w:t>b.</w:t>
            </w:r>
          </w:p>
        </w:tc>
        <w:tc>
          <w:tcPr>
            <w:tcW w:w="3446" w:type="pct"/>
          </w:tcPr>
          <w:p w:rsidR="0015785C" w:rsidRPr="00510EC4" w:rsidRDefault="0015785C" w:rsidP="0015785C">
            <w:pPr>
              <w:jc w:val="both"/>
              <w:rPr>
                <w:bCs/>
              </w:rPr>
            </w:pPr>
            <w:r>
              <w:rPr>
                <w:bCs/>
              </w:rPr>
              <w:t>Explain in detail about taxonomy of ANN.</w:t>
            </w:r>
          </w:p>
        </w:tc>
        <w:tc>
          <w:tcPr>
            <w:tcW w:w="337" w:type="pct"/>
          </w:tcPr>
          <w:p w:rsidR="0015785C" w:rsidRPr="009B21A6" w:rsidRDefault="0015785C" w:rsidP="0015785C">
            <w:pPr>
              <w:jc w:val="center"/>
            </w:pPr>
            <w:r>
              <w:t>CO4</w:t>
            </w:r>
          </w:p>
        </w:tc>
        <w:tc>
          <w:tcPr>
            <w:tcW w:w="339" w:type="pct"/>
          </w:tcPr>
          <w:p w:rsidR="0015785C" w:rsidRDefault="0015785C" w:rsidP="0015785C">
            <w:pPr>
              <w:jc w:val="center"/>
            </w:pPr>
            <w:r>
              <w:t>U</w:t>
            </w:r>
          </w:p>
        </w:tc>
        <w:tc>
          <w:tcPr>
            <w:tcW w:w="270" w:type="pct"/>
          </w:tcPr>
          <w:p w:rsidR="0015785C" w:rsidRDefault="0015785C" w:rsidP="0015785C">
            <w:pPr>
              <w:jc w:val="center"/>
            </w:pPr>
            <w:r>
              <w:t>6</w:t>
            </w:r>
          </w:p>
        </w:tc>
      </w:tr>
      <w:tr w:rsidR="0015785C" w:rsidRPr="00BA50B9" w:rsidTr="0015785C">
        <w:trPr>
          <w:trHeight w:val="65"/>
        </w:trPr>
        <w:tc>
          <w:tcPr>
            <w:tcW w:w="338" w:type="pct"/>
          </w:tcPr>
          <w:p w:rsidR="0015785C" w:rsidRPr="00BA50B9" w:rsidRDefault="0015785C" w:rsidP="0015785C">
            <w:pPr>
              <w:jc w:val="center"/>
            </w:pPr>
          </w:p>
        </w:tc>
        <w:tc>
          <w:tcPr>
            <w:tcW w:w="270" w:type="pct"/>
          </w:tcPr>
          <w:p w:rsidR="0015785C" w:rsidRDefault="0015785C" w:rsidP="0015785C">
            <w:pPr>
              <w:jc w:val="center"/>
            </w:pPr>
          </w:p>
        </w:tc>
        <w:tc>
          <w:tcPr>
            <w:tcW w:w="3446" w:type="pct"/>
          </w:tcPr>
          <w:p w:rsidR="0015785C" w:rsidRPr="00BA50B9" w:rsidRDefault="0015785C" w:rsidP="0015785C">
            <w:pPr>
              <w:jc w:val="center"/>
            </w:pPr>
          </w:p>
        </w:tc>
        <w:tc>
          <w:tcPr>
            <w:tcW w:w="337" w:type="pct"/>
          </w:tcPr>
          <w:p w:rsidR="0015785C" w:rsidRPr="00BA50B9" w:rsidRDefault="0015785C" w:rsidP="0015785C">
            <w:pPr>
              <w:jc w:val="center"/>
            </w:pPr>
          </w:p>
        </w:tc>
        <w:tc>
          <w:tcPr>
            <w:tcW w:w="339" w:type="pct"/>
          </w:tcPr>
          <w:p w:rsidR="0015785C" w:rsidRPr="00BA50B9" w:rsidRDefault="0015785C" w:rsidP="0015785C">
            <w:pPr>
              <w:jc w:val="center"/>
            </w:pPr>
          </w:p>
        </w:tc>
        <w:tc>
          <w:tcPr>
            <w:tcW w:w="270" w:type="pct"/>
          </w:tcPr>
          <w:p w:rsidR="0015785C" w:rsidRPr="00BA50B9" w:rsidRDefault="0015785C" w:rsidP="0015785C">
            <w:pPr>
              <w:jc w:val="center"/>
            </w:pPr>
          </w:p>
        </w:tc>
      </w:tr>
      <w:tr w:rsidR="0015785C" w:rsidRPr="00BA50B9" w:rsidTr="0015785C">
        <w:trPr>
          <w:trHeight w:val="397"/>
        </w:trPr>
        <w:tc>
          <w:tcPr>
            <w:tcW w:w="338" w:type="pct"/>
          </w:tcPr>
          <w:p w:rsidR="0015785C" w:rsidRPr="00BA50B9" w:rsidRDefault="0015785C" w:rsidP="0015785C">
            <w:pPr>
              <w:jc w:val="center"/>
            </w:pPr>
            <w:r>
              <w:t>21</w:t>
            </w:r>
            <w:r w:rsidRPr="00BA50B9">
              <w:t>.</w:t>
            </w:r>
          </w:p>
        </w:tc>
        <w:tc>
          <w:tcPr>
            <w:tcW w:w="270" w:type="pct"/>
          </w:tcPr>
          <w:p w:rsidR="0015785C" w:rsidRPr="00BA50B9" w:rsidRDefault="0015785C" w:rsidP="0015785C">
            <w:pPr>
              <w:jc w:val="center"/>
            </w:pPr>
            <w:r w:rsidRPr="00BA50B9">
              <w:t>a.</w:t>
            </w:r>
          </w:p>
        </w:tc>
        <w:tc>
          <w:tcPr>
            <w:tcW w:w="3446" w:type="pct"/>
          </w:tcPr>
          <w:p w:rsidR="0015785C" w:rsidRDefault="0015785C" w:rsidP="0015785C">
            <w:pPr>
              <w:spacing w:after="120"/>
              <w:jc w:val="both"/>
            </w:pPr>
            <w:r w:rsidRPr="008E2F48">
              <w:t xml:space="preserve">It is necessary to compare 2 sensors based upon their detection and gain setting the table of gain settings and sensor detection levels with a standard item being </w:t>
            </w:r>
            <w:r w:rsidRPr="008E2F48">
              <w:lastRenderedPageBreak/>
              <w:t>monitored providing typical membership values to represent the detection levels for each sensor is given in table</w:t>
            </w:r>
            <w:r>
              <w:t>.</w:t>
            </w:r>
          </w:p>
          <w:tbl>
            <w:tblPr>
              <w:tblStyle w:val="TableGrid"/>
              <w:tblW w:w="0" w:type="auto"/>
              <w:tblLayout w:type="fixed"/>
              <w:tblLook w:val="04A0" w:firstRow="1" w:lastRow="0" w:firstColumn="1" w:lastColumn="0" w:noHBand="0" w:noVBand="1"/>
            </w:tblPr>
            <w:tblGrid>
              <w:gridCol w:w="2163"/>
              <w:gridCol w:w="2163"/>
              <w:gridCol w:w="2163"/>
            </w:tblGrid>
            <w:tr w:rsidR="0015785C" w:rsidTr="0015785C">
              <w:tc>
                <w:tcPr>
                  <w:tcW w:w="2163" w:type="dxa"/>
                </w:tcPr>
                <w:p w:rsidR="0015785C" w:rsidRPr="008E2F48" w:rsidRDefault="0015785C" w:rsidP="0015785C">
                  <w:pPr>
                    <w:spacing w:after="120"/>
                    <w:jc w:val="both"/>
                    <w:rPr>
                      <w:b/>
                      <w:bCs/>
                    </w:rPr>
                  </w:pPr>
                  <w:r w:rsidRPr="008E2F48">
                    <w:rPr>
                      <w:b/>
                      <w:bCs/>
                    </w:rPr>
                    <w:t>Gain setting</w:t>
                  </w:r>
                </w:p>
              </w:tc>
              <w:tc>
                <w:tcPr>
                  <w:tcW w:w="2163" w:type="dxa"/>
                </w:tcPr>
                <w:p w:rsidR="0015785C" w:rsidRPr="008E2F48" w:rsidRDefault="0015785C" w:rsidP="0015785C">
                  <w:pPr>
                    <w:spacing w:after="120"/>
                    <w:jc w:val="both"/>
                    <w:rPr>
                      <w:b/>
                      <w:bCs/>
                    </w:rPr>
                  </w:pPr>
                  <w:r w:rsidRPr="008E2F48">
                    <w:rPr>
                      <w:b/>
                      <w:bCs/>
                    </w:rPr>
                    <w:t>D1 Sensor</w:t>
                  </w:r>
                </w:p>
              </w:tc>
              <w:tc>
                <w:tcPr>
                  <w:tcW w:w="2163" w:type="dxa"/>
                </w:tcPr>
                <w:p w:rsidR="0015785C" w:rsidRPr="008E2F48" w:rsidRDefault="0015785C" w:rsidP="0015785C">
                  <w:pPr>
                    <w:spacing w:after="120"/>
                    <w:jc w:val="both"/>
                    <w:rPr>
                      <w:b/>
                      <w:bCs/>
                    </w:rPr>
                  </w:pPr>
                  <w:r w:rsidRPr="008E2F48">
                    <w:rPr>
                      <w:b/>
                      <w:bCs/>
                    </w:rPr>
                    <w:t>D2 Sensor</w:t>
                  </w:r>
                </w:p>
              </w:tc>
            </w:tr>
            <w:tr w:rsidR="0015785C" w:rsidTr="0015785C">
              <w:tc>
                <w:tcPr>
                  <w:tcW w:w="2163" w:type="dxa"/>
                </w:tcPr>
                <w:p w:rsidR="0015785C" w:rsidRDefault="0015785C" w:rsidP="0015785C">
                  <w:pPr>
                    <w:spacing w:after="120"/>
                    <w:jc w:val="both"/>
                  </w:pPr>
                  <w:r>
                    <w:t>0</w:t>
                  </w:r>
                </w:p>
              </w:tc>
              <w:tc>
                <w:tcPr>
                  <w:tcW w:w="2163" w:type="dxa"/>
                </w:tcPr>
                <w:p w:rsidR="0015785C" w:rsidRDefault="0015785C" w:rsidP="0015785C">
                  <w:pPr>
                    <w:spacing w:after="120"/>
                    <w:jc w:val="both"/>
                  </w:pPr>
                  <w:r>
                    <w:t>0</w:t>
                  </w:r>
                </w:p>
              </w:tc>
              <w:tc>
                <w:tcPr>
                  <w:tcW w:w="2163" w:type="dxa"/>
                </w:tcPr>
                <w:p w:rsidR="0015785C" w:rsidRDefault="0015785C" w:rsidP="0015785C">
                  <w:pPr>
                    <w:spacing w:after="120"/>
                    <w:jc w:val="both"/>
                  </w:pPr>
                  <w:r>
                    <w:t>0</w:t>
                  </w:r>
                </w:p>
              </w:tc>
            </w:tr>
            <w:tr w:rsidR="0015785C" w:rsidTr="0015785C">
              <w:tc>
                <w:tcPr>
                  <w:tcW w:w="2163" w:type="dxa"/>
                </w:tcPr>
                <w:p w:rsidR="0015785C" w:rsidRDefault="0015785C" w:rsidP="0015785C">
                  <w:pPr>
                    <w:spacing w:after="120"/>
                    <w:jc w:val="both"/>
                  </w:pPr>
                  <w:r>
                    <w:t>10</w:t>
                  </w:r>
                </w:p>
              </w:tc>
              <w:tc>
                <w:tcPr>
                  <w:tcW w:w="2163" w:type="dxa"/>
                </w:tcPr>
                <w:p w:rsidR="0015785C" w:rsidRDefault="0015785C" w:rsidP="0015785C">
                  <w:pPr>
                    <w:spacing w:after="120"/>
                    <w:jc w:val="both"/>
                  </w:pPr>
                  <w:r>
                    <w:t>0.2</w:t>
                  </w:r>
                </w:p>
              </w:tc>
              <w:tc>
                <w:tcPr>
                  <w:tcW w:w="2163" w:type="dxa"/>
                </w:tcPr>
                <w:p w:rsidR="0015785C" w:rsidRDefault="0015785C" w:rsidP="0015785C">
                  <w:pPr>
                    <w:spacing w:after="120"/>
                    <w:jc w:val="both"/>
                  </w:pPr>
                  <w:r>
                    <w:t>0.35</w:t>
                  </w:r>
                </w:p>
              </w:tc>
            </w:tr>
            <w:tr w:rsidR="0015785C" w:rsidTr="0015785C">
              <w:tc>
                <w:tcPr>
                  <w:tcW w:w="2163" w:type="dxa"/>
                </w:tcPr>
                <w:p w:rsidR="0015785C" w:rsidRDefault="0015785C" w:rsidP="0015785C">
                  <w:pPr>
                    <w:spacing w:after="120"/>
                    <w:jc w:val="both"/>
                  </w:pPr>
                  <w:r>
                    <w:t>20</w:t>
                  </w:r>
                </w:p>
              </w:tc>
              <w:tc>
                <w:tcPr>
                  <w:tcW w:w="2163" w:type="dxa"/>
                </w:tcPr>
                <w:p w:rsidR="0015785C" w:rsidRDefault="0015785C" w:rsidP="0015785C">
                  <w:pPr>
                    <w:spacing w:after="120"/>
                    <w:jc w:val="both"/>
                  </w:pPr>
                  <w:r>
                    <w:t>0.35</w:t>
                  </w:r>
                </w:p>
              </w:tc>
              <w:tc>
                <w:tcPr>
                  <w:tcW w:w="2163" w:type="dxa"/>
                </w:tcPr>
                <w:p w:rsidR="0015785C" w:rsidRDefault="0015785C" w:rsidP="0015785C">
                  <w:pPr>
                    <w:spacing w:after="120"/>
                    <w:jc w:val="both"/>
                  </w:pPr>
                  <w:r>
                    <w:t>0.25</w:t>
                  </w:r>
                </w:p>
              </w:tc>
            </w:tr>
            <w:tr w:rsidR="0015785C" w:rsidTr="0015785C">
              <w:tc>
                <w:tcPr>
                  <w:tcW w:w="2163" w:type="dxa"/>
                </w:tcPr>
                <w:p w:rsidR="0015785C" w:rsidRDefault="0015785C" w:rsidP="0015785C">
                  <w:pPr>
                    <w:spacing w:after="120"/>
                    <w:jc w:val="both"/>
                  </w:pPr>
                  <w:r>
                    <w:t>30</w:t>
                  </w:r>
                </w:p>
              </w:tc>
              <w:tc>
                <w:tcPr>
                  <w:tcW w:w="2163" w:type="dxa"/>
                </w:tcPr>
                <w:p w:rsidR="0015785C" w:rsidRDefault="0015785C" w:rsidP="0015785C">
                  <w:pPr>
                    <w:spacing w:after="120"/>
                    <w:jc w:val="both"/>
                  </w:pPr>
                  <w:r>
                    <w:t>0.65</w:t>
                  </w:r>
                </w:p>
              </w:tc>
              <w:tc>
                <w:tcPr>
                  <w:tcW w:w="2163" w:type="dxa"/>
                </w:tcPr>
                <w:p w:rsidR="0015785C" w:rsidRDefault="0015785C" w:rsidP="0015785C">
                  <w:pPr>
                    <w:spacing w:after="120"/>
                    <w:jc w:val="both"/>
                  </w:pPr>
                  <w:r>
                    <w:t>0.8</w:t>
                  </w:r>
                </w:p>
              </w:tc>
            </w:tr>
            <w:tr w:rsidR="0015785C" w:rsidTr="0015785C">
              <w:tc>
                <w:tcPr>
                  <w:tcW w:w="2163" w:type="dxa"/>
                </w:tcPr>
                <w:p w:rsidR="0015785C" w:rsidRDefault="0015785C" w:rsidP="0015785C">
                  <w:pPr>
                    <w:spacing w:after="120"/>
                    <w:jc w:val="both"/>
                  </w:pPr>
                  <w:r>
                    <w:t>40</w:t>
                  </w:r>
                </w:p>
              </w:tc>
              <w:tc>
                <w:tcPr>
                  <w:tcW w:w="2163" w:type="dxa"/>
                </w:tcPr>
                <w:p w:rsidR="0015785C" w:rsidRDefault="0015785C" w:rsidP="0015785C">
                  <w:pPr>
                    <w:spacing w:after="120"/>
                    <w:jc w:val="both"/>
                  </w:pPr>
                  <w:r>
                    <w:t>0.85</w:t>
                  </w:r>
                </w:p>
              </w:tc>
              <w:tc>
                <w:tcPr>
                  <w:tcW w:w="2163" w:type="dxa"/>
                </w:tcPr>
                <w:p w:rsidR="0015785C" w:rsidRDefault="0015785C" w:rsidP="0015785C">
                  <w:pPr>
                    <w:spacing w:after="120"/>
                    <w:jc w:val="both"/>
                  </w:pPr>
                  <w:r>
                    <w:t>0.95</w:t>
                  </w:r>
                </w:p>
              </w:tc>
            </w:tr>
            <w:tr w:rsidR="0015785C" w:rsidTr="0015785C">
              <w:tc>
                <w:tcPr>
                  <w:tcW w:w="2163" w:type="dxa"/>
                </w:tcPr>
                <w:p w:rsidR="0015785C" w:rsidRDefault="0015785C" w:rsidP="0015785C">
                  <w:pPr>
                    <w:spacing w:after="120"/>
                    <w:jc w:val="both"/>
                  </w:pPr>
                  <w:r>
                    <w:t>50</w:t>
                  </w:r>
                </w:p>
              </w:tc>
              <w:tc>
                <w:tcPr>
                  <w:tcW w:w="2163" w:type="dxa"/>
                </w:tcPr>
                <w:p w:rsidR="0015785C" w:rsidRDefault="0015785C" w:rsidP="0015785C">
                  <w:pPr>
                    <w:spacing w:after="120"/>
                    <w:jc w:val="both"/>
                  </w:pPr>
                  <w:r>
                    <w:t>1</w:t>
                  </w:r>
                </w:p>
              </w:tc>
              <w:tc>
                <w:tcPr>
                  <w:tcW w:w="2163" w:type="dxa"/>
                </w:tcPr>
                <w:p w:rsidR="0015785C" w:rsidRDefault="0015785C" w:rsidP="0015785C">
                  <w:pPr>
                    <w:spacing w:after="120"/>
                    <w:jc w:val="both"/>
                  </w:pPr>
                  <w:r>
                    <w:t>1</w:t>
                  </w:r>
                </w:p>
              </w:tc>
            </w:tr>
          </w:tbl>
          <w:p w:rsidR="0015785C" w:rsidRDefault="0015785C" w:rsidP="0015785C">
            <w:pPr>
              <w:spacing w:after="120"/>
              <w:jc w:val="both"/>
            </w:pPr>
            <w:r>
              <w:t xml:space="preserve">Find </w:t>
            </w:r>
            <w:proofErr w:type="spellStart"/>
            <w:r>
              <w:t>i</w:t>
            </w:r>
            <w:proofErr w:type="spellEnd"/>
            <w:r>
              <w:t>) D1UD2</w:t>
            </w:r>
          </w:p>
          <w:p w:rsidR="0015785C" w:rsidRDefault="0015785C" w:rsidP="0015785C">
            <w:pPr>
              <w:spacing w:after="120"/>
              <w:jc w:val="both"/>
            </w:pPr>
            <w:r>
              <w:t>ii) D1 n D2</w:t>
            </w:r>
          </w:p>
          <w:p w:rsidR="0015785C" w:rsidRDefault="0015785C" w:rsidP="0015785C">
            <w:pPr>
              <w:spacing w:after="120"/>
              <w:jc w:val="both"/>
            </w:pPr>
            <w:r>
              <w:t>iii) Compliment of D1</w:t>
            </w:r>
          </w:p>
          <w:p w:rsidR="0015785C" w:rsidRDefault="0015785C" w:rsidP="0015785C">
            <w:pPr>
              <w:spacing w:after="120"/>
              <w:jc w:val="both"/>
            </w:pPr>
            <w:r>
              <w:t>iv) Compliment of D2</w:t>
            </w:r>
          </w:p>
          <w:p w:rsidR="0015785C" w:rsidRDefault="0015785C" w:rsidP="0015785C">
            <w:pPr>
              <w:spacing w:after="120"/>
              <w:jc w:val="both"/>
            </w:pPr>
            <w:r>
              <w:t>v) D1/D2</w:t>
            </w:r>
          </w:p>
          <w:p w:rsidR="0015785C" w:rsidRPr="00BA50B9" w:rsidRDefault="0015785C" w:rsidP="0015785C">
            <w:pPr>
              <w:jc w:val="both"/>
            </w:pPr>
            <w:r>
              <w:t>vi) D2/D1</w:t>
            </w:r>
          </w:p>
        </w:tc>
        <w:tc>
          <w:tcPr>
            <w:tcW w:w="337" w:type="pct"/>
          </w:tcPr>
          <w:p w:rsidR="0015785C" w:rsidRDefault="0015785C" w:rsidP="0015785C">
            <w:pPr>
              <w:jc w:val="center"/>
            </w:pPr>
            <w:r w:rsidRPr="009B21A6">
              <w:lastRenderedPageBreak/>
              <w:t>CO</w:t>
            </w:r>
            <w:r>
              <w:t>5</w:t>
            </w:r>
          </w:p>
        </w:tc>
        <w:tc>
          <w:tcPr>
            <w:tcW w:w="339" w:type="pct"/>
          </w:tcPr>
          <w:p w:rsidR="0015785C" w:rsidRPr="00BA50B9" w:rsidRDefault="0015785C" w:rsidP="0015785C">
            <w:pPr>
              <w:jc w:val="center"/>
            </w:pPr>
            <w:r>
              <w:t>E</w:t>
            </w:r>
          </w:p>
        </w:tc>
        <w:tc>
          <w:tcPr>
            <w:tcW w:w="270" w:type="pct"/>
          </w:tcPr>
          <w:p w:rsidR="0015785C" w:rsidRPr="00BA50B9" w:rsidRDefault="0015785C" w:rsidP="0015785C">
            <w:pPr>
              <w:jc w:val="center"/>
            </w:pPr>
            <w:r>
              <w:t>12</w:t>
            </w:r>
          </w:p>
        </w:tc>
      </w:tr>
      <w:tr w:rsidR="0015785C" w:rsidRPr="00BA50B9" w:rsidTr="0015785C">
        <w:trPr>
          <w:trHeight w:val="397"/>
        </w:trPr>
        <w:tc>
          <w:tcPr>
            <w:tcW w:w="338" w:type="pct"/>
          </w:tcPr>
          <w:p w:rsidR="0015785C" w:rsidRPr="00BA50B9" w:rsidRDefault="0015785C" w:rsidP="0015785C">
            <w:pPr>
              <w:jc w:val="center"/>
            </w:pPr>
          </w:p>
        </w:tc>
        <w:tc>
          <w:tcPr>
            <w:tcW w:w="270" w:type="pct"/>
          </w:tcPr>
          <w:p w:rsidR="0015785C" w:rsidRDefault="0015785C" w:rsidP="0015785C">
            <w:pPr>
              <w:jc w:val="center"/>
            </w:pPr>
          </w:p>
        </w:tc>
        <w:tc>
          <w:tcPr>
            <w:tcW w:w="3446" w:type="pct"/>
          </w:tcPr>
          <w:p w:rsidR="0015785C" w:rsidRPr="00BA50B9" w:rsidRDefault="0015785C" w:rsidP="0015785C">
            <w:pPr>
              <w:jc w:val="center"/>
            </w:pPr>
          </w:p>
        </w:tc>
        <w:tc>
          <w:tcPr>
            <w:tcW w:w="337" w:type="pct"/>
          </w:tcPr>
          <w:p w:rsidR="0015785C" w:rsidRPr="00BA50B9" w:rsidRDefault="0015785C" w:rsidP="0015785C">
            <w:pPr>
              <w:jc w:val="center"/>
            </w:pPr>
          </w:p>
        </w:tc>
        <w:tc>
          <w:tcPr>
            <w:tcW w:w="339" w:type="pct"/>
          </w:tcPr>
          <w:p w:rsidR="0015785C" w:rsidRPr="00BA50B9" w:rsidRDefault="0015785C" w:rsidP="0015785C">
            <w:pPr>
              <w:jc w:val="center"/>
            </w:pPr>
          </w:p>
        </w:tc>
        <w:tc>
          <w:tcPr>
            <w:tcW w:w="270" w:type="pct"/>
          </w:tcPr>
          <w:p w:rsidR="0015785C" w:rsidRPr="00BA50B9" w:rsidRDefault="0015785C" w:rsidP="0015785C">
            <w:pPr>
              <w:jc w:val="center"/>
            </w:pPr>
          </w:p>
        </w:tc>
      </w:tr>
      <w:tr w:rsidR="0015785C" w:rsidRPr="00BA50B9" w:rsidTr="0015785C">
        <w:trPr>
          <w:trHeight w:val="397"/>
        </w:trPr>
        <w:tc>
          <w:tcPr>
            <w:tcW w:w="338" w:type="pct"/>
          </w:tcPr>
          <w:p w:rsidR="0015785C" w:rsidRPr="00BA50B9" w:rsidRDefault="0015785C" w:rsidP="0015785C">
            <w:pPr>
              <w:jc w:val="center"/>
            </w:pPr>
            <w:r>
              <w:t>22</w:t>
            </w:r>
            <w:r w:rsidRPr="00BA50B9">
              <w:t>.</w:t>
            </w:r>
          </w:p>
        </w:tc>
        <w:tc>
          <w:tcPr>
            <w:tcW w:w="270" w:type="pct"/>
          </w:tcPr>
          <w:p w:rsidR="0015785C" w:rsidRPr="00BA50B9" w:rsidRDefault="0015785C" w:rsidP="0015785C">
            <w:pPr>
              <w:jc w:val="center"/>
            </w:pPr>
            <w:r w:rsidRPr="00BA50B9">
              <w:t>a.</w:t>
            </w:r>
          </w:p>
        </w:tc>
        <w:tc>
          <w:tcPr>
            <w:tcW w:w="3446" w:type="pct"/>
          </w:tcPr>
          <w:p w:rsidR="0015785C" w:rsidRPr="00BA50B9" w:rsidRDefault="0015785C" w:rsidP="0015785C">
            <w:pPr>
              <w:jc w:val="both"/>
            </w:pPr>
            <w:r>
              <w:t>Write a learning system algorithm based on decision tree method.</w:t>
            </w:r>
          </w:p>
        </w:tc>
        <w:tc>
          <w:tcPr>
            <w:tcW w:w="337" w:type="pct"/>
          </w:tcPr>
          <w:p w:rsidR="0015785C" w:rsidRDefault="0015785C" w:rsidP="0015785C">
            <w:pPr>
              <w:jc w:val="center"/>
            </w:pPr>
            <w:r w:rsidRPr="009B21A6">
              <w:t>CO</w:t>
            </w:r>
            <w:r>
              <w:t>2</w:t>
            </w:r>
          </w:p>
        </w:tc>
        <w:tc>
          <w:tcPr>
            <w:tcW w:w="339" w:type="pct"/>
          </w:tcPr>
          <w:p w:rsidR="0015785C" w:rsidRPr="00BA50B9" w:rsidRDefault="0015785C" w:rsidP="0015785C">
            <w:pPr>
              <w:jc w:val="center"/>
            </w:pPr>
            <w:r>
              <w:t>C</w:t>
            </w:r>
          </w:p>
        </w:tc>
        <w:tc>
          <w:tcPr>
            <w:tcW w:w="270" w:type="pct"/>
          </w:tcPr>
          <w:p w:rsidR="0015785C" w:rsidRPr="00BA50B9" w:rsidRDefault="0015785C" w:rsidP="0015785C">
            <w:pPr>
              <w:jc w:val="center"/>
            </w:pPr>
            <w:r>
              <w:t>6</w:t>
            </w:r>
          </w:p>
        </w:tc>
      </w:tr>
      <w:tr w:rsidR="0015785C" w:rsidRPr="00BA50B9" w:rsidTr="0015785C">
        <w:trPr>
          <w:trHeight w:val="397"/>
        </w:trPr>
        <w:tc>
          <w:tcPr>
            <w:tcW w:w="338" w:type="pct"/>
          </w:tcPr>
          <w:p w:rsidR="0015785C" w:rsidRDefault="0015785C" w:rsidP="0015785C">
            <w:pPr>
              <w:jc w:val="center"/>
            </w:pPr>
          </w:p>
        </w:tc>
        <w:tc>
          <w:tcPr>
            <w:tcW w:w="270" w:type="pct"/>
          </w:tcPr>
          <w:p w:rsidR="0015785C" w:rsidRPr="00BA50B9" w:rsidRDefault="0015785C" w:rsidP="0015785C">
            <w:pPr>
              <w:jc w:val="center"/>
            </w:pPr>
            <w:r>
              <w:t>b.</w:t>
            </w:r>
          </w:p>
        </w:tc>
        <w:tc>
          <w:tcPr>
            <w:tcW w:w="3446" w:type="pct"/>
          </w:tcPr>
          <w:p w:rsidR="0015785C" w:rsidRDefault="0015785C" w:rsidP="0015785C">
            <w:pPr>
              <w:jc w:val="both"/>
            </w:pPr>
            <w:r>
              <w:rPr>
                <w:bCs/>
              </w:rPr>
              <w:t>Illustrate a case study related to health care applications based on ANN.</w:t>
            </w:r>
          </w:p>
        </w:tc>
        <w:tc>
          <w:tcPr>
            <w:tcW w:w="337" w:type="pct"/>
          </w:tcPr>
          <w:p w:rsidR="0015785C" w:rsidRPr="009B21A6" w:rsidRDefault="0015785C" w:rsidP="0015785C">
            <w:pPr>
              <w:jc w:val="center"/>
            </w:pPr>
            <w:r>
              <w:t>CO4</w:t>
            </w:r>
          </w:p>
        </w:tc>
        <w:tc>
          <w:tcPr>
            <w:tcW w:w="339" w:type="pct"/>
          </w:tcPr>
          <w:p w:rsidR="0015785C" w:rsidRPr="00BA50B9" w:rsidRDefault="0015785C" w:rsidP="0015785C">
            <w:pPr>
              <w:jc w:val="center"/>
            </w:pPr>
            <w:r>
              <w:t>A</w:t>
            </w:r>
          </w:p>
        </w:tc>
        <w:tc>
          <w:tcPr>
            <w:tcW w:w="270" w:type="pct"/>
          </w:tcPr>
          <w:p w:rsidR="0015785C" w:rsidRDefault="0015785C" w:rsidP="0015785C">
            <w:pPr>
              <w:jc w:val="center"/>
            </w:pPr>
            <w:r>
              <w:t>6</w:t>
            </w:r>
          </w:p>
        </w:tc>
      </w:tr>
      <w:tr w:rsidR="0015785C" w:rsidRPr="00BA50B9" w:rsidTr="0015785C">
        <w:trPr>
          <w:trHeight w:val="110"/>
        </w:trPr>
        <w:tc>
          <w:tcPr>
            <w:tcW w:w="338" w:type="pct"/>
          </w:tcPr>
          <w:p w:rsidR="0015785C" w:rsidRPr="00BA50B9" w:rsidRDefault="0015785C" w:rsidP="0015785C">
            <w:pPr>
              <w:jc w:val="center"/>
            </w:pPr>
          </w:p>
        </w:tc>
        <w:tc>
          <w:tcPr>
            <w:tcW w:w="270" w:type="pct"/>
          </w:tcPr>
          <w:p w:rsidR="0015785C" w:rsidRDefault="0015785C" w:rsidP="0015785C">
            <w:pPr>
              <w:jc w:val="center"/>
            </w:pPr>
          </w:p>
        </w:tc>
        <w:tc>
          <w:tcPr>
            <w:tcW w:w="3446" w:type="pct"/>
          </w:tcPr>
          <w:p w:rsidR="0015785C" w:rsidRPr="00BA50B9" w:rsidRDefault="0015785C" w:rsidP="0015785C">
            <w:pPr>
              <w:jc w:val="center"/>
            </w:pPr>
          </w:p>
        </w:tc>
        <w:tc>
          <w:tcPr>
            <w:tcW w:w="337" w:type="pct"/>
          </w:tcPr>
          <w:p w:rsidR="0015785C" w:rsidRPr="00BA50B9" w:rsidRDefault="0015785C" w:rsidP="0015785C">
            <w:pPr>
              <w:jc w:val="center"/>
            </w:pPr>
          </w:p>
        </w:tc>
        <w:tc>
          <w:tcPr>
            <w:tcW w:w="339" w:type="pct"/>
          </w:tcPr>
          <w:p w:rsidR="0015785C" w:rsidRPr="00BA50B9" w:rsidRDefault="0015785C" w:rsidP="0015785C">
            <w:pPr>
              <w:jc w:val="center"/>
            </w:pPr>
          </w:p>
        </w:tc>
        <w:tc>
          <w:tcPr>
            <w:tcW w:w="270" w:type="pct"/>
          </w:tcPr>
          <w:p w:rsidR="0015785C" w:rsidRPr="00BA50B9" w:rsidRDefault="0015785C" w:rsidP="0015785C">
            <w:pPr>
              <w:jc w:val="center"/>
            </w:pPr>
          </w:p>
        </w:tc>
      </w:tr>
      <w:tr w:rsidR="0015785C" w:rsidRPr="00BA50B9" w:rsidTr="0015785C">
        <w:trPr>
          <w:trHeight w:val="397"/>
        </w:trPr>
        <w:tc>
          <w:tcPr>
            <w:tcW w:w="338" w:type="pct"/>
          </w:tcPr>
          <w:p w:rsidR="0015785C" w:rsidRPr="00BA50B9" w:rsidRDefault="0015785C" w:rsidP="0015785C">
            <w:pPr>
              <w:jc w:val="center"/>
            </w:pPr>
            <w:r>
              <w:t>23</w:t>
            </w:r>
            <w:r w:rsidRPr="00BA50B9">
              <w:t>.</w:t>
            </w:r>
          </w:p>
        </w:tc>
        <w:tc>
          <w:tcPr>
            <w:tcW w:w="270" w:type="pct"/>
          </w:tcPr>
          <w:p w:rsidR="0015785C" w:rsidRPr="00BA50B9" w:rsidRDefault="0015785C" w:rsidP="0015785C">
            <w:pPr>
              <w:jc w:val="center"/>
            </w:pPr>
            <w:r w:rsidRPr="00BA50B9">
              <w:t>a.</w:t>
            </w:r>
          </w:p>
        </w:tc>
        <w:tc>
          <w:tcPr>
            <w:tcW w:w="3446" w:type="pct"/>
          </w:tcPr>
          <w:p w:rsidR="0015785C" w:rsidRPr="00BA50B9" w:rsidRDefault="0015785C" w:rsidP="0015785C">
            <w:pPr>
              <w:jc w:val="both"/>
            </w:pPr>
            <w:r>
              <w:t xml:space="preserve">Apply the concept of linear </w:t>
            </w:r>
            <w:proofErr w:type="spellStart"/>
            <w:r>
              <w:t>separability</w:t>
            </w:r>
            <w:proofErr w:type="spellEnd"/>
            <w:r>
              <w:t xml:space="preserve"> for basic gates and find the linear separation. </w:t>
            </w:r>
          </w:p>
        </w:tc>
        <w:tc>
          <w:tcPr>
            <w:tcW w:w="337" w:type="pct"/>
          </w:tcPr>
          <w:p w:rsidR="0015785C" w:rsidRDefault="0015785C" w:rsidP="0015785C">
            <w:pPr>
              <w:jc w:val="center"/>
            </w:pPr>
            <w:r w:rsidRPr="009B21A6">
              <w:t>CO</w:t>
            </w:r>
            <w:r>
              <w:t>3</w:t>
            </w:r>
          </w:p>
        </w:tc>
        <w:tc>
          <w:tcPr>
            <w:tcW w:w="339" w:type="pct"/>
          </w:tcPr>
          <w:p w:rsidR="0015785C" w:rsidRPr="00BA50B9" w:rsidRDefault="0015785C" w:rsidP="0015785C">
            <w:pPr>
              <w:jc w:val="center"/>
            </w:pPr>
            <w:r>
              <w:t>A</w:t>
            </w:r>
          </w:p>
        </w:tc>
        <w:tc>
          <w:tcPr>
            <w:tcW w:w="270" w:type="pct"/>
          </w:tcPr>
          <w:p w:rsidR="0015785C" w:rsidRPr="00BA50B9" w:rsidRDefault="0015785C" w:rsidP="0015785C">
            <w:pPr>
              <w:jc w:val="center"/>
            </w:pPr>
            <w:r>
              <w:t>12</w:t>
            </w:r>
          </w:p>
        </w:tc>
      </w:tr>
      <w:tr w:rsidR="0015785C" w:rsidRPr="00BA50B9" w:rsidTr="0015785C">
        <w:trPr>
          <w:trHeight w:val="352"/>
        </w:trPr>
        <w:tc>
          <w:tcPr>
            <w:tcW w:w="5000" w:type="pct"/>
            <w:gridSpan w:val="6"/>
            <w:vAlign w:val="center"/>
          </w:tcPr>
          <w:p w:rsidR="0015785C" w:rsidRPr="00D34534" w:rsidRDefault="0015785C" w:rsidP="0015785C">
            <w:pPr>
              <w:jc w:val="center"/>
              <w:rPr>
                <w:b/>
                <w:bCs/>
              </w:rPr>
            </w:pPr>
            <w:r w:rsidRPr="00D34534">
              <w:rPr>
                <w:b/>
                <w:bCs/>
              </w:rPr>
              <w:t>COMPULSORY QUESTION</w:t>
            </w:r>
          </w:p>
        </w:tc>
      </w:tr>
      <w:tr w:rsidR="0015785C" w:rsidRPr="00BA50B9" w:rsidTr="0015785C">
        <w:trPr>
          <w:trHeight w:val="397"/>
        </w:trPr>
        <w:tc>
          <w:tcPr>
            <w:tcW w:w="338" w:type="pct"/>
          </w:tcPr>
          <w:p w:rsidR="0015785C" w:rsidRPr="00BA50B9" w:rsidRDefault="0015785C" w:rsidP="0015785C">
            <w:pPr>
              <w:jc w:val="center"/>
            </w:pPr>
            <w:r>
              <w:t>24</w:t>
            </w:r>
            <w:r w:rsidRPr="00BA50B9">
              <w:t>.</w:t>
            </w:r>
          </w:p>
        </w:tc>
        <w:tc>
          <w:tcPr>
            <w:tcW w:w="270" w:type="pct"/>
          </w:tcPr>
          <w:p w:rsidR="0015785C" w:rsidRPr="00BA50B9" w:rsidRDefault="0015785C" w:rsidP="0015785C">
            <w:pPr>
              <w:jc w:val="center"/>
            </w:pPr>
            <w:r w:rsidRPr="00BA50B9">
              <w:t>a.</w:t>
            </w:r>
          </w:p>
        </w:tc>
        <w:tc>
          <w:tcPr>
            <w:tcW w:w="3446" w:type="pct"/>
          </w:tcPr>
          <w:p w:rsidR="0015785C" w:rsidRPr="00BA50B9" w:rsidRDefault="0015785C" w:rsidP="0015785C">
            <w:pPr>
              <w:jc w:val="both"/>
            </w:pPr>
            <w:r>
              <w:t>Apply the concept of Genetic algorithm and maximize the function with Xin interval [0</w:t>
            </w:r>
            <w:proofErr w:type="gramStart"/>
            <w:r>
              <w:t>,31</w:t>
            </w:r>
            <w:proofErr w:type="gramEnd"/>
            <w:r>
              <w:t>].</w:t>
            </w:r>
          </w:p>
        </w:tc>
        <w:tc>
          <w:tcPr>
            <w:tcW w:w="337" w:type="pct"/>
          </w:tcPr>
          <w:p w:rsidR="0015785C" w:rsidRDefault="0015785C" w:rsidP="0015785C">
            <w:pPr>
              <w:jc w:val="center"/>
            </w:pPr>
            <w:r>
              <w:t>CO6</w:t>
            </w:r>
          </w:p>
        </w:tc>
        <w:tc>
          <w:tcPr>
            <w:tcW w:w="339" w:type="pct"/>
          </w:tcPr>
          <w:p w:rsidR="0015785C" w:rsidRPr="00BA50B9" w:rsidRDefault="0015785C" w:rsidP="0015785C">
            <w:pPr>
              <w:jc w:val="center"/>
            </w:pPr>
            <w:r>
              <w:t>A</w:t>
            </w:r>
          </w:p>
        </w:tc>
        <w:tc>
          <w:tcPr>
            <w:tcW w:w="270" w:type="pct"/>
          </w:tcPr>
          <w:p w:rsidR="0015785C" w:rsidRPr="00BA50B9" w:rsidRDefault="0015785C" w:rsidP="0015785C">
            <w:pPr>
              <w:jc w:val="center"/>
            </w:pPr>
            <w:r>
              <w:t>12</w:t>
            </w:r>
          </w:p>
        </w:tc>
      </w:tr>
    </w:tbl>
    <w:p w:rsidR="0015785C" w:rsidRPr="00277808" w:rsidRDefault="0015785C" w:rsidP="0015785C"/>
    <w:tbl>
      <w:tblPr>
        <w:tblStyle w:val="TableGrid"/>
        <w:tblW w:w="0" w:type="auto"/>
        <w:tblLook w:val="04A0" w:firstRow="1" w:lastRow="0" w:firstColumn="1" w:lastColumn="0" w:noHBand="0" w:noVBand="1"/>
      </w:tblPr>
      <w:tblGrid>
        <w:gridCol w:w="661"/>
        <w:gridCol w:w="8355"/>
      </w:tblGrid>
      <w:tr w:rsidR="0015785C" w:rsidRPr="00277808" w:rsidTr="0015785C">
        <w:tc>
          <w:tcPr>
            <w:tcW w:w="675" w:type="dxa"/>
          </w:tcPr>
          <w:p w:rsidR="0015785C" w:rsidRPr="00277808" w:rsidRDefault="0015785C" w:rsidP="0015785C"/>
        </w:tc>
        <w:tc>
          <w:tcPr>
            <w:tcW w:w="9782" w:type="dxa"/>
          </w:tcPr>
          <w:p w:rsidR="0015785C" w:rsidRPr="00277808" w:rsidRDefault="0015785C" w:rsidP="0015785C">
            <w:pPr>
              <w:jc w:val="center"/>
              <w:rPr>
                <w:b/>
              </w:rPr>
            </w:pPr>
            <w:r w:rsidRPr="00277808">
              <w:rPr>
                <w:b/>
              </w:rPr>
              <w:t>COURSE OUTCOMES</w:t>
            </w:r>
          </w:p>
        </w:tc>
      </w:tr>
      <w:tr w:rsidR="0015785C" w:rsidRPr="00277808" w:rsidTr="0015785C">
        <w:tc>
          <w:tcPr>
            <w:tcW w:w="675" w:type="dxa"/>
          </w:tcPr>
          <w:p w:rsidR="0015785C" w:rsidRPr="00277808" w:rsidRDefault="0015785C" w:rsidP="0015785C">
            <w:r w:rsidRPr="00277808">
              <w:t>CO1</w:t>
            </w:r>
          </w:p>
        </w:tc>
        <w:tc>
          <w:tcPr>
            <w:tcW w:w="9782" w:type="dxa"/>
            <w:vAlign w:val="center"/>
          </w:tcPr>
          <w:p w:rsidR="0015785C" w:rsidRPr="00277808" w:rsidRDefault="0015785C" w:rsidP="0015785C">
            <w:r w:rsidRPr="00277808">
              <w:t>Describe features that can be used for a particular machine learning approach.</w:t>
            </w:r>
          </w:p>
        </w:tc>
      </w:tr>
      <w:tr w:rsidR="0015785C" w:rsidRPr="00277808" w:rsidTr="0015785C">
        <w:tc>
          <w:tcPr>
            <w:tcW w:w="675" w:type="dxa"/>
          </w:tcPr>
          <w:p w:rsidR="0015785C" w:rsidRPr="00277808" w:rsidRDefault="0015785C" w:rsidP="0015785C">
            <w:r w:rsidRPr="00277808">
              <w:t>CO2</w:t>
            </w:r>
          </w:p>
        </w:tc>
        <w:tc>
          <w:tcPr>
            <w:tcW w:w="9782" w:type="dxa"/>
            <w:vAlign w:val="center"/>
          </w:tcPr>
          <w:p w:rsidR="0015785C" w:rsidRPr="00277808" w:rsidRDefault="0015785C" w:rsidP="0015785C">
            <w:r w:rsidRPr="00277808">
              <w:t>Classify contrast pros and cons of various machine learning techniques.</w:t>
            </w:r>
          </w:p>
        </w:tc>
      </w:tr>
      <w:tr w:rsidR="0015785C" w:rsidRPr="00277808" w:rsidTr="0015785C">
        <w:tc>
          <w:tcPr>
            <w:tcW w:w="675" w:type="dxa"/>
          </w:tcPr>
          <w:p w:rsidR="0015785C" w:rsidRPr="00277808" w:rsidRDefault="0015785C" w:rsidP="0015785C">
            <w:r w:rsidRPr="00277808">
              <w:t>CO3</w:t>
            </w:r>
          </w:p>
        </w:tc>
        <w:tc>
          <w:tcPr>
            <w:tcW w:w="9782" w:type="dxa"/>
            <w:vAlign w:val="center"/>
          </w:tcPr>
          <w:p w:rsidR="0015785C" w:rsidRPr="00277808" w:rsidRDefault="0015785C" w:rsidP="0015785C">
            <w:r w:rsidRPr="00277808">
              <w:t>Infer various machine learning approaches and paradigms.</w:t>
            </w:r>
          </w:p>
        </w:tc>
      </w:tr>
      <w:tr w:rsidR="0015785C" w:rsidRPr="00277808" w:rsidTr="0015785C">
        <w:tc>
          <w:tcPr>
            <w:tcW w:w="675" w:type="dxa"/>
          </w:tcPr>
          <w:p w:rsidR="0015785C" w:rsidRPr="00277808" w:rsidRDefault="0015785C" w:rsidP="0015785C">
            <w:r w:rsidRPr="00277808">
              <w:t>CO4</w:t>
            </w:r>
          </w:p>
        </w:tc>
        <w:tc>
          <w:tcPr>
            <w:tcW w:w="9782" w:type="dxa"/>
            <w:vAlign w:val="center"/>
          </w:tcPr>
          <w:p w:rsidR="0015785C" w:rsidRPr="00277808" w:rsidRDefault="0015785C" w:rsidP="0015785C">
            <w:r w:rsidRPr="00277808">
              <w:t>Interpret various neural networks and fuzzy logic method.</w:t>
            </w:r>
          </w:p>
        </w:tc>
      </w:tr>
      <w:tr w:rsidR="0015785C" w:rsidRPr="00277808" w:rsidTr="0015785C">
        <w:tc>
          <w:tcPr>
            <w:tcW w:w="675" w:type="dxa"/>
          </w:tcPr>
          <w:p w:rsidR="0015785C" w:rsidRPr="00277808" w:rsidRDefault="0015785C" w:rsidP="0015785C">
            <w:r w:rsidRPr="00277808">
              <w:t>CO5</w:t>
            </w:r>
          </w:p>
        </w:tc>
        <w:tc>
          <w:tcPr>
            <w:tcW w:w="9782" w:type="dxa"/>
            <w:vAlign w:val="center"/>
          </w:tcPr>
          <w:p w:rsidR="0015785C" w:rsidRPr="00277808" w:rsidRDefault="0015785C" w:rsidP="0015785C">
            <w:r w:rsidRPr="00277808">
              <w:t>Illustrate the fuzzy logic concepts using examples.</w:t>
            </w:r>
          </w:p>
        </w:tc>
      </w:tr>
      <w:tr w:rsidR="0015785C" w:rsidRPr="00277808" w:rsidTr="0015785C">
        <w:tc>
          <w:tcPr>
            <w:tcW w:w="675" w:type="dxa"/>
          </w:tcPr>
          <w:p w:rsidR="0015785C" w:rsidRPr="00277808" w:rsidRDefault="0015785C" w:rsidP="0015785C">
            <w:r w:rsidRPr="00277808">
              <w:t>CO6</w:t>
            </w:r>
          </w:p>
        </w:tc>
        <w:tc>
          <w:tcPr>
            <w:tcW w:w="9782" w:type="dxa"/>
            <w:vAlign w:val="bottom"/>
          </w:tcPr>
          <w:p w:rsidR="0015785C" w:rsidRPr="00277808" w:rsidRDefault="0015785C" w:rsidP="0015785C">
            <w:r w:rsidRPr="00277808">
              <w:t>Interrelate genetic algorithm concepts for the given problem.</w:t>
            </w:r>
          </w:p>
        </w:tc>
      </w:tr>
    </w:tbl>
    <w:p w:rsidR="0015785C" w:rsidRPr="00277808" w:rsidRDefault="0015785C" w:rsidP="0015785C"/>
    <w:tbl>
      <w:tblPr>
        <w:tblStyle w:val="TableGrid"/>
        <w:tblW w:w="0" w:type="auto"/>
        <w:tblLook w:val="04A0" w:firstRow="1" w:lastRow="0" w:firstColumn="1" w:lastColumn="0" w:noHBand="0" w:noVBand="1"/>
      </w:tblPr>
      <w:tblGrid>
        <w:gridCol w:w="777"/>
        <w:gridCol w:w="1295"/>
        <w:gridCol w:w="1434"/>
        <w:gridCol w:w="1097"/>
        <w:gridCol w:w="1220"/>
        <w:gridCol w:w="1193"/>
        <w:gridCol w:w="1074"/>
        <w:gridCol w:w="926"/>
      </w:tblGrid>
      <w:tr w:rsidR="0015785C" w:rsidRPr="00277808" w:rsidTr="0015785C">
        <w:tc>
          <w:tcPr>
            <w:tcW w:w="10683" w:type="dxa"/>
            <w:gridSpan w:val="8"/>
          </w:tcPr>
          <w:p w:rsidR="0015785C" w:rsidRPr="00277808" w:rsidRDefault="0015785C" w:rsidP="0015785C">
            <w:pPr>
              <w:jc w:val="center"/>
              <w:rPr>
                <w:b/>
              </w:rPr>
            </w:pPr>
            <w:r w:rsidRPr="00277808">
              <w:rPr>
                <w:b/>
              </w:rPr>
              <w:t>Assessment Pattern as per Bloom’s Level</w:t>
            </w:r>
          </w:p>
        </w:tc>
      </w:tr>
      <w:tr w:rsidR="0015785C" w:rsidRPr="00277808" w:rsidTr="0015785C">
        <w:tc>
          <w:tcPr>
            <w:tcW w:w="959" w:type="dxa"/>
          </w:tcPr>
          <w:p w:rsidR="0015785C" w:rsidRPr="00277808" w:rsidRDefault="0015785C" w:rsidP="0015785C">
            <w:r w:rsidRPr="00277808">
              <w:t>CO / P</w:t>
            </w:r>
          </w:p>
        </w:tc>
        <w:tc>
          <w:tcPr>
            <w:tcW w:w="1362" w:type="dxa"/>
          </w:tcPr>
          <w:p w:rsidR="0015785C" w:rsidRPr="00277808" w:rsidRDefault="0015785C" w:rsidP="0015785C">
            <w:pPr>
              <w:jc w:val="center"/>
              <w:rPr>
                <w:b/>
              </w:rPr>
            </w:pPr>
            <w:r w:rsidRPr="00277808">
              <w:rPr>
                <w:b/>
              </w:rPr>
              <w:t>Remember</w:t>
            </w:r>
          </w:p>
        </w:tc>
        <w:tc>
          <w:tcPr>
            <w:tcW w:w="1569" w:type="dxa"/>
          </w:tcPr>
          <w:p w:rsidR="0015785C" w:rsidRPr="00277808" w:rsidRDefault="0015785C" w:rsidP="0015785C">
            <w:pPr>
              <w:jc w:val="center"/>
              <w:rPr>
                <w:b/>
              </w:rPr>
            </w:pPr>
            <w:r w:rsidRPr="00277808">
              <w:rPr>
                <w:b/>
              </w:rPr>
              <w:t>Understand</w:t>
            </w:r>
          </w:p>
        </w:tc>
        <w:tc>
          <w:tcPr>
            <w:tcW w:w="1439" w:type="dxa"/>
          </w:tcPr>
          <w:p w:rsidR="0015785C" w:rsidRPr="00277808" w:rsidRDefault="0015785C" w:rsidP="0015785C">
            <w:pPr>
              <w:jc w:val="center"/>
              <w:rPr>
                <w:b/>
              </w:rPr>
            </w:pPr>
            <w:r w:rsidRPr="00277808">
              <w:rPr>
                <w:b/>
              </w:rPr>
              <w:t>Apply</w:t>
            </w:r>
          </w:p>
        </w:tc>
        <w:tc>
          <w:tcPr>
            <w:tcW w:w="1497" w:type="dxa"/>
          </w:tcPr>
          <w:p w:rsidR="0015785C" w:rsidRPr="00277808" w:rsidRDefault="0015785C" w:rsidP="0015785C">
            <w:pPr>
              <w:jc w:val="center"/>
              <w:rPr>
                <w:b/>
              </w:rPr>
            </w:pPr>
            <w:proofErr w:type="spellStart"/>
            <w:r w:rsidRPr="00277808">
              <w:rPr>
                <w:b/>
              </w:rPr>
              <w:t>Analyze</w:t>
            </w:r>
            <w:proofErr w:type="spellEnd"/>
          </w:p>
        </w:tc>
        <w:tc>
          <w:tcPr>
            <w:tcW w:w="1375" w:type="dxa"/>
          </w:tcPr>
          <w:p w:rsidR="0015785C" w:rsidRPr="00277808" w:rsidRDefault="0015785C" w:rsidP="0015785C">
            <w:pPr>
              <w:jc w:val="center"/>
              <w:rPr>
                <w:b/>
              </w:rPr>
            </w:pPr>
            <w:r w:rsidRPr="00277808">
              <w:rPr>
                <w:b/>
              </w:rPr>
              <w:t>Evaluate</w:t>
            </w:r>
          </w:p>
        </w:tc>
        <w:tc>
          <w:tcPr>
            <w:tcW w:w="1321" w:type="dxa"/>
          </w:tcPr>
          <w:p w:rsidR="0015785C" w:rsidRPr="00277808" w:rsidRDefault="0015785C" w:rsidP="0015785C">
            <w:pPr>
              <w:jc w:val="center"/>
              <w:rPr>
                <w:b/>
              </w:rPr>
            </w:pPr>
            <w:r w:rsidRPr="00277808">
              <w:rPr>
                <w:b/>
              </w:rPr>
              <w:t>Create</w:t>
            </w:r>
          </w:p>
        </w:tc>
        <w:tc>
          <w:tcPr>
            <w:tcW w:w="1161" w:type="dxa"/>
          </w:tcPr>
          <w:p w:rsidR="0015785C" w:rsidRPr="00277808" w:rsidRDefault="0015785C" w:rsidP="0015785C">
            <w:pPr>
              <w:jc w:val="center"/>
              <w:rPr>
                <w:b/>
              </w:rPr>
            </w:pPr>
            <w:r w:rsidRPr="00277808">
              <w:rPr>
                <w:b/>
              </w:rPr>
              <w:t>Total</w:t>
            </w:r>
          </w:p>
        </w:tc>
      </w:tr>
      <w:tr w:rsidR="0015785C" w:rsidRPr="00277808" w:rsidTr="0015785C">
        <w:tc>
          <w:tcPr>
            <w:tcW w:w="959" w:type="dxa"/>
          </w:tcPr>
          <w:p w:rsidR="0015785C" w:rsidRPr="00277808" w:rsidRDefault="0015785C" w:rsidP="0015785C">
            <w:r w:rsidRPr="00277808">
              <w:t>CO1</w:t>
            </w:r>
          </w:p>
        </w:tc>
        <w:tc>
          <w:tcPr>
            <w:tcW w:w="1362" w:type="dxa"/>
          </w:tcPr>
          <w:p w:rsidR="0015785C" w:rsidRPr="00277808" w:rsidRDefault="0015785C" w:rsidP="0015785C">
            <w:pPr>
              <w:jc w:val="center"/>
            </w:pPr>
            <w:r w:rsidRPr="00277808">
              <w:t>8</w:t>
            </w:r>
          </w:p>
        </w:tc>
        <w:tc>
          <w:tcPr>
            <w:tcW w:w="1569" w:type="dxa"/>
          </w:tcPr>
          <w:p w:rsidR="0015785C" w:rsidRPr="00277808" w:rsidRDefault="0015785C" w:rsidP="0015785C">
            <w:pPr>
              <w:jc w:val="center"/>
            </w:pPr>
            <w:r w:rsidRPr="00277808">
              <w:t>-</w:t>
            </w:r>
          </w:p>
        </w:tc>
        <w:tc>
          <w:tcPr>
            <w:tcW w:w="1439" w:type="dxa"/>
          </w:tcPr>
          <w:p w:rsidR="0015785C" w:rsidRPr="00277808" w:rsidRDefault="0015785C" w:rsidP="0015785C">
            <w:pPr>
              <w:jc w:val="center"/>
            </w:pPr>
            <w:r w:rsidRPr="00277808">
              <w:t>6</w:t>
            </w:r>
          </w:p>
        </w:tc>
        <w:tc>
          <w:tcPr>
            <w:tcW w:w="1497" w:type="dxa"/>
          </w:tcPr>
          <w:p w:rsidR="0015785C" w:rsidRPr="00277808" w:rsidRDefault="0015785C" w:rsidP="0015785C">
            <w:pPr>
              <w:jc w:val="center"/>
            </w:pPr>
            <w:r w:rsidRPr="00277808">
              <w:t>3</w:t>
            </w:r>
          </w:p>
        </w:tc>
        <w:tc>
          <w:tcPr>
            <w:tcW w:w="1375" w:type="dxa"/>
          </w:tcPr>
          <w:p w:rsidR="0015785C" w:rsidRPr="00277808" w:rsidRDefault="0015785C" w:rsidP="0015785C">
            <w:pPr>
              <w:jc w:val="center"/>
            </w:pPr>
            <w:r w:rsidRPr="00277808">
              <w:t>-</w:t>
            </w:r>
          </w:p>
        </w:tc>
        <w:tc>
          <w:tcPr>
            <w:tcW w:w="1321" w:type="dxa"/>
          </w:tcPr>
          <w:p w:rsidR="0015785C" w:rsidRPr="00277808" w:rsidRDefault="0015785C" w:rsidP="0015785C">
            <w:pPr>
              <w:jc w:val="center"/>
            </w:pPr>
            <w:r w:rsidRPr="00277808">
              <w:t>-</w:t>
            </w:r>
          </w:p>
        </w:tc>
        <w:tc>
          <w:tcPr>
            <w:tcW w:w="1161" w:type="dxa"/>
          </w:tcPr>
          <w:p w:rsidR="0015785C" w:rsidRPr="00277808" w:rsidRDefault="0015785C" w:rsidP="0015785C">
            <w:pPr>
              <w:jc w:val="center"/>
            </w:pPr>
            <w:r w:rsidRPr="00277808">
              <w:t>17</w:t>
            </w:r>
          </w:p>
        </w:tc>
      </w:tr>
      <w:tr w:rsidR="0015785C" w:rsidRPr="00277808" w:rsidTr="0015785C">
        <w:tc>
          <w:tcPr>
            <w:tcW w:w="959" w:type="dxa"/>
          </w:tcPr>
          <w:p w:rsidR="0015785C" w:rsidRPr="00277808" w:rsidRDefault="0015785C" w:rsidP="0015785C">
            <w:r w:rsidRPr="00277808">
              <w:t>CO2</w:t>
            </w:r>
          </w:p>
        </w:tc>
        <w:tc>
          <w:tcPr>
            <w:tcW w:w="1362" w:type="dxa"/>
          </w:tcPr>
          <w:p w:rsidR="0015785C" w:rsidRPr="00277808" w:rsidRDefault="0015785C" w:rsidP="0015785C">
            <w:pPr>
              <w:jc w:val="center"/>
            </w:pPr>
            <w:r w:rsidRPr="00277808">
              <w:t>-</w:t>
            </w:r>
          </w:p>
        </w:tc>
        <w:tc>
          <w:tcPr>
            <w:tcW w:w="1569" w:type="dxa"/>
          </w:tcPr>
          <w:p w:rsidR="0015785C" w:rsidRPr="00277808" w:rsidRDefault="0015785C" w:rsidP="0015785C">
            <w:pPr>
              <w:jc w:val="center"/>
            </w:pPr>
            <w:r w:rsidRPr="00277808">
              <w:t>1</w:t>
            </w:r>
          </w:p>
        </w:tc>
        <w:tc>
          <w:tcPr>
            <w:tcW w:w="1439" w:type="dxa"/>
          </w:tcPr>
          <w:p w:rsidR="0015785C" w:rsidRPr="00277808" w:rsidRDefault="0015785C" w:rsidP="0015785C">
            <w:pPr>
              <w:jc w:val="center"/>
            </w:pPr>
            <w:r w:rsidRPr="00277808">
              <w:t>13</w:t>
            </w:r>
          </w:p>
        </w:tc>
        <w:tc>
          <w:tcPr>
            <w:tcW w:w="1497" w:type="dxa"/>
          </w:tcPr>
          <w:p w:rsidR="0015785C" w:rsidRPr="00277808" w:rsidRDefault="0015785C" w:rsidP="0015785C">
            <w:pPr>
              <w:jc w:val="center"/>
            </w:pPr>
            <w:r w:rsidRPr="00277808">
              <w:t>3</w:t>
            </w:r>
          </w:p>
        </w:tc>
        <w:tc>
          <w:tcPr>
            <w:tcW w:w="1375" w:type="dxa"/>
          </w:tcPr>
          <w:p w:rsidR="0015785C" w:rsidRPr="00277808" w:rsidRDefault="0015785C" w:rsidP="0015785C">
            <w:pPr>
              <w:jc w:val="center"/>
            </w:pPr>
            <w:r w:rsidRPr="00277808">
              <w:t>-</w:t>
            </w:r>
          </w:p>
        </w:tc>
        <w:tc>
          <w:tcPr>
            <w:tcW w:w="1321" w:type="dxa"/>
          </w:tcPr>
          <w:p w:rsidR="0015785C" w:rsidRPr="00277808" w:rsidRDefault="0015785C" w:rsidP="0015785C">
            <w:pPr>
              <w:jc w:val="center"/>
            </w:pPr>
            <w:r w:rsidRPr="00277808">
              <w:t>6</w:t>
            </w:r>
          </w:p>
        </w:tc>
        <w:tc>
          <w:tcPr>
            <w:tcW w:w="1161" w:type="dxa"/>
          </w:tcPr>
          <w:p w:rsidR="0015785C" w:rsidRPr="00277808" w:rsidRDefault="0015785C" w:rsidP="0015785C">
            <w:pPr>
              <w:jc w:val="center"/>
            </w:pPr>
            <w:r w:rsidRPr="00277808">
              <w:t>23</w:t>
            </w:r>
          </w:p>
        </w:tc>
      </w:tr>
      <w:tr w:rsidR="0015785C" w:rsidRPr="00277808" w:rsidTr="0015785C">
        <w:tc>
          <w:tcPr>
            <w:tcW w:w="959" w:type="dxa"/>
          </w:tcPr>
          <w:p w:rsidR="0015785C" w:rsidRPr="00277808" w:rsidRDefault="0015785C" w:rsidP="0015785C">
            <w:r w:rsidRPr="00277808">
              <w:t>CO3</w:t>
            </w:r>
          </w:p>
        </w:tc>
        <w:tc>
          <w:tcPr>
            <w:tcW w:w="1362" w:type="dxa"/>
          </w:tcPr>
          <w:p w:rsidR="0015785C" w:rsidRPr="00277808" w:rsidRDefault="0015785C" w:rsidP="0015785C">
            <w:pPr>
              <w:jc w:val="center"/>
            </w:pPr>
            <w:r w:rsidRPr="00277808">
              <w:t>5</w:t>
            </w:r>
          </w:p>
        </w:tc>
        <w:tc>
          <w:tcPr>
            <w:tcW w:w="1569" w:type="dxa"/>
          </w:tcPr>
          <w:p w:rsidR="0015785C" w:rsidRPr="00277808" w:rsidRDefault="0015785C" w:rsidP="0015785C">
            <w:pPr>
              <w:jc w:val="center"/>
            </w:pPr>
            <w:r w:rsidRPr="00277808">
              <w:t>-</w:t>
            </w:r>
          </w:p>
        </w:tc>
        <w:tc>
          <w:tcPr>
            <w:tcW w:w="1439" w:type="dxa"/>
          </w:tcPr>
          <w:p w:rsidR="0015785C" w:rsidRPr="00277808" w:rsidRDefault="0015785C" w:rsidP="0015785C">
            <w:pPr>
              <w:jc w:val="center"/>
            </w:pPr>
            <w:r w:rsidRPr="00277808">
              <w:t>12</w:t>
            </w:r>
          </w:p>
        </w:tc>
        <w:tc>
          <w:tcPr>
            <w:tcW w:w="1497" w:type="dxa"/>
          </w:tcPr>
          <w:p w:rsidR="0015785C" w:rsidRPr="00277808" w:rsidRDefault="0015785C" w:rsidP="0015785C">
            <w:pPr>
              <w:jc w:val="center"/>
            </w:pPr>
            <w:r w:rsidRPr="00277808">
              <w:t>-</w:t>
            </w:r>
          </w:p>
        </w:tc>
        <w:tc>
          <w:tcPr>
            <w:tcW w:w="1375" w:type="dxa"/>
          </w:tcPr>
          <w:p w:rsidR="0015785C" w:rsidRPr="00277808" w:rsidRDefault="0015785C" w:rsidP="0015785C">
            <w:pPr>
              <w:jc w:val="center"/>
            </w:pPr>
            <w:r w:rsidRPr="00277808">
              <w:t>12</w:t>
            </w:r>
          </w:p>
        </w:tc>
        <w:tc>
          <w:tcPr>
            <w:tcW w:w="1321" w:type="dxa"/>
          </w:tcPr>
          <w:p w:rsidR="0015785C" w:rsidRPr="00277808" w:rsidRDefault="0015785C" w:rsidP="0015785C">
            <w:pPr>
              <w:jc w:val="center"/>
            </w:pPr>
            <w:r w:rsidRPr="00277808">
              <w:t>-</w:t>
            </w:r>
          </w:p>
        </w:tc>
        <w:tc>
          <w:tcPr>
            <w:tcW w:w="1161" w:type="dxa"/>
          </w:tcPr>
          <w:p w:rsidR="0015785C" w:rsidRPr="00277808" w:rsidRDefault="0015785C" w:rsidP="0015785C">
            <w:pPr>
              <w:jc w:val="center"/>
            </w:pPr>
            <w:r w:rsidRPr="00277808">
              <w:t>29</w:t>
            </w:r>
          </w:p>
        </w:tc>
      </w:tr>
      <w:tr w:rsidR="0015785C" w:rsidRPr="00277808" w:rsidTr="0015785C">
        <w:tc>
          <w:tcPr>
            <w:tcW w:w="959" w:type="dxa"/>
          </w:tcPr>
          <w:p w:rsidR="0015785C" w:rsidRPr="00277808" w:rsidRDefault="0015785C" w:rsidP="0015785C">
            <w:r w:rsidRPr="00277808">
              <w:t>CO4</w:t>
            </w:r>
          </w:p>
        </w:tc>
        <w:tc>
          <w:tcPr>
            <w:tcW w:w="1362" w:type="dxa"/>
          </w:tcPr>
          <w:p w:rsidR="0015785C" w:rsidRPr="00277808" w:rsidRDefault="0015785C" w:rsidP="0015785C">
            <w:pPr>
              <w:jc w:val="center"/>
            </w:pPr>
            <w:r w:rsidRPr="00277808">
              <w:t>4</w:t>
            </w:r>
          </w:p>
        </w:tc>
        <w:tc>
          <w:tcPr>
            <w:tcW w:w="1569" w:type="dxa"/>
          </w:tcPr>
          <w:p w:rsidR="0015785C" w:rsidRPr="00277808" w:rsidRDefault="0015785C" w:rsidP="0015785C">
            <w:pPr>
              <w:jc w:val="center"/>
            </w:pPr>
            <w:r w:rsidRPr="00277808">
              <w:t>18</w:t>
            </w:r>
          </w:p>
        </w:tc>
        <w:tc>
          <w:tcPr>
            <w:tcW w:w="1439" w:type="dxa"/>
          </w:tcPr>
          <w:p w:rsidR="0015785C" w:rsidRPr="00277808" w:rsidRDefault="0015785C" w:rsidP="0015785C">
            <w:pPr>
              <w:jc w:val="center"/>
            </w:pPr>
            <w:r w:rsidRPr="00277808">
              <w:t>1</w:t>
            </w:r>
          </w:p>
        </w:tc>
        <w:tc>
          <w:tcPr>
            <w:tcW w:w="1497" w:type="dxa"/>
          </w:tcPr>
          <w:p w:rsidR="0015785C" w:rsidRPr="00277808" w:rsidRDefault="0015785C" w:rsidP="0015785C">
            <w:pPr>
              <w:jc w:val="center"/>
            </w:pPr>
            <w:r w:rsidRPr="00277808">
              <w:t>-</w:t>
            </w:r>
          </w:p>
        </w:tc>
        <w:tc>
          <w:tcPr>
            <w:tcW w:w="1375" w:type="dxa"/>
          </w:tcPr>
          <w:p w:rsidR="0015785C" w:rsidRPr="00277808" w:rsidRDefault="0015785C" w:rsidP="0015785C">
            <w:pPr>
              <w:jc w:val="center"/>
            </w:pPr>
            <w:r w:rsidRPr="00277808">
              <w:t>-</w:t>
            </w:r>
          </w:p>
        </w:tc>
        <w:tc>
          <w:tcPr>
            <w:tcW w:w="1321" w:type="dxa"/>
          </w:tcPr>
          <w:p w:rsidR="0015785C" w:rsidRPr="00277808" w:rsidRDefault="0015785C" w:rsidP="0015785C">
            <w:pPr>
              <w:jc w:val="center"/>
            </w:pPr>
            <w:r w:rsidRPr="00277808">
              <w:t>-</w:t>
            </w:r>
          </w:p>
        </w:tc>
        <w:tc>
          <w:tcPr>
            <w:tcW w:w="1161" w:type="dxa"/>
          </w:tcPr>
          <w:p w:rsidR="0015785C" w:rsidRPr="00277808" w:rsidRDefault="0015785C" w:rsidP="0015785C">
            <w:pPr>
              <w:jc w:val="center"/>
            </w:pPr>
            <w:r w:rsidRPr="00277808">
              <w:t>23</w:t>
            </w:r>
          </w:p>
        </w:tc>
      </w:tr>
      <w:tr w:rsidR="0015785C" w:rsidRPr="00277808" w:rsidTr="0015785C">
        <w:tc>
          <w:tcPr>
            <w:tcW w:w="959" w:type="dxa"/>
          </w:tcPr>
          <w:p w:rsidR="0015785C" w:rsidRPr="00277808" w:rsidRDefault="0015785C" w:rsidP="0015785C">
            <w:r w:rsidRPr="00277808">
              <w:t>CO5</w:t>
            </w:r>
          </w:p>
        </w:tc>
        <w:tc>
          <w:tcPr>
            <w:tcW w:w="1362" w:type="dxa"/>
          </w:tcPr>
          <w:p w:rsidR="0015785C" w:rsidRPr="00277808" w:rsidRDefault="0015785C" w:rsidP="0015785C">
            <w:pPr>
              <w:jc w:val="center"/>
            </w:pPr>
            <w:r w:rsidRPr="00277808">
              <w:t>-</w:t>
            </w:r>
          </w:p>
        </w:tc>
        <w:tc>
          <w:tcPr>
            <w:tcW w:w="1569" w:type="dxa"/>
          </w:tcPr>
          <w:p w:rsidR="0015785C" w:rsidRPr="00277808" w:rsidRDefault="0015785C" w:rsidP="0015785C">
            <w:pPr>
              <w:jc w:val="center"/>
            </w:pPr>
            <w:r w:rsidRPr="00277808">
              <w:t>1</w:t>
            </w:r>
          </w:p>
        </w:tc>
        <w:tc>
          <w:tcPr>
            <w:tcW w:w="1439" w:type="dxa"/>
          </w:tcPr>
          <w:p w:rsidR="0015785C" w:rsidRPr="00277808" w:rsidRDefault="0015785C" w:rsidP="0015785C">
            <w:pPr>
              <w:jc w:val="center"/>
            </w:pPr>
            <w:r w:rsidRPr="00277808">
              <w:t>-</w:t>
            </w:r>
          </w:p>
        </w:tc>
        <w:tc>
          <w:tcPr>
            <w:tcW w:w="1497" w:type="dxa"/>
          </w:tcPr>
          <w:p w:rsidR="0015785C" w:rsidRPr="00277808" w:rsidRDefault="0015785C" w:rsidP="0015785C">
            <w:pPr>
              <w:jc w:val="center"/>
            </w:pPr>
            <w:r w:rsidRPr="00277808">
              <w:t>3</w:t>
            </w:r>
          </w:p>
        </w:tc>
        <w:tc>
          <w:tcPr>
            <w:tcW w:w="1375" w:type="dxa"/>
          </w:tcPr>
          <w:p w:rsidR="0015785C" w:rsidRPr="00277808" w:rsidRDefault="0015785C" w:rsidP="0015785C">
            <w:pPr>
              <w:jc w:val="center"/>
            </w:pPr>
            <w:r w:rsidRPr="00277808">
              <w:t>12</w:t>
            </w:r>
          </w:p>
        </w:tc>
        <w:tc>
          <w:tcPr>
            <w:tcW w:w="1321" w:type="dxa"/>
          </w:tcPr>
          <w:p w:rsidR="0015785C" w:rsidRPr="00277808" w:rsidRDefault="0015785C" w:rsidP="0015785C">
            <w:pPr>
              <w:jc w:val="center"/>
            </w:pPr>
            <w:r w:rsidRPr="00277808">
              <w:t>-</w:t>
            </w:r>
          </w:p>
        </w:tc>
        <w:tc>
          <w:tcPr>
            <w:tcW w:w="1161" w:type="dxa"/>
          </w:tcPr>
          <w:p w:rsidR="0015785C" w:rsidRPr="00277808" w:rsidRDefault="0015785C" w:rsidP="0015785C">
            <w:pPr>
              <w:jc w:val="center"/>
            </w:pPr>
            <w:r w:rsidRPr="00277808">
              <w:t>16</w:t>
            </w:r>
          </w:p>
        </w:tc>
      </w:tr>
      <w:tr w:rsidR="0015785C" w:rsidRPr="00277808" w:rsidTr="0015785C">
        <w:tc>
          <w:tcPr>
            <w:tcW w:w="959" w:type="dxa"/>
          </w:tcPr>
          <w:p w:rsidR="0015785C" w:rsidRPr="00277808" w:rsidRDefault="0015785C" w:rsidP="0015785C">
            <w:r w:rsidRPr="00277808">
              <w:t>CO6</w:t>
            </w:r>
          </w:p>
        </w:tc>
        <w:tc>
          <w:tcPr>
            <w:tcW w:w="1362" w:type="dxa"/>
          </w:tcPr>
          <w:p w:rsidR="0015785C" w:rsidRPr="00277808" w:rsidRDefault="0015785C" w:rsidP="0015785C">
            <w:pPr>
              <w:jc w:val="center"/>
            </w:pPr>
            <w:r w:rsidRPr="00277808">
              <w:t>-</w:t>
            </w:r>
          </w:p>
        </w:tc>
        <w:tc>
          <w:tcPr>
            <w:tcW w:w="1569" w:type="dxa"/>
          </w:tcPr>
          <w:p w:rsidR="0015785C" w:rsidRPr="00277808" w:rsidRDefault="0015785C" w:rsidP="0015785C">
            <w:pPr>
              <w:jc w:val="center"/>
            </w:pPr>
            <w:r w:rsidRPr="00277808">
              <w:t>1</w:t>
            </w:r>
          </w:p>
        </w:tc>
        <w:tc>
          <w:tcPr>
            <w:tcW w:w="1439" w:type="dxa"/>
          </w:tcPr>
          <w:p w:rsidR="0015785C" w:rsidRPr="00277808" w:rsidRDefault="0015785C" w:rsidP="0015785C">
            <w:pPr>
              <w:jc w:val="center"/>
            </w:pPr>
            <w:r w:rsidRPr="00277808">
              <w:t>15</w:t>
            </w:r>
          </w:p>
        </w:tc>
        <w:tc>
          <w:tcPr>
            <w:tcW w:w="1497" w:type="dxa"/>
          </w:tcPr>
          <w:p w:rsidR="0015785C" w:rsidRPr="00277808" w:rsidRDefault="0015785C" w:rsidP="0015785C">
            <w:pPr>
              <w:jc w:val="center"/>
            </w:pPr>
            <w:r w:rsidRPr="00277808">
              <w:t>-</w:t>
            </w:r>
          </w:p>
        </w:tc>
        <w:tc>
          <w:tcPr>
            <w:tcW w:w="1375" w:type="dxa"/>
          </w:tcPr>
          <w:p w:rsidR="0015785C" w:rsidRPr="00277808" w:rsidRDefault="0015785C" w:rsidP="0015785C">
            <w:pPr>
              <w:jc w:val="center"/>
            </w:pPr>
            <w:r w:rsidRPr="00277808">
              <w:t>-</w:t>
            </w:r>
          </w:p>
        </w:tc>
        <w:tc>
          <w:tcPr>
            <w:tcW w:w="1321" w:type="dxa"/>
          </w:tcPr>
          <w:p w:rsidR="0015785C" w:rsidRPr="00277808" w:rsidRDefault="0015785C" w:rsidP="0015785C">
            <w:pPr>
              <w:jc w:val="center"/>
            </w:pPr>
            <w:r w:rsidRPr="00277808">
              <w:t>-</w:t>
            </w:r>
          </w:p>
        </w:tc>
        <w:tc>
          <w:tcPr>
            <w:tcW w:w="1161" w:type="dxa"/>
          </w:tcPr>
          <w:p w:rsidR="0015785C" w:rsidRPr="00277808" w:rsidRDefault="0015785C" w:rsidP="0015785C">
            <w:pPr>
              <w:jc w:val="center"/>
            </w:pPr>
            <w:r w:rsidRPr="00277808">
              <w:t>16</w:t>
            </w:r>
          </w:p>
        </w:tc>
      </w:tr>
      <w:tr w:rsidR="0015785C" w:rsidRPr="00277808" w:rsidTr="0015785C">
        <w:tc>
          <w:tcPr>
            <w:tcW w:w="9522" w:type="dxa"/>
            <w:gridSpan w:val="7"/>
          </w:tcPr>
          <w:p w:rsidR="0015785C" w:rsidRPr="00277808" w:rsidRDefault="0015785C" w:rsidP="0015785C"/>
        </w:tc>
        <w:tc>
          <w:tcPr>
            <w:tcW w:w="1161" w:type="dxa"/>
          </w:tcPr>
          <w:p w:rsidR="0015785C" w:rsidRPr="00277808" w:rsidRDefault="0015785C" w:rsidP="0015785C">
            <w:pPr>
              <w:jc w:val="center"/>
              <w:rPr>
                <w:b/>
              </w:rPr>
            </w:pPr>
            <w:r w:rsidRPr="00277808">
              <w:rPr>
                <w:b/>
              </w:rPr>
              <w:t>124</w:t>
            </w:r>
          </w:p>
        </w:tc>
      </w:tr>
    </w:tbl>
    <w:p w:rsidR="0015785C" w:rsidRPr="007F2D40" w:rsidRDefault="0015785C" w:rsidP="0015785C">
      <w:r w:rsidRPr="007F2D40">
        <w:rPr>
          <w:noProof/>
          <w:lang w:val="en-US"/>
        </w:rPr>
        <w:lastRenderedPageBreak/>
        <w:drawing>
          <wp:inline distT="0" distB="0" distL="0" distR="0" wp14:anchorId="4FE5AABB" wp14:editId="27C87B61">
            <wp:extent cx="5732145" cy="839470"/>
            <wp:effectExtent l="0" t="0" r="190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7F2D40" w:rsidRDefault="0015785C" w:rsidP="0015785C">
      <w:pPr>
        <w:jc w:val="center"/>
        <w:rPr>
          <w:b/>
          <w:bCs/>
        </w:rPr>
      </w:pPr>
      <w:r w:rsidRPr="007F2D40">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220782" w:rsidTr="0015785C">
        <w:trPr>
          <w:trHeight w:val="397"/>
          <w:jc w:val="center"/>
        </w:trPr>
        <w:tc>
          <w:tcPr>
            <w:tcW w:w="1555" w:type="dxa"/>
            <w:vAlign w:val="center"/>
          </w:tcPr>
          <w:p w:rsidR="0015785C" w:rsidRPr="00220782" w:rsidRDefault="0015785C" w:rsidP="0015785C">
            <w:pPr>
              <w:pStyle w:val="Title"/>
              <w:jc w:val="left"/>
              <w:rPr>
                <w:b/>
                <w:sz w:val="22"/>
                <w:szCs w:val="22"/>
              </w:rPr>
            </w:pPr>
            <w:r w:rsidRPr="00220782">
              <w:rPr>
                <w:b/>
                <w:sz w:val="22"/>
                <w:szCs w:val="22"/>
              </w:rPr>
              <w:t xml:space="preserve">Course Code      </w:t>
            </w:r>
          </w:p>
        </w:tc>
        <w:tc>
          <w:tcPr>
            <w:tcW w:w="6662" w:type="dxa"/>
            <w:vAlign w:val="center"/>
          </w:tcPr>
          <w:p w:rsidR="0015785C" w:rsidRPr="00220782" w:rsidRDefault="0015785C" w:rsidP="0015785C">
            <w:pPr>
              <w:pStyle w:val="Title"/>
              <w:jc w:val="left"/>
              <w:rPr>
                <w:b/>
                <w:sz w:val="22"/>
                <w:szCs w:val="22"/>
              </w:rPr>
            </w:pPr>
            <w:r w:rsidRPr="00220782">
              <w:rPr>
                <w:b/>
                <w:sz w:val="22"/>
                <w:szCs w:val="22"/>
              </w:rPr>
              <w:t>19BM2009</w:t>
            </w:r>
          </w:p>
        </w:tc>
        <w:tc>
          <w:tcPr>
            <w:tcW w:w="1417" w:type="dxa"/>
            <w:vAlign w:val="center"/>
          </w:tcPr>
          <w:p w:rsidR="0015785C" w:rsidRPr="00220782" w:rsidRDefault="0015785C" w:rsidP="0015785C">
            <w:pPr>
              <w:pStyle w:val="Title"/>
              <w:ind w:left="-468" w:firstLine="468"/>
              <w:jc w:val="left"/>
              <w:rPr>
                <w:sz w:val="22"/>
                <w:szCs w:val="22"/>
              </w:rPr>
            </w:pPr>
            <w:r w:rsidRPr="00220782">
              <w:rPr>
                <w:b/>
                <w:bCs/>
                <w:sz w:val="22"/>
                <w:szCs w:val="22"/>
              </w:rPr>
              <w:t xml:space="preserve">Duration       </w:t>
            </w:r>
          </w:p>
        </w:tc>
        <w:tc>
          <w:tcPr>
            <w:tcW w:w="851" w:type="dxa"/>
            <w:vAlign w:val="center"/>
          </w:tcPr>
          <w:p w:rsidR="0015785C" w:rsidRPr="00220782" w:rsidRDefault="0015785C" w:rsidP="0015785C">
            <w:pPr>
              <w:pStyle w:val="Title"/>
              <w:jc w:val="left"/>
              <w:rPr>
                <w:b/>
                <w:sz w:val="22"/>
                <w:szCs w:val="22"/>
              </w:rPr>
            </w:pPr>
            <w:r w:rsidRPr="00220782">
              <w:rPr>
                <w:b/>
                <w:sz w:val="22"/>
                <w:szCs w:val="22"/>
              </w:rPr>
              <w:t>3hrs</w:t>
            </w:r>
          </w:p>
        </w:tc>
      </w:tr>
      <w:tr w:rsidR="0015785C" w:rsidRPr="00220782" w:rsidTr="0015785C">
        <w:trPr>
          <w:trHeight w:val="397"/>
          <w:jc w:val="center"/>
        </w:trPr>
        <w:tc>
          <w:tcPr>
            <w:tcW w:w="1555" w:type="dxa"/>
            <w:vAlign w:val="center"/>
          </w:tcPr>
          <w:p w:rsidR="0015785C" w:rsidRPr="00220782" w:rsidRDefault="0015785C" w:rsidP="0015785C">
            <w:pPr>
              <w:pStyle w:val="Title"/>
              <w:ind w:right="-160"/>
              <w:jc w:val="left"/>
              <w:rPr>
                <w:b/>
                <w:sz w:val="22"/>
                <w:szCs w:val="22"/>
              </w:rPr>
            </w:pPr>
            <w:r w:rsidRPr="00220782">
              <w:rPr>
                <w:b/>
                <w:sz w:val="22"/>
                <w:szCs w:val="22"/>
              </w:rPr>
              <w:t xml:space="preserve">Course Name     </w:t>
            </w:r>
          </w:p>
        </w:tc>
        <w:tc>
          <w:tcPr>
            <w:tcW w:w="6662" w:type="dxa"/>
            <w:vAlign w:val="center"/>
          </w:tcPr>
          <w:p w:rsidR="0015785C" w:rsidRPr="00220782" w:rsidRDefault="0015785C" w:rsidP="0015785C">
            <w:pPr>
              <w:pStyle w:val="Title"/>
              <w:jc w:val="left"/>
              <w:rPr>
                <w:b/>
                <w:sz w:val="22"/>
                <w:szCs w:val="22"/>
              </w:rPr>
            </w:pPr>
            <w:r w:rsidRPr="00220782">
              <w:rPr>
                <w:b/>
                <w:sz w:val="22"/>
                <w:szCs w:val="22"/>
              </w:rPr>
              <w:t>TELEMEDICINE</w:t>
            </w:r>
          </w:p>
        </w:tc>
        <w:tc>
          <w:tcPr>
            <w:tcW w:w="1417" w:type="dxa"/>
            <w:vAlign w:val="center"/>
          </w:tcPr>
          <w:p w:rsidR="0015785C" w:rsidRPr="00220782" w:rsidRDefault="0015785C" w:rsidP="0015785C">
            <w:pPr>
              <w:pStyle w:val="Title"/>
              <w:jc w:val="left"/>
              <w:rPr>
                <w:b/>
                <w:bCs/>
                <w:sz w:val="22"/>
                <w:szCs w:val="22"/>
              </w:rPr>
            </w:pPr>
            <w:r w:rsidRPr="00220782">
              <w:rPr>
                <w:b/>
                <w:bCs/>
                <w:sz w:val="22"/>
                <w:szCs w:val="22"/>
              </w:rPr>
              <w:t xml:space="preserve">Max. Marks </w:t>
            </w:r>
          </w:p>
        </w:tc>
        <w:tc>
          <w:tcPr>
            <w:tcW w:w="851" w:type="dxa"/>
            <w:vAlign w:val="center"/>
          </w:tcPr>
          <w:p w:rsidR="0015785C" w:rsidRPr="00220782" w:rsidRDefault="0015785C" w:rsidP="0015785C">
            <w:pPr>
              <w:pStyle w:val="Title"/>
              <w:jc w:val="left"/>
              <w:rPr>
                <w:b/>
                <w:sz w:val="22"/>
                <w:szCs w:val="22"/>
              </w:rPr>
            </w:pPr>
            <w:r w:rsidRPr="00220782">
              <w:rPr>
                <w:b/>
                <w:sz w:val="22"/>
                <w:szCs w:val="22"/>
              </w:rPr>
              <w:t>100</w:t>
            </w:r>
          </w:p>
        </w:tc>
      </w:tr>
    </w:tbl>
    <w:p w:rsidR="0015785C" w:rsidRPr="007F2D40"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9"/>
        <w:gridCol w:w="670"/>
        <w:gridCol w:w="499"/>
        <w:gridCol w:w="495"/>
      </w:tblGrid>
      <w:tr w:rsidR="0015785C" w:rsidRPr="00220782" w:rsidTr="0015785C">
        <w:trPr>
          <w:trHeight w:val="552"/>
        </w:trPr>
        <w:tc>
          <w:tcPr>
            <w:tcW w:w="257" w:type="pct"/>
            <w:vAlign w:val="center"/>
          </w:tcPr>
          <w:p w:rsidR="0015785C" w:rsidRPr="00220782" w:rsidRDefault="0015785C" w:rsidP="0015785C">
            <w:pPr>
              <w:jc w:val="center"/>
              <w:rPr>
                <w:b/>
              </w:rPr>
            </w:pPr>
            <w:r w:rsidRPr="00220782">
              <w:rPr>
                <w:b/>
              </w:rPr>
              <w:t>Q. No.</w:t>
            </w:r>
          </w:p>
        </w:tc>
        <w:tc>
          <w:tcPr>
            <w:tcW w:w="3957" w:type="pct"/>
            <w:gridSpan w:val="2"/>
            <w:vAlign w:val="center"/>
          </w:tcPr>
          <w:p w:rsidR="0015785C" w:rsidRPr="00220782" w:rsidRDefault="0015785C" w:rsidP="0015785C">
            <w:pPr>
              <w:jc w:val="center"/>
              <w:rPr>
                <w:b/>
              </w:rPr>
            </w:pPr>
            <w:r w:rsidRPr="00220782">
              <w:rPr>
                <w:b/>
              </w:rPr>
              <w:t>Questions</w:t>
            </w:r>
          </w:p>
        </w:tc>
        <w:tc>
          <w:tcPr>
            <w:tcW w:w="301" w:type="pct"/>
            <w:vAlign w:val="center"/>
          </w:tcPr>
          <w:p w:rsidR="0015785C" w:rsidRPr="00220782" w:rsidRDefault="0015785C" w:rsidP="0015785C">
            <w:pPr>
              <w:jc w:val="center"/>
              <w:rPr>
                <w:b/>
              </w:rPr>
            </w:pPr>
            <w:r w:rsidRPr="00220782">
              <w:rPr>
                <w:b/>
              </w:rPr>
              <w:t>CO</w:t>
            </w:r>
          </w:p>
        </w:tc>
        <w:tc>
          <w:tcPr>
            <w:tcW w:w="243" w:type="pct"/>
            <w:vAlign w:val="center"/>
          </w:tcPr>
          <w:p w:rsidR="0015785C" w:rsidRPr="00220782" w:rsidRDefault="0015785C" w:rsidP="0015785C">
            <w:pPr>
              <w:jc w:val="center"/>
              <w:rPr>
                <w:b/>
              </w:rPr>
            </w:pPr>
            <w:r w:rsidRPr="00220782">
              <w:rPr>
                <w:b/>
              </w:rPr>
              <w:t>BL</w:t>
            </w:r>
          </w:p>
        </w:tc>
        <w:tc>
          <w:tcPr>
            <w:tcW w:w="241" w:type="pct"/>
            <w:vAlign w:val="center"/>
          </w:tcPr>
          <w:p w:rsidR="0015785C" w:rsidRPr="00220782" w:rsidRDefault="0015785C" w:rsidP="0015785C">
            <w:pPr>
              <w:jc w:val="center"/>
              <w:rPr>
                <w:b/>
              </w:rPr>
            </w:pPr>
            <w:r w:rsidRPr="00220782">
              <w:rPr>
                <w:b/>
              </w:rPr>
              <w:t>M</w:t>
            </w:r>
          </w:p>
        </w:tc>
      </w:tr>
      <w:tr w:rsidR="0015785C" w:rsidRPr="00220782" w:rsidTr="0015785C">
        <w:trPr>
          <w:trHeight w:val="550"/>
        </w:trPr>
        <w:tc>
          <w:tcPr>
            <w:tcW w:w="5000" w:type="pct"/>
            <w:gridSpan w:val="6"/>
            <w:vAlign w:val="center"/>
          </w:tcPr>
          <w:p w:rsidR="0015785C" w:rsidRPr="00220782" w:rsidRDefault="0015785C" w:rsidP="0015785C">
            <w:pPr>
              <w:jc w:val="center"/>
              <w:rPr>
                <w:b/>
                <w:u w:val="single"/>
              </w:rPr>
            </w:pPr>
            <w:r w:rsidRPr="00220782">
              <w:rPr>
                <w:b/>
                <w:u w:val="single"/>
              </w:rPr>
              <w:t>PART – A (10 X 1 = 10 MARKS)</w:t>
            </w:r>
          </w:p>
        </w:tc>
      </w:tr>
      <w:tr w:rsidR="0015785C" w:rsidRPr="00220782" w:rsidTr="0015785C">
        <w:trPr>
          <w:trHeight w:val="283"/>
        </w:trPr>
        <w:tc>
          <w:tcPr>
            <w:tcW w:w="257" w:type="pct"/>
            <w:vAlign w:val="bottom"/>
          </w:tcPr>
          <w:p w:rsidR="0015785C" w:rsidRPr="00220782" w:rsidRDefault="0015785C" w:rsidP="0015785C">
            <w:pPr>
              <w:jc w:val="center"/>
            </w:pPr>
            <w:r w:rsidRPr="00220782">
              <w:t>1.</w:t>
            </w:r>
          </w:p>
        </w:tc>
        <w:tc>
          <w:tcPr>
            <w:tcW w:w="3957" w:type="pct"/>
            <w:gridSpan w:val="2"/>
            <w:vAlign w:val="bottom"/>
          </w:tcPr>
          <w:p w:rsidR="0015785C" w:rsidRPr="00220782" w:rsidRDefault="0015785C" w:rsidP="0015785C">
            <w:pPr>
              <w:autoSpaceDE w:val="0"/>
              <w:autoSpaceDN w:val="0"/>
              <w:adjustRightInd w:val="0"/>
            </w:pPr>
            <w:r w:rsidRPr="00220782">
              <w:t>List any two benefits of telemedicine.</w:t>
            </w:r>
          </w:p>
        </w:tc>
        <w:tc>
          <w:tcPr>
            <w:tcW w:w="301" w:type="pct"/>
            <w:vAlign w:val="bottom"/>
          </w:tcPr>
          <w:p w:rsidR="0015785C" w:rsidRPr="00220782" w:rsidRDefault="0015785C" w:rsidP="0015785C">
            <w:pPr>
              <w:jc w:val="center"/>
            </w:pPr>
            <w:r w:rsidRPr="00220782">
              <w:t>CO1</w:t>
            </w:r>
          </w:p>
        </w:tc>
        <w:tc>
          <w:tcPr>
            <w:tcW w:w="243" w:type="pct"/>
            <w:vAlign w:val="bottom"/>
          </w:tcPr>
          <w:p w:rsidR="0015785C" w:rsidRPr="00220782" w:rsidRDefault="0015785C" w:rsidP="0015785C">
            <w:pPr>
              <w:jc w:val="center"/>
            </w:pPr>
            <w:r w:rsidRPr="00220782">
              <w:t>R</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2.</w:t>
            </w:r>
          </w:p>
        </w:tc>
        <w:tc>
          <w:tcPr>
            <w:tcW w:w="3957" w:type="pct"/>
            <w:gridSpan w:val="2"/>
            <w:vAlign w:val="bottom"/>
          </w:tcPr>
          <w:p w:rsidR="0015785C" w:rsidRPr="00220782" w:rsidRDefault="0015785C" w:rsidP="0015785C">
            <w:r w:rsidRPr="00220782">
              <w:t xml:space="preserve">Define </w:t>
            </w:r>
            <w:proofErr w:type="spellStart"/>
            <w:r w:rsidRPr="00220782">
              <w:t>Telediagnostics</w:t>
            </w:r>
            <w:proofErr w:type="spellEnd"/>
            <w:r w:rsidRPr="00220782">
              <w:t>.</w:t>
            </w:r>
          </w:p>
        </w:tc>
        <w:tc>
          <w:tcPr>
            <w:tcW w:w="301" w:type="pct"/>
            <w:vAlign w:val="bottom"/>
          </w:tcPr>
          <w:p w:rsidR="0015785C" w:rsidRPr="00220782" w:rsidRDefault="0015785C" w:rsidP="0015785C">
            <w:pPr>
              <w:jc w:val="center"/>
            </w:pPr>
            <w:r w:rsidRPr="00220782">
              <w:t>CO1</w:t>
            </w:r>
          </w:p>
        </w:tc>
        <w:tc>
          <w:tcPr>
            <w:tcW w:w="243" w:type="pct"/>
            <w:vAlign w:val="bottom"/>
          </w:tcPr>
          <w:p w:rsidR="0015785C" w:rsidRPr="00220782" w:rsidRDefault="0015785C" w:rsidP="0015785C">
            <w:pPr>
              <w:jc w:val="center"/>
            </w:pPr>
            <w:r w:rsidRPr="00220782">
              <w:t>U</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3.</w:t>
            </w:r>
          </w:p>
        </w:tc>
        <w:tc>
          <w:tcPr>
            <w:tcW w:w="3957" w:type="pct"/>
            <w:gridSpan w:val="2"/>
            <w:vAlign w:val="bottom"/>
          </w:tcPr>
          <w:p w:rsidR="0015785C" w:rsidRPr="00220782" w:rsidRDefault="0015785C" w:rsidP="0015785C">
            <w:r w:rsidRPr="00220782">
              <w:t>Mention the copyright law.</w:t>
            </w:r>
          </w:p>
        </w:tc>
        <w:tc>
          <w:tcPr>
            <w:tcW w:w="301" w:type="pct"/>
            <w:vAlign w:val="bottom"/>
          </w:tcPr>
          <w:p w:rsidR="0015785C" w:rsidRPr="00220782" w:rsidRDefault="0015785C" w:rsidP="0015785C">
            <w:pPr>
              <w:jc w:val="center"/>
            </w:pPr>
            <w:r w:rsidRPr="00220782">
              <w:t>CO2</w:t>
            </w:r>
          </w:p>
        </w:tc>
        <w:tc>
          <w:tcPr>
            <w:tcW w:w="243" w:type="pct"/>
            <w:vAlign w:val="bottom"/>
          </w:tcPr>
          <w:p w:rsidR="0015785C" w:rsidRPr="00220782" w:rsidRDefault="0015785C" w:rsidP="0015785C">
            <w:pPr>
              <w:jc w:val="center"/>
            </w:pPr>
            <w:r w:rsidRPr="00220782">
              <w:t>R</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4.</w:t>
            </w:r>
          </w:p>
        </w:tc>
        <w:tc>
          <w:tcPr>
            <w:tcW w:w="3957" w:type="pct"/>
            <w:gridSpan w:val="2"/>
            <w:vAlign w:val="bottom"/>
          </w:tcPr>
          <w:p w:rsidR="0015785C" w:rsidRPr="00220782" w:rsidRDefault="0015785C" w:rsidP="0015785C">
            <w:r w:rsidRPr="00220782">
              <w:t>Interpret malware.</w:t>
            </w:r>
          </w:p>
        </w:tc>
        <w:tc>
          <w:tcPr>
            <w:tcW w:w="301" w:type="pct"/>
            <w:vAlign w:val="bottom"/>
          </w:tcPr>
          <w:p w:rsidR="0015785C" w:rsidRPr="00220782" w:rsidRDefault="0015785C" w:rsidP="0015785C">
            <w:pPr>
              <w:jc w:val="center"/>
            </w:pPr>
            <w:r w:rsidRPr="00220782">
              <w:t>CO2</w:t>
            </w:r>
          </w:p>
        </w:tc>
        <w:tc>
          <w:tcPr>
            <w:tcW w:w="243" w:type="pct"/>
            <w:vAlign w:val="bottom"/>
          </w:tcPr>
          <w:p w:rsidR="0015785C" w:rsidRPr="00220782" w:rsidRDefault="0015785C" w:rsidP="0015785C">
            <w:pPr>
              <w:jc w:val="center"/>
            </w:pPr>
            <w:r w:rsidRPr="00220782">
              <w:t>U</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5.</w:t>
            </w:r>
          </w:p>
        </w:tc>
        <w:tc>
          <w:tcPr>
            <w:tcW w:w="3957" w:type="pct"/>
            <w:gridSpan w:val="2"/>
            <w:vAlign w:val="bottom"/>
          </w:tcPr>
          <w:p w:rsidR="0015785C" w:rsidRPr="00220782" w:rsidRDefault="0015785C" w:rsidP="0015785C">
            <w:pPr>
              <w:pStyle w:val="Default"/>
            </w:pPr>
            <w:r w:rsidRPr="00220782">
              <w:t>List the different medium of service in Public Switched Telephone Networks.</w:t>
            </w:r>
          </w:p>
        </w:tc>
        <w:tc>
          <w:tcPr>
            <w:tcW w:w="301" w:type="pct"/>
            <w:vAlign w:val="bottom"/>
          </w:tcPr>
          <w:p w:rsidR="0015785C" w:rsidRPr="00220782" w:rsidRDefault="0015785C" w:rsidP="0015785C">
            <w:pPr>
              <w:jc w:val="center"/>
            </w:pPr>
            <w:r w:rsidRPr="00220782">
              <w:t>CO3</w:t>
            </w:r>
          </w:p>
        </w:tc>
        <w:tc>
          <w:tcPr>
            <w:tcW w:w="243" w:type="pct"/>
            <w:vAlign w:val="bottom"/>
          </w:tcPr>
          <w:p w:rsidR="0015785C" w:rsidRPr="00220782" w:rsidRDefault="0015785C" w:rsidP="0015785C">
            <w:pPr>
              <w:jc w:val="center"/>
            </w:pPr>
            <w:r w:rsidRPr="00220782">
              <w:t>R</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6.</w:t>
            </w:r>
          </w:p>
        </w:tc>
        <w:tc>
          <w:tcPr>
            <w:tcW w:w="3957" w:type="pct"/>
            <w:gridSpan w:val="2"/>
            <w:vAlign w:val="bottom"/>
          </w:tcPr>
          <w:p w:rsidR="0015785C" w:rsidRPr="00220782" w:rsidRDefault="0015785C" w:rsidP="0015785C">
            <w:r w:rsidRPr="00220782">
              <w:t>Interpret the concept of Frequency Division Multiple Access.</w:t>
            </w:r>
          </w:p>
        </w:tc>
        <w:tc>
          <w:tcPr>
            <w:tcW w:w="301" w:type="pct"/>
            <w:vAlign w:val="bottom"/>
          </w:tcPr>
          <w:p w:rsidR="0015785C" w:rsidRPr="00220782" w:rsidRDefault="0015785C" w:rsidP="0015785C">
            <w:pPr>
              <w:jc w:val="center"/>
            </w:pPr>
            <w:r w:rsidRPr="00220782">
              <w:t>CO3</w:t>
            </w:r>
          </w:p>
        </w:tc>
        <w:tc>
          <w:tcPr>
            <w:tcW w:w="243" w:type="pct"/>
            <w:vAlign w:val="bottom"/>
          </w:tcPr>
          <w:p w:rsidR="0015785C" w:rsidRPr="00220782" w:rsidRDefault="0015785C" w:rsidP="0015785C">
            <w:pPr>
              <w:jc w:val="center"/>
            </w:pPr>
            <w:r w:rsidRPr="00220782">
              <w:t>U</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7.</w:t>
            </w:r>
          </w:p>
        </w:tc>
        <w:tc>
          <w:tcPr>
            <w:tcW w:w="3957" w:type="pct"/>
            <w:gridSpan w:val="2"/>
            <w:vAlign w:val="bottom"/>
          </w:tcPr>
          <w:p w:rsidR="0015785C" w:rsidRPr="00220782" w:rsidRDefault="0015785C" w:rsidP="0015785C">
            <w:pPr>
              <w:pStyle w:val="ListParagraph"/>
              <w:ind w:left="0"/>
              <w:rPr>
                <w:noProof/>
                <w:lang w:eastAsia="zh-TW"/>
              </w:rPr>
            </w:pPr>
            <w:r w:rsidRPr="00220782">
              <w:rPr>
                <w:noProof/>
                <w:lang w:eastAsia="zh-TW"/>
              </w:rPr>
              <w:t>Mention any two data acquisition system.</w:t>
            </w:r>
          </w:p>
        </w:tc>
        <w:tc>
          <w:tcPr>
            <w:tcW w:w="301" w:type="pct"/>
            <w:vAlign w:val="bottom"/>
          </w:tcPr>
          <w:p w:rsidR="0015785C" w:rsidRPr="00220782" w:rsidRDefault="0015785C" w:rsidP="0015785C">
            <w:pPr>
              <w:jc w:val="center"/>
            </w:pPr>
            <w:r w:rsidRPr="00220782">
              <w:t>CO5</w:t>
            </w:r>
          </w:p>
        </w:tc>
        <w:tc>
          <w:tcPr>
            <w:tcW w:w="243" w:type="pct"/>
            <w:vAlign w:val="bottom"/>
          </w:tcPr>
          <w:p w:rsidR="0015785C" w:rsidRPr="00220782" w:rsidRDefault="0015785C" w:rsidP="0015785C">
            <w:pPr>
              <w:jc w:val="center"/>
            </w:pPr>
            <w:r w:rsidRPr="00220782">
              <w:t>R</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8.</w:t>
            </w:r>
          </w:p>
        </w:tc>
        <w:tc>
          <w:tcPr>
            <w:tcW w:w="3957" w:type="pct"/>
            <w:gridSpan w:val="2"/>
            <w:vAlign w:val="bottom"/>
          </w:tcPr>
          <w:p w:rsidR="0015785C" w:rsidRPr="00220782" w:rsidRDefault="0015785C" w:rsidP="0015785C">
            <w:r w:rsidRPr="00220782">
              <w:t>Give few examples of SSD.</w:t>
            </w:r>
          </w:p>
        </w:tc>
        <w:tc>
          <w:tcPr>
            <w:tcW w:w="301" w:type="pct"/>
            <w:vAlign w:val="bottom"/>
          </w:tcPr>
          <w:p w:rsidR="0015785C" w:rsidRPr="00220782" w:rsidRDefault="0015785C" w:rsidP="0015785C">
            <w:pPr>
              <w:jc w:val="center"/>
            </w:pPr>
            <w:r w:rsidRPr="00220782">
              <w:t>CO5</w:t>
            </w:r>
          </w:p>
        </w:tc>
        <w:tc>
          <w:tcPr>
            <w:tcW w:w="243" w:type="pct"/>
            <w:vAlign w:val="bottom"/>
          </w:tcPr>
          <w:p w:rsidR="0015785C" w:rsidRPr="00220782" w:rsidRDefault="0015785C" w:rsidP="0015785C">
            <w:pPr>
              <w:jc w:val="center"/>
            </w:pPr>
            <w:r w:rsidRPr="00220782">
              <w:t>R</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9.</w:t>
            </w:r>
          </w:p>
        </w:tc>
        <w:tc>
          <w:tcPr>
            <w:tcW w:w="3957" w:type="pct"/>
            <w:gridSpan w:val="2"/>
            <w:vAlign w:val="bottom"/>
          </w:tcPr>
          <w:p w:rsidR="0015785C" w:rsidRPr="00220782" w:rsidRDefault="0015785C" w:rsidP="0015785C">
            <w:pPr>
              <w:pStyle w:val="ListParagraph"/>
              <w:ind w:left="0"/>
              <w:rPr>
                <w:noProof/>
                <w:lang w:eastAsia="zh-TW"/>
              </w:rPr>
            </w:pPr>
            <w:r w:rsidRPr="00220782">
              <w:t>Apply shift Cipher and encrypt the message “medicine” (Assume key=2)</w:t>
            </w:r>
          </w:p>
        </w:tc>
        <w:tc>
          <w:tcPr>
            <w:tcW w:w="301" w:type="pct"/>
            <w:vAlign w:val="bottom"/>
          </w:tcPr>
          <w:p w:rsidR="0015785C" w:rsidRPr="00220782" w:rsidRDefault="0015785C" w:rsidP="0015785C">
            <w:pPr>
              <w:jc w:val="center"/>
            </w:pPr>
            <w:r w:rsidRPr="00220782">
              <w:t>CO4</w:t>
            </w:r>
          </w:p>
        </w:tc>
        <w:tc>
          <w:tcPr>
            <w:tcW w:w="243" w:type="pct"/>
            <w:vAlign w:val="bottom"/>
          </w:tcPr>
          <w:p w:rsidR="0015785C" w:rsidRPr="00220782" w:rsidRDefault="0015785C" w:rsidP="0015785C">
            <w:pPr>
              <w:jc w:val="center"/>
            </w:pPr>
            <w:r w:rsidRPr="00220782">
              <w:t>U</w:t>
            </w:r>
          </w:p>
        </w:tc>
        <w:tc>
          <w:tcPr>
            <w:tcW w:w="241" w:type="pct"/>
            <w:vAlign w:val="bottom"/>
          </w:tcPr>
          <w:p w:rsidR="0015785C" w:rsidRPr="00220782" w:rsidRDefault="0015785C" w:rsidP="0015785C">
            <w:pPr>
              <w:jc w:val="center"/>
            </w:pPr>
            <w:r w:rsidRPr="00220782">
              <w:t>1</w:t>
            </w:r>
          </w:p>
        </w:tc>
      </w:tr>
      <w:tr w:rsidR="0015785C" w:rsidRPr="00220782" w:rsidTr="0015785C">
        <w:trPr>
          <w:trHeight w:val="283"/>
        </w:trPr>
        <w:tc>
          <w:tcPr>
            <w:tcW w:w="257" w:type="pct"/>
            <w:vAlign w:val="bottom"/>
          </w:tcPr>
          <w:p w:rsidR="0015785C" w:rsidRPr="00220782" w:rsidRDefault="0015785C" w:rsidP="0015785C">
            <w:pPr>
              <w:jc w:val="center"/>
            </w:pPr>
            <w:r w:rsidRPr="00220782">
              <w:t>10.</w:t>
            </w:r>
          </w:p>
        </w:tc>
        <w:tc>
          <w:tcPr>
            <w:tcW w:w="3957" w:type="pct"/>
            <w:gridSpan w:val="2"/>
            <w:vAlign w:val="bottom"/>
          </w:tcPr>
          <w:p w:rsidR="0015785C" w:rsidRPr="00220782" w:rsidRDefault="0015785C" w:rsidP="0015785C">
            <w:r w:rsidRPr="00220782">
              <w:rPr>
                <w:noProof/>
                <w:lang w:eastAsia="zh-TW"/>
              </w:rPr>
              <w:t xml:space="preserve">List the protocols used by the application layer in OSI Model. </w:t>
            </w:r>
          </w:p>
        </w:tc>
        <w:tc>
          <w:tcPr>
            <w:tcW w:w="301" w:type="pct"/>
            <w:vAlign w:val="bottom"/>
          </w:tcPr>
          <w:p w:rsidR="0015785C" w:rsidRPr="00220782" w:rsidRDefault="0015785C" w:rsidP="0015785C">
            <w:pPr>
              <w:jc w:val="center"/>
            </w:pPr>
            <w:r w:rsidRPr="00220782">
              <w:t>CO4</w:t>
            </w:r>
          </w:p>
        </w:tc>
        <w:tc>
          <w:tcPr>
            <w:tcW w:w="243" w:type="pct"/>
            <w:vAlign w:val="bottom"/>
          </w:tcPr>
          <w:p w:rsidR="0015785C" w:rsidRPr="00220782" w:rsidRDefault="0015785C" w:rsidP="0015785C">
            <w:pPr>
              <w:jc w:val="center"/>
            </w:pPr>
            <w:r w:rsidRPr="00220782">
              <w:t>R</w:t>
            </w:r>
          </w:p>
        </w:tc>
        <w:tc>
          <w:tcPr>
            <w:tcW w:w="241" w:type="pct"/>
            <w:vAlign w:val="bottom"/>
          </w:tcPr>
          <w:p w:rsidR="0015785C" w:rsidRPr="00220782" w:rsidRDefault="0015785C" w:rsidP="0015785C">
            <w:pPr>
              <w:jc w:val="center"/>
            </w:pPr>
            <w:r w:rsidRPr="00220782">
              <w:t>1</w:t>
            </w:r>
          </w:p>
        </w:tc>
      </w:tr>
      <w:tr w:rsidR="0015785C" w:rsidRPr="00220782" w:rsidTr="0015785C">
        <w:trPr>
          <w:trHeight w:val="552"/>
        </w:trPr>
        <w:tc>
          <w:tcPr>
            <w:tcW w:w="5000" w:type="pct"/>
            <w:gridSpan w:val="6"/>
            <w:vAlign w:val="center"/>
          </w:tcPr>
          <w:p w:rsidR="0015785C" w:rsidRPr="00220782" w:rsidRDefault="0015785C" w:rsidP="0015785C">
            <w:pPr>
              <w:jc w:val="center"/>
              <w:rPr>
                <w:b/>
                <w:u w:val="single"/>
              </w:rPr>
            </w:pPr>
            <w:r w:rsidRPr="00220782">
              <w:rPr>
                <w:b/>
                <w:u w:val="single"/>
              </w:rPr>
              <w:t>PART – B (6 X 3 = 18 MARKS)</w:t>
            </w:r>
          </w:p>
        </w:tc>
      </w:tr>
      <w:tr w:rsidR="0015785C" w:rsidRPr="00220782" w:rsidTr="0015785C">
        <w:trPr>
          <w:trHeight w:val="283"/>
        </w:trPr>
        <w:tc>
          <w:tcPr>
            <w:tcW w:w="257" w:type="pct"/>
            <w:vAlign w:val="bottom"/>
          </w:tcPr>
          <w:p w:rsidR="0015785C" w:rsidRPr="00220782" w:rsidRDefault="0015785C" w:rsidP="0015785C">
            <w:pPr>
              <w:pStyle w:val="NoSpacing"/>
            </w:pPr>
            <w:r w:rsidRPr="00220782">
              <w:t>11.</w:t>
            </w:r>
          </w:p>
        </w:tc>
        <w:tc>
          <w:tcPr>
            <w:tcW w:w="3957" w:type="pct"/>
            <w:gridSpan w:val="2"/>
            <w:vAlign w:val="bottom"/>
          </w:tcPr>
          <w:p w:rsidR="0015785C" w:rsidRPr="00220782" w:rsidRDefault="0015785C" w:rsidP="0015785C">
            <w:pPr>
              <w:pStyle w:val="NoSpacing"/>
            </w:pPr>
            <w:r w:rsidRPr="00220782">
              <w:t>Discuss the delivery modes in Telemedicine.</w:t>
            </w:r>
          </w:p>
        </w:tc>
        <w:tc>
          <w:tcPr>
            <w:tcW w:w="301" w:type="pct"/>
            <w:vAlign w:val="bottom"/>
          </w:tcPr>
          <w:p w:rsidR="0015785C" w:rsidRPr="00220782" w:rsidRDefault="0015785C" w:rsidP="0015785C">
            <w:pPr>
              <w:pStyle w:val="NoSpacing"/>
              <w:jc w:val="center"/>
            </w:pPr>
            <w:r w:rsidRPr="00220782">
              <w:t>CO1</w:t>
            </w:r>
          </w:p>
        </w:tc>
        <w:tc>
          <w:tcPr>
            <w:tcW w:w="243" w:type="pct"/>
            <w:vAlign w:val="bottom"/>
          </w:tcPr>
          <w:p w:rsidR="0015785C" w:rsidRPr="00220782" w:rsidRDefault="0015785C" w:rsidP="0015785C">
            <w:pPr>
              <w:pStyle w:val="NoSpacing"/>
              <w:jc w:val="center"/>
            </w:pPr>
            <w:r w:rsidRPr="00220782">
              <w:t>U</w:t>
            </w:r>
          </w:p>
        </w:tc>
        <w:tc>
          <w:tcPr>
            <w:tcW w:w="241" w:type="pct"/>
            <w:vAlign w:val="bottom"/>
          </w:tcPr>
          <w:p w:rsidR="0015785C" w:rsidRPr="00220782" w:rsidRDefault="0015785C" w:rsidP="0015785C">
            <w:pPr>
              <w:pStyle w:val="NoSpacing"/>
              <w:jc w:val="center"/>
            </w:pPr>
            <w:r w:rsidRPr="00220782">
              <w:t>3</w:t>
            </w:r>
          </w:p>
        </w:tc>
      </w:tr>
      <w:tr w:rsidR="0015785C" w:rsidRPr="00220782" w:rsidTr="0015785C">
        <w:trPr>
          <w:trHeight w:val="283"/>
        </w:trPr>
        <w:tc>
          <w:tcPr>
            <w:tcW w:w="257" w:type="pct"/>
            <w:vAlign w:val="bottom"/>
          </w:tcPr>
          <w:p w:rsidR="0015785C" w:rsidRPr="00220782" w:rsidRDefault="0015785C" w:rsidP="0015785C">
            <w:pPr>
              <w:pStyle w:val="NoSpacing"/>
            </w:pPr>
            <w:r w:rsidRPr="00220782">
              <w:t>12.</w:t>
            </w:r>
          </w:p>
        </w:tc>
        <w:tc>
          <w:tcPr>
            <w:tcW w:w="3957" w:type="pct"/>
            <w:gridSpan w:val="2"/>
            <w:vAlign w:val="bottom"/>
          </w:tcPr>
          <w:p w:rsidR="0015785C" w:rsidRPr="00220782" w:rsidRDefault="0015785C" w:rsidP="0015785C">
            <w:pPr>
              <w:pStyle w:val="NoSpacing"/>
            </w:pPr>
            <w:r w:rsidRPr="00220782">
              <w:t>Describe the types of firewalls that helps in ensuring the privacy and security in a healthcare system.</w:t>
            </w:r>
          </w:p>
        </w:tc>
        <w:tc>
          <w:tcPr>
            <w:tcW w:w="301" w:type="pct"/>
          </w:tcPr>
          <w:p w:rsidR="0015785C" w:rsidRPr="00220782" w:rsidRDefault="0015785C" w:rsidP="0015785C">
            <w:pPr>
              <w:pStyle w:val="NoSpacing"/>
              <w:jc w:val="center"/>
            </w:pPr>
            <w:r w:rsidRPr="00220782">
              <w:t>CO2</w:t>
            </w:r>
          </w:p>
        </w:tc>
        <w:tc>
          <w:tcPr>
            <w:tcW w:w="243" w:type="pct"/>
          </w:tcPr>
          <w:p w:rsidR="0015785C" w:rsidRPr="00220782" w:rsidRDefault="0015785C" w:rsidP="0015785C">
            <w:pPr>
              <w:pStyle w:val="NoSpacing"/>
              <w:jc w:val="center"/>
            </w:pPr>
            <w:r w:rsidRPr="00220782">
              <w:t>U</w:t>
            </w:r>
          </w:p>
        </w:tc>
        <w:tc>
          <w:tcPr>
            <w:tcW w:w="241" w:type="pct"/>
          </w:tcPr>
          <w:p w:rsidR="0015785C" w:rsidRPr="00220782" w:rsidRDefault="0015785C" w:rsidP="0015785C">
            <w:pPr>
              <w:pStyle w:val="NoSpacing"/>
              <w:jc w:val="center"/>
            </w:pPr>
            <w:r w:rsidRPr="00220782">
              <w:t>3</w:t>
            </w:r>
          </w:p>
        </w:tc>
      </w:tr>
      <w:tr w:rsidR="0015785C" w:rsidRPr="00220782" w:rsidTr="0015785C">
        <w:trPr>
          <w:trHeight w:val="283"/>
        </w:trPr>
        <w:tc>
          <w:tcPr>
            <w:tcW w:w="257" w:type="pct"/>
            <w:vAlign w:val="bottom"/>
          </w:tcPr>
          <w:p w:rsidR="0015785C" w:rsidRPr="00220782" w:rsidRDefault="0015785C" w:rsidP="0015785C">
            <w:pPr>
              <w:pStyle w:val="NoSpacing"/>
            </w:pPr>
            <w:r w:rsidRPr="00220782">
              <w:t>13.</w:t>
            </w:r>
          </w:p>
        </w:tc>
        <w:tc>
          <w:tcPr>
            <w:tcW w:w="3957" w:type="pct"/>
            <w:gridSpan w:val="2"/>
            <w:vAlign w:val="bottom"/>
          </w:tcPr>
          <w:p w:rsidR="0015785C" w:rsidRPr="00220782" w:rsidRDefault="0015785C" w:rsidP="0015785C">
            <w:pPr>
              <w:pStyle w:val="NoSpacing"/>
            </w:pPr>
            <w:r w:rsidRPr="00220782">
              <w:t>Summarize the categories of LEO satellite.</w:t>
            </w:r>
          </w:p>
        </w:tc>
        <w:tc>
          <w:tcPr>
            <w:tcW w:w="301" w:type="pct"/>
            <w:vAlign w:val="bottom"/>
          </w:tcPr>
          <w:p w:rsidR="0015785C" w:rsidRPr="00220782" w:rsidRDefault="0015785C" w:rsidP="0015785C">
            <w:pPr>
              <w:pStyle w:val="NoSpacing"/>
              <w:jc w:val="center"/>
            </w:pPr>
            <w:r w:rsidRPr="00220782">
              <w:t>CO3</w:t>
            </w:r>
          </w:p>
        </w:tc>
        <w:tc>
          <w:tcPr>
            <w:tcW w:w="243" w:type="pct"/>
            <w:vAlign w:val="bottom"/>
          </w:tcPr>
          <w:p w:rsidR="0015785C" w:rsidRPr="00220782" w:rsidRDefault="0015785C" w:rsidP="0015785C">
            <w:pPr>
              <w:pStyle w:val="NoSpacing"/>
              <w:jc w:val="center"/>
            </w:pPr>
            <w:r w:rsidRPr="00220782">
              <w:t>U</w:t>
            </w:r>
          </w:p>
        </w:tc>
        <w:tc>
          <w:tcPr>
            <w:tcW w:w="241" w:type="pct"/>
            <w:vAlign w:val="bottom"/>
          </w:tcPr>
          <w:p w:rsidR="0015785C" w:rsidRPr="00220782" w:rsidRDefault="0015785C" w:rsidP="0015785C">
            <w:pPr>
              <w:pStyle w:val="NoSpacing"/>
              <w:jc w:val="center"/>
            </w:pPr>
            <w:r w:rsidRPr="00220782">
              <w:t>3</w:t>
            </w:r>
          </w:p>
        </w:tc>
      </w:tr>
      <w:tr w:rsidR="0015785C" w:rsidRPr="00220782" w:rsidTr="0015785C">
        <w:trPr>
          <w:trHeight w:val="283"/>
        </w:trPr>
        <w:tc>
          <w:tcPr>
            <w:tcW w:w="257" w:type="pct"/>
            <w:vAlign w:val="bottom"/>
          </w:tcPr>
          <w:p w:rsidR="0015785C" w:rsidRPr="00220782" w:rsidRDefault="0015785C" w:rsidP="0015785C">
            <w:pPr>
              <w:pStyle w:val="NoSpacing"/>
            </w:pPr>
            <w:r w:rsidRPr="00220782">
              <w:t>14.</w:t>
            </w:r>
          </w:p>
        </w:tc>
        <w:tc>
          <w:tcPr>
            <w:tcW w:w="3957" w:type="pct"/>
            <w:gridSpan w:val="2"/>
            <w:vAlign w:val="bottom"/>
          </w:tcPr>
          <w:p w:rsidR="0015785C" w:rsidRPr="00220782" w:rsidRDefault="0015785C" w:rsidP="0015785C">
            <w:pPr>
              <w:pStyle w:val="NoSpacing"/>
            </w:pPr>
            <w:r w:rsidRPr="00220782">
              <w:t>Describe the systems used for displaying medical data.</w:t>
            </w:r>
          </w:p>
        </w:tc>
        <w:tc>
          <w:tcPr>
            <w:tcW w:w="301" w:type="pct"/>
            <w:vAlign w:val="bottom"/>
          </w:tcPr>
          <w:p w:rsidR="0015785C" w:rsidRPr="00220782" w:rsidRDefault="0015785C" w:rsidP="0015785C">
            <w:pPr>
              <w:pStyle w:val="NoSpacing"/>
              <w:jc w:val="center"/>
            </w:pPr>
            <w:r w:rsidRPr="00220782">
              <w:t>CO5</w:t>
            </w:r>
          </w:p>
        </w:tc>
        <w:tc>
          <w:tcPr>
            <w:tcW w:w="243" w:type="pct"/>
            <w:vAlign w:val="bottom"/>
          </w:tcPr>
          <w:p w:rsidR="0015785C" w:rsidRPr="00220782" w:rsidRDefault="0015785C" w:rsidP="0015785C">
            <w:pPr>
              <w:pStyle w:val="NoSpacing"/>
              <w:jc w:val="center"/>
            </w:pPr>
            <w:r w:rsidRPr="00220782">
              <w:t>U</w:t>
            </w:r>
          </w:p>
        </w:tc>
        <w:tc>
          <w:tcPr>
            <w:tcW w:w="241" w:type="pct"/>
            <w:vAlign w:val="bottom"/>
          </w:tcPr>
          <w:p w:rsidR="0015785C" w:rsidRPr="00220782" w:rsidRDefault="0015785C" w:rsidP="0015785C">
            <w:pPr>
              <w:pStyle w:val="NoSpacing"/>
              <w:jc w:val="center"/>
            </w:pPr>
            <w:r w:rsidRPr="00220782">
              <w:t>3</w:t>
            </w:r>
          </w:p>
        </w:tc>
      </w:tr>
      <w:tr w:rsidR="0015785C" w:rsidRPr="00220782" w:rsidTr="0015785C">
        <w:trPr>
          <w:trHeight w:val="283"/>
        </w:trPr>
        <w:tc>
          <w:tcPr>
            <w:tcW w:w="257" w:type="pct"/>
            <w:vAlign w:val="bottom"/>
          </w:tcPr>
          <w:p w:rsidR="0015785C" w:rsidRPr="00220782" w:rsidRDefault="0015785C" w:rsidP="0015785C">
            <w:pPr>
              <w:pStyle w:val="NoSpacing"/>
            </w:pPr>
            <w:r w:rsidRPr="00220782">
              <w:t>15.</w:t>
            </w:r>
          </w:p>
        </w:tc>
        <w:tc>
          <w:tcPr>
            <w:tcW w:w="3957" w:type="pct"/>
            <w:gridSpan w:val="2"/>
            <w:vAlign w:val="bottom"/>
          </w:tcPr>
          <w:p w:rsidR="0015785C" w:rsidRPr="00220782" w:rsidRDefault="0015785C" w:rsidP="0015785C">
            <w:pPr>
              <w:pStyle w:val="NoSpacing"/>
            </w:pPr>
            <w:r w:rsidRPr="00220782">
              <w:rPr>
                <w:bCs/>
              </w:rPr>
              <w:t>Distinguish symmetric and asymmetric key cryptography.</w:t>
            </w:r>
          </w:p>
        </w:tc>
        <w:tc>
          <w:tcPr>
            <w:tcW w:w="301" w:type="pct"/>
            <w:vAlign w:val="bottom"/>
          </w:tcPr>
          <w:p w:rsidR="0015785C" w:rsidRPr="00220782" w:rsidRDefault="0015785C" w:rsidP="0015785C">
            <w:pPr>
              <w:pStyle w:val="NoSpacing"/>
              <w:jc w:val="center"/>
            </w:pPr>
            <w:r w:rsidRPr="00220782">
              <w:t>CO4</w:t>
            </w:r>
          </w:p>
        </w:tc>
        <w:tc>
          <w:tcPr>
            <w:tcW w:w="243" w:type="pct"/>
            <w:vAlign w:val="bottom"/>
          </w:tcPr>
          <w:p w:rsidR="0015785C" w:rsidRPr="00220782" w:rsidRDefault="0015785C" w:rsidP="0015785C">
            <w:pPr>
              <w:pStyle w:val="NoSpacing"/>
              <w:jc w:val="center"/>
            </w:pPr>
            <w:r w:rsidRPr="00220782">
              <w:t>U</w:t>
            </w:r>
          </w:p>
        </w:tc>
        <w:tc>
          <w:tcPr>
            <w:tcW w:w="241" w:type="pct"/>
            <w:vAlign w:val="bottom"/>
          </w:tcPr>
          <w:p w:rsidR="0015785C" w:rsidRPr="00220782" w:rsidRDefault="0015785C" w:rsidP="0015785C">
            <w:pPr>
              <w:pStyle w:val="NoSpacing"/>
              <w:jc w:val="center"/>
            </w:pPr>
            <w:r w:rsidRPr="00220782">
              <w:t>3</w:t>
            </w:r>
          </w:p>
        </w:tc>
      </w:tr>
      <w:tr w:rsidR="0015785C" w:rsidRPr="00220782" w:rsidTr="0015785C">
        <w:trPr>
          <w:trHeight w:val="283"/>
        </w:trPr>
        <w:tc>
          <w:tcPr>
            <w:tcW w:w="257" w:type="pct"/>
            <w:vAlign w:val="bottom"/>
          </w:tcPr>
          <w:p w:rsidR="0015785C" w:rsidRPr="00220782" w:rsidRDefault="0015785C" w:rsidP="0015785C">
            <w:pPr>
              <w:pStyle w:val="NoSpacing"/>
            </w:pPr>
            <w:r w:rsidRPr="00220782">
              <w:t>16.</w:t>
            </w:r>
          </w:p>
        </w:tc>
        <w:tc>
          <w:tcPr>
            <w:tcW w:w="3957" w:type="pct"/>
            <w:gridSpan w:val="2"/>
            <w:vAlign w:val="bottom"/>
          </w:tcPr>
          <w:p w:rsidR="0015785C" w:rsidRPr="00220782" w:rsidRDefault="0015785C" w:rsidP="0015785C">
            <w:pPr>
              <w:pStyle w:val="NoSpacing"/>
            </w:pPr>
            <w:r w:rsidRPr="00220782">
              <w:t>Describe</w:t>
            </w:r>
            <w:r>
              <w:t xml:space="preserve"> the </w:t>
            </w:r>
            <w:r w:rsidRPr="00220782">
              <w:t>applications of telemedicine in health education and self-care.</w:t>
            </w:r>
          </w:p>
        </w:tc>
        <w:tc>
          <w:tcPr>
            <w:tcW w:w="301" w:type="pct"/>
            <w:vAlign w:val="bottom"/>
          </w:tcPr>
          <w:p w:rsidR="0015785C" w:rsidRPr="00220782" w:rsidRDefault="0015785C" w:rsidP="0015785C">
            <w:pPr>
              <w:pStyle w:val="NoSpacing"/>
              <w:jc w:val="center"/>
            </w:pPr>
            <w:r w:rsidRPr="00220782">
              <w:t>CO6</w:t>
            </w:r>
          </w:p>
        </w:tc>
        <w:tc>
          <w:tcPr>
            <w:tcW w:w="243" w:type="pct"/>
            <w:vAlign w:val="bottom"/>
          </w:tcPr>
          <w:p w:rsidR="0015785C" w:rsidRPr="00220782" w:rsidRDefault="0015785C" w:rsidP="0015785C">
            <w:pPr>
              <w:pStyle w:val="NoSpacing"/>
              <w:jc w:val="center"/>
            </w:pPr>
            <w:r w:rsidRPr="00220782">
              <w:t>A</w:t>
            </w:r>
          </w:p>
        </w:tc>
        <w:tc>
          <w:tcPr>
            <w:tcW w:w="241" w:type="pct"/>
            <w:vAlign w:val="bottom"/>
          </w:tcPr>
          <w:p w:rsidR="0015785C" w:rsidRPr="00220782" w:rsidRDefault="0015785C" w:rsidP="0015785C">
            <w:pPr>
              <w:pStyle w:val="NoSpacing"/>
              <w:jc w:val="center"/>
            </w:pPr>
            <w:r w:rsidRPr="00220782">
              <w:t>3</w:t>
            </w:r>
          </w:p>
        </w:tc>
      </w:tr>
      <w:tr w:rsidR="0015785C" w:rsidRPr="00220782" w:rsidTr="0015785C">
        <w:trPr>
          <w:trHeight w:val="552"/>
        </w:trPr>
        <w:tc>
          <w:tcPr>
            <w:tcW w:w="5000" w:type="pct"/>
            <w:gridSpan w:val="6"/>
          </w:tcPr>
          <w:p w:rsidR="0015785C" w:rsidRPr="00220782" w:rsidRDefault="0015785C" w:rsidP="0015785C">
            <w:pPr>
              <w:jc w:val="center"/>
              <w:rPr>
                <w:b/>
                <w:u w:val="single"/>
              </w:rPr>
            </w:pPr>
            <w:r w:rsidRPr="00220782">
              <w:rPr>
                <w:b/>
                <w:u w:val="single"/>
              </w:rPr>
              <w:t>PART – C (6 X 12 = 72 MARKS)</w:t>
            </w:r>
          </w:p>
          <w:p w:rsidR="0015785C" w:rsidRPr="00220782" w:rsidRDefault="0015785C" w:rsidP="0015785C">
            <w:pPr>
              <w:jc w:val="center"/>
              <w:rPr>
                <w:b/>
              </w:rPr>
            </w:pPr>
            <w:r w:rsidRPr="00220782">
              <w:rPr>
                <w:b/>
              </w:rPr>
              <w:t>(Answer any five Questions from Q. No. 17 to 23, Q. No. 24 is Compulsory)</w:t>
            </w:r>
          </w:p>
        </w:tc>
      </w:tr>
      <w:tr w:rsidR="0015785C" w:rsidRPr="00220782" w:rsidTr="0015785C">
        <w:trPr>
          <w:trHeight w:val="283"/>
        </w:trPr>
        <w:tc>
          <w:tcPr>
            <w:tcW w:w="257" w:type="pct"/>
          </w:tcPr>
          <w:p w:rsidR="0015785C" w:rsidRPr="00220782" w:rsidRDefault="0015785C" w:rsidP="0015785C">
            <w:pPr>
              <w:jc w:val="center"/>
            </w:pPr>
            <w:r w:rsidRPr="00220782">
              <w:t>17.</w:t>
            </w:r>
          </w:p>
        </w:tc>
        <w:tc>
          <w:tcPr>
            <w:tcW w:w="182" w:type="pct"/>
          </w:tcPr>
          <w:p w:rsidR="0015785C" w:rsidRPr="00220782" w:rsidRDefault="0015785C" w:rsidP="0015785C">
            <w:pPr>
              <w:jc w:val="center"/>
            </w:pPr>
            <w:r w:rsidRPr="00220782">
              <w:t>a.</w:t>
            </w:r>
          </w:p>
        </w:tc>
        <w:tc>
          <w:tcPr>
            <w:tcW w:w="3776" w:type="pct"/>
            <w:vAlign w:val="bottom"/>
          </w:tcPr>
          <w:p w:rsidR="0015785C" w:rsidRPr="00220782" w:rsidRDefault="0015785C" w:rsidP="0015785C">
            <w:pPr>
              <w:jc w:val="both"/>
            </w:pPr>
            <w:r w:rsidRPr="00220782">
              <w:t xml:space="preserve">Explain the essential parameters in Telemedicine and processes involved in transmitting and receiving the medical data with necessary diagrams. </w:t>
            </w:r>
          </w:p>
        </w:tc>
        <w:tc>
          <w:tcPr>
            <w:tcW w:w="301" w:type="pct"/>
          </w:tcPr>
          <w:p w:rsidR="0015785C" w:rsidRPr="00220782" w:rsidRDefault="0015785C" w:rsidP="0015785C">
            <w:pPr>
              <w:jc w:val="center"/>
            </w:pPr>
            <w:r w:rsidRPr="00220782">
              <w:t>CO1</w:t>
            </w:r>
          </w:p>
        </w:tc>
        <w:tc>
          <w:tcPr>
            <w:tcW w:w="243" w:type="pct"/>
          </w:tcPr>
          <w:p w:rsidR="0015785C" w:rsidRPr="00220782" w:rsidRDefault="0015785C" w:rsidP="0015785C">
            <w:pPr>
              <w:jc w:val="center"/>
            </w:pPr>
            <w:r w:rsidRPr="00220782">
              <w:t>U</w:t>
            </w:r>
          </w:p>
        </w:tc>
        <w:tc>
          <w:tcPr>
            <w:tcW w:w="241" w:type="pct"/>
          </w:tcPr>
          <w:p w:rsidR="0015785C" w:rsidRPr="00220782" w:rsidRDefault="0015785C" w:rsidP="0015785C">
            <w:pPr>
              <w:jc w:val="center"/>
            </w:pPr>
            <w:r w:rsidRPr="00220782">
              <w:t>9</w:t>
            </w:r>
          </w:p>
        </w:tc>
      </w:tr>
      <w:tr w:rsidR="0015785C" w:rsidRPr="00220782" w:rsidTr="0015785C">
        <w:trPr>
          <w:trHeight w:val="283"/>
        </w:trPr>
        <w:tc>
          <w:tcPr>
            <w:tcW w:w="257" w:type="pct"/>
          </w:tcPr>
          <w:p w:rsidR="0015785C" w:rsidRPr="00220782" w:rsidRDefault="0015785C" w:rsidP="0015785C">
            <w:pPr>
              <w:jc w:val="center"/>
            </w:pPr>
          </w:p>
        </w:tc>
        <w:tc>
          <w:tcPr>
            <w:tcW w:w="182" w:type="pct"/>
          </w:tcPr>
          <w:p w:rsidR="0015785C" w:rsidRPr="00220782" w:rsidRDefault="0015785C" w:rsidP="0015785C">
            <w:pPr>
              <w:jc w:val="center"/>
            </w:pPr>
            <w:r w:rsidRPr="00220782">
              <w:t>b.</w:t>
            </w:r>
          </w:p>
        </w:tc>
        <w:tc>
          <w:tcPr>
            <w:tcW w:w="3776" w:type="pct"/>
            <w:vAlign w:val="bottom"/>
          </w:tcPr>
          <w:p w:rsidR="0015785C" w:rsidRPr="00220782" w:rsidRDefault="0015785C" w:rsidP="0015785C">
            <w:pPr>
              <w:rPr>
                <w:bCs/>
              </w:rPr>
            </w:pPr>
            <w:r w:rsidRPr="00220782">
              <w:t>Describe the dataflow in communication technologies.</w:t>
            </w:r>
          </w:p>
        </w:tc>
        <w:tc>
          <w:tcPr>
            <w:tcW w:w="301" w:type="pct"/>
          </w:tcPr>
          <w:p w:rsidR="0015785C" w:rsidRPr="00220782" w:rsidRDefault="0015785C" w:rsidP="0015785C">
            <w:pPr>
              <w:jc w:val="center"/>
            </w:pPr>
            <w:r w:rsidRPr="00220782">
              <w:t>CO1</w:t>
            </w:r>
          </w:p>
        </w:tc>
        <w:tc>
          <w:tcPr>
            <w:tcW w:w="243" w:type="pct"/>
          </w:tcPr>
          <w:p w:rsidR="0015785C" w:rsidRPr="00220782" w:rsidRDefault="0015785C" w:rsidP="0015785C">
            <w:pPr>
              <w:jc w:val="center"/>
            </w:pPr>
            <w:r w:rsidRPr="00220782">
              <w:t>U</w:t>
            </w:r>
          </w:p>
        </w:tc>
        <w:tc>
          <w:tcPr>
            <w:tcW w:w="241" w:type="pct"/>
          </w:tcPr>
          <w:p w:rsidR="0015785C" w:rsidRPr="00220782" w:rsidRDefault="0015785C" w:rsidP="0015785C">
            <w:pPr>
              <w:jc w:val="center"/>
            </w:pPr>
            <w:r w:rsidRPr="00220782">
              <w:t>3</w:t>
            </w:r>
          </w:p>
        </w:tc>
      </w:tr>
      <w:tr w:rsidR="0015785C" w:rsidRPr="00220782" w:rsidTr="0015785C">
        <w:trPr>
          <w:trHeight w:val="283"/>
        </w:trPr>
        <w:tc>
          <w:tcPr>
            <w:tcW w:w="257" w:type="pct"/>
          </w:tcPr>
          <w:p w:rsidR="0015785C" w:rsidRPr="00220782" w:rsidRDefault="0015785C" w:rsidP="0015785C">
            <w:pPr>
              <w:jc w:val="center"/>
            </w:pPr>
          </w:p>
        </w:tc>
        <w:tc>
          <w:tcPr>
            <w:tcW w:w="182" w:type="pct"/>
          </w:tcPr>
          <w:p w:rsidR="0015785C" w:rsidRPr="00220782" w:rsidRDefault="0015785C" w:rsidP="0015785C">
            <w:pPr>
              <w:jc w:val="center"/>
            </w:pPr>
          </w:p>
        </w:tc>
        <w:tc>
          <w:tcPr>
            <w:tcW w:w="3776" w:type="pct"/>
            <w:vAlign w:val="bottom"/>
          </w:tcPr>
          <w:p w:rsidR="0015785C" w:rsidRPr="00220782" w:rsidRDefault="0015785C" w:rsidP="0015785C"/>
        </w:tc>
        <w:tc>
          <w:tcPr>
            <w:tcW w:w="301" w:type="pct"/>
          </w:tcPr>
          <w:p w:rsidR="0015785C" w:rsidRPr="00220782" w:rsidRDefault="0015785C" w:rsidP="0015785C">
            <w:pPr>
              <w:jc w:val="center"/>
            </w:pPr>
          </w:p>
        </w:tc>
        <w:tc>
          <w:tcPr>
            <w:tcW w:w="243" w:type="pct"/>
          </w:tcPr>
          <w:p w:rsidR="0015785C" w:rsidRPr="00220782" w:rsidRDefault="0015785C" w:rsidP="0015785C">
            <w:pPr>
              <w:jc w:val="center"/>
            </w:pPr>
          </w:p>
        </w:tc>
        <w:tc>
          <w:tcPr>
            <w:tcW w:w="241" w:type="pct"/>
          </w:tcPr>
          <w:p w:rsidR="0015785C" w:rsidRPr="00220782" w:rsidRDefault="0015785C" w:rsidP="0015785C">
            <w:pPr>
              <w:jc w:val="center"/>
            </w:pPr>
          </w:p>
        </w:tc>
      </w:tr>
      <w:tr w:rsidR="0015785C" w:rsidRPr="00220782" w:rsidTr="0015785C">
        <w:trPr>
          <w:trHeight w:val="283"/>
        </w:trPr>
        <w:tc>
          <w:tcPr>
            <w:tcW w:w="257" w:type="pct"/>
          </w:tcPr>
          <w:p w:rsidR="0015785C" w:rsidRPr="00220782" w:rsidRDefault="0015785C" w:rsidP="0015785C">
            <w:pPr>
              <w:jc w:val="center"/>
            </w:pPr>
            <w:r w:rsidRPr="00220782">
              <w:t>18.</w:t>
            </w:r>
          </w:p>
        </w:tc>
        <w:tc>
          <w:tcPr>
            <w:tcW w:w="182" w:type="pct"/>
          </w:tcPr>
          <w:p w:rsidR="0015785C" w:rsidRPr="00220782" w:rsidRDefault="0015785C" w:rsidP="0015785C">
            <w:pPr>
              <w:jc w:val="center"/>
            </w:pPr>
            <w:r w:rsidRPr="00220782">
              <w:t>a.</w:t>
            </w:r>
          </w:p>
        </w:tc>
        <w:tc>
          <w:tcPr>
            <w:tcW w:w="3776" w:type="pct"/>
            <w:vAlign w:val="bottom"/>
          </w:tcPr>
          <w:p w:rsidR="0015785C" w:rsidRPr="00220782" w:rsidRDefault="0015785C" w:rsidP="0015785C">
            <w:r w:rsidRPr="00220782">
              <w:t>Explain the ethical and legal aspects of telemedicine in terms of Patient Rights and Consent.</w:t>
            </w:r>
          </w:p>
        </w:tc>
        <w:tc>
          <w:tcPr>
            <w:tcW w:w="301" w:type="pct"/>
          </w:tcPr>
          <w:p w:rsidR="0015785C" w:rsidRPr="00220782" w:rsidRDefault="0015785C" w:rsidP="0015785C">
            <w:pPr>
              <w:jc w:val="center"/>
            </w:pPr>
            <w:r w:rsidRPr="00220782">
              <w:t>CO2</w:t>
            </w:r>
          </w:p>
        </w:tc>
        <w:tc>
          <w:tcPr>
            <w:tcW w:w="243" w:type="pct"/>
          </w:tcPr>
          <w:p w:rsidR="0015785C" w:rsidRPr="00220782" w:rsidRDefault="0015785C" w:rsidP="0015785C">
            <w:pPr>
              <w:jc w:val="center"/>
            </w:pPr>
            <w:r w:rsidRPr="00220782">
              <w:t>U</w:t>
            </w:r>
          </w:p>
        </w:tc>
        <w:tc>
          <w:tcPr>
            <w:tcW w:w="241" w:type="pct"/>
          </w:tcPr>
          <w:p w:rsidR="0015785C" w:rsidRPr="00220782" w:rsidRDefault="0015785C" w:rsidP="0015785C">
            <w:pPr>
              <w:jc w:val="center"/>
            </w:pPr>
            <w:r w:rsidRPr="00220782">
              <w:t>12</w:t>
            </w:r>
          </w:p>
        </w:tc>
      </w:tr>
      <w:tr w:rsidR="0015785C" w:rsidRPr="00220782" w:rsidTr="0015785C">
        <w:trPr>
          <w:trHeight w:val="283"/>
        </w:trPr>
        <w:tc>
          <w:tcPr>
            <w:tcW w:w="257" w:type="pct"/>
          </w:tcPr>
          <w:p w:rsidR="0015785C" w:rsidRPr="00220782" w:rsidRDefault="0015785C" w:rsidP="0015785C">
            <w:pPr>
              <w:jc w:val="center"/>
            </w:pPr>
          </w:p>
        </w:tc>
        <w:tc>
          <w:tcPr>
            <w:tcW w:w="182" w:type="pct"/>
          </w:tcPr>
          <w:p w:rsidR="0015785C" w:rsidRPr="00220782" w:rsidRDefault="0015785C" w:rsidP="0015785C">
            <w:pPr>
              <w:jc w:val="center"/>
            </w:pPr>
          </w:p>
        </w:tc>
        <w:tc>
          <w:tcPr>
            <w:tcW w:w="3776" w:type="pct"/>
            <w:vAlign w:val="bottom"/>
          </w:tcPr>
          <w:p w:rsidR="0015785C" w:rsidRPr="00220782" w:rsidRDefault="0015785C" w:rsidP="0015785C"/>
        </w:tc>
        <w:tc>
          <w:tcPr>
            <w:tcW w:w="301" w:type="pct"/>
          </w:tcPr>
          <w:p w:rsidR="0015785C" w:rsidRPr="00220782" w:rsidRDefault="0015785C" w:rsidP="0015785C">
            <w:pPr>
              <w:jc w:val="center"/>
            </w:pPr>
          </w:p>
        </w:tc>
        <w:tc>
          <w:tcPr>
            <w:tcW w:w="243" w:type="pct"/>
          </w:tcPr>
          <w:p w:rsidR="0015785C" w:rsidRPr="00220782" w:rsidRDefault="0015785C" w:rsidP="0015785C">
            <w:pPr>
              <w:jc w:val="center"/>
            </w:pPr>
          </w:p>
        </w:tc>
        <w:tc>
          <w:tcPr>
            <w:tcW w:w="241" w:type="pct"/>
          </w:tcPr>
          <w:p w:rsidR="0015785C" w:rsidRPr="00220782" w:rsidRDefault="0015785C" w:rsidP="0015785C">
            <w:pPr>
              <w:jc w:val="center"/>
            </w:pPr>
          </w:p>
        </w:tc>
      </w:tr>
      <w:tr w:rsidR="0015785C" w:rsidRPr="00220782" w:rsidTr="0015785C">
        <w:trPr>
          <w:trHeight w:val="283"/>
        </w:trPr>
        <w:tc>
          <w:tcPr>
            <w:tcW w:w="257" w:type="pct"/>
          </w:tcPr>
          <w:p w:rsidR="0015785C" w:rsidRPr="00220782" w:rsidRDefault="0015785C" w:rsidP="0015785C">
            <w:pPr>
              <w:jc w:val="center"/>
            </w:pPr>
            <w:r w:rsidRPr="00220782">
              <w:t>19.</w:t>
            </w:r>
          </w:p>
        </w:tc>
        <w:tc>
          <w:tcPr>
            <w:tcW w:w="182" w:type="pct"/>
          </w:tcPr>
          <w:p w:rsidR="0015785C" w:rsidRPr="00220782" w:rsidRDefault="0015785C" w:rsidP="0015785C">
            <w:pPr>
              <w:jc w:val="center"/>
            </w:pPr>
            <w:r w:rsidRPr="00220782">
              <w:t>a.</w:t>
            </w:r>
          </w:p>
        </w:tc>
        <w:tc>
          <w:tcPr>
            <w:tcW w:w="3776" w:type="pct"/>
            <w:vAlign w:val="bottom"/>
          </w:tcPr>
          <w:p w:rsidR="0015785C" w:rsidRPr="00220782" w:rsidRDefault="0015785C" w:rsidP="0015785C">
            <w:pPr>
              <w:jc w:val="both"/>
            </w:pPr>
            <w:r w:rsidRPr="00220782">
              <w:t>Describe the communication through mobile technology and its transition to different generations.</w:t>
            </w:r>
          </w:p>
        </w:tc>
        <w:tc>
          <w:tcPr>
            <w:tcW w:w="301" w:type="pct"/>
          </w:tcPr>
          <w:p w:rsidR="0015785C" w:rsidRPr="00220782" w:rsidRDefault="0015785C" w:rsidP="0015785C">
            <w:pPr>
              <w:jc w:val="center"/>
            </w:pPr>
            <w:r w:rsidRPr="00220782">
              <w:t>CO3</w:t>
            </w:r>
          </w:p>
        </w:tc>
        <w:tc>
          <w:tcPr>
            <w:tcW w:w="243" w:type="pct"/>
          </w:tcPr>
          <w:p w:rsidR="0015785C" w:rsidRPr="00220782" w:rsidRDefault="0015785C" w:rsidP="0015785C">
            <w:pPr>
              <w:jc w:val="center"/>
            </w:pPr>
            <w:r w:rsidRPr="00220782">
              <w:t>U</w:t>
            </w:r>
          </w:p>
        </w:tc>
        <w:tc>
          <w:tcPr>
            <w:tcW w:w="241" w:type="pct"/>
          </w:tcPr>
          <w:p w:rsidR="0015785C" w:rsidRPr="00220782" w:rsidRDefault="0015785C" w:rsidP="0015785C">
            <w:pPr>
              <w:jc w:val="center"/>
            </w:pPr>
            <w:r w:rsidRPr="00220782">
              <w:t>12</w:t>
            </w:r>
          </w:p>
        </w:tc>
      </w:tr>
      <w:tr w:rsidR="0015785C" w:rsidRPr="00220782" w:rsidTr="0015785C">
        <w:trPr>
          <w:trHeight w:val="283"/>
        </w:trPr>
        <w:tc>
          <w:tcPr>
            <w:tcW w:w="257" w:type="pct"/>
          </w:tcPr>
          <w:p w:rsidR="0015785C" w:rsidRPr="00220782" w:rsidRDefault="0015785C" w:rsidP="0015785C">
            <w:pPr>
              <w:jc w:val="center"/>
            </w:pPr>
          </w:p>
        </w:tc>
        <w:tc>
          <w:tcPr>
            <w:tcW w:w="182" w:type="pct"/>
          </w:tcPr>
          <w:p w:rsidR="0015785C" w:rsidRPr="00220782" w:rsidRDefault="0015785C" w:rsidP="0015785C">
            <w:pPr>
              <w:jc w:val="center"/>
            </w:pPr>
          </w:p>
        </w:tc>
        <w:tc>
          <w:tcPr>
            <w:tcW w:w="3776" w:type="pct"/>
            <w:vAlign w:val="bottom"/>
          </w:tcPr>
          <w:p w:rsidR="0015785C" w:rsidRPr="00220782" w:rsidRDefault="0015785C" w:rsidP="0015785C">
            <w:pPr>
              <w:jc w:val="both"/>
            </w:pPr>
          </w:p>
        </w:tc>
        <w:tc>
          <w:tcPr>
            <w:tcW w:w="301" w:type="pct"/>
          </w:tcPr>
          <w:p w:rsidR="0015785C" w:rsidRPr="00220782" w:rsidRDefault="0015785C" w:rsidP="0015785C">
            <w:pPr>
              <w:jc w:val="center"/>
            </w:pPr>
          </w:p>
        </w:tc>
        <w:tc>
          <w:tcPr>
            <w:tcW w:w="243" w:type="pct"/>
          </w:tcPr>
          <w:p w:rsidR="0015785C" w:rsidRPr="00220782" w:rsidRDefault="0015785C" w:rsidP="0015785C">
            <w:pPr>
              <w:jc w:val="center"/>
            </w:pPr>
          </w:p>
        </w:tc>
        <w:tc>
          <w:tcPr>
            <w:tcW w:w="241" w:type="pct"/>
          </w:tcPr>
          <w:p w:rsidR="0015785C" w:rsidRPr="00220782" w:rsidRDefault="0015785C" w:rsidP="0015785C">
            <w:pPr>
              <w:jc w:val="center"/>
            </w:pPr>
          </w:p>
        </w:tc>
      </w:tr>
      <w:tr w:rsidR="0015785C" w:rsidRPr="00220782" w:rsidTr="0015785C">
        <w:trPr>
          <w:trHeight w:val="283"/>
        </w:trPr>
        <w:tc>
          <w:tcPr>
            <w:tcW w:w="257" w:type="pct"/>
          </w:tcPr>
          <w:p w:rsidR="0015785C" w:rsidRPr="00220782" w:rsidRDefault="0015785C" w:rsidP="0015785C">
            <w:pPr>
              <w:jc w:val="center"/>
            </w:pPr>
            <w:r w:rsidRPr="00220782">
              <w:t>20.</w:t>
            </w:r>
          </w:p>
        </w:tc>
        <w:tc>
          <w:tcPr>
            <w:tcW w:w="182" w:type="pct"/>
          </w:tcPr>
          <w:p w:rsidR="0015785C" w:rsidRPr="00220782" w:rsidRDefault="0015785C" w:rsidP="0015785C">
            <w:pPr>
              <w:jc w:val="center"/>
            </w:pPr>
            <w:r w:rsidRPr="00220782">
              <w:t>a.</w:t>
            </w:r>
          </w:p>
        </w:tc>
        <w:tc>
          <w:tcPr>
            <w:tcW w:w="3776" w:type="pct"/>
            <w:vAlign w:val="bottom"/>
          </w:tcPr>
          <w:p w:rsidR="0015785C" w:rsidRPr="00220782" w:rsidRDefault="0015785C" w:rsidP="0015785C">
            <w:pPr>
              <w:jc w:val="both"/>
            </w:pPr>
            <w:r w:rsidRPr="00220782">
              <w:t>Explain the different types of Storage devices used for storing healthcare information.</w:t>
            </w:r>
          </w:p>
        </w:tc>
        <w:tc>
          <w:tcPr>
            <w:tcW w:w="301" w:type="pct"/>
          </w:tcPr>
          <w:p w:rsidR="0015785C" w:rsidRPr="00220782" w:rsidRDefault="0015785C" w:rsidP="0015785C">
            <w:pPr>
              <w:jc w:val="center"/>
            </w:pPr>
            <w:r w:rsidRPr="00220782">
              <w:t>CO4</w:t>
            </w:r>
          </w:p>
        </w:tc>
        <w:tc>
          <w:tcPr>
            <w:tcW w:w="243" w:type="pct"/>
          </w:tcPr>
          <w:p w:rsidR="0015785C" w:rsidRPr="00220782" w:rsidRDefault="0015785C" w:rsidP="0015785C">
            <w:pPr>
              <w:jc w:val="center"/>
            </w:pPr>
            <w:r w:rsidRPr="00220782">
              <w:t>U</w:t>
            </w:r>
          </w:p>
        </w:tc>
        <w:tc>
          <w:tcPr>
            <w:tcW w:w="241" w:type="pct"/>
          </w:tcPr>
          <w:p w:rsidR="0015785C" w:rsidRPr="00220782" w:rsidRDefault="0015785C" w:rsidP="0015785C">
            <w:pPr>
              <w:jc w:val="center"/>
            </w:pPr>
            <w:r w:rsidRPr="00220782">
              <w:t>12</w:t>
            </w:r>
          </w:p>
        </w:tc>
      </w:tr>
      <w:tr w:rsidR="0015785C" w:rsidRPr="00220782" w:rsidTr="0015785C">
        <w:trPr>
          <w:trHeight w:val="283"/>
        </w:trPr>
        <w:tc>
          <w:tcPr>
            <w:tcW w:w="257" w:type="pct"/>
            <w:vAlign w:val="bottom"/>
          </w:tcPr>
          <w:p w:rsidR="0015785C" w:rsidRPr="00220782" w:rsidRDefault="0015785C" w:rsidP="0015785C">
            <w:pPr>
              <w:jc w:val="center"/>
            </w:pPr>
          </w:p>
        </w:tc>
        <w:tc>
          <w:tcPr>
            <w:tcW w:w="182" w:type="pct"/>
            <w:vAlign w:val="bottom"/>
          </w:tcPr>
          <w:p w:rsidR="0015785C" w:rsidRPr="00220782" w:rsidRDefault="0015785C" w:rsidP="0015785C">
            <w:pPr>
              <w:jc w:val="center"/>
            </w:pPr>
          </w:p>
        </w:tc>
        <w:tc>
          <w:tcPr>
            <w:tcW w:w="3776" w:type="pct"/>
            <w:vAlign w:val="bottom"/>
          </w:tcPr>
          <w:p w:rsidR="0015785C" w:rsidRPr="00220782" w:rsidRDefault="0015785C" w:rsidP="0015785C"/>
        </w:tc>
        <w:tc>
          <w:tcPr>
            <w:tcW w:w="301" w:type="pct"/>
            <w:vAlign w:val="bottom"/>
          </w:tcPr>
          <w:p w:rsidR="0015785C" w:rsidRPr="00220782" w:rsidRDefault="0015785C" w:rsidP="0015785C">
            <w:pPr>
              <w:jc w:val="center"/>
            </w:pPr>
          </w:p>
        </w:tc>
        <w:tc>
          <w:tcPr>
            <w:tcW w:w="243" w:type="pct"/>
            <w:vAlign w:val="bottom"/>
          </w:tcPr>
          <w:p w:rsidR="0015785C" w:rsidRPr="00220782" w:rsidRDefault="0015785C" w:rsidP="0015785C">
            <w:pPr>
              <w:jc w:val="center"/>
            </w:pPr>
          </w:p>
        </w:tc>
        <w:tc>
          <w:tcPr>
            <w:tcW w:w="241" w:type="pct"/>
            <w:vAlign w:val="bottom"/>
          </w:tcPr>
          <w:p w:rsidR="0015785C" w:rsidRPr="00220782" w:rsidRDefault="0015785C" w:rsidP="0015785C">
            <w:pPr>
              <w:jc w:val="center"/>
            </w:pPr>
          </w:p>
        </w:tc>
      </w:tr>
      <w:tr w:rsidR="0015785C" w:rsidRPr="00220782" w:rsidTr="0015785C">
        <w:trPr>
          <w:trHeight w:val="283"/>
        </w:trPr>
        <w:tc>
          <w:tcPr>
            <w:tcW w:w="257" w:type="pct"/>
          </w:tcPr>
          <w:p w:rsidR="0015785C" w:rsidRPr="00220782" w:rsidRDefault="0015785C" w:rsidP="0015785C">
            <w:pPr>
              <w:jc w:val="center"/>
            </w:pPr>
            <w:r w:rsidRPr="00220782">
              <w:t>21.</w:t>
            </w:r>
          </w:p>
        </w:tc>
        <w:tc>
          <w:tcPr>
            <w:tcW w:w="182" w:type="pct"/>
          </w:tcPr>
          <w:p w:rsidR="0015785C" w:rsidRPr="00220782" w:rsidRDefault="0015785C" w:rsidP="0015785C">
            <w:pPr>
              <w:jc w:val="center"/>
            </w:pPr>
            <w:r w:rsidRPr="00220782">
              <w:t>a.</w:t>
            </w:r>
          </w:p>
        </w:tc>
        <w:tc>
          <w:tcPr>
            <w:tcW w:w="3776" w:type="pct"/>
            <w:vAlign w:val="bottom"/>
          </w:tcPr>
          <w:p w:rsidR="0015785C" w:rsidRPr="00220782" w:rsidRDefault="0015785C" w:rsidP="0015785C">
            <w:pPr>
              <w:jc w:val="both"/>
            </w:pPr>
            <w:r w:rsidRPr="00220782">
              <w:t>Describe HL7 standard in facilitating data exchange between healthcare systems.</w:t>
            </w:r>
          </w:p>
        </w:tc>
        <w:tc>
          <w:tcPr>
            <w:tcW w:w="301" w:type="pct"/>
          </w:tcPr>
          <w:p w:rsidR="0015785C" w:rsidRPr="00220782" w:rsidRDefault="0015785C" w:rsidP="0015785C">
            <w:pPr>
              <w:jc w:val="center"/>
            </w:pPr>
            <w:r w:rsidRPr="00220782">
              <w:t>CO5</w:t>
            </w:r>
          </w:p>
        </w:tc>
        <w:tc>
          <w:tcPr>
            <w:tcW w:w="243" w:type="pct"/>
          </w:tcPr>
          <w:p w:rsidR="0015785C" w:rsidRPr="00220782" w:rsidRDefault="0015785C" w:rsidP="0015785C">
            <w:pPr>
              <w:jc w:val="center"/>
            </w:pPr>
            <w:r w:rsidRPr="00220782">
              <w:t>A</w:t>
            </w:r>
          </w:p>
        </w:tc>
        <w:tc>
          <w:tcPr>
            <w:tcW w:w="241" w:type="pct"/>
          </w:tcPr>
          <w:p w:rsidR="0015785C" w:rsidRPr="00220782" w:rsidRDefault="0015785C" w:rsidP="0015785C">
            <w:pPr>
              <w:jc w:val="center"/>
            </w:pPr>
            <w:r w:rsidRPr="00220782">
              <w:t>12</w:t>
            </w:r>
          </w:p>
        </w:tc>
      </w:tr>
      <w:tr w:rsidR="0015785C" w:rsidRPr="00220782" w:rsidTr="0015785C">
        <w:trPr>
          <w:trHeight w:val="283"/>
        </w:trPr>
        <w:tc>
          <w:tcPr>
            <w:tcW w:w="257" w:type="pct"/>
          </w:tcPr>
          <w:p w:rsidR="0015785C" w:rsidRPr="00220782" w:rsidRDefault="0015785C" w:rsidP="0015785C">
            <w:pPr>
              <w:jc w:val="center"/>
            </w:pPr>
          </w:p>
        </w:tc>
        <w:tc>
          <w:tcPr>
            <w:tcW w:w="182" w:type="pct"/>
          </w:tcPr>
          <w:p w:rsidR="0015785C" w:rsidRPr="00220782" w:rsidRDefault="0015785C" w:rsidP="0015785C">
            <w:pPr>
              <w:jc w:val="center"/>
            </w:pPr>
          </w:p>
        </w:tc>
        <w:tc>
          <w:tcPr>
            <w:tcW w:w="3776" w:type="pct"/>
            <w:vAlign w:val="bottom"/>
          </w:tcPr>
          <w:p w:rsidR="0015785C" w:rsidRPr="00220782" w:rsidRDefault="0015785C" w:rsidP="0015785C"/>
        </w:tc>
        <w:tc>
          <w:tcPr>
            <w:tcW w:w="301" w:type="pct"/>
          </w:tcPr>
          <w:p w:rsidR="0015785C" w:rsidRPr="00220782" w:rsidRDefault="0015785C" w:rsidP="0015785C">
            <w:pPr>
              <w:jc w:val="center"/>
            </w:pPr>
          </w:p>
        </w:tc>
        <w:tc>
          <w:tcPr>
            <w:tcW w:w="243" w:type="pct"/>
          </w:tcPr>
          <w:p w:rsidR="0015785C" w:rsidRPr="00220782" w:rsidRDefault="0015785C" w:rsidP="0015785C">
            <w:pPr>
              <w:jc w:val="center"/>
            </w:pPr>
          </w:p>
        </w:tc>
        <w:tc>
          <w:tcPr>
            <w:tcW w:w="241" w:type="pct"/>
          </w:tcPr>
          <w:p w:rsidR="0015785C" w:rsidRPr="00220782" w:rsidRDefault="0015785C" w:rsidP="0015785C">
            <w:pPr>
              <w:jc w:val="center"/>
            </w:pPr>
          </w:p>
        </w:tc>
      </w:tr>
      <w:tr w:rsidR="0015785C" w:rsidRPr="00220782" w:rsidTr="0015785C">
        <w:trPr>
          <w:trHeight w:val="283"/>
        </w:trPr>
        <w:tc>
          <w:tcPr>
            <w:tcW w:w="257" w:type="pct"/>
          </w:tcPr>
          <w:p w:rsidR="0015785C" w:rsidRPr="00220782" w:rsidRDefault="0015785C" w:rsidP="0015785C">
            <w:pPr>
              <w:jc w:val="center"/>
            </w:pPr>
            <w:r w:rsidRPr="00220782">
              <w:lastRenderedPageBreak/>
              <w:t>22.</w:t>
            </w:r>
          </w:p>
        </w:tc>
        <w:tc>
          <w:tcPr>
            <w:tcW w:w="182" w:type="pct"/>
          </w:tcPr>
          <w:p w:rsidR="0015785C" w:rsidRPr="00220782" w:rsidRDefault="0015785C" w:rsidP="0015785C">
            <w:pPr>
              <w:jc w:val="center"/>
            </w:pPr>
            <w:r w:rsidRPr="00220782">
              <w:t>a.</w:t>
            </w:r>
          </w:p>
        </w:tc>
        <w:tc>
          <w:tcPr>
            <w:tcW w:w="3776" w:type="pct"/>
            <w:vAlign w:val="bottom"/>
          </w:tcPr>
          <w:p w:rsidR="0015785C" w:rsidRPr="00220782" w:rsidRDefault="0015785C" w:rsidP="0015785C">
            <w:r w:rsidRPr="00220782">
              <w:rPr>
                <w:bCs/>
              </w:rPr>
              <w:t>Illustrate the concept of cryptography and its types with necessary diagrams.</w:t>
            </w:r>
          </w:p>
        </w:tc>
        <w:tc>
          <w:tcPr>
            <w:tcW w:w="301" w:type="pct"/>
          </w:tcPr>
          <w:p w:rsidR="0015785C" w:rsidRPr="00220782" w:rsidRDefault="0015785C" w:rsidP="0015785C">
            <w:pPr>
              <w:jc w:val="center"/>
            </w:pPr>
            <w:r w:rsidRPr="00220782">
              <w:t>CO4</w:t>
            </w:r>
          </w:p>
        </w:tc>
        <w:tc>
          <w:tcPr>
            <w:tcW w:w="243" w:type="pct"/>
          </w:tcPr>
          <w:p w:rsidR="0015785C" w:rsidRPr="00220782" w:rsidRDefault="0015785C" w:rsidP="0015785C">
            <w:pPr>
              <w:jc w:val="center"/>
            </w:pPr>
            <w:r w:rsidRPr="00220782">
              <w:t>U</w:t>
            </w:r>
          </w:p>
        </w:tc>
        <w:tc>
          <w:tcPr>
            <w:tcW w:w="241" w:type="pct"/>
          </w:tcPr>
          <w:p w:rsidR="0015785C" w:rsidRPr="00220782" w:rsidRDefault="0015785C" w:rsidP="0015785C">
            <w:pPr>
              <w:jc w:val="center"/>
            </w:pPr>
            <w:r w:rsidRPr="00220782">
              <w:t>12</w:t>
            </w:r>
          </w:p>
        </w:tc>
      </w:tr>
      <w:tr w:rsidR="0015785C" w:rsidRPr="00220782" w:rsidTr="0015785C">
        <w:trPr>
          <w:trHeight w:val="283"/>
        </w:trPr>
        <w:tc>
          <w:tcPr>
            <w:tcW w:w="257" w:type="pct"/>
          </w:tcPr>
          <w:p w:rsidR="0015785C" w:rsidRPr="00220782" w:rsidRDefault="0015785C" w:rsidP="0015785C">
            <w:pPr>
              <w:jc w:val="center"/>
            </w:pPr>
          </w:p>
        </w:tc>
        <w:tc>
          <w:tcPr>
            <w:tcW w:w="182" w:type="pct"/>
          </w:tcPr>
          <w:p w:rsidR="0015785C" w:rsidRPr="00220782" w:rsidRDefault="0015785C" w:rsidP="0015785C">
            <w:pPr>
              <w:jc w:val="center"/>
            </w:pPr>
          </w:p>
        </w:tc>
        <w:tc>
          <w:tcPr>
            <w:tcW w:w="3776" w:type="pct"/>
            <w:vAlign w:val="bottom"/>
          </w:tcPr>
          <w:p w:rsidR="0015785C" w:rsidRPr="00220782" w:rsidRDefault="0015785C" w:rsidP="0015785C"/>
        </w:tc>
        <w:tc>
          <w:tcPr>
            <w:tcW w:w="301" w:type="pct"/>
          </w:tcPr>
          <w:p w:rsidR="0015785C" w:rsidRPr="00220782" w:rsidRDefault="0015785C" w:rsidP="0015785C">
            <w:pPr>
              <w:jc w:val="center"/>
            </w:pPr>
          </w:p>
        </w:tc>
        <w:tc>
          <w:tcPr>
            <w:tcW w:w="243" w:type="pct"/>
          </w:tcPr>
          <w:p w:rsidR="0015785C" w:rsidRPr="00220782" w:rsidRDefault="0015785C" w:rsidP="0015785C">
            <w:pPr>
              <w:jc w:val="center"/>
            </w:pPr>
          </w:p>
        </w:tc>
        <w:tc>
          <w:tcPr>
            <w:tcW w:w="241" w:type="pct"/>
          </w:tcPr>
          <w:p w:rsidR="0015785C" w:rsidRPr="00220782" w:rsidRDefault="0015785C" w:rsidP="0015785C">
            <w:pPr>
              <w:jc w:val="center"/>
            </w:pPr>
          </w:p>
        </w:tc>
      </w:tr>
      <w:tr w:rsidR="0015785C" w:rsidRPr="00220782" w:rsidTr="0015785C">
        <w:trPr>
          <w:trHeight w:val="283"/>
        </w:trPr>
        <w:tc>
          <w:tcPr>
            <w:tcW w:w="257" w:type="pct"/>
          </w:tcPr>
          <w:p w:rsidR="0015785C" w:rsidRPr="00220782" w:rsidRDefault="0015785C" w:rsidP="0015785C">
            <w:pPr>
              <w:jc w:val="center"/>
            </w:pPr>
            <w:r w:rsidRPr="00220782">
              <w:t>23.</w:t>
            </w:r>
          </w:p>
        </w:tc>
        <w:tc>
          <w:tcPr>
            <w:tcW w:w="182" w:type="pct"/>
          </w:tcPr>
          <w:p w:rsidR="0015785C" w:rsidRPr="00220782" w:rsidRDefault="0015785C" w:rsidP="0015785C">
            <w:pPr>
              <w:jc w:val="center"/>
            </w:pPr>
            <w:r w:rsidRPr="00220782">
              <w:t>a.</w:t>
            </w:r>
          </w:p>
        </w:tc>
        <w:tc>
          <w:tcPr>
            <w:tcW w:w="3776" w:type="pct"/>
            <w:vAlign w:val="bottom"/>
          </w:tcPr>
          <w:p w:rsidR="0015785C" w:rsidRPr="00220782" w:rsidRDefault="0015785C" w:rsidP="0015785C">
            <w:pPr>
              <w:jc w:val="both"/>
            </w:pPr>
            <w:r w:rsidRPr="00220782">
              <w:t>Explain the DICOM standard and its significance in medical imaging data management.</w:t>
            </w:r>
          </w:p>
        </w:tc>
        <w:tc>
          <w:tcPr>
            <w:tcW w:w="301" w:type="pct"/>
          </w:tcPr>
          <w:p w:rsidR="0015785C" w:rsidRPr="00220782" w:rsidRDefault="0015785C" w:rsidP="0015785C">
            <w:pPr>
              <w:jc w:val="center"/>
            </w:pPr>
            <w:r w:rsidRPr="00220782">
              <w:t>CO3</w:t>
            </w:r>
          </w:p>
        </w:tc>
        <w:tc>
          <w:tcPr>
            <w:tcW w:w="243" w:type="pct"/>
          </w:tcPr>
          <w:p w:rsidR="0015785C" w:rsidRPr="00220782" w:rsidRDefault="0015785C" w:rsidP="0015785C">
            <w:pPr>
              <w:jc w:val="center"/>
            </w:pPr>
            <w:r w:rsidRPr="00220782">
              <w:t>A</w:t>
            </w:r>
          </w:p>
        </w:tc>
        <w:tc>
          <w:tcPr>
            <w:tcW w:w="241" w:type="pct"/>
          </w:tcPr>
          <w:p w:rsidR="0015785C" w:rsidRPr="00220782" w:rsidRDefault="0015785C" w:rsidP="0015785C">
            <w:pPr>
              <w:jc w:val="center"/>
            </w:pPr>
            <w:r w:rsidRPr="00220782">
              <w:t>12</w:t>
            </w:r>
          </w:p>
        </w:tc>
      </w:tr>
      <w:tr w:rsidR="0015785C" w:rsidRPr="00220782" w:rsidTr="0015785C">
        <w:trPr>
          <w:trHeight w:val="550"/>
        </w:trPr>
        <w:tc>
          <w:tcPr>
            <w:tcW w:w="5000" w:type="pct"/>
            <w:gridSpan w:val="6"/>
            <w:vAlign w:val="center"/>
          </w:tcPr>
          <w:p w:rsidR="0015785C" w:rsidRPr="00220782" w:rsidRDefault="0015785C" w:rsidP="0015785C">
            <w:pPr>
              <w:jc w:val="center"/>
              <w:rPr>
                <w:b/>
                <w:bCs/>
              </w:rPr>
            </w:pPr>
            <w:r w:rsidRPr="00220782">
              <w:rPr>
                <w:b/>
                <w:bCs/>
              </w:rPr>
              <w:t>COMPULSORY QUESTION</w:t>
            </w:r>
          </w:p>
        </w:tc>
      </w:tr>
      <w:tr w:rsidR="0015785C" w:rsidRPr="00220782" w:rsidTr="0015785C">
        <w:trPr>
          <w:trHeight w:val="283"/>
        </w:trPr>
        <w:tc>
          <w:tcPr>
            <w:tcW w:w="257" w:type="pct"/>
            <w:vAlign w:val="bottom"/>
          </w:tcPr>
          <w:p w:rsidR="0015785C" w:rsidRPr="00220782" w:rsidRDefault="0015785C" w:rsidP="0015785C">
            <w:pPr>
              <w:jc w:val="center"/>
            </w:pPr>
            <w:r w:rsidRPr="00220782">
              <w:t>24.</w:t>
            </w:r>
          </w:p>
        </w:tc>
        <w:tc>
          <w:tcPr>
            <w:tcW w:w="182" w:type="pct"/>
            <w:vAlign w:val="bottom"/>
          </w:tcPr>
          <w:p w:rsidR="0015785C" w:rsidRPr="00220782" w:rsidRDefault="0015785C" w:rsidP="0015785C">
            <w:pPr>
              <w:jc w:val="center"/>
            </w:pPr>
            <w:r w:rsidRPr="00220782">
              <w:t>a.</w:t>
            </w:r>
          </w:p>
        </w:tc>
        <w:tc>
          <w:tcPr>
            <w:tcW w:w="3776" w:type="pct"/>
            <w:vAlign w:val="bottom"/>
          </w:tcPr>
          <w:p w:rsidR="0015785C" w:rsidRPr="00220782" w:rsidRDefault="0015785C" w:rsidP="0015785C">
            <w:r w:rsidRPr="00220782">
              <w:t xml:space="preserve">Explain the processes involved in </w:t>
            </w:r>
            <w:proofErr w:type="spellStart"/>
            <w:r w:rsidRPr="00220782">
              <w:t>telesurgery</w:t>
            </w:r>
            <w:proofErr w:type="spellEnd"/>
            <w:r w:rsidRPr="00220782">
              <w:t>.</w:t>
            </w:r>
          </w:p>
        </w:tc>
        <w:tc>
          <w:tcPr>
            <w:tcW w:w="301" w:type="pct"/>
            <w:vAlign w:val="bottom"/>
          </w:tcPr>
          <w:p w:rsidR="0015785C" w:rsidRPr="00220782" w:rsidRDefault="0015785C" w:rsidP="0015785C">
            <w:pPr>
              <w:jc w:val="center"/>
            </w:pPr>
            <w:r w:rsidRPr="00220782">
              <w:t>CO6</w:t>
            </w:r>
          </w:p>
        </w:tc>
        <w:tc>
          <w:tcPr>
            <w:tcW w:w="243" w:type="pct"/>
            <w:vAlign w:val="bottom"/>
          </w:tcPr>
          <w:p w:rsidR="0015785C" w:rsidRPr="00220782" w:rsidRDefault="0015785C" w:rsidP="0015785C">
            <w:pPr>
              <w:jc w:val="center"/>
            </w:pPr>
            <w:r w:rsidRPr="00220782">
              <w:t>A</w:t>
            </w:r>
          </w:p>
        </w:tc>
        <w:tc>
          <w:tcPr>
            <w:tcW w:w="241" w:type="pct"/>
            <w:vAlign w:val="bottom"/>
          </w:tcPr>
          <w:p w:rsidR="0015785C" w:rsidRPr="00220782" w:rsidRDefault="0015785C" w:rsidP="0015785C">
            <w:pPr>
              <w:jc w:val="center"/>
            </w:pPr>
            <w:r w:rsidRPr="00220782">
              <w:t>12</w:t>
            </w:r>
          </w:p>
        </w:tc>
      </w:tr>
    </w:tbl>
    <w:p w:rsidR="0015785C" w:rsidRPr="007F2D40" w:rsidRDefault="0015785C" w:rsidP="0015785C"/>
    <w:p w:rsidR="0015785C" w:rsidRPr="007F2D40" w:rsidRDefault="0015785C" w:rsidP="0015785C">
      <w:r w:rsidRPr="007F2D40">
        <w:rPr>
          <w:b/>
          <w:bCs/>
        </w:rPr>
        <w:t>CO</w:t>
      </w:r>
      <w:r w:rsidRPr="007F2D40">
        <w:t xml:space="preserve"> – COURSE OUTCOME</w:t>
      </w:r>
      <w:r w:rsidRPr="007F2D40">
        <w:tab/>
        <w:t xml:space="preserve">       </w:t>
      </w:r>
      <w:r w:rsidRPr="007F2D40">
        <w:rPr>
          <w:b/>
          <w:bCs/>
        </w:rPr>
        <w:t>BL</w:t>
      </w:r>
      <w:r w:rsidRPr="007F2D40">
        <w:t xml:space="preserve"> – BLOOM’S LEVEL       </w:t>
      </w:r>
      <w:r w:rsidRPr="007F2D40">
        <w:rPr>
          <w:b/>
          <w:bCs/>
        </w:rPr>
        <w:t>M</w:t>
      </w:r>
      <w:r w:rsidRPr="007F2D40">
        <w:t xml:space="preserve"> – MARKS ALLOTTED</w:t>
      </w:r>
    </w:p>
    <w:p w:rsidR="0015785C" w:rsidRPr="007F2D40" w:rsidRDefault="0015785C" w:rsidP="0015785C"/>
    <w:tbl>
      <w:tblPr>
        <w:tblStyle w:val="TableGrid"/>
        <w:tblW w:w="10490" w:type="dxa"/>
        <w:tblInd w:w="-714" w:type="dxa"/>
        <w:tblLook w:val="04A0" w:firstRow="1" w:lastRow="0" w:firstColumn="1" w:lastColumn="0" w:noHBand="0" w:noVBand="1"/>
      </w:tblPr>
      <w:tblGrid>
        <w:gridCol w:w="670"/>
        <w:gridCol w:w="9820"/>
      </w:tblGrid>
      <w:tr w:rsidR="0015785C" w:rsidRPr="007F2D40" w:rsidTr="0015785C">
        <w:trPr>
          <w:trHeight w:val="283"/>
        </w:trPr>
        <w:tc>
          <w:tcPr>
            <w:tcW w:w="670" w:type="dxa"/>
          </w:tcPr>
          <w:p w:rsidR="0015785C" w:rsidRPr="007F2D40" w:rsidRDefault="0015785C" w:rsidP="0015785C"/>
        </w:tc>
        <w:tc>
          <w:tcPr>
            <w:tcW w:w="9820" w:type="dxa"/>
          </w:tcPr>
          <w:p w:rsidR="0015785C" w:rsidRPr="007F2D40" w:rsidRDefault="0015785C" w:rsidP="0015785C">
            <w:pPr>
              <w:jc w:val="center"/>
              <w:rPr>
                <w:b/>
              </w:rPr>
            </w:pPr>
            <w:r w:rsidRPr="007F2D40">
              <w:rPr>
                <w:b/>
              </w:rPr>
              <w:t>COURSE OUTCOMES</w:t>
            </w:r>
          </w:p>
        </w:tc>
      </w:tr>
      <w:tr w:rsidR="0015785C" w:rsidRPr="007F2D40" w:rsidTr="0015785C">
        <w:trPr>
          <w:trHeight w:val="283"/>
        </w:trPr>
        <w:tc>
          <w:tcPr>
            <w:tcW w:w="670" w:type="dxa"/>
          </w:tcPr>
          <w:p w:rsidR="0015785C" w:rsidRPr="007F2D40" w:rsidRDefault="0015785C" w:rsidP="0015785C">
            <w:pPr>
              <w:rPr>
                <w:b/>
                <w:bCs/>
              </w:rPr>
            </w:pPr>
            <w:r w:rsidRPr="007F2D40">
              <w:rPr>
                <w:b/>
                <w:bCs/>
              </w:rPr>
              <w:t>CO1</w:t>
            </w:r>
          </w:p>
        </w:tc>
        <w:tc>
          <w:tcPr>
            <w:tcW w:w="9820" w:type="dxa"/>
            <w:vAlign w:val="center"/>
          </w:tcPr>
          <w:p w:rsidR="0015785C" w:rsidRPr="007F2D40" w:rsidRDefault="0015785C" w:rsidP="0015785C">
            <w:r w:rsidRPr="007F2D40">
              <w:t>Understand the concepts of Telemedicine</w:t>
            </w:r>
          </w:p>
        </w:tc>
      </w:tr>
      <w:tr w:rsidR="0015785C" w:rsidRPr="007F2D40" w:rsidTr="0015785C">
        <w:trPr>
          <w:trHeight w:val="283"/>
        </w:trPr>
        <w:tc>
          <w:tcPr>
            <w:tcW w:w="670" w:type="dxa"/>
          </w:tcPr>
          <w:p w:rsidR="0015785C" w:rsidRPr="007F2D40" w:rsidRDefault="0015785C" w:rsidP="0015785C">
            <w:pPr>
              <w:rPr>
                <w:b/>
                <w:bCs/>
              </w:rPr>
            </w:pPr>
            <w:r w:rsidRPr="007F2D40">
              <w:rPr>
                <w:b/>
                <w:bCs/>
              </w:rPr>
              <w:t>CO2</w:t>
            </w:r>
          </w:p>
        </w:tc>
        <w:tc>
          <w:tcPr>
            <w:tcW w:w="9820" w:type="dxa"/>
            <w:vAlign w:val="center"/>
          </w:tcPr>
          <w:p w:rsidR="0015785C" w:rsidRPr="007F2D40" w:rsidRDefault="0015785C" w:rsidP="0015785C">
            <w:r w:rsidRPr="007F2D40">
              <w:t>Interpret the legal aspects of Telemedicine</w:t>
            </w:r>
          </w:p>
        </w:tc>
      </w:tr>
      <w:tr w:rsidR="0015785C" w:rsidRPr="007F2D40" w:rsidTr="0015785C">
        <w:trPr>
          <w:trHeight w:val="283"/>
        </w:trPr>
        <w:tc>
          <w:tcPr>
            <w:tcW w:w="670" w:type="dxa"/>
          </w:tcPr>
          <w:p w:rsidR="0015785C" w:rsidRPr="007F2D40" w:rsidRDefault="0015785C" w:rsidP="0015785C">
            <w:pPr>
              <w:rPr>
                <w:b/>
                <w:bCs/>
              </w:rPr>
            </w:pPr>
            <w:r w:rsidRPr="007F2D40">
              <w:rPr>
                <w:b/>
                <w:bCs/>
              </w:rPr>
              <w:t>CO3</w:t>
            </w:r>
          </w:p>
        </w:tc>
        <w:tc>
          <w:tcPr>
            <w:tcW w:w="9820" w:type="dxa"/>
            <w:vAlign w:val="center"/>
          </w:tcPr>
          <w:p w:rsidR="0015785C" w:rsidRPr="007F2D40" w:rsidRDefault="0015785C" w:rsidP="0015785C">
            <w:r w:rsidRPr="007F2D40">
              <w:t>Illustrate multimedia technologies in telemedicine.</w:t>
            </w:r>
          </w:p>
        </w:tc>
      </w:tr>
      <w:tr w:rsidR="0015785C" w:rsidRPr="007F2D40" w:rsidTr="0015785C">
        <w:trPr>
          <w:trHeight w:val="283"/>
        </w:trPr>
        <w:tc>
          <w:tcPr>
            <w:tcW w:w="670" w:type="dxa"/>
          </w:tcPr>
          <w:p w:rsidR="0015785C" w:rsidRPr="007F2D40" w:rsidRDefault="0015785C" w:rsidP="0015785C">
            <w:pPr>
              <w:rPr>
                <w:b/>
                <w:bCs/>
              </w:rPr>
            </w:pPr>
            <w:r w:rsidRPr="007F2D40">
              <w:rPr>
                <w:b/>
                <w:bCs/>
              </w:rPr>
              <w:t>CO4</w:t>
            </w:r>
          </w:p>
        </w:tc>
        <w:tc>
          <w:tcPr>
            <w:tcW w:w="9820" w:type="dxa"/>
            <w:vAlign w:val="center"/>
          </w:tcPr>
          <w:p w:rsidR="0015785C" w:rsidRPr="007F2D40" w:rsidRDefault="0015785C" w:rsidP="0015785C">
            <w:r w:rsidRPr="007F2D40">
              <w:t>Use protocols behind encryption techniques for secure transmission of data.</w:t>
            </w:r>
          </w:p>
        </w:tc>
      </w:tr>
      <w:tr w:rsidR="0015785C" w:rsidRPr="007F2D40" w:rsidTr="0015785C">
        <w:trPr>
          <w:trHeight w:val="283"/>
        </w:trPr>
        <w:tc>
          <w:tcPr>
            <w:tcW w:w="670" w:type="dxa"/>
          </w:tcPr>
          <w:p w:rsidR="0015785C" w:rsidRPr="007F2D40" w:rsidRDefault="0015785C" w:rsidP="0015785C">
            <w:pPr>
              <w:rPr>
                <w:b/>
                <w:bCs/>
              </w:rPr>
            </w:pPr>
            <w:r w:rsidRPr="007F2D40">
              <w:rPr>
                <w:b/>
                <w:bCs/>
              </w:rPr>
              <w:t>CO5</w:t>
            </w:r>
          </w:p>
        </w:tc>
        <w:tc>
          <w:tcPr>
            <w:tcW w:w="9820" w:type="dxa"/>
            <w:vAlign w:val="center"/>
          </w:tcPr>
          <w:p w:rsidR="0015785C" w:rsidRPr="007F2D40" w:rsidRDefault="0015785C" w:rsidP="0015785C">
            <w:r w:rsidRPr="007F2D40">
              <w:t>Explain the data acquisition and the data storage devices</w:t>
            </w:r>
          </w:p>
        </w:tc>
      </w:tr>
      <w:tr w:rsidR="0015785C" w:rsidRPr="007F2D40" w:rsidTr="0015785C">
        <w:trPr>
          <w:trHeight w:val="283"/>
        </w:trPr>
        <w:tc>
          <w:tcPr>
            <w:tcW w:w="670" w:type="dxa"/>
          </w:tcPr>
          <w:p w:rsidR="0015785C" w:rsidRPr="007F2D40" w:rsidRDefault="0015785C" w:rsidP="0015785C">
            <w:pPr>
              <w:rPr>
                <w:b/>
                <w:bCs/>
              </w:rPr>
            </w:pPr>
            <w:r w:rsidRPr="007F2D40">
              <w:rPr>
                <w:b/>
                <w:bCs/>
              </w:rPr>
              <w:t>CO6</w:t>
            </w:r>
          </w:p>
        </w:tc>
        <w:tc>
          <w:tcPr>
            <w:tcW w:w="9820" w:type="dxa"/>
            <w:vAlign w:val="bottom"/>
          </w:tcPr>
          <w:p w:rsidR="0015785C" w:rsidRPr="007F2D40" w:rsidRDefault="0015785C" w:rsidP="0015785C">
            <w:r w:rsidRPr="007F2D40">
              <w:t xml:space="preserve">Apply </w:t>
            </w:r>
            <w:proofErr w:type="spellStart"/>
            <w:r w:rsidRPr="007F2D40">
              <w:t>telehealth</w:t>
            </w:r>
            <w:proofErr w:type="spellEnd"/>
            <w:r w:rsidRPr="007F2D40">
              <w:t xml:space="preserve"> in healthcare</w:t>
            </w:r>
          </w:p>
        </w:tc>
      </w:tr>
    </w:tbl>
    <w:p w:rsidR="0015785C" w:rsidRPr="007F2D40"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7F2D40" w:rsidTr="0015785C">
        <w:trPr>
          <w:jc w:val="center"/>
        </w:trPr>
        <w:tc>
          <w:tcPr>
            <w:tcW w:w="6385" w:type="dxa"/>
            <w:gridSpan w:val="8"/>
          </w:tcPr>
          <w:p w:rsidR="0015785C" w:rsidRPr="007F2D40" w:rsidRDefault="0015785C" w:rsidP="0015785C">
            <w:pPr>
              <w:jc w:val="center"/>
              <w:rPr>
                <w:b/>
              </w:rPr>
            </w:pPr>
            <w:r w:rsidRPr="007F2D40">
              <w:rPr>
                <w:b/>
              </w:rPr>
              <w:t>Assessment Pattern as per Bloom’s Level</w:t>
            </w:r>
          </w:p>
        </w:tc>
      </w:tr>
      <w:tr w:rsidR="0015785C" w:rsidRPr="007F2D40" w:rsidTr="0015785C">
        <w:trPr>
          <w:jc w:val="center"/>
        </w:trPr>
        <w:tc>
          <w:tcPr>
            <w:tcW w:w="1140" w:type="dxa"/>
          </w:tcPr>
          <w:p w:rsidR="0015785C" w:rsidRPr="007F2D40" w:rsidRDefault="0015785C" w:rsidP="0015785C">
            <w:pPr>
              <w:jc w:val="center"/>
              <w:rPr>
                <w:b/>
                <w:bCs/>
              </w:rPr>
            </w:pPr>
            <w:r w:rsidRPr="007F2D40">
              <w:rPr>
                <w:b/>
                <w:bCs/>
              </w:rPr>
              <w:t>CO / BL</w:t>
            </w:r>
          </w:p>
        </w:tc>
        <w:tc>
          <w:tcPr>
            <w:tcW w:w="709" w:type="dxa"/>
          </w:tcPr>
          <w:p w:rsidR="0015785C" w:rsidRPr="007F2D40" w:rsidRDefault="0015785C" w:rsidP="0015785C">
            <w:pPr>
              <w:jc w:val="center"/>
              <w:rPr>
                <w:b/>
              </w:rPr>
            </w:pPr>
            <w:r w:rsidRPr="007F2D40">
              <w:rPr>
                <w:b/>
              </w:rPr>
              <w:t>R</w:t>
            </w:r>
          </w:p>
        </w:tc>
        <w:tc>
          <w:tcPr>
            <w:tcW w:w="708" w:type="dxa"/>
          </w:tcPr>
          <w:p w:rsidR="0015785C" w:rsidRPr="007F2D40" w:rsidRDefault="0015785C" w:rsidP="0015785C">
            <w:pPr>
              <w:jc w:val="center"/>
              <w:rPr>
                <w:b/>
              </w:rPr>
            </w:pPr>
            <w:r w:rsidRPr="007F2D40">
              <w:rPr>
                <w:b/>
              </w:rPr>
              <w:t>U</w:t>
            </w:r>
          </w:p>
        </w:tc>
        <w:tc>
          <w:tcPr>
            <w:tcW w:w="709" w:type="dxa"/>
          </w:tcPr>
          <w:p w:rsidR="0015785C" w:rsidRPr="007F2D40" w:rsidRDefault="0015785C" w:rsidP="0015785C">
            <w:pPr>
              <w:jc w:val="center"/>
              <w:rPr>
                <w:b/>
              </w:rPr>
            </w:pPr>
            <w:r w:rsidRPr="007F2D40">
              <w:rPr>
                <w:b/>
              </w:rPr>
              <w:t>A</w:t>
            </w:r>
          </w:p>
        </w:tc>
        <w:tc>
          <w:tcPr>
            <w:tcW w:w="709" w:type="dxa"/>
          </w:tcPr>
          <w:p w:rsidR="0015785C" w:rsidRPr="007F2D40" w:rsidRDefault="0015785C" w:rsidP="0015785C">
            <w:pPr>
              <w:jc w:val="center"/>
              <w:rPr>
                <w:b/>
              </w:rPr>
            </w:pPr>
            <w:r w:rsidRPr="007F2D40">
              <w:rPr>
                <w:b/>
              </w:rPr>
              <w:t>An</w:t>
            </w:r>
          </w:p>
        </w:tc>
        <w:tc>
          <w:tcPr>
            <w:tcW w:w="709" w:type="dxa"/>
          </w:tcPr>
          <w:p w:rsidR="0015785C" w:rsidRPr="007F2D40" w:rsidRDefault="0015785C" w:rsidP="0015785C">
            <w:pPr>
              <w:jc w:val="center"/>
              <w:rPr>
                <w:b/>
              </w:rPr>
            </w:pPr>
            <w:r w:rsidRPr="007F2D40">
              <w:rPr>
                <w:b/>
              </w:rPr>
              <w:t>E</w:t>
            </w:r>
          </w:p>
        </w:tc>
        <w:tc>
          <w:tcPr>
            <w:tcW w:w="708" w:type="dxa"/>
          </w:tcPr>
          <w:p w:rsidR="0015785C" w:rsidRPr="007F2D40" w:rsidRDefault="0015785C" w:rsidP="0015785C">
            <w:pPr>
              <w:jc w:val="center"/>
              <w:rPr>
                <w:b/>
              </w:rPr>
            </w:pPr>
            <w:r w:rsidRPr="007F2D40">
              <w:rPr>
                <w:b/>
              </w:rPr>
              <w:t>C</w:t>
            </w:r>
          </w:p>
        </w:tc>
        <w:tc>
          <w:tcPr>
            <w:tcW w:w="993" w:type="dxa"/>
          </w:tcPr>
          <w:p w:rsidR="0015785C" w:rsidRPr="007F2D40" w:rsidRDefault="0015785C" w:rsidP="0015785C">
            <w:pPr>
              <w:jc w:val="center"/>
              <w:rPr>
                <w:b/>
              </w:rPr>
            </w:pPr>
            <w:r w:rsidRPr="007F2D40">
              <w:rPr>
                <w:b/>
              </w:rPr>
              <w:t>Total</w:t>
            </w:r>
          </w:p>
        </w:tc>
      </w:tr>
      <w:tr w:rsidR="0015785C" w:rsidRPr="007F2D40" w:rsidTr="0015785C">
        <w:trPr>
          <w:jc w:val="center"/>
        </w:trPr>
        <w:tc>
          <w:tcPr>
            <w:tcW w:w="1140" w:type="dxa"/>
          </w:tcPr>
          <w:p w:rsidR="0015785C" w:rsidRPr="007F2D40" w:rsidRDefault="0015785C" w:rsidP="0015785C">
            <w:pPr>
              <w:jc w:val="center"/>
              <w:rPr>
                <w:b/>
                <w:bCs/>
              </w:rPr>
            </w:pPr>
            <w:r w:rsidRPr="007F2D40">
              <w:rPr>
                <w:b/>
                <w:bCs/>
              </w:rPr>
              <w:t>CO1</w:t>
            </w:r>
          </w:p>
        </w:tc>
        <w:tc>
          <w:tcPr>
            <w:tcW w:w="709" w:type="dxa"/>
          </w:tcPr>
          <w:p w:rsidR="0015785C" w:rsidRPr="007F2D40" w:rsidRDefault="0015785C" w:rsidP="0015785C">
            <w:pPr>
              <w:jc w:val="center"/>
            </w:pPr>
            <w:r w:rsidRPr="007F2D40">
              <w:t>1</w:t>
            </w:r>
          </w:p>
        </w:tc>
        <w:tc>
          <w:tcPr>
            <w:tcW w:w="708" w:type="dxa"/>
          </w:tcPr>
          <w:p w:rsidR="0015785C" w:rsidRPr="007F2D40" w:rsidRDefault="0015785C" w:rsidP="0015785C">
            <w:pPr>
              <w:jc w:val="center"/>
            </w:pPr>
            <w:r w:rsidRPr="007F2D40">
              <w:t>16</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8" w:type="dxa"/>
          </w:tcPr>
          <w:p w:rsidR="0015785C" w:rsidRPr="007F2D40" w:rsidRDefault="0015785C" w:rsidP="0015785C">
            <w:pPr>
              <w:jc w:val="center"/>
            </w:pPr>
            <w:r w:rsidRPr="007F2D40">
              <w:t>-</w:t>
            </w:r>
          </w:p>
        </w:tc>
        <w:tc>
          <w:tcPr>
            <w:tcW w:w="993" w:type="dxa"/>
          </w:tcPr>
          <w:p w:rsidR="0015785C" w:rsidRPr="007F2D40" w:rsidRDefault="0015785C" w:rsidP="0015785C">
            <w:pPr>
              <w:jc w:val="center"/>
            </w:pPr>
            <w:r w:rsidRPr="007F2D40">
              <w:t>17</w:t>
            </w:r>
          </w:p>
        </w:tc>
      </w:tr>
      <w:tr w:rsidR="0015785C" w:rsidRPr="007F2D40" w:rsidTr="0015785C">
        <w:trPr>
          <w:jc w:val="center"/>
        </w:trPr>
        <w:tc>
          <w:tcPr>
            <w:tcW w:w="1140" w:type="dxa"/>
          </w:tcPr>
          <w:p w:rsidR="0015785C" w:rsidRPr="007F2D40" w:rsidRDefault="0015785C" w:rsidP="0015785C">
            <w:pPr>
              <w:jc w:val="center"/>
              <w:rPr>
                <w:b/>
                <w:bCs/>
              </w:rPr>
            </w:pPr>
            <w:r w:rsidRPr="007F2D40">
              <w:rPr>
                <w:b/>
                <w:bCs/>
              </w:rPr>
              <w:t>CO2</w:t>
            </w:r>
          </w:p>
        </w:tc>
        <w:tc>
          <w:tcPr>
            <w:tcW w:w="709" w:type="dxa"/>
          </w:tcPr>
          <w:p w:rsidR="0015785C" w:rsidRPr="007F2D40" w:rsidRDefault="0015785C" w:rsidP="0015785C">
            <w:pPr>
              <w:jc w:val="center"/>
            </w:pPr>
            <w:r w:rsidRPr="007F2D40">
              <w:t>1</w:t>
            </w:r>
          </w:p>
        </w:tc>
        <w:tc>
          <w:tcPr>
            <w:tcW w:w="708" w:type="dxa"/>
          </w:tcPr>
          <w:p w:rsidR="0015785C" w:rsidRPr="007F2D40" w:rsidRDefault="0015785C" w:rsidP="0015785C">
            <w:pPr>
              <w:jc w:val="center"/>
            </w:pPr>
            <w:r w:rsidRPr="007F2D40">
              <w:t>16</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8" w:type="dxa"/>
          </w:tcPr>
          <w:p w:rsidR="0015785C" w:rsidRPr="007F2D40" w:rsidRDefault="0015785C" w:rsidP="0015785C">
            <w:pPr>
              <w:jc w:val="center"/>
            </w:pPr>
            <w:r w:rsidRPr="007F2D40">
              <w:t>-</w:t>
            </w:r>
          </w:p>
        </w:tc>
        <w:tc>
          <w:tcPr>
            <w:tcW w:w="993" w:type="dxa"/>
          </w:tcPr>
          <w:p w:rsidR="0015785C" w:rsidRPr="007F2D40" w:rsidRDefault="0015785C" w:rsidP="0015785C">
            <w:pPr>
              <w:jc w:val="center"/>
            </w:pPr>
            <w:r w:rsidRPr="007F2D40">
              <w:t>17</w:t>
            </w:r>
          </w:p>
        </w:tc>
      </w:tr>
      <w:tr w:rsidR="0015785C" w:rsidRPr="007F2D40" w:rsidTr="0015785C">
        <w:trPr>
          <w:jc w:val="center"/>
        </w:trPr>
        <w:tc>
          <w:tcPr>
            <w:tcW w:w="1140" w:type="dxa"/>
          </w:tcPr>
          <w:p w:rsidR="0015785C" w:rsidRPr="007F2D40" w:rsidRDefault="0015785C" w:rsidP="0015785C">
            <w:pPr>
              <w:jc w:val="center"/>
              <w:rPr>
                <w:b/>
                <w:bCs/>
              </w:rPr>
            </w:pPr>
            <w:r w:rsidRPr="007F2D40">
              <w:rPr>
                <w:b/>
                <w:bCs/>
              </w:rPr>
              <w:t>CO3</w:t>
            </w:r>
          </w:p>
        </w:tc>
        <w:tc>
          <w:tcPr>
            <w:tcW w:w="709" w:type="dxa"/>
          </w:tcPr>
          <w:p w:rsidR="0015785C" w:rsidRPr="007F2D40" w:rsidRDefault="0015785C" w:rsidP="0015785C">
            <w:pPr>
              <w:jc w:val="center"/>
            </w:pPr>
            <w:r w:rsidRPr="007F2D40">
              <w:t>1</w:t>
            </w:r>
          </w:p>
        </w:tc>
        <w:tc>
          <w:tcPr>
            <w:tcW w:w="708" w:type="dxa"/>
          </w:tcPr>
          <w:p w:rsidR="0015785C" w:rsidRPr="007F2D40" w:rsidRDefault="0015785C" w:rsidP="0015785C">
            <w:pPr>
              <w:jc w:val="center"/>
            </w:pPr>
            <w:r w:rsidRPr="007F2D40">
              <w:t>16</w:t>
            </w:r>
          </w:p>
        </w:tc>
        <w:tc>
          <w:tcPr>
            <w:tcW w:w="709" w:type="dxa"/>
          </w:tcPr>
          <w:p w:rsidR="0015785C" w:rsidRPr="007F2D40" w:rsidRDefault="0015785C" w:rsidP="0015785C">
            <w:pPr>
              <w:jc w:val="center"/>
            </w:pPr>
            <w:r w:rsidRPr="007F2D40">
              <w:t>12</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8" w:type="dxa"/>
          </w:tcPr>
          <w:p w:rsidR="0015785C" w:rsidRPr="007F2D40" w:rsidRDefault="0015785C" w:rsidP="0015785C">
            <w:pPr>
              <w:jc w:val="center"/>
            </w:pPr>
            <w:r w:rsidRPr="007F2D40">
              <w:t>-</w:t>
            </w:r>
          </w:p>
        </w:tc>
        <w:tc>
          <w:tcPr>
            <w:tcW w:w="993" w:type="dxa"/>
          </w:tcPr>
          <w:p w:rsidR="0015785C" w:rsidRPr="007F2D40" w:rsidRDefault="0015785C" w:rsidP="0015785C">
            <w:pPr>
              <w:jc w:val="center"/>
            </w:pPr>
            <w:r w:rsidRPr="007F2D40">
              <w:t>29</w:t>
            </w:r>
          </w:p>
        </w:tc>
      </w:tr>
      <w:tr w:rsidR="0015785C" w:rsidRPr="007F2D40" w:rsidTr="0015785C">
        <w:trPr>
          <w:jc w:val="center"/>
        </w:trPr>
        <w:tc>
          <w:tcPr>
            <w:tcW w:w="1140" w:type="dxa"/>
          </w:tcPr>
          <w:p w:rsidR="0015785C" w:rsidRPr="007F2D40" w:rsidRDefault="0015785C" w:rsidP="0015785C">
            <w:pPr>
              <w:jc w:val="center"/>
              <w:rPr>
                <w:b/>
                <w:bCs/>
              </w:rPr>
            </w:pPr>
            <w:r w:rsidRPr="007F2D40">
              <w:rPr>
                <w:b/>
                <w:bCs/>
              </w:rPr>
              <w:t>CO4</w:t>
            </w:r>
          </w:p>
        </w:tc>
        <w:tc>
          <w:tcPr>
            <w:tcW w:w="709" w:type="dxa"/>
          </w:tcPr>
          <w:p w:rsidR="0015785C" w:rsidRPr="007F2D40" w:rsidRDefault="0015785C" w:rsidP="0015785C">
            <w:pPr>
              <w:jc w:val="center"/>
            </w:pPr>
            <w:r w:rsidRPr="007F2D40">
              <w:t>1</w:t>
            </w:r>
          </w:p>
        </w:tc>
        <w:tc>
          <w:tcPr>
            <w:tcW w:w="708" w:type="dxa"/>
          </w:tcPr>
          <w:p w:rsidR="0015785C" w:rsidRPr="007F2D40" w:rsidRDefault="0015785C" w:rsidP="0015785C">
            <w:pPr>
              <w:jc w:val="center"/>
            </w:pPr>
            <w:r w:rsidRPr="007F2D40">
              <w:t>28</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8" w:type="dxa"/>
          </w:tcPr>
          <w:p w:rsidR="0015785C" w:rsidRPr="007F2D40" w:rsidRDefault="0015785C" w:rsidP="0015785C">
            <w:pPr>
              <w:jc w:val="center"/>
            </w:pPr>
            <w:r w:rsidRPr="007F2D40">
              <w:t>-</w:t>
            </w:r>
          </w:p>
        </w:tc>
        <w:tc>
          <w:tcPr>
            <w:tcW w:w="993" w:type="dxa"/>
          </w:tcPr>
          <w:p w:rsidR="0015785C" w:rsidRPr="007F2D40" w:rsidRDefault="0015785C" w:rsidP="0015785C">
            <w:pPr>
              <w:jc w:val="center"/>
            </w:pPr>
            <w:r w:rsidRPr="007F2D40">
              <w:t>29</w:t>
            </w:r>
          </w:p>
        </w:tc>
      </w:tr>
      <w:tr w:rsidR="0015785C" w:rsidRPr="007F2D40" w:rsidTr="0015785C">
        <w:trPr>
          <w:jc w:val="center"/>
        </w:trPr>
        <w:tc>
          <w:tcPr>
            <w:tcW w:w="1140" w:type="dxa"/>
          </w:tcPr>
          <w:p w:rsidR="0015785C" w:rsidRPr="007F2D40" w:rsidRDefault="0015785C" w:rsidP="0015785C">
            <w:pPr>
              <w:jc w:val="center"/>
              <w:rPr>
                <w:b/>
                <w:bCs/>
              </w:rPr>
            </w:pPr>
            <w:r w:rsidRPr="007F2D40">
              <w:rPr>
                <w:b/>
                <w:bCs/>
              </w:rPr>
              <w:t>CO5</w:t>
            </w:r>
          </w:p>
        </w:tc>
        <w:tc>
          <w:tcPr>
            <w:tcW w:w="709" w:type="dxa"/>
          </w:tcPr>
          <w:p w:rsidR="0015785C" w:rsidRPr="007F2D40" w:rsidRDefault="0015785C" w:rsidP="0015785C">
            <w:pPr>
              <w:jc w:val="center"/>
            </w:pPr>
            <w:r w:rsidRPr="007F2D40">
              <w:t>2</w:t>
            </w:r>
          </w:p>
        </w:tc>
        <w:tc>
          <w:tcPr>
            <w:tcW w:w="708" w:type="dxa"/>
          </w:tcPr>
          <w:p w:rsidR="0015785C" w:rsidRPr="007F2D40" w:rsidRDefault="0015785C" w:rsidP="0015785C">
            <w:pPr>
              <w:jc w:val="center"/>
            </w:pPr>
            <w:r w:rsidRPr="007F2D40">
              <w:t>3</w:t>
            </w:r>
          </w:p>
        </w:tc>
        <w:tc>
          <w:tcPr>
            <w:tcW w:w="709" w:type="dxa"/>
          </w:tcPr>
          <w:p w:rsidR="0015785C" w:rsidRPr="007F2D40" w:rsidRDefault="0015785C" w:rsidP="0015785C">
            <w:pPr>
              <w:jc w:val="center"/>
            </w:pPr>
            <w:r w:rsidRPr="007F2D40">
              <w:t>12</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8" w:type="dxa"/>
          </w:tcPr>
          <w:p w:rsidR="0015785C" w:rsidRPr="007F2D40" w:rsidRDefault="0015785C" w:rsidP="0015785C">
            <w:pPr>
              <w:jc w:val="center"/>
            </w:pPr>
            <w:r w:rsidRPr="007F2D40">
              <w:t>-</w:t>
            </w:r>
          </w:p>
        </w:tc>
        <w:tc>
          <w:tcPr>
            <w:tcW w:w="993" w:type="dxa"/>
          </w:tcPr>
          <w:p w:rsidR="0015785C" w:rsidRPr="007F2D40" w:rsidRDefault="0015785C" w:rsidP="0015785C">
            <w:pPr>
              <w:jc w:val="center"/>
            </w:pPr>
            <w:r w:rsidRPr="007F2D40">
              <w:t>17</w:t>
            </w:r>
          </w:p>
        </w:tc>
      </w:tr>
      <w:tr w:rsidR="0015785C" w:rsidRPr="007F2D40" w:rsidTr="0015785C">
        <w:trPr>
          <w:jc w:val="center"/>
        </w:trPr>
        <w:tc>
          <w:tcPr>
            <w:tcW w:w="1140" w:type="dxa"/>
          </w:tcPr>
          <w:p w:rsidR="0015785C" w:rsidRPr="007F2D40" w:rsidRDefault="0015785C" w:rsidP="0015785C">
            <w:pPr>
              <w:jc w:val="center"/>
              <w:rPr>
                <w:b/>
                <w:bCs/>
              </w:rPr>
            </w:pPr>
            <w:r w:rsidRPr="007F2D40">
              <w:rPr>
                <w:b/>
                <w:bCs/>
              </w:rPr>
              <w:t>CO6</w:t>
            </w:r>
          </w:p>
        </w:tc>
        <w:tc>
          <w:tcPr>
            <w:tcW w:w="709" w:type="dxa"/>
          </w:tcPr>
          <w:p w:rsidR="0015785C" w:rsidRPr="007F2D40" w:rsidRDefault="0015785C" w:rsidP="0015785C">
            <w:pPr>
              <w:jc w:val="center"/>
            </w:pPr>
            <w:r w:rsidRPr="007F2D40">
              <w:t>-</w:t>
            </w:r>
          </w:p>
        </w:tc>
        <w:tc>
          <w:tcPr>
            <w:tcW w:w="708"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15</w:t>
            </w:r>
          </w:p>
        </w:tc>
        <w:tc>
          <w:tcPr>
            <w:tcW w:w="709" w:type="dxa"/>
          </w:tcPr>
          <w:p w:rsidR="0015785C" w:rsidRPr="007F2D40" w:rsidRDefault="0015785C" w:rsidP="0015785C">
            <w:pPr>
              <w:jc w:val="center"/>
            </w:pPr>
            <w:r w:rsidRPr="007F2D40">
              <w:t>-</w:t>
            </w:r>
          </w:p>
        </w:tc>
        <w:tc>
          <w:tcPr>
            <w:tcW w:w="709" w:type="dxa"/>
          </w:tcPr>
          <w:p w:rsidR="0015785C" w:rsidRPr="007F2D40" w:rsidRDefault="0015785C" w:rsidP="0015785C">
            <w:pPr>
              <w:jc w:val="center"/>
            </w:pPr>
            <w:r w:rsidRPr="007F2D40">
              <w:t>-</w:t>
            </w:r>
          </w:p>
        </w:tc>
        <w:tc>
          <w:tcPr>
            <w:tcW w:w="708" w:type="dxa"/>
          </w:tcPr>
          <w:p w:rsidR="0015785C" w:rsidRPr="007F2D40" w:rsidRDefault="0015785C" w:rsidP="0015785C">
            <w:pPr>
              <w:jc w:val="center"/>
            </w:pPr>
            <w:r w:rsidRPr="007F2D40">
              <w:t>-</w:t>
            </w:r>
          </w:p>
        </w:tc>
        <w:tc>
          <w:tcPr>
            <w:tcW w:w="993" w:type="dxa"/>
          </w:tcPr>
          <w:p w:rsidR="0015785C" w:rsidRPr="007F2D40" w:rsidRDefault="0015785C" w:rsidP="0015785C">
            <w:pPr>
              <w:jc w:val="center"/>
            </w:pPr>
            <w:r w:rsidRPr="007F2D40">
              <w:t>15</w:t>
            </w:r>
          </w:p>
        </w:tc>
      </w:tr>
      <w:tr w:rsidR="0015785C" w:rsidRPr="007F2D40" w:rsidTr="0015785C">
        <w:trPr>
          <w:jc w:val="center"/>
        </w:trPr>
        <w:tc>
          <w:tcPr>
            <w:tcW w:w="5392" w:type="dxa"/>
            <w:gridSpan w:val="7"/>
          </w:tcPr>
          <w:p w:rsidR="0015785C" w:rsidRPr="007F2D40" w:rsidRDefault="0015785C" w:rsidP="0015785C"/>
        </w:tc>
        <w:tc>
          <w:tcPr>
            <w:tcW w:w="993" w:type="dxa"/>
          </w:tcPr>
          <w:p w:rsidR="0015785C" w:rsidRPr="007F2D40" w:rsidRDefault="0015785C" w:rsidP="0015785C">
            <w:pPr>
              <w:jc w:val="center"/>
              <w:rPr>
                <w:b/>
              </w:rPr>
            </w:pPr>
            <w:r w:rsidRPr="007F2D40">
              <w:rPr>
                <w:b/>
              </w:rPr>
              <w:t>124</w:t>
            </w:r>
          </w:p>
        </w:tc>
      </w:tr>
    </w:tbl>
    <w:p w:rsidR="0015785C" w:rsidRPr="007F2D40" w:rsidRDefault="0015785C" w:rsidP="0015785C">
      <w:pPr>
        <w:tabs>
          <w:tab w:val="left" w:pos="7110"/>
        </w:tabs>
      </w:pPr>
      <w:r w:rsidRPr="007F2D40">
        <w:tab/>
      </w:r>
    </w:p>
    <w:p w:rsidR="0015785C" w:rsidRDefault="0015785C">
      <w:r>
        <w:br w:type="page"/>
      </w:r>
    </w:p>
    <w:p w:rsidR="0015785C" w:rsidRPr="00905832" w:rsidRDefault="0015785C" w:rsidP="0015785C">
      <w:pPr>
        <w:jc w:val="center"/>
        <w:rPr>
          <w:bCs/>
          <w:noProof/>
        </w:rPr>
      </w:pPr>
      <w:r w:rsidRPr="00905832">
        <w:rPr>
          <w:noProof/>
          <w:lang w:val="en-US"/>
        </w:rPr>
        <w:lastRenderedPageBreak/>
        <w:drawing>
          <wp:inline distT="0" distB="0" distL="0" distR="0">
            <wp:extent cx="5735320" cy="84201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15785C" w:rsidRPr="00905832" w:rsidRDefault="0015785C" w:rsidP="0015785C">
      <w:pPr>
        <w:jc w:val="center"/>
        <w:rPr>
          <w:b/>
          <w:bCs/>
        </w:rPr>
      </w:pPr>
    </w:p>
    <w:p w:rsidR="0015785C" w:rsidRPr="00905832" w:rsidRDefault="0015785C" w:rsidP="0015785C">
      <w:pPr>
        <w:jc w:val="center"/>
        <w:rPr>
          <w:b/>
          <w:bCs/>
        </w:rPr>
      </w:pPr>
      <w:r w:rsidRPr="00905832">
        <w:rPr>
          <w:b/>
          <w:bCs/>
        </w:rPr>
        <w:t>END SEMESTER EXAMINATION – APRIL / MAY 2024</w:t>
      </w:r>
    </w:p>
    <w:p w:rsidR="0015785C" w:rsidRPr="00905832" w:rsidRDefault="0015785C" w:rsidP="0015785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15785C" w:rsidRPr="00EB6AD9" w:rsidTr="0015785C">
        <w:trPr>
          <w:trHeight w:val="397"/>
          <w:jc w:val="center"/>
        </w:trPr>
        <w:tc>
          <w:tcPr>
            <w:tcW w:w="1555" w:type="dxa"/>
            <w:vAlign w:val="center"/>
          </w:tcPr>
          <w:p w:rsidR="0015785C" w:rsidRPr="00EB6AD9" w:rsidRDefault="0015785C" w:rsidP="0015785C">
            <w:pPr>
              <w:pStyle w:val="Title"/>
              <w:contextualSpacing/>
              <w:jc w:val="left"/>
              <w:rPr>
                <w:b/>
                <w:sz w:val="22"/>
                <w:szCs w:val="22"/>
              </w:rPr>
            </w:pPr>
            <w:r w:rsidRPr="00EB6AD9">
              <w:rPr>
                <w:b/>
                <w:sz w:val="22"/>
                <w:szCs w:val="22"/>
              </w:rPr>
              <w:t xml:space="preserve">Course Code      </w:t>
            </w:r>
          </w:p>
        </w:tc>
        <w:tc>
          <w:tcPr>
            <w:tcW w:w="6378" w:type="dxa"/>
            <w:vAlign w:val="center"/>
          </w:tcPr>
          <w:p w:rsidR="0015785C" w:rsidRPr="00EB6AD9" w:rsidRDefault="0015785C" w:rsidP="0015785C">
            <w:pPr>
              <w:pStyle w:val="Title"/>
              <w:contextualSpacing/>
              <w:jc w:val="left"/>
              <w:rPr>
                <w:b/>
                <w:sz w:val="22"/>
                <w:szCs w:val="22"/>
              </w:rPr>
            </w:pPr>
            <w:r w:rsidRPr="00EB6AD9">
              <w:rPr>
                <w:b/>
                <w:sz w:val="22"/>
                <w:szCs w:val="22"/>
              </w:rPr>
              <w:t>19BM2010</w:t>
            </w:r>
          </w:p>
        </w:tc>
        <w:tc>
          <w:tcPr>
            <w:tcW w:w="1701" w:type="dxa"/>
            <w:vAlign w:val="center"/>
          </w:tcPr>
          <w:p w:rsidR="0015785C" w:rsidRPr="00EB6AD9" w:rsidRDefault="0015785C" w:rsidP="0015785C">
            <w:pPr>
              <w:pStyle w:val="Title"/>
              <w:ind w:left="-468" w:firstLine="468"/>
              <w:contextualSpacing/>
              <w:jc w:val="left"/>
              <w:rPr>
                <w:sz w:val="22"/>
                <w:szCs w:val="22"/>
              </w:rPr>
            </w:pPr>
            <w:r w:rsidRPr="00EB6AD9">
              <w:rPr>
                <w:b/>
                <w:bCs/>
                <w:sz w:val="22"/>
                <w:szCs w:val="22"/>
              </w:rPr>
              <w:t xml:space="preserve">Duration       </w:t>
            </w:r>
          </w:p>
        </w:tc>
        <w:tc>
          <w:tcPr>
            <w:tcW w:w="851" w:type="dxa"/>
            <w:vAlign w:val="center"/>
          </w:tcPr>
          <w:p w:rsidR="0015785C" w:rsidRPr="00EB6AD9" w:rsidRDefault="0015785C" w:rsidP="0015785C">
            <w:pPr>
              <w:pStyle w:val="Title"/>
              <w:contextualSpacing/>
              <w:jc w:val="left"/>
              <w:rPr>
                <w:b/>
                <w:sz w:val="22"/>
                <w:szCs w:val="22"/>
              </w:rPr>
            </w:pPr>
            <w:r w:rsidRPr="00EB6AD9">
              <w:rPr>
                <w:b/>
                <w:sz w:val="22"/>
                <w:szCs w:val="22"/>
              </w:rPr>
              <w:t>3hrs</w:t>
            </w:r>
          </w:p>
        </w:tc>
      </w:tr>
      <w:tr w:rsidR="0015785C" w:rsidRPr="00EB6AD9" w:rsidTr="0015785C">
        <w:trPr>
          <w:trHeight w:val="397"/>
          <w:jc w:val="center"/>
        </w:trPr>
        <w:tc>
          <w:tcPr>
            <w:tcW w:w="1555" w:type="dxa"/>
            <w:vAlign w:val="center"/>
          </w:tcPr>
          <w:p w:rsidR="0015785C" w:rsidRPr="00EB6AD9" w:rsidRDefault="0015785C" w:rsidP="0015785C">
            <w:pPr>
              <w:pStyle w:val="Title"/>
              <w:ind w:right="-160"/>
              <w:contextualSpacing/>
              <w:jc w:val="left"/>
              <w:rPr>
                <w:b/>
                <w:sz w:val="22"/>
                <w:szCs w:val="22"/>
              </w:rPr>
            </w:pPr>
            <w:r w:rsidRPr="00EB6AD9">
              <w:rPr>
                <w:b/>
                <w:sz w:val="22"/>
                <w:szCs w:val="22"/>
              </w:rPr>
              <w:t xml:space="preserve">Course Name     </w:t>
            </w:r>
          </w:p>
        </w:tc>
        <w:tc>
          <w:tcPr>
            <w:tcW w:w="6378" w:type="dxa"/>
            <w:vAlign w:val="center"/>
          </w:tcPr>
          <w:p w:rsidR="0015785C" w:rsidRPr="00EB6AD9" w:rsidRDefault="0015785C" w:rsidP="0015785C">
            <w:pPr>
              <w:pStyle w:val="Title"/>
              <w:contextualSpacing/>
              <w:jc w:val="left"/>
              <w:rPr>
                <w:b/>
                <w:sz w:val="22"/>
                <w:szCs w:val="22"/>
              </w:rPr>
            </w:pPr>
            <w:r w:rsidRPr="00EB6AD9">
              <w:rPr>
                <w:b/>
                <w:sz w:val="22"/>
                <w:szCs w:val="22"/>
              </w:rPr>
              <w:t>BIOMATERIALS AND ARTIFICIAL ORGANS</w:t>
            </w:r>
          </w:p>
        </w:tc>
        <w:tc>
          <w:tcPr>
            <w:tcW w:w="1701" w:type="dxa"/>
            <w:vAlign w:val="center"/>
          </w:tcPr>
          <w:p w:rsidR="0015785C" w:rsidRPr="00EB6AD9" w:rsidRDefault="0015785C" w:rsidP="0015785C">
            <w:pPr>
              <w:pStyle w:val="Title"/>
              <w:contextualSpacing/>
              <w:jc w:val="left"/>
              <w:rPr>
                <w:b/>
                <w:bCs/>
                <w:sz w:val="22"/>
                <w:szCs w:val="22"/>
              </w:rPr>
            </w:pPr>
            <w:r w:rsidRPr="00EB6AD9">
              <w:rPr>
                <w:b/>
                <w:bCs/>
                <w:sz w:val="22"/>
                <w:szCs w:val="22"/>
              </w:rPr>
              <w:t xml:space="preserve">Max. Marks </w:t>
            </w:r>
          </w:p>
        </w:tc>
        <w:tc>
          <w:tcPr>
            <w:tcW w:w="851" w:type="dxa"/>
            <w:vAlign w:val="center"/>
          </w:tcPr>
          <w:p w:rsidR="0015785C" w:rsidRPr="00EB6AD9" w:rsidRDefault="0015785C" w:rsidP="0015785C">
            <w:pPr>
              <w:pStyle w:val="Title"/>
              <w:contextualSpacing/>
              <w:jc w:val="left"/>
              <w:rPr>
                <w:b/>
                <w:sz w:val="22"/>
                <w:szCs w:val="22"/>
              </w:rPr>
            </w:pPr>
            <w:r w:rsidRPr="00EB6AD9">
              <w:rPr>
                <w:b/>
                <w:sz w:val="22"/>
                <w:szCs w:val="22"/>
              </w:rPr>
              <w:t>100</w:t>
            </w:r>
          </w:p>
        </w:tc>
      </w:tr>
    </w:tbl>
    <w:p w:rsidR="0015785C" w:rsidRPr="00905832" w:rsidRDefault="0015785C" w:rsidP="0015785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569"/>
        <w:gridCol w:w="566"/>
        <w:gridCol w:w="7229"/>
        <w:gridCol w:w="709"/>
        <w:gridCol w:w="566"/>
        <w:gridCol w:w="850"/>
      </w:tblGrid>
      <w:tr w:rsidR="0015785C" w:rsidRPr="00905832" w:rsidTr="0015785C">
        <w:trPr>
          <w:trHeight w:val="551"/>
        </w:trPr>
        <w:tc>
          <w:tcPr>
            <w:tcW w:w="271" w:type="pct"/>
            <w:vAlign w:val="center"/>
          </w:tcPr>
          <w:p w:rsidR="0015785C" w:rsidRPr="00905832" w:rsidRDefault="0015785C" w:rsidP="0015785C">
            <w:pPr>
              <w:contextualSpacing/>
              <w:jc w:val="center"/>
              <w:rPr>
                <w:b/>
              </w:rPr>
            </w:pPr>
            <w:r w:rsidRPr="00905832">
              <w:rPr>
                <w:b/>
              </w:rPr>
              <w:t>Q. No.</w:t>
            </w:r>
          </w:p>
        </w:tc>
        <w:tc>
          <w:tcPr>
            <w:tcW w:w="3716" w:type="pct"/>
            <w:gridSpan w:val="2"/>
            <w:vAlign w:val="center"/>
          </w:tcPr>
          <w:p w:rsidR="0015785C" w:rsidRPr="00905832" w:rsidRDefault="0015785C" w:rsidP="0015785C">
            <w:pPr>
              <w:contextualSpacing/>
              <w:jc w:val="center"/>
              <w:rPr>
                <w:b/>
              </w:rPr>
            </w:pPr>
            <w:r w:rsidRPr="00905832">
              <w:rPr>
                <w:b/>
              </w:rPr>
              <w:t>Questions</w:t>
            </w:r>
          </w:p>
        </w:tc>
        <w:tc>
          <w:tcPr>
            <w:tcW w:w="338" w:type="pct"/>
            <w:vAlign w:val="center"/>
          </w:tcPr>
          <w:p w:rsidR="0015785C" w:rsidRPr="00905832" w:rsidRDefault="0015785C" w:rsidP="0015785C">
            <w:pPr>
              <w:contextualSpacing/>
              <w:jc w:val="center"/>
              <w:rPr>
                <w:b/>
              </w:rPr>
            </w:pPr>
            <w:r w:rsidRPr="00905832">
              <w:rPr>
                <w:b/>
              </w:rPr>
              <w:t>CO</w:t>
            </w:r>
          </w:p>
        </w:tc>
        <w:tc>
          <w:tcPr>
            <w:tcW w:w="270" w:type="pct"/>
            <w:vAlign w:val="center"/>
          </w:tcPr>
          <w:p w:rsidR="0015785C" w:rsidRPr="00905832" w:rsidRDefault="0015785C" w:rsidP="0015785C">
            <w:pPr>
              <w:contextualSpacing/>
              <w:jc w:val="center"/>
              <w:rPr>
                <w:b/>
              </w:rPr>
            </w:pPr>
            <w:r w:rsidRPr="00905832">
              <w:rPr>
                <w:b/>
              </w:rPr>
              <w:t>BL</w:t>
            </w:r>
          </w:p>
        </w:tc>
        <w:tc>
          <w:tcPr>
            <w:tcW w:w="405" w:type="pct"/>
            <w:vAlign w:val="center"/>
          </w:tcPr>
          <w:p w:rsidR="0015785C" w:rsidRPr="00905832" w:rsidRDefault="0015785C" w:rsidP="0015785C">
            <w:pPr>
              <w:contextualSpacing/>
              <w:jc w:val="center"/>
              <w:rPr>
                <w:b/>
              </w:rPr>
            </w:pPr>
            <w:r w:rsidRPr="00905832">
              <w:rPr>
                <w:b/>
              </w:rPr>
              <w:t>Marks</w:t>
            </w:r>
          </w:p>
        </w:tc>
      </w:tr>
      <w:tr w:rsidR="0015785C" w:rsidRPr="00905832" w:rsidTr="0015785C">
        <w:trPr>
          <w:trHeight w:val="487"/>
        </w:trPr>
        <w:tc>
          <w:tcPr>
            <w:tcW w:w="5000" w:type="pct"/>
            <w:gridSpan w:val="6"/>
            <w:vAlign w:val="center"/>
          </w:tcPr>
          <w:p w:rsidR="0015785C" w:rsidRPr="00905832" w:rsidRDefault="0015785C" w:rsidP="0015785C">
            <w:pPr>
              <w:contextualSpacing/>
              <w:jc w:val="center"/>
              <w:rPr>
                <w:b/>
                <w:u w:val="single"/>
              </w:rPr>
            </w:pPr>
            <w:r w:rsidRPr="00905832">
              <w:rPr>
                <w:b/>
                <w:u w:val="single"/>
              </w:rPr>
              <w:t>PART – A (10 X 1 = 10 MARKS)</w:t>
            </w:r>
          </w:p>
          <w:p w:rsidR="0015785C" w:rsidRPr="00905832" w:rsidRDefault="0015785C" w:rsidP="0015785C">
            <w:pPr>
              <w:contextualSpacing/>
              <w:jc w:val="center"/>
              <w:rPr>
                <w:b/>
              </w:rPr>
            </w:pPr>
            <w:r w:rsidRPr="00905832">
              <w:rPr>
                <w:b/>
              </w:rPr>
              <w:t>(Answer all the questions)</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1.</w:t>
            </w:r>
          </w:p>
        </w:tc>
        <w:tc>
          <w:tcPr>
            <w:tcW w:w="3716" w:type="pct"/>
            <w:gridSpan w:val="2"/>
            <w:vAlign w:val="center"/>
          </w:tcPr>
          <w:p w:rsidR="0015785C" w:rsidRPr="00905832" w:rsidRDefault="0015785C" w:rsidP="0015785C">
            <w:pPr>
              <w:autoSpaceDE w:val="0"/>
              <w:autoSpaceDN w:val="0"/>
              <w:adjustRightInd w:val="0"/>
              <w:contextualSpacing/>
            </w:pPr>
            <w:r w:rsidRPr="00905832">
              <w:t>Define Biomaterials.</w:t>
            </w:r>
          </w:p>
        </w:tc>
        <w:tc>
          <w:tcPr>
            <w:tcW w:w="338" w:type="pct"/>
            <w:vAlign w:val="center"/>
          </w:tcPr>
          <w:p w:rsidR="0015785C" w:rsidRPr="00905832" w:rsidRDefault="0015785C" w:rsidP="0015785C">
            <w:pPr>
              <w:contextualSpacing/>
              <w:jc w:val="center"/>
            </w:pPr>
            <w:r w:rsidRPr="00905832">
              <w:t>CO1</w:t>
            </w:r>
          </w:p>
        </w:tc>
        <w:tc>
          <w:tcPr>
            <w:tcW w:w="270" w:type="pct"/>
            <w:vAlign w:val="center"/>
          </w:tcPr>
          <w:p w:rsidR="0015785C" w:rsidRPr="00905832" w:rsidRDefault="0015785C" w:rsidP="0015785C">
            <w:pPr>
              <w:contextualSpacing/>
              <w:jc w:val="center"/>
            </w:pPr>
            <w:r w:rsidRPr="00905832">
              <w:t>R</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2.</w:t>
            </w:r>
          </w:p>
        </w:tc>
        <w:tc>
          <w:tcPr>
            <w:tcW w:w="3716" w:type="pct"/>
            <w:gridSpan w:val="2"/>
            <w:vAlign w:val="center"/>
          </w:tcPr>
          <w:p w:rsidR="0015785C" w:rsidRPr="00905832" w:rsidRDefault="0015785C" w:rsidP="0015785C">
            <w:pPr>
              <w:contextualSpacing/>
            </w:pPr>
            <w:r w:rsidRPr="00905832">
              <w:t>State few polymers used as biomaterials.</w:t>
            </w:r>
          </w:p>
        </w:tc>
        <w:tc>
          <w:tcPr>
            <w:tcW w:w="338" w:type="pct"/>
            <w:vAlign w:val="center"/>
          </w:tcPr>
          <w:p w:rsidR="0015785C" w:rsidRPr="00905832" w:rsidRDefault="0015785C" w:rsidP="0015785C">
            <w:pPr>
              <w:contextualSpacing/>
              <w:jc w:val="center"/>
            </w:pPr>
            <w:r w:rsidRPr="00905832">
              <w:t>CO1</w:t>
            </w:r>
          </w:p>
        </w:tc>
        <w:tc>
          <w:tcPr>
            <w:tcW w:w="270" w:type="pct"/>
            <w:vAlign w:val="center"/>
          </w:tcPr>
          <w:p w:rsidR="0015785C" w:rsidRPr="00905832" w:rsidRDefault="0015785C" w:rsidP="0015785C">
            <w:pPr>
              <w:contextualSpacing/>
              <w:jc w:val="center"/>
            </w:pPr>
            <w:r w:rsidRPr="00905832">
              <w:t>R</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3.</w:t>
            </w:r>
          </w:p>
        </w:tc>
        <w:tc>
          <w:tcPr>
            <w:tcW w:w="3716" w:type="pct"/>
            <w:gridSpan w:val="2"/>
            <w:vAlign w:val="center"/>
          </w:tcPr>
          <w:p w:rsidR="0015785C" w:rsidRPr="00905832" w:rsidRDefault="0015785C" w:rsidP="0015785C">
            <w:pPr>
              <w:autoSpaceDE w:val="0"/>
              <w:autoSpaceDN w:val="0"/>
              <w:adjustRightInd w:val="0"/>
              <w:contextualSpacing/>
            </w:pPr>
            <w:r w:rsidRPr="00905832">
              <w:t>List few methods to modify the surfaces of biomaterials.</w:t>
            </w:r>
          </w:p>
        </w:tc>
        <w:tc>
          <w:tcPr>
            <w:tcW w:w="338" w:type="pct"/>
            <w:vAlign w:val="center"/>
          </w:tcPr>
          <w:p w:rsidR="0015785C" w:rsidRPr="00905832" w:rsidRDefault="0015785C" w:rsidP="0015785C">
            <w:pPr>
              <w:contextualSpacing/>
              <w:jc w:val="center"/>
            </w:pPr>
            <w:r w:rsidRPr="00905832">
              <w:t>CO2</w:t>
            </w:r>
          </w:p>
        </w:tc>
        <w:tc>
          <w:tcPr>
            <w:tcW w:w="270" w:type="pct"/>
            <w:vAlign w:val="center"/>
          </w:tcPr>
          <w:p w:rsidR="0015785C" w:rsidRPr="00905832" w:rsidRDefault="0015785C" w:rsidP="0015785C">
            <w:pPr>
              <w:contextualSpacing/>
              <w:jc w:val="center"/>
            </w:pPr>
            <w:r w:rsidRPr="00905832">
              <w:t>R</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4.</w:t>
            </w:r>
          </w:p>
        </w:tc>
        <w:tc>
          <w:tcPr>
            <w:tcW w:w="3716" w:type="pct"/>
            <w:gridSpan w:val="2"/>
            <w:vAlign w:val="center"/>
          </w:tcPr>
          <w:p w:rsidR="0015785C" w:rsidRPr="00905832" w:rsidRDefault="0015785C" w:rsidP="0015785C">
            <w:pPr>
              <w:contextualSpacing/>
            </w:pPr>
            <w:r w:rsidRPr="00905832">
              <w:t>Mention the gas used for immobilization of molecules.</w:t>
            </w:r>
          </w:p>
        </w:tc>
        <w:tc>
          <w:tcPr>
            <w:tcW w:w="338" w:type="pct"/>
            <w:vAlign w:val="center"/>
          </w:tcPr>
          <w:p w:rsidR="0015785C" w:rsidRPr="00905832" w:rsidRDefault="0015785C" w:rsidP="0015785C">
            <w:pPr>
              <w:contextualSpacing/>
              <w:jc w:val="center"/>
            </w:pPr>
            <w:r w:rsidRPr="00905832">
              <w:t>CO2</w:t>
            </w:r>
          </w:p>
        </w:tc>
        <w:tc>
          <w:tcPr>
            <w:tcW w:w="270" w:type="pct"/>
            <w:vAlign w:val="center"/>
          </w:tcPr>
          <w:p w:rsidR="0015785C" w:rsidRPr="00905832" w:rsidRDefault="0015785C" w:rsidP="0015785C">
            <w:pPr>
              <w:contextualSpacing/>
              <w:jc w:val="center"/>
            </w:pPr>
            <w:r w:rsidRPr="00905832">
              <w:t>R</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5.</w:t>
            </w:r>
          </w:p>
        </w:tc>
        <w:tc>
          <w:tcPr>
            <w:tcW w:w="3716" w:type="pct"/>
            <w:gridSpan w:val="2"/>
            <w:vAlign w:val="center"/>
          </w:tcPr>
          <w:p w:rsidR="0015785C" w:rsidRPr="00905832" w:rsidRDefault="0015785C" w:rsidP="0015785C">
            <w:pPr>
              <w:pStyle w:val="Default"/>
              <w:contextualSpacing/>
            </w:pPr>
            <w:r w:rsidRPr="00905832">
              <w:t>List the properties of biomaterials.</w:t>
            </w:r>
          </w:p>
        </w:tc>
        <w:tc>
          <w:tcPr>
            <w:tcW w:w="338" w:type="pct"/>
            <w:vAlign w:val="center"/>
          </w:tcPr>
          <w:p w:rsidR="0015785C" w:rsidRPr="00905832" w:rsidRDefault="0015785C" w:rsidP="0015785C">
            <w:pPr>
              <w:contextualSpacing/>
              <w:jc w:val="center"/>
            </w:pPr>
            <w:r w:rsidRPr="00905832">
              <w:t>CO3</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6.</w:t>
            </w:r>
          </w:p>
        </w:tc>
        <w:tc>
          <w:tcPr>
            <w:tcW w:w="3716" w:type="pct"/>
            <w:gridSpan w:val="2"/>
            <w:vAlign w:val="center"/>
          </w:tcPr>
          <w:p w:rsidR="0015785C" w:rsidRPr="00905832" w:rsidRDefault="0015785C" w:rsidP="0015785C">
            <w:pPr>
              <w:contextualSpacing/>
            </w:pPr>
            <w:r w:rsidRPr="00905832">
              <w:t>Define biocompatibility.</w:t>
            </w:r>
          </w:p>
        </w:tc>
        <w:tc>
          <w:tcPr>
            <w:tcW w:w="338" w:type="pct"/>
            <w:vAlign w:val="center"/>
          </w:tcPr>
          <w:p w:rsidR="0015785C" w:rsidRPr="00905832" w:rsidRDefault="0015785C" w:rsidP="0015785C">
            <w:pPr>
              <w:contextualSpacing/>
              <w:jc w:val="center"/>
            </w:pPr>
            <w:r w:rsidRPr="00905832">
              <w:t>CO3</w:t>
            </w:r>
          </w:p>
        </w:tc>
        <w:tc>
          <w:tcPr>
            <w:tcW w:w="270" w:type="pct"/>
            <w:vAlign w:val="center"/>
          </w:tcPr>
          <w:p w:rsidR="0015785C" w:rsidRPr="00905832" w:rsidRDefault="0015785C" w:rsidP="0015785C">
            <w:pPr>
              <w:contextualSpacing/>
              <w:jc w:val="center"/>
            </w:pPr>
            <w:r w:rsidRPr="00905832">
              <w:t>R</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7.</w:t>
            </w:r>
          </w:p>
        </w:tc>
        <w:tc>
          <w:tcPr>
            <w:tcW w:w="3716" w:type="pct"/>
            <w:gridSpan w:val="2"/>
            <w:vAlign w:val="center"/>
          </w:tcPr>
          <w:p w:rsidR="0015785C" w:rsidRPr="00905832" w:rsidRDefault="0015785C" w:rsidP="0015785C">
            <w:pPr>
              <w:pStyle w:val="ListParagraph"/>
              <w:ind w:left="0"/>
              <w:rPr>
                <w:noProof/>
                <w:lang w:eastAsia="zh-TW"/>
              </w:rPr>
            </w:pPr>
            <w:r w:rsidRPr="00905832">
              <w:rPr>
                <w:noProof/>
                <w:lang w:eastAsia="zh-TW"/>
              </w:rPr>
              <w:t>Mention the materials used for articular cartilage replacement.</w:t>
            </w:r>
          </w:p>
        </w:tc>
        <w:tc>
          <w:tcPr>
            <w:tcW w:w="338" w:type="pct"/>
            <w:vAlign w:val="center"/>
          </w:tcPr>
          <w:p w:rsidR="0015785C" w:rsidRPr="00905832" w:rsidRDefault="0015785C" w:rsidP="0015785C">
            <w:pPr>
              <w:contextualSpacing/>
              <w:jc w:val="center"/>
            </w:pPr>
            <w:r w:rsidRPr="00905832">
              <w:t>CO4</w:t>
            </w:r>
          </w:p>
        </w:tc>
        <w:tc>
          <w:tcPr>
            <w:tcW w:w="270" w:type="pct"/>
            <w:vAlign w:val="center"/>
          </w:tcPr>
          <w:p w:rsidR="0015785C" w:rsidRPr="00905832" w:rsidRDefault="0015785C" w:rsidP="0015785C">
            <w:pPr>
              <w:contextualSpacing/>
              <w:jc w:val="center"/>
            </w:pPr>
            <w:r w:rsidRPr="00905832">
              <w:t>R</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8.</w:t>
            </w:r>
          </w:p>
        </w:tc>
        <w:tc>
          <w:tcPr>
            <w:tcW w:w="3716" w:type="pct"/>
            <w:gridSpan w:val="2"/>
            <w:vAlign w:val="center"/>
          </w:tcPr>
          <w:p w:rsidR="0015785C" w:rsidRPr="00905832" w:rsidRDefault="0015785C" w:rsidP="0015785C">
            <w:pPr>
              <w:contextualSpacing/>
              <w:rPr>
                <w:bCs/>
              </w:rPr>
            </w:pPr>
            <w:r w:rsidRPr="00905832">
              <w:rPr>
                <w:bCs/>
              </w:rPr>
              <w:t>State the disadvantage of liquid silicone to augment breast tissue.</w:t>
            </w:r>
          </w:p>
        </w:tc>
        <w:tc>
          <w:tcPr>
            <w:tcW w:w="338" w:type="pct"/>
            <w:vAlign w:val="center"/>
          </w:tcPr>
          <w:p w:rsidR="0015785C" w:rsidRPr="00905832" w:rsidRDefault="0015785C" w:rsidP="0015785C">
            <w:pPr>
              <w:contextualSpacing/>
              <w:jc w:val="center"/>
            </w:pPr>
            <w:r w:rsidRPr="00905832">
              <w:t>CO4</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9.</w:t>
            </w:r>
          </w:p>
        </w:tc>
        <w:tc>
          <w:tcPr>
            <w:tcW w:w="3716" w:type="pct"/>
            <w:gridSpan w:val="2"/>
            <w:vAlign w:val="center"/>
          </w:tcPr>
          <w:p w:rsidR="0015785C" w:rsidRPr="00905832" w:rsidRDefault="0015785C" w:rsidP="0015785C">
            <w:pPr>
              <w:pStyle w:val="ListParagraph"/>
              <w:ind w:left="0"/>
              <w:rPr>
                <w:noProof/>
                <w:lang w:eastAsia="zh-TW"/>
              </w:rPr>
            </w:pPr>
            <w:r w:rsidRPr="00905832">
              <w:rPr>
                <w:noProof/>
                <w:lang w:eastAsia="zh-TW"/>
              </w:rPr>
              <w:t>List the parts of  an oxygenator.</w:t>
            </w:r>
          </w:p>
        </w:tc>
        <w:tc>
          <w:tcPr>
            <w:tcW w:w="338" w:type="pct"/>
            <w:vAlign w:val="center"/>
          </w:tcPr>
          <w:p w:rsidR="0015785C" w:rsidRPr="00905832" w:rsidRDefault="0015785C" w:rsidP="0015785C">
            <w:pPr>
              <w:contextualSpacing/>
              <w:jc w:val="center"/>
            </w:pPr>
            <w:r w:rsidRPr="00905832">
              <w:t>CO5</w:t>
            </w:r>
          </w:p>
        </w:tc>
        <w:tc>
          <w:tcPr>
            <w:tcW w:w="270" w:type="pct"/>
            <w:vAlign w:val="center"/>
          </w:tcPr>
          <w:p w:rsidR="0015785C" w:rsidRPr="00905832" w:rsidRDefault="0015785C" w:rsidP="0015785C">
            <w:pPr>
              <w:contextualSpacing/>
              <w:jc w:val="center"/>
            </w:pPr>
            <w:r w:rsidRPr="00905832">
              <w:t>R</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396"/>
        </w:trPr>
        <w:tc>
          <w:tcPr>
            <w:tcW w:w="271" w:type="pct"/>
            <w:vAlign w:val="center"/>
          </w:tcPr>
          <w:p w:rsidR="0015785C" w:rsidRPr="00905832" w:rsidRDefault="0015785C" w:rsidP="0015785C">
            <w:pPr>
              <w:contextualSpacing/>
              <w:jc w:val="center"/>
            </w:pPr>
            <w:r w:rsidRPr="00905832">
              <w:t>10.</w:t>
            </w:r>
          </w:p>
        </w:tc>
        <w:tc>
          <w:tcPr>
            <w:tcW w:w="3716" w:type="pct"/>
            <w:gridSpan w:val="2"/>
            <w:vAlign w:val="center"/>
          </w:tcPr>
          <w:p w:rsidR="0015785C" w:rsidRPr="00905832" w:rsidRDefault="0015785C" w:rsidP="0015785C">
            <w:pPr>
              <w:contextualSpacing/>
            </w:pPr>
            <w:r w:rsidRPr="00905832">
              <w:t>Mention the types of dialyzers.</w:t>
            </w:r>
          </w:p>
        </w:tc>
        <w:tc>
          <w:tcPr>
            <w:tcW w:w="338" w:type="pct"/>
            <w:vAlign w:val="center"/>
          </w:tcPr>
          <w:p w:rsidR="0015785C" w:rsidRPr="00905832" w:rsidRDefault="0015785C" w:rsidP="0015785C">
            <w:pPr>
              <w:contextualSpacing/>
              <w:jc w:val="center"/>
            </w:pPr>
            <w:r w:rsidRPr="00905832">
              <w:t>CO6</w:t>
            </w:r>
          </w:p>
        </w:tc>
        <w:tc>
          <w:tcPr>
            <w:tcW w:w="270" w:type="pct"/>
            <w:vAlign w:val="center"/>
          </w:tcPr>
          <w:p w:rsidR="0015785C" w:rsidRPr="00905832" w:rsidRDefault="0015785C" w:rsidP="0015785C">
            <w:pPr>
              <w:contextualSpacing/>
              <w:jc w:val="center"/>
            </w:pPr>
            <w:r w:rsidRPr="00905832">
              <w:t>R</w:t>
            </w:r>
          </w:p>
        </w:tc>
        <w:tc>
          <w:tcPr>
            <w:tcW w:w="405" w:type="pct"/>
            <w:vAlign w:val="center"/>
          </w:tcPr>
          <w:p w:rsidR="0015785C" w:rsidRPr="00905832" w:rsidRDefault="0015785C" w:rsidP="0015785C">
            <w:pPr>
              <w:contextualSpacing/>
              <w:jc w:val="center"/>
            </w:pPr>
            <w:r w:rsidRPr="00905832">
              <w:t>1</w:t>
            </w:r>
          </w:p>
        </w:tc>
      </w:tr>
      <w:tr w:rsidR="0015785C" w:rsidRPr="00905832" w:rsidTr="0015785C">
        <w:trPr>
          <w:trHeight w:val="551"/>
        </w:trPr>
        <w:tc>
          <w:tcPr>
            <w:tcW w:w="5000" w:type="pct"/>
            <w:gridSpan w:val="6"/>
            <w:vAlign w:val="center"/>
          </w:tcPr>
          <w:p w:rsidR="0015785C" w:rsidRPr="00905832" w:rsidRDefault="0015785C" w:rsidP="0015785C">
            <w:pPr>
              <w:contextualSpacing/>
              <w:jc w:val="center"/>
              <w:rPr>
                <w:b/>
                <w:u w:val="single"/>
              </w:rPr>
            </w:pPr>
            <w:r w:rsidRPr="00905832">
              <w:rPr>
                <w:b/>
                <w:u w:val="single"/>
              </w:rPr>
              <w:t>PART – B (6 X 3 = 18 MARKS)</w:t>
            </w:r>
          </w:p>
          <w:p w:rsidR="0015785C" w:rsidRPr="00905832" w:rsidRDefault="0015785C" w:rsidP="0015785C">
            <w:pPr>
              <w:contextualSpacing/>
              <w:jc w:val="center"/>
              <w:rPr>
                <w:b/>
                <w:u w:val="single"/>
              </w:rPr>
            </w:pPr>
            <w:r w:rsidRPr="00905832">
              <w:rPr>
                <w:b/>
              </w:rPr>
              <w:t>(Answer all the questions)</w:t>
            </w:r>
          </w:p>
        </w:tc>
      </w:tr>
      <w:tr w:rsidR="0015785C" w:rsidRPr="00905832" w:rsidTr="0015785C">
        <w:trPr>
          <w:trHeight w:val="436"/>
        </w:trPr>
        <w:tc>
          <w:tcPr>
            <w:tcW w:w="271" w:type="pct"/>
            <w:vAlign w:val="center"/>
          </w:tcPr>
          <w:p w:rsidR="0015785C" w:rsidRPr="00905832" w:rsidRDefault="0015785C" w:rsidP="0015785C">
            <w:pPr>
              <w:pStyle w:val="NoSpacing"/>
              <w:contextualSpacing/>
            </w:pPr>
            <w:r w:rsidRPr="00905832">
              <w:t>11.</w:t>
            </w:r>
          </w:p>
        </w:tc>
        <w:tc>
          <w:tcPr>
            <w:tcW w:w="3716" w:type="pct"/>
            <w:gridSpan w:val="2"/>
            <w:vAlign w:val="center"/>
          </w:tcPr>
          <w:p w:rsidR="0015785C" w:rsidRPr="00905832" w:rsidRDefault="0015785C" w:rsidP="0015785C">
            <w:pPr>
              <w:pStyle w:val="NoSpacing"/>
              <w:contextualSpacing/>
            </w:pPr>
            <w:r w:rsidRPr="00905832">
              <w:t>Explain the concept of fatigue.</w:t>
            </w:r>
          </w:p>
        </w:tc>
        <w:tc>
          <w:tcPr>
            <w:tcW w:w="338" w:type="pct"/>
            <w:vAlign w:val="center"/>
          </w:tcPr>
          <w:p w:rsidR="0015785C" w:rsidRPr="00905832" w:rsidRDefault="0015785C" w:rsidP="0015785C">
            <w:pPr>
              <w:pStyle w:val="NoSpacing"/>
              <w:contextualSpacing/>
              <w:jc w:val="center"/>
            </w:pPr>
            <w:r w:rsidRPr="00905832">
              <w:t>CO1</w:t>
            </w:r>
          </w:p>
        </w:tc>
        <w:tc>
          <w:tcPr>
            <w:tcW w:w="270" w:type="pct"/>
            <w:vAlign w:val="center"/>
          </w:tcPr>
          <w:p w:rsidR="0015785C" w:rsidRPr="00905832" w:rsidRDefault="0015785C" w:rsidP="0015785C">
            <w:pPr>
              <w:pStyle w:val="NoSpacing"/>
              <w:contextualSpacing/>
              <w:jc w:val="center"/>
            </w:pPr>
            <w:r w:rsidRPr="00905832">
              <w:t>U</w:t>
            </w:r>
          </w:p>
        </w:tc>
        <w:tc>
          <w:tcPr>
            <w:tcW w:w="405" w:type="pct"/>
            <w:vAlign w:val="center"/>
          </w:tcPr>
          <w:p w:rsidR="0015785C" w:rsidRPr="00905832" w:rsidRDefault="0015785C" w:rsidP="0015785C">
            <w:pPr>
              <w:pStyle w:val="NoSpacing"/>
              <w:contextualSpacing/>
              <w:jc w:val="center"/>
            </w:pPr>
            <w:r w:rsidRPr="00905832">
              <w:t>3</w:t>
            </w:r>
          </w:p>
        </w:tc>
      </w:tr>
      <w:tr w:rsidR="0015785C" w:rsidRPr="00905832" w:rsidTr="0015785C">
        <w:trPr>
          <w:trHeight w:val="436"/>
        </w:trPr>
        <w:tc>
          <w:tcPr>
            <w:tcW w:w="271" w:type="pct"/>
            <w:vAlign w:val="center"/>
          </w:tcPr>
          <w:p w:rsidR="0015785C" w:rsidRPr="00905832" w:rsidRDefault="0015785C" w:rsidP="0015785C">
            <w:pPr>
              <w:pStyle w:val="NoSpacing"/>
              <w:contextualSpacing/>
            </w:pPr>
            <w:r w:rsidRPr="00905832">
              <w:t>12.</w:t>
            </w:r>
          </w:p>
        </w:tc>
        <w:tc>
          <w:tcPr>
            <w:tcW w:w="3716" w:type="pct"/>
            <w:gridSpan w:val="2"/>
            <w:vAlign w:val="center"/>
          </w:tcPr>
          <w:p w:rsidR="0015785C" w:rsidRPr="00905832" w:rsidRDefault="0015785C" w:rsidP="0015785C">
            <w:pPr>
              <w:pStyle w:val="NoSpacing"/>
              <w:contextualSpacing/>
            </w:pPr>
            <w:r w:rsidRPr="00905832">
              <w:t>Differentiate cell absorption and cell adsorption.</w:t>
            </w:r>
          </w:p>
        </w:tc>
        <w:tc>
          <w:tcPr>
            <w:tcW w:w="338" w:type="pct"/>
            <w:vAlign w:val="center"/>
          </w:tcPr>
          <w:p w:rsidR="0015785C" w:rsidRPr="00905832" w:rsidRDefault="0015785C" w:rsidP="0015785C">
            <w:pPr>
              <w:pStyle w:val="NoSpacing"/>
              <w:contextualSpacing/>
              <w:jc w:val="center"/>
            </w:pPr>
            <w:r w:rsidRPr="00905832">
              <w:t>CO2</w:t>
            </w:r>
          </w:p>
        </w:tc>
        <w:tc>
          <w:tcPr>
            <w:tcW w:w="270" w:type="pct"/>
            <w:vAlign w:val="center"/>
          </w:tcPr>
          <w:p w:rsidR="0015785C" w:rsidRPr="00905832" w:rsidRDefault="0015785C" w:rsidP="0015785C">
            <w:pPr>
              <w:pStyle w:val="NoSpacing"/>
              <w:contextualSpacing/>
              <w:jc w:val="center"/>
            </w:pPr>
            <w:r w:rsidRPr="00905832">
              <w:t>U</w:t>
            </w:r>
          </w:p>
        </w:tc>
        <w:tc>
          <w:tcPr>
            <w:tcW w:w="405" w:type="pct"/>
            <w:vAlign w:val="center"/>
          </w:tcPr>
          <w:p w:rsidR="0015785C" w:rsidRPr="00905832" w:rsidRDefault="0015785C" w:rsidP="0015785C">
            <w:pPr>
              <w:pStyle w:val="NoSpacing"/>
              <w:contextualSpacing/>
              <w:jc w:val="center"/>
            </w:pPr>
            <w:r w:rsidRPr="00905832">
              <w:t>3</w:t>
            </w:r>
          </w:p>
        </w:tc>
      </w:tr>
      <w:tr w:rsidR="0015785C" w:rsidRPr="00905832" w:rsidTr="0015785C">
        <w:trPr>
          <w:trHeight w:val="436"/>
        </w:trPr>
        <w:tc>
          <w:tcPr>
            <w:tcW w:w="271" w:type="pct"/>
            <w:vAlign w:val="center"/>
          </w:tcPr>
          <w:p w:rsidR="0015785C" w:rsidRPr="00905832" w:rsidRDefault="0015785C" w:rsidP="0015785C">
            <w:pPr>
              <w:pStyle w:val="NoSpacing"/>
              <w:contextualSpacing/>
            </w:pPr>
            <w:r w:rsidRPr="00905832">
              <w:t>13.</w:t>
            </w:r>
          </w:p>
        </w:tc>
        <w:tc>
          <w:tcPr>
            <w:tcW w:w="3716" w:type="pct"/>
            <w:gridSpan w:val="2"/>
            <w:vAlign w:val="center"/>
          </w:tcPr>
          <w:p w:rsidR="0015785C" w:rsidRPr="00905832" w:rsidRDefault="0015785C" w:rsidP="0015785C">
            <w:pPr>
              <w:pStyle w:val="NoSpacing"/>
              <w:contextualSpacing/>
            </w:pPr>
            <w:r w:rsidRPr="00905832">
              <w:t xml:space="preserve">Compare </w:t>
            </w:r>
            <w:proofErr w:type="spellStart"/>
            <w:r w:rsidRPr="00905832">
              <w:t>thrombogenic</w:t>
            </w:r>
            <w:proofErr w:type="spellEnd"/>
            <w:r w:rsidRPr="00905832">
              <w:t xml:space="preserve"> and </w:t>
            </w:r>
            <w:proofErr w:type="spellStart"/>
            <w:r w:rsidRPr="00905832">
              <w:t>nonthrombogenic</w:t>
            </w:r>
            <w:proofErr w:type="spellEnd"/>
            <w:r w:rsidRPr="00905832">
              <w:t xml:space="preserve"> devices.</w:t>
            </w:r>
          </w:p>
        </w:tc>
        <w:tc>
          <w:tcPr>
            <w:tcW w:w="338" w:type="pct"/>
            <w:vAlign w:val="center"/>
          </w:tcPr>
          <w:p w:rsidR="0015785C" w:rsidRPr="00905832" w:rsidRDefault="0015785C" w:rsidP="0015785C">
            <w:pPr>
              <w:pStyle w:val="NoSpacing"/>
              <w:contextualSpacing/>
              <w:jc w:val="center"/>
            </w:pPr>
            <w:r w:rsidRPr="00905832">
              <w:t>CO3</w:t>
            </w:r>
          </w:p>
        </w:tc>
        <w:tc>
          <w:tcPr>
            <w:tcW w:w="270" w:type="pct"/>
            <w:vAlign w:val="center"/>
          </w:tcPr>
          <w:p w:rsidR="0015785C" w:rsidRPr="00905832" w:rsidRDefault="0015785C" w:rsidP="0015785C">
            <w:pPr>
              <w:pStyle w:val="NoSpacing"/>
              <w:contextualSpacing/>
              <w:jc w:val="center"/>
            </w:pPr>
            <w:r w:rsidRPr="00905832">
              <w:t>U</w:t>
            </w:r>
          </w:p>
        </w:tc>
        <w:tc>
          <w:tcPr>
            <w:tcW w:w="405" w:type="pct"/>
            <w:vAlign w:val="center"/>
          </w:tcPr>
          <w:p w:rsidR="0015785C" w:rsidRPr="00905832" w:rsidRDefault="0015785C" w:rsidP="0015785C">
            <w:pPr>
              <w:pStyle w:val="NoSpacing"/>
              <w:contextualSpacing/>
              <w:jc w:val="center"/>
            </w:pPr>
            <w:r w:rsidRPr="00905832">
              <w:t>3</w:t>
            </w:r>
          </w:p>
        </w:tc>
      </w:tr>
      <w:tr w:rsidR="0015785C" w:rsidRPr="00905832" w:rsidTr="0015785C">
        <w:trPr>
          <w:trHeight w:val="436"/>
        </w:trPr>
        <w:tc>
          <w:tcPr>
            <w:tcW w:w="271" w:type="pct"/>
            <w:vAlign w:val="center"/>
          </w:tcPr>
          <w:p w:rsidR="0015785C" w:rsidRPr="00905832" w:rsidRDefault="0015785C" w:rsidP="0015785C">
            <w:pPr>
              <w:pStyle w:val="NoSpacing"/>
              <w:contextualSpacing/>
            </w:pPr>
            <w:r w:rsidRPr="00905832">
              <w:t>14.</w:t>
            </w:r>
          </w:p>
        </w:tc>
        <w:tc>
          <w:tcPr>
            <w:tcW w:w="3716" w:type="pct"/>
            <w:gridSpan w:val="2"/>
            <w:vAlign w:val="center"/>
          </w:tcPr>
          <w:p w:rsidR="0015785C" w:rsidRPr="00905832" w:rsidRDefault="0015785C" w:rsidP="0015785C">
            <w:pPr>
              <w:pStyle w:val="NoSpacing"/>
              <w:contextualSpacing/>
            </w:pPr>
            <w:r w:rsidRPr="00905832">
              <w:t>Define the term blood compatibility.</w:t>
            </w:r>
          </w:p>
        </w:tc>
        <w:tc>
          <w:tcPr>
            <w:tcW w:w="338" w:type="pct"/>
            <w:vAlign w:val="center"/>
          </w:tcPr>
          <w:p w:rsidR="0015785C" w:rsidRPr="00905832" w:rsidRDefault="0015785C" w:rsidP="0015785C">
            <w:pPr>
              <w:pStyle w:val="NoSpacing"/>
              <w:contextualSpacing/>
              <w:jc w:val="center"/>
            </w:pPr>
            <w:r w:rsidRPr="00905832">
              <w:t>CO4</w:t>
            </w:r>
          </w:p>
        </w:tc>
        <w:tc>
          <w:tcPr>
            <w:tcW w:w="270" w:type="pct"/>
            <w:vAlign w:val="center"/>
          </w:tcPr>
          <w:p w:rsidR="0015785C" w:rsidRPr="00905832" w:rsidRDefault="0015785C" w:rsidP="0015785C">
            <w:pPr>
              <w:pStyle w:val="NoSpacing"/>
              <w:contextualSpacing/>
              <w:jc w:val="center"/>
            </w:pPr>
            <w:r w:rsidRPr="00905832">
              <w:t>R</w:t>
            </w:r>
          </w:p>
        </w:tc>
        <w:tc>
          <w:tcPr>
            <w:tcW w:w="405" w:type="pct"/>
            <w:vAlign w:val="center"/>
          </w:tcPr>
          <w:p w:rsidR="0015785C" w:rsidRPr="00905832" w:rsidRDefault="0015785C" w:rsidP="0015785C">
            <w:pPr>
              <w:pStyle w:val="NoSpacing"/>
              <w:contextualSpacing/>
              <w:jc w:val="center"/>
            </w:pPr>
            <w:r w:rsidRPr="00905832">
              <w:t>3</w:t>
            </w:r>
          </w:p>
        </w:tc>
      </w:tr>
      <w:tr w:rsidR="0015785C" w:rsidRPr="00905832" w:rsidTr="0015785C">
        <w:trPr>
          <w:trHeight w:val="436"/>
        </w:trPr>
        <w:tc>
          <w:tcPr>
            <w:tcW w:w="271" w:type="pct"/>
            <w:vAlign w:val="center"/>
          </w:tcPr>
          <w:p w:rsidR="0015785C" w:rsidRPr="00905832" w:rsidRDefault="0015785C" w:rsidP="0015785C">
            <w:pPr>
              <w:pStyle w:val="NoSpacing"/>
              <w:contextualSpacing/>
            </w:pPr>
            <w:r w:rsidRPr="00905832">
              <w:t>15.</w:t>
            </w:r>
          </w:p>
        </w:tc>
        <w:tc>
          <w:tcPr>
            <w:tcW w:w="3716" w:type="pct"/>
            <w:gridSpan w:val="2"/>
            <w:vAlign w:val="center"/>
          </w:tcPr>
          <w:p w:rsidR="0015785C" w:rsidRPr="00905832" w:rsidRDefault="0015785C" w:rsidP="0015785C">
            <w:pPr>
              <w:pStyle w:val="NoSpacing"/>
              <w:contextualSpacing/>
            </w:pPr>
            <w:r w:rsidRPr="00905832">
              <w:t>Mention the biomaterials employed for artificial heart.</w:t>
            </w:r>
          </w:p>
        </w:tc>
        <w:tc>
          <w:tcPr>
            <w:tcW w:w="338" w:type="pct"/>
            <w:vAlign w:val="center"/>
          </w:tcPr>
          <w:p w:rsidR="0015785C" w:rsidRPr="00905832" w:rsidRDefault="0015785C" w:rsidP="0015785C">
            <w:pPr>
              <w:pStyle w:val="NoSpacing"/>
              <w:contextualSpacing/>
              <w:jc w:val="center"/>
            </w:pPr>
            <w:r w:rsidRPr="00905832">
              <w:t>CO5</w:t>
            </w:r>
          </w:p>
        </w:tc>
        <w:tc>
          <w:tcPr>
            <w:tcW w:w="270" w:type="pct"/>
            <w:vAlign w:val="center"/>
          </w:tcPr>
          <w:p w:rsidR="0015785C" w:rsidRPr="00905832" w:rsidRDefault="0015785C" w:rsidP="0015785C">
            <w:pPr>
              <w:pStyle w:val="NoSpacing"/>
              <w:contextualSpacing/>
              <w:jc w:val="center"/>
            </w:pPr>
            <w:r w:rsidRPr="00905832">
              <w:t>R</w:t>
            </w:r>
          </w:p>
        </w:tc>
        <w:tc>
          <w:tcPr>
            <w:tcW w:w="405" w:type="pct"/>
            <w:vAlign w:val="center"/>
          </w:tcPr>
          <w:p w:rsidR="0015785C" w:rsidRPr="00905832" w:rsidRDefault="0015785C" w:rsidP="0015785C">
            <w:pPr>
              <w:pStyle w:val="NoSpacing"/>
              <w:contextualSpacing/>
              <w:jc w:val="center"/>
            </w:pPr>
            <w:r w:rsidRPr="00905832">
              <w:t>3</w:t>
            </w:r>
          </w:p>
        </w:tc>
      </w:tr>
      <w:tr w:rsidR="0015785C" w:rsidRPr="00905832" w:rsidTr="0015785C">
        <w:trPr>
          <w:trHeight w:val="437"/>
        </w:trPr>
        <w:tc>
          <w:tcPr>
            <w:tcW w:w="271" w:type="pct"/>
            <w:vAlign w:val="center"/>
          </w:tcPr>
          <w:p w:rsidR="0015785C" w:rsidRPr="00905832" w:rsidRDefault="0015785C" w:rsidP="0015785C">
            <w:pPr>
              <w:pStyle w:val="NoSpacing"/>
              <w:contextualSpacing/>
            </w:pPr>
            <w:r w:rsidRPr="00905832">
              <w:t>16.</w:t>
            </w:r>
          </w:p>
        </w:tc>
        <w:tc>
          <w:tcPr>
            <w:tcW w:w="3716" w:type="pct"/>
            <w:gridSpan w:val="2"/>
            <w:vAlign w:val="center"/>
          </w:tcPr>
          <w:p w:rsidR="0015785C" w:rsidRPr="00905832" w:rsidRDefault="0015785C" w:rsidP="0015785C">
            <w:pPr>
              <w:pStyle w:val="NoSpacing"/>
              <w:contextualSpacing/>
            </w:pPr>
            <w:r w:rsidRPr="00905832">
              <w:t>Differentiate diffusion and osmosis.</w:t>
            </w:r>
          </w:p>
        </w:tc>
        <w:tc>
          <w:tcPr>
            <w:tcW w:w="338" w:type="pct"/>
            <w:vAlign w:val="center"/>
          </w:tcPr>
          <w:p w:rsidR="0015785C" w:rsidRPr="00905832" w:rsidRDefault="0015785C" w:rsidP="0015785C">
            <w:pPr>
              <w:pStyle w:val="NoSpacing"/>
              <w:contextualSpacing/>
              <w:jc w:val="center"/>
            </w:pPr>
            <w:r w:rsidRPr="00905832">
              <w:t>CO6</w:t>
            </w:r>
          </w:p>
        </w:tc>
        <w:tc>
          <w:tcPr>
            <w:tcW w:w="270" w:type="pct"/>
            <w:vAlign w:val="center"/>
          </w:tcPr>
          <w:p w:rsidR="0015785C" w:rsidRPr="00905832" w:rsidRDefault="0015785C" w:rsidP="0015785C">
            <w:pPr>
              <w:pStyle w:val="NoSpacing"/>
              <w:contextualSpacing/>
              <w:jc w:val="center"/>
            </w:pPr>
            <w:r w:rsidRPr="00905832">
              <w:t>U</w:t>
            </w:r>
          </w:p>
        </w:tc>
        <w:tc>
          <w:tcPr>
            <w:tcW w:w="405" w:type="pct"/>
            <w:vAlign w:val="center"/>
          </w:tcPr>
          <w:p w:rsidR="0015785C" w:rsidRPr="00905832" w:rsidRDefault="0015785C" w:rsidP="0015785C">
            <w:pPr>
              <w:pStyle w:val="NoSpacing"/>
              <w:contextualSpacing/>
              <w:jc w:val="center"/>
            </w:pPr>
            <w:r w:rsidRPr="00905832">
              <w:t>3</w:t>
            </w:r>
          </w:p>
        </w:tc>
      </w:tr>
      <w:tr w:rsidR="0015785C" w:rsidRPr="00905832" w:rsidTr="0015785C">
        <w:trPr>
          <w:trHeight w:val="551"/>
        </w:trPr>
        <w:tc>
          <w:tcPr>
            <w:tcW w:w="5000" w:type="pct"/>
            <w:gridSpan w:val="6"/>
          </w:tcPr>
          <w:p w:rsidR="0015785C" w:rsidRPr="00905832" w:rsidRDefault="0015785C" w:rsidP="0015785C">
            <w:pPr>
              <w:contextualSpacing/>
              <w:jc w:val="center"/>
              <w:rPr>
                <w:b/>
                <w:u w:val="single"/>
              </w:rPr>
            </w:pPr>
            <w:r w:rsidRPr="00905832">
              <w:rPr>
                <w:b/>
                <w:u w:val="single"/>
              </w:rPr>
              <w:t>PART – C (6 X 12 = 72 MARKS)</w:t>
            </w:r>
          </w:p>
          <w:p w:rsidR="0015785C" w:rsidRPr="00905832" w:rsidRDefault="0015785C" w:rsidP="0015785C">
            <w:pPr>
              <w:contextualSpacing/>
              <w:jc w:val="center"/>
              <w:rPr>
                <w:b/>
              </w:rPr>
            </w:pPr>
            <w:r w:rsidRPr="00905832">
              <w:rPr>
                <w:b/>
              </w:rPr>
              <w:t xml:space="preserve">(Answer any five Questions from </w:t>
            </w:r>
            <w:proofErr w:type="spellStart"/>
            <w:r w:rsidRPr="00905832">
              <w:rPr>
                <w:b/>
              </w:rPr>
              <w:t>Q.No</w:t>
            </w:r>
            <w:proofErr w:type="spellEnd"/>
            <w:r w:rsidRPr="00905832">
              <w:rPr>
                <w:b/>
              </w:rPr>
              <w:t xml:space="preserve">. 17 to 23, </w:t>
            </w:r>
            <w:proofErr w:type="spellStart"/>
            <w:r w:rsidRPr="00905832">
              <w:rPr>
                <w:b/>
              </w:rPr>
              <w:t>Q.No</w:t>
            </w:r>
            <w:proofErr w:type="spellEnd"/>
            <w:r w:rsidRPr="00905832">
              <w:rPr>
                <w:b/>
              </w:rPr>
              <w:t>. 24 is Compulsory)</w:t>
            </w:r>
          </w:p>
        </w:tc>
      </w:tr>
      <w:tr w:rsidR="0015785C" w:rsidRPr="00905832" w:rsidTr="0015785C">
        <w:trPr>
          <w:trHeight w:val="396"/>
        </w:trPr>
        <w:tc>
          <w:tcPr>
            <w:tcW w:w="271" w:type="pct"/>
          </w:tcPr>
          <w:p w:rsidR="0015785C" w:rsidRPr="00905832" w:rsidRDefault="0015785C" w:rsidP="0015785C">
            <w:pPr>
              <w:contextualSpacing/>
              <w:jc w:val="center"/>
            </w:pPr>
            <w:r w:rsidRPr="00905832">
              <w:t>17.</w:t>
            </w:r>
          </w:p>
        </w:tc>
        <w:tc>
          <w:tcPr>
            <w:tcW w:w="270" w:type="pct"/>
          </w:tcPr>
          <w:p w:rsidR="0015785C" w:rsidRPr="00905832" w:rsidRDefault="0015785C" w:rsidP="0015785C">
            <w:pPr>
              <w:contextualSpacing/>
              <w:jc w:val="center"/>
            </w:pPr>
            <w:r w:rsidRPr="00905832">
              <w:t>a.</w:t>
            </w:r>
          </w:p>
        </w:tc>
        <w:tc>
          <w:tcPr>
            <w:tcW w:w="3446" w:type="pct"/>
            <w:vAlign w:val="center"/>
          </w:tcPr>
          <w:p w:rsidR="0015785C" w:rsidRPr="00905832" w:rsidRDefault="0015785C" w:rsidP="0015785C">
            <w:pPr>
              <w:contextualSpacing/>
            </w:pPr>
            <w:r w:rsidRPr="00905832">
              <w:t>Explain the mechanical properties of materials.</w:t>
            </w:r>
          </w:p>
        </w:tc>
        <w:tc>
          <w:tcPr>
            <w:tcW w:w="338" w:type="pct"/>
            <w:vAlign w:val="center"/>
          </w:tcPr>
          <w:p w:rsidR="0015785C" w:rsidRPr="00905832" w:rsidRDefault="0015785C" w:rsidP="0015785C">
            <w:pPr>
              <w:contextualSpacing/>
              <w:jc w:val="center"/>
            </w:pPr>
            <w:r w:rsidRPr="00905832">
              <w:t>CO1</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r w:rsidRPr="00905832">
              <w:t>b.</w:t>
            </w:r>
          </w:p>
        </w:tc>
        <w:tc>
          <w:tcPr>
            <w:tcW w:w="3446" w:type="pct"/>
            <w:vAlign w:val="center"/>
          </w:tcPr>
          <w:p w:rsidR="0015785C" w:rsidRPr="00905832" w:rsidRDefault="0015785C" w:rsidP="0015785C">
            <w:pPr>
              <w:contextualSpacing/>
              <w:rPr>
                <w:b/>
                <w:bCs/>
              </w:rPr>
            </w:pPr>
            <w:r w:rsidRPr="00905832">
              <w:t>Explain the nature of the plasma environment.</w:t>
            </w:r>
          </w:p>
        </w:tc>
        <w:tc>
          <w:tcPr>
            <w:tcW w:w="338" w:type="pct"/>
            <w:vAlign w:val="center"/>
          </w:tcPr>
          <w:p w:rsidR="0015785C" w:rsidRPr="00905832" w:rsidRDefault="0015785C" w:rsidP="0015785C">
            <w:pPr>
              <w:contextualSpacing/>
              <w:jc w:val="center"/>
            </w:pPr>
            <w:r w:rsidRPr="00905832">
              <w:t>CO1</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p>
        </w:tc>
        <w:tc>
          <w:tcPr>
            <w:tcW w:w="3446" w:type="pct"/>
            <w:vAlign w:val="bottom"/>
          </w:tcPr>
          <w:p w:rsidR="0015785C" w:rsidRPr="00905832" w:rsidRDefault="0015785C" w:rsidP="0015785C">
            <w:pPr>
              <w:contextualSpacing/>
              <w:jc w:val="both"/>
            </w:pPr>
          </w:p>
        </w:tc>
        <w:tc>
          <w:tcPr>
            <w:tcW w:w="338" w:type="pct"/>
            <w:vAlign w:val="center"/>
          </w:tcPr>
          <w:p w:rsidR="0015785C" w:rsidRPr="00905832" w:rsidRDefault="0015785C" w:rsidP="0015785C">
            <w:pPr>
              <w:contextualSpacing/>
              <w:jc w:val="center"/>
            </w:pPr>
          </w:p>
        </w:tc>
        <w:tc>
          <w:tcPr>
            <w:tcW w:w="270" w:type="pct"/>
            <w:vAlign w:val="center"/>
          </w:tcPr>
          <w:p w:rsidR="0015785C" w:rsidRPr="00905832" w:rsidRDefault="0015785C" w:rsidP="0015785C">
            <w:pPr>
              <w:contextualSpacing/>
              <w:jc w:val="center"/>
            </w:pPr>
          </w:p>
        </w:tc>
        <w:tc>
          <w:tcPr>
            <w:tcW w:w="405" w:type="pct"/>
            <w:vAlign w:val="center"/>
          </w:tcPr>
          <w:p w:rsidR="0015785C" w:rsidRPr="00905832" w:rsidRDefault="0015785C" w:rsidP="0015785C">
            <w:pPr>
              <w:contextualSpacing/>
              <w:jc w:val="center"/>
            </w:pPr>
          </w:p>
        </w:tc>
      </w:tr>
      <w:tr w:rsidR="0015785C" w:rsidRPr="00905832" w:rsidTr="0015785C">
        <w:trPr>
          <w:trHeight w:val="396"/>
        </w:trPr>
        <w:tc>
          <w:tcPr>
            <w:tcW w:w="271" w:type="pct"/>
          </w:tcPr>
          <w:p w:rsidR="0015785C" w:rsidRPr="00905832" w:rsidRDefault="0015785C" w:rsidP="0015785C">
            <w:pPr>
              <w:contextualSpacing/>
              <w:jc w:val="center"/>
            </w:pPr>
            <w:r w:rsidRPr="00905832">
              <w:lastRenderedPageBreak/>
              <w:t>18.</w:t>
            </w:r>
          </w:p>
        </w:tc>
        <w:tc>
          <w:tcPr>
            <w:tcW w:w="270" w:type="pct"/>
          </w:tcPr>
          <w:p w:rsidR="0015785C" w:rsidRPr="00905832" w:rsidRDefault="0015785C" w:rsidP="0015785C">
            <w:pPr>
              <w:contextualSpacing/>
              <w:jc w:val="center"/>
            </w:pPr>
            <w:r w:rsidRPr="00905832">
              <w:t>a.</w:t>
            </w:r>
          </w:p>
        </w:tc>
        <w:tc>
          <w:tcPr>
            <w:tcW w:w="3446" w:type="pct"/>
            <w:vAlign w:val="center"/>
          </w:tcPr>
          <w:p w:rsidR="0015785C" w:rsidRPr="00905832" w:rsidRDefault="0015785C" w:rsidP="0015785C">
            <w:pPr>
              <w:contextualSpacing/>
            </w:pPr>
            <w:r w:rsidRPr="00905832">
              <w:t>Explain the various methods for modifying the surfaces of materials.</w:t>
            </w:r>
          </w:p>
        </w:tc>
        <w:tc>
          <w:tcPr>
            <w:tcW w:w="338" w:type="pct"/>
            <w:vAlign w:val="center"/>
          </w:tcPr>
          <w:p w:rsidR="0015785C" w:rsidRPr="00905832" w:rsidRDefault="0015785C" w:rsidP="0015785C">
            <w:pPr>
              <w:contextualSpacing/>
              <w:jc w:val="center"/>
            </w:pPr>
            <w:r w:rsidRPr="00905832">
              <w:t>CO2</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r w:rsidRPr="00905832">
              <w:t>b.</w:t>
            </w:r>
          </w:p>
        </w:tc>
        <w:tc>
          <w:tcPr>
            <w:tcW w:w="3446" w:type="pct"/>
            <w:vAlign w:val="center"/>
          </w:tcPr>
          <w:p w:rsidR="0015785C" w:rsidRPr="00905832" w:rsidRDefault="0015785C" w:rsidP="0015785C">
            <w:pPr>
              <w:contextualSpacing/>
            </w:pPr>
            <w:r w:rsidRPr="00905832">
              <w:rPr>
                <w:bCs/>
              </w:rPr>
              <w:t>Explain the effects of interactions of proteins in biomaterial surface.</w:t>
            </w:r>
          </w:p>
        </w:tc>
        <w:tc>
          <w:tcPr>
            <w:tcW w:w="338" w:type="pct"/>
            <w:vAlign w:val="center"/>
          </w:tcPr>
          <w:p w:rsidR="0015785C" w:rsidRPr="00905832" w:rsidRDefault="0015785C" w:rsidP="0015785C">
            <w:pPr>
              <w:contextualSpacing/>
              <w:jc w:val="center"/>
            </w:pPr>
            <w:r w:rsidRPr="00905832">
              <w:t>CO2</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vAlign w:val="center"/>
          </w:tcPr>
          <w:p w:rsidR="0015785C" w:rsidRPr="00905832" w:rsidRDefault="0015785C" w:rsidP="0015785C">
            <w:pPr>
              <w:contextualSpacing/>
              <w:jc w:val="center"/>
            </w:pPr>
          </w:p>
        </w:tc>
        <w:tc>
          <w:tcPr>
            <w:tcW w:w="270" w:type="pct"/>
            <w:vAlign w:val="center"/>
          </w:tcPr>
          <w:p w:rsidR="0015785C" w:rsidRPr="00905832" w:rsidRDefault="0015785C" w:rsidP="0015785C">
            <w:pPr>
              <w:contextualSpacing/>
              <w:jc w:val="center"/>
            </w:pPr>
          </w:p>
        </w:tc>
        <w:tc>
          <w:tcPr>
            <w:tcW w:w="3446" w:type="pct"/>
            <w:vAlign w:val="bottom"/>
          </w:tcPr>
          <w:p w:rsidR="0015785C" w:rsidRPr="00905832" w:rsidRDefault="0015785C" w:rsidP="0015785C">
            <w:pPr>
              <w:contextualSpacing/>
              <w:jc w:val="both"/>
            </w:pPr>
          </w:p>
        </w:tc>
        <w:tc>
          <w:tcPr>
            <w:tcW w:w="338" w:type="pct"/>
            <w:vAlign w:val="bottom"/>
          </w:tcPr>
          <w:p w:rsidR="0015785C" w:rsidRPr="00905832" w:rsidRDefault="0015785C" w:rsidP="0015785C">
            <w:pPr>
              <w:contextualSpacing/>
              <w:jc w:val="center"/>
            </w:pPr>
          </w:p>
        </w:tc>
        <w:tc>
          <w:tcPr>
            <w:tcW w:w="270" w:type="pct"/>
            <w:vAlign w:val="bottom"/>
          </w:tcPr>
          <w:p w:rsidR="0015785C" w:rsidRPr="00905832" w:rsidRDefault="0015785C" w:rsidP="0015785C">
            <w:pPr>
              <w:contextualSpacing/>
              <w:jc w:val="center"/>
            </w:pPr>
          </w:p>
        </w:tc>
        <w:tc>
          <w:tcPr>
            <w:tcW w:w="405" w:type="pct"/>
            <w:vAlign w:val="bottom"/>
          </w:tcPr>
          <w:p w:rsidR="0015785C" w:rsidRPr="00905832" w:rsidRDefault="0015785C" w:rsidP="0015785C">
            <w:pPr>
              <w:contextualSpacing/>
              <w:jc w:val="center"/>
            </w:pPr>
          </w:p>
        </w:tc>
      </w:tr>
      <w:tr w:rsidR="0015785C" w:rsidRPr="00905832" w:rsidTr="0015785C">
        <w:trPr>
          <w:trHeight w:val="396"/>
        </w:trPr>
        <w:tc>
          <w:tcPr>
            <w:tcW w:w="271" w:type="pct"/>
          </w:tcPr>
          <w:p w:rsidR="0015785C" w:rsidRPr="00905832" w:rsidRDefault="0015785C" w:rsidP="0015785C">
            <w:pPr>
              <w:contextualSpacing/>
              <w:jc w:val="center"/>
            </w:pPr>
            <w:r w:rsidRPr="00905832">
              <w:t>19.</w:t>
            </w:r>
          </w:p>
        </w:tc>
        <w:tc>
          <w:tcPr>
            <w:tcW w:w="270" w:type="pct"/>
          </w:tcPr>
          <w:p w:rsidR="0015785C" w:rsidRPr="00905832" w:rsidRDefault="0015785C" w:rsidP="0015785C">
            <w:pPr>
              <w:contextualSpacing/>
              <w:jc w:val="center"/>
            </w:pPr>
            <w:r w:rsidRPr="00905832">
              <w:t>a.</w:t>
            </w:r>
          </w:p>
        </w:tc>
        <w:tc>
          <w:tcPr>
            <w:tcW w:w="3446" w:type="pct"/>
            <w:vAlign w:val="center"/>
          </w:tcPr>
          <w:p w:rsidR="0015785C" w:rsidRPr="00905832" w:rsidRDefault="0015785C" w:rsidP="0015785C">
            <w:pPr>
              <w:contextualSpacing/>
            </w:pPr>
            <w:r w:rsidRPr="00905832">
              <w:t>Compare the features of assays.</w:t>
            </w:r>
          </w:p>
        </w:tc>
        <w:tc>
          <w:tcPr>
            <w:tcW w:w="338" w:type="pct"/>
            <w:vAlign w:val="center"/>
          </w:tcPr>
          <w:p w:rsidR="0015785C" w:rsidRPr="00905832" w:rsidRDefault="0015785C" w:rsidP="0015785C">
            <w:pPr>
              <w:contextualSpacing/>
              <w:jc w:val="center"/>
            </w:pPr>
            <w:r w:rsidRPr="00905832">
              <w:t>CO2</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r w:rsidRPr="00905832">
              <w:t>b.</w:t>
            </w:r>
          </w:p>
        </w:tc>
        <w:tc>
          <w:tcPr>
            <w:tcW w:w="3446" w:type="pct"/>
            <w:vAlign w:val="center"/>
          </w:tcPr>
          <w:p w:rsidR="0015785C" w:rsidRPr="00905832" w:rsidRDefault="0015785C" w:rsidP="0015785C">
            <w:pPr>
              <w:contextualSpacing/>
            </w:pPr>
            <w:r w:rsidRPr="00905832">
              <w:t>Explain the DLVO model for cell adhesion.</w:t>
            </w:r>
          </w:p>
        </w:tc>
        <w:tc>
          <w:tcPr>
            <w:tcW w:w="338" w:type="pct"/>
            <w:vAlign w:val="center"/>
          </w:tcPr>
          <w:p w:rsidR="0015785C" w:rsidRPr="00905832" w:rsidRDefault="0015785C" w:rsidP="0015785C">
            <w:pPr>
              <w:contextualSpacing/>
              <w:jc w:val="center"/>
            </w:pPr>
            <w:r w:rsidRPr="00905832">
              <w:t>CO2</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vAlign w:val="center"/>
          </w:tcPr>
          <w:p w:rsidR="0015785C" w:rsidRPr="00905832" w:rsidRDefault="0015785C" w:rsidP="0015785C">
            <w:pPr>
              <w:contextualSpacing/>
              <w:jc w:val="center"/>
            </w:pPr>
          </w:p>
        </w:tc>
        <w:tc>
          <w:tcPr>
            <w:tcW w:w="270" w:type="pct"/>
            <w:vAlign w:val="center"/>
          </w:tcPr>
          <w:p w:rsidR="0015785C" w:rsidRPr="00905832" w:rsidRDefault="0015785C" w:rsidP="0015785C">
            <w:pPr>
              <w:contextualSpacing/>
              <w:jc w:val="center"/>
            </w:pPr>
          </w:p>
        </w:tc>
        <w:tc>
          <w:tcPr>
            <w:tcW w:w="3446" w:type="pct"/>
            <w:vAlign w:val="bottom"/>
          </w:tcPr>
          <w:p w:rsidR="0015785C" w:rsidRPr="00905832" w:rsidRDefault="0015785C" w:rsidP="0015785C">
            <w:pPr>
              <w:contextualSpacing/>
              <w:jc w:val="both"/>
            </w:pPr>
          </w:p>
        </w:tc>
        <w:tc>
          <w:tcPr>
            <w:tcW w:w="338" w:type="pct"/>
            <w:vAlign w:val="center"/>
          </w:tcPr>
          <w:p w:rsidR="0015785C" w:rsidRPr="00905832" w:rsidRDefault="0015785C" w:rsidP="0015785C">
            <w:pPr>
              <w:contextualSpacing/>
              <w:jc w:val="center"/>
            </w:pPr>
          </w:p>
        </w:tc>
        <w:tc>
          <w:tcPr>
            <w:tcW w:w="270" w:type="pct"/>
            <w:vAlign w:val="center"/>
          </w:tcPr>
          <w:p w:rsidR="0015785C" w:rsidRPr="00905832" w:rsidRDefault="0015785C" w:rsidP="0015785C">
            <w:pPr>
              <w:contextualSpacing/>
              <w:jc w:val="center"/>
            </w:pPr>
          </w:p>
        </w:tc>
        <w:tc>
          <w:tcPr>
            <w:tcW w:w="405" w:type="pct"/>
            <w:vAlign w:val="center"/>
          </w:tcPr>
          <w:p w:rsidR="0015785C" w:rsidRPr="00905832" w:rsidRDefault="0015785C" w:rsidP="0015785C">
            <w:pPr>
              <w:contextualSpacing/>
              <w:jc w:val="center"/>
            </w:pPr>
          </w:p>
        </w:tc>
      </w:tr>
      <w:tr w:rsidR="0015785C" w:rsidRPr="00905832" w:rsidTr="0015785C">
        <w:trPr>
          <w:trHeight w:val="396"/>
        </w:trPr>
        <w:tc>
          <w:tcPr>
            <w:tcW w:w="271" w:type="pct"/>
          </w:tcPr>
          <w:p w:rsidR="0015785C" w:rsidRPr="00905832" w:rsidRDefault="0015785C" w:rsidP="0015785C">
            <w:pPr>
              <w:contextualSpacing/>
              <w:jc w:val="center"/>
            </w:pPr>
            <w:r w:rsidRPr="00905832">
              <w:t>20.</w:t>
            </w:r>
          </w:p>
        </w:tc>
        <w:tc>
          <w:tcPr>
            <w:tcW w:w="270" w:type="pct"/>
          </w:tcPr>
          <w:p w:rsidR="0015785C" w:rsidRPr="00905832" w:rsidRDefault="0015785C" w:rsidP="0015785C">
            <w:pPr>
              <w:contextualSpacing/>
              <w:jc w:val="center"/>
            </w:pPr>
            <w:r w:rsidRPr="00905832">
              <w:t>a.</w:t>
            </w:r>
          </w:p>
        </w:tc>
        <w:tc>
          <w:tcPr>
            <w:tcW w:w="3446" w:type="pct"/>
            <w:vAlign w:val="center"/>
          </w:tcPr>
          <w:p w:rsidR="0015785C" w:rsidRPr="00905832" w:rsidRDefault="0015785C" w:rsidP="0015785C">
            <w:pPr>
              <w:contextualSpacing/>
            </w:pPr>
            <w:r w:rsidRPr="00905832">
              <w:rPr>
                <w:bCs/>
              </w:rPr>
              <w:t>Discuss the requirements of tissue compatibility evaluation testing</w:t>
            </w:r>
            <w:r>
              <w:rPr>
                <w:bCs/>
              </w:rPr>
              <w:t xml:space="preserve"> </w:t>
            </w:r>
            <w:r w:rsidRPr="00905832">
              <w:rPr>
                <w:bCs/>
              </w:rPr>
              <w:t>laboratory.</w:t>
            </w:r>
          </w:p>
        </w:tc>
        <w:tc>
          <w:tcPr>
            <w:tcW w:w="338" w:type="pct"/>
            <w:vAlign w:val="center"/>
          </w:tcPr>
          <w:p w:rsidR="0015785C" w:rsidRPr="00905832" w:rsidRDefault="0015785C" w:rsidP="0015785C">
            <w:pPr>
              <w:contextualSpacing/>
              <w:jc w:val="center"/>
            </w:pPr>
            <w:r w:rsidRPr="00905832">
              <w:t>CO3</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r w:rsidRPr="00905832">
              <w:t>b.</w:t>
            </w:r>
          </w:p>
        </w:tc>
        <w:tc>
          <w:tcPr>
            <w:tcW w:w="3446" w:type="pct"/>
            <w:vAlign w:val="center"/>
          </w:tcPr>
          <w:p w:rsidR="0015785C" w:rsidRPr="00905832" w:rsidRDefault="0015785C" w:rsidP="0015785C">
            <w:pPr>
              <w:contextualSpacing/>
              <w:rPr>
                <w:bCs/>
              </w:rPr>
            </w:pPr>
            <w:r w:rsidRPr="00905832">
              <w:rPr>
                <w:bCs/>
              </w:rPr>
              <w:t>Explain the mechanical and performance requirements of biomaterials.</w:t>
            </w:r>
          </w:p>
        </w:tc>
        <w:tc>
          <w:tcPr>
            <w:tcW w:w="338" w:type="pct"/>
            <w:vAlign w:val="center"/>
          </w:tcPr>
          <w:p w:rsidR="0015785C" w:rsidRPr="00905832" w:rsidRDefault="0015785C" w:rsidP="0015785C">
            <w:pPr>
              <w:contextualSpacing/>
              <w:jc w:val="center"/>
            </w:pPr>
            <w:r w:rsidRPr="00905832">
              <w:t>CO3</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vAlign w:val="center"/>
          </w:tcPr>
          <w:p w:rsidR="0015785C" w:rsidRPr="00905832" w:rsidRDefault="0015785C" w:rsidP="0015785C">
            <w:pPr>
              <w:contextualSpacing/>
              <w:jc w:val="center"/>
            </w:pPr>
          </w:p>
        </w:tc>
        <w:tc>
          <w:tcPr>
            <w:tcW w:w="270" w:type="pct"/>
            <w:vAlign w:val="center"/>
          </w:tcPr>
          <w:p w:rsidR="0015785C" w:rsidRPr="00905832" w:rsidRDefault="0015785C" w:rsidP="0015785C">
            <w:pPr>
              <w:contextualSpacing/>
              <w:jc w:val="center"/>
            </w:pPr>
          </w:p>
        </w:tc>
        <w:tc>
          <w:tcPr>
            <w:tcW w:w="3446" w:type="pct"/>
            <w:vAlign w:val="bottom"/>
          </w:tcPr>
          <w:p w:rsidR="0015785C" w:rsidRPr="00905832" w:rsidRDefault="0015785C" w:rsidP="0015785C">
            <w:pPr>
              <w:contextualSpacing/>
              <w:jc w:val="both"/>
            </w:pPr>
          </w:p>
        </w:tc>
        <w:tc>
          <w:tcPr>
            <w:tcW w:w="338" w:type="pct"/>
            <w:vAlign w:val="center"/>
          </w:tcPr>
          <w:p w:rsidR="0015785C" w:rsidRPr="00905832" w:rsidRDefault="0015785C" w:rsidP="0015785C">
            <w:pPr>
              <w:contextualSpacing/>
              <w:jc w:val="center"/>
            </w:pPr>
          </w:p>
        </w:tc>
        <w:tc>
          <w:tcPr>
            <w:tcW w:w="270" w:type="pct"/>
            <w:vAlign w:val="center"/>
          </w:tcPr>
          <w:p w:rsidR="0015785C" w:rsidRPr="00905832" w:rsidRDefault="0015785C" w:rsidP="0015785C">
            <w:pPr>
              <w:contextualSpacing/>
              <w:jc w:val="center"/>
            </w:pPr>
          </w:p>
        </w:tc>
        <w:tc>
          <w:tcPr>
            <w:tcW w:w="405" w:type="pct"/>
            <w:vAlign w:val="center"/>
          </w:tcPr>
          <w:p w:rsidR="0015785C" w:rsidRPr="00905832" w:rsidRDefault="0015785C" w:rsidP="0015785C">
            <w:pPr>
              <w:contextualSpacing/>
              <w:jc w:val="center"/>
            </w:pPr>
          </w:p>
        </w:tc>
      </w:tr>
      <w:tr w:rsidR="0015785C" w:rsidRPr="00905832" w:rsidTr="0015785C">
        <w:trPr>
          <w:trHeight w:val="396"/>
        </w:trPr>
        <w:tc>
          <w:tcPr>
            <w:tcW w:w="271" w:type="pct"/>
          </w:tcPr>
          <w:p w:rsidR="0015785C" w:rsidRPr="00905832" w:rsidRDefault="0015785C" w:rsidP="0015785C">
            <w:pPr>
              <w:contextualSpacing/>
              <w:jc w:val="center"/>
            </w:pPr>
            <w:r w:rsidRPr="00905832">
              <w:t>21.</w:t>
            </w:r>
          </w:p>
        </w:tc>
        <w:tc>
          <w:tcPr>
            <w:tcW w:w="270" w:type="pct"/>
          </w:tcPr>
          <w:p w:rsidR="0015785C" w:rsidRPr="00905832" w:rsidRDefault="0015785C" w:rsidP="0015785C">
            <w:pPr>
              <w:contextualSpacing/>
              <w:jc w:val="center"/>
            </w:pPr>
            <w:r w:rsidRPr="00905832">
              <w:t>a.</w:t>
            </w:r>
          </w:p>
        </w:tc>
        <w:tc>
          <w:tcPr>
            <w:tcW w:w="3446" w:type="pct"/>
            <w:vAlign w:val="bottom"/>
          </w:tcPr>
          <w:p w:rsidR="0015785C" w:rsidRPr="00905832" w:rsidRDefault="0015785C" w:rsidP="0015785C">
            <w:pPr>
              <w:contextualSpacing/>
              <w:jc w:val="both"/>
            </w:pPr>
            <w:r w:rsidRPr="00905832">
              <w:t>Explain the factors that are important in the acquisition and handling of blood in BMI experiments.</w:t>
            </w:r>
          </w:p>
        </w:tc>
        <w:tc>
          <w:tcPr>
            <w:tcW w:w="338" w:type="pct"/>
            <w:vAlign w:val="center"/>
          </w:tcPr>
          <w:p w:rsidR="0015785C" w:rsidRPr="00905832" w:rsidRDefault="0015785C" w:rsidP="0015785C">
            <w:pPr>
              <w:contextualSpacing/>
              <w:jc w:val="center"/>
            </w:pPr>
            <w:r w:rsidRPr="00905832">
              <w:t>CO4</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r w:rsidRPr="00905832">
              <w:t>b.</w:t>
            </w:r>
          </w:p>
        </w:tc>
        <w:tc>
          <w:tcPr>
            <w:tcW w:w="3446" w:type="pct"/>
            <w:vAlign w:val="center"/>
          </w:tcPr>
          <w:p w:rsidR="0015785C" w:rsidRPr="00905832" w:rsidRDefault="0015785C" w:rsidP="0015785C">
            <w:pPr>
              <w:contextualSpacing/>
              <w:rPr>
                <w:bCs/>
              </w:rPr>
            </w:pPr>
            <w:r w:rsidRPr="00905832">
              <w:t>Discuss about functional load carrying and supporting implants.</w:t>
            </w:r>
          </w:p>
        </w:tc>
        <w:tc>
          <w:tcPr>
            <w:tcW w:w="338" w:type="pct"/>
            <w:vAlign w:val="center"/>
          </w:tcPr>
          <w:p w:rsidR="0015785C" w:rsidRPr="00905832" w:rsidRDefault="0015785C" w:rsidP="0015785C">
            <w:pPr>
              <w:contextualSpacing/>
              <w:jc w:val="center"/>
            </w:pPr>
            <w:r w:rsidRPr="00905832">
              <w:t>CO4</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p>
        </w:tc>
        <w:tc>
          <w:tcPr>
            <w:tcW w:w="3446" w:type="pct"/>
            <w:vAlign w:val="bottom"/>
          </w:tcPr>
          <w:p w:rsidR="0015785C" w:rsidRPr="00905832" w:rsidRDefault="0015785C" w:rsidP="0015785C">
            <w:pPr>
              <w:contextualSpacing/>
              <w:jc w:val="both"/>
            </w:pPr>
          </w:p>
        </w:tc>
        <w:tc>
          <w:tcPr>
            <w:tcW w:w="338" w:type="pct"/>
            <w:vAlign w:val="center"/>
          </w:tcPr>
          <w:p w:rsidR="0015785C" w:rsidRPr="00905832" w:rsidRDefault="0015785C" w:rsidP="0015785C">
            <w:pPr>
              <w:contextualSpacing/>
              <w:jc w:val="center"/>
            </w:pPr>
          </w:p>
        </w:tc>
        <w:tc>
          <w:tcPr>
            <w:tcW w:w="270" w:type="pct"/>
            <w:vAlign w:val="center"/>
          </w:tcPr>
          <w:p w:rsidR="0015785C" w:rsidRPr="00905832" w:rsidRDefault="0015785C" w:rsidP="0015785C">
            <w:pPr>
              <w:contextualSpacing/>
              <w:jc w:val="center"/>
            </w:pPr>
          </w:p>
        </w:tc>
        <w:tc>
          <w:tcPr>
            <w:tcW w:w="405" w:type="pct"/>
            <w:vAlign w:val="center"/>
          </w:tcPr>
          <w:p w:rsidR="0015785C" w:rsidRPr="00905832" w:rsidRDefault="0015785C" w:rsidP="0015785C">
            <w:pPr>
              <w:contextualSpacing/>
              <w:jc w:val="center"/>
            </w:pPr>
          </w:p>
        </w:tc>
      </w:tr>
      <w:tr w:rsidR="0015785C" w:rsidRPr="00905832" w:rsidTr="0015785C">
        <w:trPr>
          <w:trHeight w:val="396"/>
        </w:trPr>
        <w:tc>
          <w:tcPr>
            <w:tcW w:w="271" w:type="pct"/>
          </w:tcPr>
          <w:p w:rsidR="0015785C" w:rsidRPr="00905832" w:rsidRDefault="0015785C" w:rsidP="0015785C">
            <w:pPr>
              <w:contextualSpacing/>
              <w:jc w:val="center"/>
            </w:pPr>
            <w:r w:rsidRPr="00905832">
              <w:t>22.</w:t>
            </w:r>
          </w:p>
        </w:tc>
        <w:tc>
          <w:tcPr>
            <w:tcW w:w="270" w:type="pct"/>
          </w:tcPr>
          <w:p w:rsidR="0015785C" w:rsidRPr="00905832" w:rsidRDefault="0015785C" w:rsidP="0015785C">
            <w:pPr>
              <w:contextualSpacing/>
              <w:jc w:val="center"/>
            </w:pPr>
            <w:r w:rsidRPr="00905832">
              <w:t>a.</w:t>
            </w:r>
          </w:p>
        </w:tc>
        <w:tc>
          <w:tcPr>
            <w:tcW w:w="3446" w:type="pct"/>
            <w:vAlign w:val="center"/>
          </w:tcPr>
          <w:p w:rsidR="0015785C" w:rsidRPr="00905832" w:rsidRDefault="0015785C" w:rsidP="0015785C">
            <w:pPr>
              <w:contextualSpacing/>
              <w:rPr>
                <w:bCs/>
              </w:rPr>
            </w:pPr>
            <w:r w:rsidRPr="00905832">
              <w:rPr>
                <w:bCs/>
              </w:rPr>
              <w:t>Categorize the soft tissue implants based on their functions.</w:t>
            </w:r>
          </w:p>
        </w:tc>
        <w:tc>
          <w:tcPr>
            <w:tcW w:w="338" w:type="pct"/>
            <w:vAlign w:val="center"/>
          </w:tcPr>
          <w:p w:rsidR="0015785C" w:rsidRPr="00905832" w:rsidRDefault="0015785C" w:rsidP="0015785C">
            <w:pPr>
              <w:contextualSpacing/>
              <w:jc w:val="center"/>
            </w:pPr>
            <w:r w:rsidRPr="00905832">
              <w:t>CO4</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r w:rsidRPr="00905832">
              <w:t>b.</w:t>
            </w:r>
          </w:p>
        </w:tc>
        <w:tc>
          <w:tcPr>
            <w:tcW w:w="3446" w:type="pct"/>
            <w:vAlign w:val="center"/>
          </w:tcPr>
          <w:p w:rsidR="0015785C" w:rsidRPr="00905832" w:rsidRDefault="0015785C" w:rsidP="0015785C">
            <w:pPr>
              <w:contextualSpacing/>
              <w:rPr>
                <w:bCs/>
              </w:rPr>
            </w:pPr>
            <w:r w:rsidRPr="00905832">
              <w:rPr>
                <w:bCs/>
              </w:rPr>
              <w:t>Discuss the characteristics of materials employed in oxygenators.</w:t>
            </w:r>
          </w:p>
        </w:tc>
        <w:tc>
          <w:tcPr>
            <w:tcW w:w="338" w:type="pct"/>
            <w:vAlign w:val="center"/>
          </w:tcPr>
          <w:p w:rsidR="0015785C" w:rsidRPr="00905832" w:rsidRDefault="0015785C" w:rsidP="0015785C">
            <w:pPr>
              <w:contextualSpacing/>
              <w:jc w:val="center"/>
            </w:pPr>
            <w:r w:rsidRPr="00905832">
              <w:t>CO5</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p>
        </w:tc>
        <w:tc>
          <w:tcPr>
            <w:tcW w:w="3446" w:type="pct"/>
            <w:vAlign w:val="bottom"/>
          </w:tcPr>
          <w:p w:rsidR="0015785C" w:rsidRPr="00905832" w:rsidRDefault="0015785C" w:rsidP="0015785C">
            <w:pPr>
              <w:contextualSpacing/>
              <w:jc w:val="both"/>
            </w:pPr>
          </w:p>
        </w:tc>
        <w:tc>
          <w:tcPr>
            <w:tcW w:w="338" w:type="pct"/>
            <w:vAlign w:val="center"/>
          </w:tcPr>
          <w:p w:rsidR="0015785C" w:rsidRPr="00905832" w:rsidRDefault="0015785C" w:rsidP="0015785C">
            <w:pPr>
              <w:contextualSpacing/>
              <w:jc w:val="center"/>
            </w:pPr>
          </w:p>
        </w:tc>
        <w:tc>
          <w:tcPr>
            <w:tcW w:w="270" w:type="pct"/>
            <w:vAlign w:val="center"/>
          </w:tcPr>
          <w:p w:rsidR="0015785C" w:rsidRPr="00905832" w:rsidRDefault="0015785C" w:rsidP="0015785C">
            <w:pPr>
              <w:contextualSpacing/>
              <w:jc w:val="center"/>
            </w:pPr>
          </w:p>
        </w:tc>
        <w:tc>
          <w:tcPr>
            <w:tcW w:w="405" w:type="pct"/>
            <w:vAlign w:val="center"/>
          </w:tcPr>
          <w:p w:rsidR="0015785C" w:rsidRPr="00905832" w:rsidRDefault="0015785C" w:rsidP="0015785C">
            <w:pPr>
              <w:contextualSpacing/>
              <w:jc w:val="center"/>
            </w:pPr>
          </w:p>
        </w:tc>
      </w:tr>
      <w:tr w:rsidR="0015785C" w:rsidRPr="00905832" w:rsidTr="0015785C">
        <w:trPr>
          <w:trHeight w:val="396"/>
        </w:trPr>
        <w:tc>
          <w:tcPr>
            <w:tcW w:w="271" w:type="pct"/>
          </w:tcPr>
          <w:p w:rsidR="0015785C" w:rsidRPr="00905832" w:rsidRDefault="0015785C" w:rsidP="0015785C">
            <w:pPr>
              <w:contextualSpacing/>
              <w:jc w:val="center"/>
            </w:pPr>
            <w:r w:rsidRPr="00905832">
              <w:t>23.</w:t>
            </w:r>
          </w:p>
        </w:tc>
        <w:tc>
          <w:tcPr>
            <w:tcW w:w="270" w:type="pct"/>
          </w:tcPr>
          <w:p w:rsidR="0015785C" w:rsidRPr="00905832" w:rsidRDefault="0015785C" w:rsidP="0015785C">
            <w:pPr>
              <w:contextualSpacing/>
              <w:jc w:val="center"/>
            </w:pPr>
            <w:r w:rsidRPr="00905832">
              <w:t>a.</w:t>
            </w:r>
          </w:p>
        </w:tc>
        <w:tc>
          <w:tcPr>
            <w:tcW w:w="3446" w:type="pct"/>
            <w:vAlign w:val="center"/>
          </w:tcPr>
          <w:p w:rsidR="0015785C" w:rsidRPr="00905832" w:rsidRDefault="0015785C" w:rsidP="0015785C">
            <w:pPr>
              <w:contextualSpacing/>
            </w:pPr>
            <w:r w:rsidRPr="00905832">
              <w:t>Explain the concept of air and bone conduction.</w:t>
            </w:r>
          </w:p>
        </w:tc>
        <w:tc>
          <w:tcPr>
            <w:tcW w:w="338" w:type="pct"/>
            <w:vAlign w:val="center"/>
          </w:tcPr>
          <w:p w:rsidR="0015785C" w:rsidRPr="00905832" w:rsidRDefault="0015785C" w:rsidP="0015785C">
            <w:pPr>
              <w:contextualSpacing/>
              <w:jc w:val="center"/>
            </w:pPr>
            <w:r w:rsidRPr="00905832">
              <w:t>CO5</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r w:rsidRPr="00905832">
              <w:t>b.</w:t>
            </w:r>
          </w:p>
        </w:tc>
        <w:tc>
          <w:tcPr>
            <w:tcW w:w="3446" w:type="pct"/>
            <w:vAlign w:val="center"/>
          </w:tcPr>
          <w:p w:rsidR="0015785C" w:rsidRPr="00905832" w:rsidRDefault="0015785C" w:rsidP="0015785C">
            <w:pPr>
              <w:contextualSpacing/>
              <w:rPr>
                <w:bCs/>
              </w:rPr>
            </w:pPr>
            <w:r w:rsidRPr="00905832">
              <w:rPr>
                <w:bCs/>
              </w:rPr>
              <w:t>Explain the physiology of ear.</w:t>
            </w:r>
          </w:p>
        </w:tc>
        <w:tc>
          <w:tcPr>
            <w:tcW w:w="338" w:type="pct"/>
            <w:vAlign w:val="center"/>
          </w:tcPr>
          <w:p w:rsidR="0015785C" w:rsidRPr="00905832" w:rsidRDefault="0015785C" w:rsidP="0015785C">
            <w:pPr>
              <w:contextualSpacing/>
              <w:jc w:val="center"/>
            </w:pPr>
            <w:r w:rsidRPr="00905832">
              <w:t>CO5</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00"/>
        </w:trPr>
        <w:tc>
          <w:tcPr>
            <w:tcW w:w="5000" w:type="pct"/>
            <w:gridSpan w:val="6"/>
          </w:tcPr>
          <w:p w:rsidR="0015785C" w:rsidRPr="00905832" w:rsidRDefault="0015785C" w:rsidP="0015785C">
            <w:pPr>
              <w:contextualSpacing/>
              <w:jc w:val="center"/>
              <w:rPr>
                <w:b/>
                <w:bCs/>
              </w:rPr>
            </w:pPr>
            <w:r w:rsidRPr="00905832">
              <w:rPr>
                <w:b/>
                <w:bCs/>
              </w:rPr>
              <w:t>COMPULSORY QUESTION</w:t>
            </w:r>
          </w:p>
        </w:tc>
      </w:tr>
      <w:tr w:rsidR="0015785C" w:rsidRPr="00905832" w:rsidTr="0015785C">
        <w:trPr>
          <w:trHeight w:val="396"/>
        </w:trPr>
        <w:tc>
          <w:tcPr>
            <w:tcW w:w="271" w:type="pct"/>
          </w:tcPr>
          <w:p w:rsidR="0015785C" w:rsidRPr="00905832" w:rsidRDefault="0015785C" w:rsidP="0015785C">
            <w:pPr>
              <w:contextualSpacing/>
              <w:jc w:val="center"/>
            </w:pPr>
            <w:r w:rsidRPr="00905832">
              <w:t>24.</w:t>
            </w:r>
          </w:p>
        </w:tc>
        <w:tc>
          <w:tcPr>
            <w:tcW w:w="270" w:type="pct"/>
          </w:tcPr>
          <w:p w:rsidR="0015785C" w:rsidRPr="00905832" w:rsidRDefault="0015785C" w:rsidP="0015785C">
            <w:pPr>
              <w:contextualSpacing/>
              <w:jc w:val="center"/>
            </w:pPr>
            <w:r w:rsidRPr="00905832">
              <w:t>a.</w:t>
            </w:r>
          </w:p>
        </w:tc>
        <w:tc>
          <w:tcPr>
            <w:tcW w:w="3446" w:type="pct"/>
            <w:vAlign w:val="center"/>
          </w:tcPr>
          <w:p w:rsidR="0015785C" w:rsidRPr="00905832" w:rsidRDefault="0015785C" w:rsidP="0015785C">
            <w:pPr>
              <w:contextualSpacing/>
            </w:pPr>
            <w:r w:rsidRPr="00905832">
              <w:t xml:space="preserve">Explain the working principle of a </w:t>
            </w:r>
            <w:proofErr w:type="spellStart"/>
            <w:r w:rsidRPr="00905832">
              <w:t>hemodialysis</w:t>
            </w:r>
            <w:proofErr w:type="spellEnd"/>
            <w:r w:rsidRPr="00905832">
              <w:t xml:space="preserve"> machine.</w:t>
            </w:r>
          </w:p>
        </w:tc>
        <w:tc>
          <w:tcPr>
            <w:tcW w:w="338" w:type="pct"/>
            <w:vAlign w:val="center"/>
          </w:tcPr>
          <w:p w:rsidR="0015785C" w:rsidRPr="00905832" w:rsidRDefault="0015785C" w:rsidP="0015785C">
            <w:pPr>
              <w:contextualSpacing/>
              <w:jc w:val="center"/>
            </w:pPr>
            <w:r w:rsidRPr="00905832">
              <w:t>CO6</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r w:rsidR="0015785C" w:rsidRPr="00905832" w:rsidTr="0015785C">
        <w:trPr>
          <w:trHeight w:val="396"/>
        </w:trPr>
        <w:tc>
          <w:tcPr>
            <w:tcW w:w="271" w:type="pct"/>
          </w:tcPr>
          <w:p w:rsidR="0015785C" w:rsidRPr="00905832" w:rsidRDefault="0015785C" w:rsidP="0015785C">
            <w:pPr>
              <w:contextualSpacing/>
              <w:jc w:val="center"/>
            </w:pPr>
          </w:p>
        </w:tc>
        <w:tc>
          <w:tcPr>
            <w:tcW w:w="270" w:type="pct"/>
          </w:tcPr>
          <w:p w:rsidR="0015785C" w:rsidRPr="00905832" w:rsidRDefault="0015785C" w:rsidP="0015785C">
            <w:pPr>
              <w:contextualSpacing/>
              <w:jc w:val="center"/>
            </w:pPr>
            <w:r w:rsidRPr="00905832">
              <w:t>b.</w:t>
            </w:r>
          </w:p>
        </w:tc>
        <w:tc>
          <w:tcPr>
            <w:tcW w:w="3446" w:type="pct"/>
            <w:vAlign w:val="center"/>
          </w:tcPr>
          <w:p w:rsidR="0015785C" w:rsidRPr="00905832" w:rsidRDefault="0015785C" w:rsidP="0015785C">
            <w:pPr>
              <w:contextualSpacing/>
              <w:rPr>
                <w:bCs/>
              </w:rPr>
            </w:pPr>
            <w:r w:rsidRPr="00905832">
              <w:rPr>
                <w:bCs/>
              </w:rPr>
              <w:t>Explain the features of biomaterials used in artificial heart.</w:t>
            </w:r>
          </w:p>
        </w:tc>
        <w:tc>
          <w:tcPr>
            <w:tcW w:w="338" w:type="pct"/>
            <w:vAlign w:val="center"/>
          </w:tcPr>
          <w:p w:rsidR="0015785C" w:rsidRPr="00905832" w:rsidRDefault="0015785C" w:rsidP="0015785C">
            <w:pPr>
              <w:contextualSpacing/>
              <w:jc w:val="center"/>
            </w:pPr>
            <w:r w:rsidRPr="00905832">
              <w:t>CO6</w:t>
            </w:r>
          </w:p>
        </w:tc>
        <w:tc>
          <w:tcPr>
            <w:tcW w:w="270" w:type="pct"/>
            <w:vAlign w:val="center"/>
          </w:tcPr>
          <w:p w:rsidR="0015785C" w:rsidRPr="00905832" w:rsidRDefault="0015785C" w:rsidP="0015785C">
            <w:pPr>
              <w:contextualSpacing/>
              <w:jc w:val="center"/>
            </w:pPr>
            <w:r w:rsidRPr="00905832">
              <w:t>U</w:t>
            </w:r>
          </w:p>
        </w:tc>
        <w:tc>
          <w:tcPr>
            <w:tcW w:w="405" w:type="pct"/>
            <w:vAlign w:val="center"/>
          </w:tcPr>
          <w:p w:rsidR="0015785C" w:rsidRPr="00905832" w:rsidRDefault="0015785C" w:rsidP="0015785C">
            <w:pPr>
              <w:contextualSpacing/>
              <w:jc w:val="center"/>
            </w:pPr>
            <w:r w:rsidRPr="00905832">
              <w:t>6</w:t>
            </w:r>
          </w:p>
        </w:tc>
      </w:tr>
    </w:tbl>
    <w:p w:rsidR="0015785C" w:rsidRPr="00905832" w:rsidRDefault="0015785C" w:rsidP="0015785C">
      <w:pPr>
        <w:contextualSpacing/>
      </w:pPr>
      <w:r w:rsidRPr="00905832">
        <w:rPr>
          <w:b/>
          <w:bCs/>
        </w:rPr>
        <w:t>CO</w:t>
      </w:r>
      <w:r w:rsidRPr="00905832">
        <w:t xml:space="preserve"> – COURSE OUTCOME</w:t>
      </w:r>
      <w:r w:rsidRPr="00905832">
        <w:tab/>
      </w:r>
      <w:r w:rsidRPr="00905832">
        <w:tab/>
      </w:r>
      <w:r w:rsidRPr="00905832">
        <w:tab/>
      </w:r>
      <w:r w:rsidRPr="00905832">
        <w:tab/>
      </w:r>
      <w:r w:rsidRPr="00905832">
        <w:tab/>
      </w:r>
      <w:r w:rsidRPr="00905832">
        <w:rPr>
          <w:b/>
          <w:bCs/>
        </w:rPr>
        <w:t>BL</w:t>
      </w:r>
      <w:r w:rsidRPr="00905832">
        <w:t xml:space="preserve"> – BLOOM’S LEVEL</w:t>
      </w:r>
    </w:p>
    <w:p w:rsidR="0015785C" w:rsidRPr="00905832" w:rsidRDefault="0015785C" w:rsidP="0015785C">
      <w:pPr>
        <w:contextualSpacing/>
      </w:pPr>
    </w:p>
    <w:tbl>
      <w:tblPr>
        <w:tblStyle w:val="TableGrid"/>
        <w:tblW w:w="9640" w:type="dxa"/>
        <w:tblInd w:w="-147" w:type="dxa"/>
        <w:tblLook w:val="04A0" w:firstRow="1" w:lastRow="0" w:firstColumn="1" w:lastColumn="0" w:noHBand="0" w:noVBand="1"/>
      </w:tblPr>
      <w:tblGrid>
        <w:gridCol w:w="862"/>
        <w:gridCol w:w="8778"/>
      </w:tblGrid>
      <w:tr w:rsidR="0015785C" w:rsidRPr="00905832" w:rsidTr="0015785C">
        <w:trPr>
          <w:trHeight w:val="280"/>
        </w:trPr>
        <w:tc>
          <w:tcPr>
            <w:tcW w:w="862" w:type="dxa"/>
          </w:tcPr>
          <w:p w:rsidR="0015785C" w:rsidRPr="00905832" w:rsidRDefault="0015785C" w:rsidP="0015785C">
            <w:pPr>
              <w:contextualSpacing/>
            </w:pPr>
          </w:p>
        </w:tc>
        <w:tc>
          <w:tcPr>
            <w:tcW w:w="8778" w:type="dxa"/>
          </w:tcPr>
          <w:p w:rsidR="0015785C" w:rsidRPr="00905832" w:rsidRDefault="0015785C" w:rsidP="0015785C">
            <w:pPr>
              <w:contextualSpacing/>
              <w:jc w:val="center"/>
              <w:rPr>
                <w:b/>
              </w:rPr>
            </w:pPr>
            <w:r w:rsidRPr="00905832">
              <w:rPr>
                <w:b/>
              </w:rPr>
              <w:t>COURSE OUTCOMES</w:t>
            </w:r>
          </w:p>
        </w:tc>
      </w:tr>
      <w:tr w:rsidR="0015785C" w:rsidRPr="00905832" w:rsidTr="0015785C">
        <w:trPr>
          <w:trHeight w:val="280"/>
        </w:trPr>
        <w:tc>
          <w:tcPr>
            <w:tcW w:w="862" w:type="dxa"/>
          </w:tcPr>
          <w:p w:rsidR="0015785C" w:rsidRPr="00905832" w:rsidRDefault="0015785C" w:rsidP="0015785C">
            <w:pPr>
              <w:contextualSpacing/>
              <w:rPr>
                <w:bCs/>
              </w:rPr>
            </w:pPr>
            <w:r w:rsidRPr="00905832">
              <w:rPr>
                <w:bCs/>
              </w:rPr>
              <w:t>CO1</w:t>
            </w:r>
          </w:p>
        </w:tc>
        <w:tc>
          <w:tcPr>
            <w:tcW w:w="8778" w:type="dxa"/>
            <w:vAlign w:val="center"/>
          </w:tcPr>
          <w:p w:rsidR="0015785C" w:rsidRPr="00905832" w:rsidRDefault="0015785C" w:rsidP="0015785C">
            <w:pPr>
              <w:contextualSpacing/>
              <w:jc w:val="both"/>
            </w:pPr>
            <w:r w:rsidRPr="00905832">
              <w:t>Identify and know the structural variations in biomaterials.</w:t>
            </w:r>
          </w:p>
        </w:tc>
      </w:tr>
      <w:tr w:rsidR="0015785C" w:rsidRPr="00905832" w:rsidTr="0015785C">
        <w:trPr>
          <w:trHeight w:val="280"/>
        </w:trPr>
        <w:tc>
          <w:tcPr>
            <w:tcW w:w="862" w:type="dxa"/>
          </w:tcPr>
          <w:p w:rsidR="0015785C" w:rsidRPr="00905832" w:rsidRDefault="0015785C" w:rsidP="0015785C">
            <w:pPr>
              <w:contextualSpacing/>
              <w:rPr>
                <w:bCs/>
              </w:rPr>
            </w:pPr>
            <w:r w:rsidRPr="00905832">
              <w:rPr>
                <w:bCs/>
              </w:rPr>
              <w:t>CO2</w:t>
            </w:r>
          </w:p>
        </w:tc>
        <w:tc>
          <w:tcPr>
            <w:tcW w:w="8778" w:type="dxa"/>
            <w:vAlign w:val="center"/>
          </w:tcPr>
          <w:p w:rsidR="0015785C" w:rsidRPr="00905832" w:rsidRDefault="0015785C" w:rsidP="0015785C">
            <w:pPr>
              <w:contextualSpacing/>
              <w:jc w:val="both"/>
            </w:pPr>
            <w:r w:rsidRPr="00905832">
              <w:t>Determine and classify the various properties of biomaterials.</w:t>
            </w:r>
          </w:p>
        </w:tc>
      </w:tr>
      <w:tr w:rsidR="0015785C" w:rsidRPr="00905832" w:rsidTr="0015785C">
        <w:trPr>
          <w:trHeight w:val="280"/>
        </w:trPr>
        <w:tc>
          <w:tcPr>
            <w:tcW w:w="862" w:type="dxa"/>
          </w:tcPr>
          <w:p w:rsidR="0015785C" w:rsidRPr="00905832" w:rsidRDefault="0015785C" w:rsidP="0015785C">
            <w:pPr>
              <w:contextualSpacing/>
              <w:rPr>
                <w:bCs/>
              </w:rPr>
            </w:pPr>
            <w:r w:rsidRPr="00905832">
              <w:rPr>
                <w:bCs/>
              </w:rPr>
              <w:t>CO3</w:t>
            </w:r>
          </w:p>
        </w:tc>
        <w:tc>
          <w:tcPr>
            <w:tcW w:w="8778" w:type="dxa"/>
            <w:vAlign w:val="center"/>
          </w:tcPr>
          <w:p w:rsidR="0015785C" w:rsidRPr="00905832" w:rsidRDefault="0015785C" w:rsidP="0015785C">
            <w:pPr>
              <w:contextualSpacing/>
              <w:jc w:val="both"/>
            </w:pPr>
            <w:r w:rsidRPr="00905832">
              <w:t>Explain the methods for testing implants with different aspects of biomaterials</w:t>
            </w:r>
          </w:p>
        </w:tc>
      </w:tr>
      <w:tr w:rsidR="0015785C" w:rsidRPr="00905832" w:rsidTr="0015785C">
        <w:trPr>
          <w:trHeight w:val="280"/>
        </w:trPr>
        <w:tc>
          <w:tcPr>
            <w:tcW w:w="862" w:type="dxa"/>
          </w:tcPr>
          <w:p w:rsidR="0015785C" w:rsidRPr="00905832" w:rsidRDefault="0015785C" w:rsidP="0015785C">
            <w:pPr>
              <w:contextualSpacing/>
              <w:rPr>
                <w:bCs/>
              </w:rPr>
            </w:pPr>
            <w:r w:rsidRPr="00905832">
              <w:rPr>
                <w:bCs/>
              </w:rPr>
              <w:t>CO4</w:t>
            </w:r>
          </w:p>
        </w:tc>
        <w:tc>
          <w:tcPr>
            <w:tcW w:w="8778" w:type="dxa"/>
            <w:vAlign w:val="center"/>
          </w:tcPr>
          <w:p w:rsidR="0015785C" w:rsidRPr="00905832" w:rsidRDefault="0015785C" w:rsidP="0015785C">
            <w:pPr>
              <w:contextualSpacing/>
              <w:jc w:val="both"/>
            </w:pPr>
            <w:r w:rsidRPr="00905832">
              <w:t>Recall the cell-biomaterial interactions for constructing artificial organs.</w:t>
            </w:r>
          </w:p>
        </w:tc>
      </w:tr>
      <w:tr w:rsidR="0015785C" w:rsidRPr="00905832" w:rsidTr="0015785C">
        <w:trPr>
          <w:trHeight w:val="280"/>
        </w:trPr>
        <w:tc>
          <w:tcPr>
            <w:tcW w:w="862" w:type="dxa"/>
          </w:tcPr>
          <w:p w:rsidR="0015785C" w:rsidRPr="00905832" w:rsidRDefault="0015785C" w:rsidP="0015785C">
            <w:pPr>
              <w:contextualSpacing/>
              <w:rPr>
                <w:bCs/>
              </w:rPr>
            </w:pPr>
            <w:r w:rsidRPr="00905832">
              <w:rPr>
                <w:bCs/>
              </w:rPr>
              <w:t>CO5</w:t>
            </w:r>
          </w:p>
        </w:tc>
        <w:tc>
          <w:tcPr>
            <w:tcW w:w="8778" w:type="dxa"/>
            <w:vAlign w:val="center"/>
          </w:tcPr>
          <w:p w:rsidR="0015785C" w:rsidRPr="00905832" w:rsidRDefault="0015785C" w:rsidP="0015785C">
            <w:pPr>
              <w:contextualSpacing/>
              <w:jc w:val="both"/>
            </w:pPr>
            <w:r w:rsidRPr="00905832">
              <w:t>Remember the Interfacing materials and ethical implications.</w:t>
            </w:r>
          </w:p>
        </w:tc>
      </w:tr>
      <w:tr w:rsidR="0015785C" w:rsidRPr="00905832" w:rsidTr="0015785C">
        <w:trPr>
          <w:trHeight w:val="280"/>
        </w:trPr>
        <w:tc>
          <w:tcPr>
            <w:tcW w:w="862" w:type="dxa"/>
          </w:tcPr>
          <w:p w:rsidR="0015785C" w:rsidRPr="00905832" w:rsidRDefault="0015785C" w:rsidP="0015785C">
            <w:pPr>
              <w:contextualSpacing/>
              <w:rPr>
                <w:bCs/>
              </w:rPr>
            </w:pPr>
            <w:r w:rsidRPr="00905832">
              <w:rPr>
                <w:bCs/>
              </w:rPr>
              <w:t>CO6</w:t>
            </w:r>
          </w:p>
        </w:tc>
        <w:tc>
          <w:tcPr>
            <w:tcW w:w="8778" w:type="dxa"/>
            <w:vAlign w:val="bottom"/>
          </w:tcPr>
          <w:p w:rsidR="0015785C" w:rsidRPr="00905832" w:rsidRDefault="0015785C" w:rsidP="0015785C">
            <w:pPr>
              <w:contextualSpacing/>
              <w:jc w:val="both"/>
            </w:pPr>
            <w:r w:rsidRPr="00905832">
              <w:t>Apply the biomaterials in the healthcare sectors</w:t>
            </w:r>
          </w:p>
        </w:tc>
      </w:tr>
    </w:tbl>
    <w:p w:rsidR="0015785C" w:rsidRPr="00905832"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905832" w:rsidTr="0015785C">
        <w:trPr>
          <w:jc w:val="center"/>
        </w:trPr>
        <w:tc>
          <w:tcPr>
            <w:tcW w:w="10348" w:type="dxa"/>
            <w:gridSpan w:val="8"/>
          </w:tcPr>
          <w:p w:rsidR="0015785C" w:rsidRPr="00905832" w:rsidRDefault="0015785C" w:rsidP="0015785C">
            <w:pPr>
              <w:contextualSpacing/>
              <w:jc w:val="center"/>
              <w:rPr>
                <w:b/>
              </w:rPr>
            </w:pPr>
            <w:r w:rsidRPr="00905832">
              <w:rPr>
                <w:b/>
              </w:rPr>
              <w:t>Assessment Pattern as per Bloom’s Taxonomy</w:t>
            </w:r>
          </w:p>
        </w:tc>
      </w:tr>
      <w:tr w:rsidR="0015785C" w:rsidRPr="00905832" w:rsidTr="0015785C">
        <w:trPr>
          <w:jc w:val="center"/>
        </w:trPr>
        <w:tc>
          <w:tcPr>
            <w:tcW w:w="1560" w:type="dxa"/>
          </w:tcPr>
          <w:p w:rsidR="0015785C" w:rsidRPr="00905832" w:rsidRDefault="0015785C" w:rsidP="0015785C">
            <w:pPr>
              <w:contextualSpacing/>
              <w:jc w:val="center"/>
              <w:rPr>
                <w:b/>
                <w:bCs/>
              </w:rPr>
            </w:pPr>
            <w:r w:rsidRPr="00905832">
              <w:rPr>
                <w:b/>
                <w:bCs/>
              </w:rPr>
              <w:t>CO / BL</w:t>
            </w:r>
          </w:p>
        </w:tc>
        <w:tc>
          <w:tcPr>
            <w:tcW w:w="1417" w:type="dxa"/>
          </w:tcPr>
          <w:p w:rsidR="0015785C" w:rsidRPr="00905832" w:rsidRDefault="0015785C" w:rsidP="0015785C">
            <w:pPr>
              <w:contextualSpacing/>
              <w:jc w:val="center"/>
              <w:rPr>
                <w:b/>
              </w:rPr>
            </w:pPr>
            <w:r w:rsidRPr="00905832">
              <w:rPr>
                <w:b/>
              </w:rPr>
              <w:t>R</w:t>
            </w:r>
          </w:p>
        </w:tc>
        <w:tc>
          <w:tcPr>
            <w:tcW w:w="1276" w:type="dxa"/>
          </w:tcPr>
          <w:p w:rsidR="0015785C" w:rsidRPr="00905832" w:rsidRDefault="0015785C" w:rsidP="0015785C">
            <w:pPr>
              <w:contextualSpacing/>
              <w:jc w:val="center"/>
              <w:rPr>
                <w:b/>
              </w:rPr>
            </w:pPr>
            <w:r w:rsidRPr="00905832">
              <w:rPr>
                <w:b/>
              </w:rPr>
              <w:t>U</w:t>
            </w:r>
          </w:p>
        </w:tc>
        <w:tc>
          <w:tcPr>
            <w:tcW w:w="1134" w:type="dxa"/>
          </w:tcPr>
          <w:p w:rsidR="0015785C" w:rsidRPr="00905832" w:rsidRDefault="0015785C" w:rsidP="0015785C">
            <w:pPr>
              <w:contextualSpacing/>
              <w:jc w:val="center"/>
              <w:rPr>
                <w:b/>
              </w:rPr>
            </w:pPr>
            <w:r w:rsidRPr="00905832">
              <w:rPr>
                <w:b/>
              </w:rPr>
              <w:t>A</w:t>
            </w:r>
          </w:p>
        </w:tc>
        <w:tc>
          <w:tcPr>
            <w:tcW w:w="1418" w:type="dxa"/>
          </w:tcPr>
          <w:p w:rsidR="0015785C" w:rsidRPr="00905832" w:rsidRDefault="0015785C" w:rsidP="0015785C">
            <w:pPr>
              <w:contextualSpacing/>
              <w:jc w:val="center"/>
              <w:rPr>
                <w:b/>
              </w:rPr>
            </w:pPr>
            <w:r w:rsidRPr="00905832">
              <w:rPr>
                <w:b/>
              </w:rPr>
              <w:t>An</w:t>
            </w:r>
          </w:p>
        </w:tc>
        <w:tc>
          <w:tcPr>
            <w:tcW w:w="708" w:type="dxa"/>
          </w:tcPr>
          <w:p w:rsidR="0015785C" w:rsidRPr="00905832" w:rsidRDefault="0015785C" w:rsidP="0015785C">
            <w:pPr>
              <w:contextualSpacing/>
              <w:jc w:val="center"/>
              <w:rPr>
                <w:b/>
              </w:rPr>
            </w:pPr>
            <w:r w:rsidRPr="00905832">
              <w:rPr>
                <w:b/>
              </w:rPr>
              <w:t>E</w:t>
            </w:r>
          </w:p>
        </w:tc>
        <w:tc>
          <w:tcPr>
            <w:tcW w:w="1134" w:type="dxa"/>
          </w:tcPr>
          <w:p w:rsidR="0015785C" w:rsidRPr="00905832" w:rsidRDefault="0015785C" w:rsidP="0015785C">
            <w:pPr>
              <w:contextualSpacing/>
              <w:jc w:val="center"/>
              <w:rPr>
                <w:b/>
              </w:rPr>
            </w:pPr>
            <w:r w:rsidRPr="00905832">
              <w:rPr>
                <w:b/>
              </w:rPr>
              <w:t>C</w:t>
            </w:r>
          </w:p>
        </w:tc>
        <w:tc>
          <w:tcPr>
            <w:tcW w:w="1701" w:type="dxa"/>
          </w:tcPr>
          <w:p w:rsidR="0015785C" w:rsidRPr="00905832" w:rsidRDefault="0015785C" w:rsidP="0015785C">
            <w:pPr>
              <w:contextualSpacing/>
              <w:jc w:val="center"/>
              <w:rPr>
                <w:b/>
              </w:rPr>
            </w:pPr>
            <w:r w:rsidRPr="00905832">
              <w:rPr>
                <w:b/>
              </w:rPr>
              <w:t>Total</w:t>
            </w:r>
          </w:p>
        </w:tc>
      </w:tr>
      <w:tr w:rsidR="0015785C" w:rsidRPr="00905832" w:rsidTr="0015785C">
        <w:trPr>
          <w:jc w:val="center"/>
        </w:trPr>
        <w:tc>
          <w:tcPr>
            <w:tcW w:w="1560" w:type="dxa"/>
          </w:tcPr>
          <w:p w:rsidR="0015785C" w:rsidRPr="00905832" w:rsidRDefault="0015785C" w:rsidP="0015785C">
            <w:pPr>
              <w:contextualSpacing/>
              <w:jc w:val="center"/>
              <w:rPr>
                <w:bCs/>
              </w:rPr>
            </w:pPr>
            <w:r w:rsidRPr="00905832">
              <w:rPr>
                <w:bCs/>
              </w:rPr>
              <w:t>CO1</w:t>
            </w:r>
          </w:p>
        </w:tc>
        <w:tc>
          <w:tcPr>
            <w:tcW w:w="1417" w:type="dxa"/>
          </w:tcPr>
          <w:p w:rsidR="0015785C" w:rsidRPr="00905832" w:rsidRDefault="0015785C" w:rsidP="0015785C">
            <w:pPr>
              <w:contextualSpacing/>
              <w:jc w:val="center"/>
            </w:pPr>
            <w:r w:rsidRPr="00905832">
              <w:t>2</w:t>
            </w:r>
          </w:p>
        </w:tc>
        <w:tc>
          <w:tcPr>
            <w:tcW w:w="1276" w:type="dxa"/>
          </w:tcPr>
          <w:p w:rsidR="0015785C" w:rsidRPr="00905832" w:rsidRDefault="0015785C" w:rsidP="0015785C">
            <w:pPr>
              <w:contextualSpacing/>
              <w:jc w:val="center"/>
            </w:pPr>
            <w:r w:rsidRPr="00905832">
              <w:t>15</w:t>
            </w:r>
          </w:p>
        </w:tc>
        <w:tc>
          <w:tcPr>
            <w:tcW w:w="1134" w:type="dxa"/>
          </w:tcPr>
          <w:p w:rsidR="0015785C" w:rsidRPr="00905832" w:rsidRDefault="0015785C" w:rsidP="0015785C">
            <w:pPr>
              <w:contextualSpacing/>
              <w:jc w:val="center"/>
            </w:pPr>
          </w:p>
        </w:tc>
        <w:tc>
          <w:tcPr>
            <w:tcW w:w="1418" w:type="dxa"/>
          </w:tcPr>
          <w:p w:rsidR="0015785C" w:rsidRPr="00905832" w:rsidRDefault="0015785C" w:rsidP="0015785C">
            <w:pPr>
              <w:contextualSpacing/>
              <w:jc w:val="center"/>
            </w:pPr>
          </w:p>
        </w:tc>
        <w:tc>
          <w:tcPr>
            <w:tcW w:w="708" w:type="dxa"/>
          </w:tcPr>
          <w:p w:rsidR="0015785C" w:rsidRPr="00905832" w:rsidRDefault="0015785C" w:rsidP="0015785C">
            <w:pPr>
              <w:contextualSpacing/>
              <w:jc w:val="center"/>
            </w:pPr>
          </w:p>
        </w:tc>
        <w:tc>
          <w:tcPr>
            <w:tcW w:w="1134" w:type="dxa"/>
          </w:tcPr>
          <w:p w:rsidR="0015785C" w:rsidRPr="00905832" w:rsidRDefault="0015785C" w:rsidP="0015785C">
            <w:pPr>
              <w:contextualSpacing/>
              <w:jc w:val="center"/>
            </w:pPr>
          </w:p>
        </w:tc>
        <w:tc>
          <w:tcPr>
            <w:tcW w:w="1701" w:type="dxa"/>
          </w:tcPr>
          <w:p w:rsidR="0015785C" w:rsidRPr="00905832" w:rsidRDefault="0015785C" w:rsidP="0015785C">
            <w:pPr>
              <w:contextualSpacing/>
              <w:jc w:val="center"/>
            </w:pPr>
            <w:r w:rsidRPr="00905832">
              <w:t>17</w:t>
            </w:r>
          </w:p>
        </w:tc>
      </w:tr>
      <w:tr w:rsidR="0015785C" w:rsidRPr="00905832" w:rsidTr="0015785C">
        <w:trPr>
          <w:jc w:val="center"/>
        </w:trPr>
        <w:tc>
          <w:tcPr>
            <w:tcW w:w="1560" w:type="dxa"/>
          </w:tcPr>
          <w:p w:rsidR="0015785C" w:rsidRPr="00905832" w:rsidRDefault="0015785C" w:rsidP="0015785C">
            <w:pPr>
              <w:contextualSpacing/>
              <w:jc w:val="center"/>
              <w:rPr>
                <w:bCs/>
              </w:rPr>
            </w:pPr>
            <w:r w:rsidRPr="00905832">
              <w:rPr>
                <w:bCs/>
              </w:rPr>
              <w:t>CO2</w:t>
            </w:r>
          </w:p>
        </w:tc>
        <w:tc>
          <w:tcPr>
            <w:tcW w:w="1417" w:type="dxa"/>
          </w:tcPr>
          <w:p w:rsidR="0015785C" w:rsidRPr="00905832" w:rsidRDefault="0015785C" w:rsidP="0015785C">
            <w:pPr>
              <w:contextualSpacing/>
              <w:jc w:val="center"/>
            </w:pPr>
            <w:r w:rsidRPr="00905832">
              <w:t>2</w:t>
            </w:r>
          </w:p>
        </w:tc>
        <w:tc>
          <w:tcPr>
            <w:tcW w:w="1276" w:type="dxa"/>
          </w:tcPr>
          <w:p w:rsidR="0015785C" w:rsidRPr="00905832" w:rsidRDefault="0015785C" w:rsidP="0015785C">
            <w:pPr>
              <w:contextualSpacing/>
              <w:jc w:val="center"/>
            </w:pPr>
            <w:r w:rsidRPr="00905832">
              <w:t>27</w:t>
            </w:r>
          </w:p>
        </w:tc>
        <w:tc>
          <w:tcPr>
            <w:tcW w:w="1134" w:type="dxa"/>
          </w:tcPr>
          <w:p w:rsidR="0015785C" w:rsidRPr="00905832" w:rsidRDefault="0015785C" w:rsidP="0015785C">
            <w:pPr>
              <w:contextualSpacing/>
              <w:jc w:val="center"/>
            </w:pPr>
          </w:p>
        </w:tc>
        <w:tc>
          <w:tcPr>
            <w:tcW w:w="1418" w:type="dxa"/>
          </w:tcPr>
          <w:p w:rsidR="0015785C" w:rsidRPr="00905832" w:rsidRDefault="0015785C" w:rsidP="0015785C">
            <w:pPr>
              <w:contextualSpacing/>
              <w:jc w:val="center"/>
            </w:pPr>
          </w:p>
        </w:tc>
        <w:tc>
          <w:tcPr>
            <w:tcW w:w="708" w:type="dxa"/>
          </w:tcPr>
          <w:p w:rsidR="0015785C" w:rsidRPr="00905832" w:rsidRDefault="0015785C" w:rsidP="0015785C">
            <w:pPr>
              <w:contextualSpacing/>
              <w:jc w:val="center"/>
            </w:pPr>
          </w:p>
        </w:tc>
        <w:tc>
          <w:tcPr>
            <w:tcW w:w="1134" w:type="dxa"/>
          </w:tcPr>
          <w:p w:rsidR="0015785C" w:rsidRPr="00905832" w:rsidRDefault="0015785C" w:rsidP="0015785C">
            <w:pPr>
              <w:contextualSpacing/>
              <w:jc w:val="center"/>
            </w:pPr>
          </w:p>
        </w:tc>
        <w:tc>
          <w:tcPr>
            <w:tcW w:w="1701" w:type="dxa"/>
          </w:tcPr>
          <w:p w:rsidR="0015785C" w:rsidRPr="00905832" w:rsidRDefault="0015785C" w:rsidP="0015785C">
            <w:pPr>
              <w:contextualSpacing/>
              <w:jc w:val="center"/>
            </w:pPr>
            <w:r w:rsidRPr="00905832">
              <w:t>29</w:t>
            </w:r>
          </w:p>
        </w:tc>
      </w:tr>
      <w:tr w:rsidR="0015785C" w:rsidRPr="00905832" w:rsidTr="0015785C">
        <w:trPr>
          <w:jc w:val="center"/>
        </w:trPr>
        <w:tc>
          <w:tcPr>
            <w:tcW w:w="1560" w:type="dxa"/>
          </w:tcPr>
          <w:p w:rsidR="0015785C" w:rsidRPr="00905832" w:rsidRDefault="0015785C" w:rsidP="0015785C">
            <w:pPr>
              <w:contextualSpacing/>
              <w:jc w:val="center"/>
              <w:rPr>
                <w:bCs/>
              </w:rPr>
            </w:pPr>
            <w:r w:rsidRPr="00905832">
              <w:rPr>
                <w:bCs/>
              </w:rPr>
              <w:t>CO3</w:t>
            </w:r>
          </w:p>
        </w:tc>
        <w:tc>
          <w:tcPr>
            <w:tcW w:w="1417" w:type="dxa"/>
          </w:tcPr>
          <w:p w:rsidR="0015785C" w:rsidRPr="00905832" w:rsidRDefault="0015785C" w:rsidP="0015785C">
            <w:pPr>
              <w:contextualSpacing/>
              <w:jc w:val="center"/>
            </w:pPr>
            <w:r w:rsidRPr="00905832">
              <w:t>4</w:t>
            </w:r>
          </w:p>
        </w:tc>
        <w:tc>
          <w:tcPr>
            <w:tcW w:w="1276" w:type="dxa"/>
          </w:tcPr>
          <w:p w:rsidR="0015785C" w:rsidRPr="00905832" w:rsidRDefault="0015785C" w:rsidP="0015785C">
            <w:pPr>
              <w:contextualSpacing/>
              <w:jc w:val="center"/>
            </w:pPr>
            <w:r w:rsidRPr="00905832">
              <w:t>13</w:t>
            </w:r>
          </w:p>
        </w:tc>
        <w:tc>
          <w:tcPr>
            <w:tcW w:w="1134" w:type="dxa"/>
          </w:tcPr>
          <w:p w:rsidR="0015785C" w:rsidRPr="00905832" w:rsidRDefault="0015785C" w:rsidP="0015785C">
            <w:pPr>
              <w:contextualSpacing/>
              <w:jc w:val="center"/>
            </w:pPr>
          </w:p>
        </w:tc>
        <w:tc>
          <w:tcPr>
            <w:tcW w:w="1418" w:type="dxa"/>
          </w:tcPr>
          <w:p w:rsidR="0015785C" w:rsidRPr="00905832" w:rsidRDefault="0015785C" w:rsidP="0015785C">
            <w:pPr>
              <w:contextualSpacing/>
              <w:jc w:val="center"/>
            </w:pPr>
          </w:p>
        </w:tc>
        <w:tc>
          <w:tcPr>
            <w:tcW w:w="708" w:type="dxa"/>
          </w:tcPr>
          <w:p w:rsidR="0015785C" w:rsidRPr="00905832" w:rsidRDefault="0015785C" w:rsidP="0015785C">
            <w:pPr>
              <w:contextualSpacing/>
              <w:jc w:val="center"/>
            </w:pPr>
          </w:p>
        </w:tc>
        <w:tc>
          <w:tcPr>
            <w:tcW w:w="1134" w:type="dxa"/>
          </w:tcPr>
          <w:p w:rsidR="0015785C" w:rsidRPr="00905832" w:rsidRDefault="0015785C" w:rsidP="0015785C">
            <w:pPr>
              <w:contextualSpacing/>
              <w:jc w:val="center"/>
            </w:pPr>
          </w:p>
        </w:tc>
        <w:tc>
          <w:tcPr>
            <w:tcW w:w="1701" w:type="dxa"/>
          </w:tcPr>
          <w:p w:rsidR="0015785C" w:rsidRPr="00905832" w:rsidRDefault="0015785C" w:rsidP="0015785C">
            <w:pPr>
              <w:contextualSpacing/>
              <w:jc w:val="center"/>
            </w:pPr>
            <w:r w:rsidRPr="00905832">
              <w:t>17</w:t>
            </w:r>
          </w:p>
        </w:tc>
      </w:tr>
      <w:tr w:rsidR="0015785C" w:rsidRPr="00905832" w:rsidTr="0015785C">
        <w:trPr>
          <w:jc w:val="center"/>
        </w:trPr>
        <w:tc>
          <w:tcPr>
            <w:tcW w:w="1560" w:type="dxa"/>
          </w:tcPr>
          <w:p w:rsidR="0015785C" w:rsidRPr="00905832" w:rsidRDefault="0015785C" w:rsidP="0015785C">
            <w:pPr>
              <w:contextualSpacing/>
              <w:jc w:val="center"/>
              <w:rPr>
                <w:bCs/>
              </w:rPr>
            </w:pPr>
            <w:r w:rsidRPr="00905832">
              <w:rPr>
                <w:bCs/>
              </w:rPr>
              <w:t>CO4</w:t>
            </w:r>
          </w:p>
        </w:tc>
        <w:tc>
          <w:tcPr>
            <w:tcW w:w="1417" w:type="dxa"/>
          </w:tcPr>
          <w:p w:rsidR="0015785C" w:rsidRPr="00905832" w:rsidRDefault="0015785C" w:rsidP="0015785C">
            <w:pPr>
              <w:contextualSpacing/>
              <w:jc w:val="center"/>
            </w:pPr>
            <w:r w:rsidRPr="00905832">
              <w:t>4</w:t>
            </w:r>
          </w:p>
        </w:tc>
        <w:tc>
          <w:tcPr>
            <w:tcW w:w="1276" w:type="dxa"/>
          </w:tcPr>
          <w:p w:rsidR="0015785C" w:rsidRPr="00905832" w:rsidRDefault="0015785C" w:rsidP="0015785C">
            <w:pPr>
              <w:contextualSpacing/>
              <w:jc w:val="center"/>
            </w:pPr>
            <w:r w:rsidRPr="00905832">
              <w:t>19</w:t>
            </w:r>
          </w:p>
        </w:tc>
        <w:tc>
          <w:tcPr>
            <w:tcW w:w="1134" w:type="dxa"/>
          </w:tcPr>
          <w:p w:rsidR="0015785C" w:rsidRPr="00905832" w:rsidRDefault="0015785C" w:rsidP="0015785C">
            <w:pPr>
              <w:contextualSpacing/>
              <w:jc w:val="center"/>
            </w:pPr>
          </w:p>
        </w:tc>
        <w:tc>
          <w:tcPr>
            <w:tcW w:w="1418" w:type="dxa"/>
          </w:tcPr>
          <w:p w:rsidR="0015785C" w:rsidRPr="00905832" w:rsidRDefault="0015785C" w:rsidP="0015785C">
            <w:pPr>
              <w:contextualSpacing/>
              <w:jc w:val="center"/>
            </w:pPr>
          </w:p>
        </w:tc>
        <w:tc>
          <w:tcPr>
            <w:tcW w:w="708" w:type="dxa"/>
          </w:tcPr>
          <w:p w:rsidR="0015785C" w:rsidRPr="00905832" w:rsidRDefault="0015785C" w:rsidP="0015785C">
            <w:pPr>
              <w:contextualSpacing/>
              <w:jc w:val="center"/>
            </w:pPr>
          </w:p>
        </w:tc>
        <w:tc>
          <w:tcPr>
            <w:tcW w:w="1134" w:type="dxa"/>
          </w:tcPr>
          <w:p w:rsidR="0015785C" w:rsidRPr="00905832" w:rsidRDefault="0015785C" w:rsidP="0015785C">
            <w:pPr>
              <w:contextualSpacing/>
              <w:jc w:val="center"/>
            </w:pPr>
          </w:p>
        </w:tc>
        <w:tc>
          <w:tcPr>
            <w:tcW w:w="1701" w:type="dxa"/>
          </w:tcPr>
          <w:p w:rsidR="0015785C" w:rsidRPr="00905832" w:rsidRDefault="0015785C" w:rsidP="0015785C">
            <w:pPr>
              <w:contextualSpacing/>
              <w:jc w:val="center"/>
            </w:pPr>
            <w:r w:rsidRPr="00905832">
              <w:t>23</w:t>
            </w:r>
          </w:p>
        </w:tc>
      </w:tr>
      <w:tr w:rsidR="0015785C" w:rsidRPr="00905832" w:rsidTr="0015785C">
        <w:trPr>
          <w:jc w:val="center"/>
        </w:trPr>
        <w:tc>
          <w:tcPr>
            <w:tcW w:w="1560" w:type="dxa"/>
          </w:tcPr>
          <w:p w:rsidR="0015785C" w:rsidRPr="00905832" w:rsidRDefault="0015785C" w:rsidP="0015785C">
            <w:pPr>
              <w:contextualSpacing/>
              <w:jc w:val="center"/>
              <w:rPr>
                <w:bCs/>
              </w:rPr>
            </w:pPr>
            <w:r w:rsidRPr="00905832">
              <w:rPr>
                <w:bCs/>
              </w:rPr>
              <w:t>CO5</w:t>
            </w:r>
          </w:p>
        </w:tc>
        <w:tc>
          <w:tcPr>
            <w:tcW w:w="1417" w:type="dxa"/>
          </w:tcPr>
          <w:p w:rsidR="0015785C" w:rsidRPr="00905832" w:rsidRDefault="0015785C" w:rsidP="0015785C">
            <w:pPr>
              <w:contextualSpacing/>
              <w:jc w:val="center"/>
            </w:pPr>
            <w:r w:rsidRPr="00905832">
              <w:t>4</w:t>
            </w:r>
          </w:p>
        </w:tc>
        <w:tc>
          <w:tcPr>
            <w:tcW w:w="1276" w:type="dxa"/>
          </w:tcPr>
          <w:p w:rsidR="0015785C" w:rsidRPr="00905832" w:rsidRDefault="0015785C" w:rsidP="0015785C">
            <w:pPr>
              <w:contextualSpacing/>
              <w:jc w:val="center"/>
            </w:pPr>
            <w:r w:rsidRPr="00905832">
              <w:t>18</w:t>
            </w:r>
          </w:p>
        </w:tc>
        <w:tc>
          <w:tcPr>
            <w:tcW w:w="1134" w:type="dxa"/>
          </w:tcPr>
          <w:p w:rsidR="0015785C" w:rsidRPr="00905832" w:rsidRDefault="0015785C" w:rsidP="0015785C">
            <w:pPr>
              <w:contextualSpacing/>
              <w:jc w:val="center"/>
            </w:pPr>
          </w:p>
        </w:tc>
        <w:tc>
          <w:tcPr>
            <w:tcW w:w="1418" w:type="dxa"/>
          </w:tcPr>
          <w:p w:rsidR="0015785C" w:rsidRPr="00905832" w:rsidRDefault="0015785C" w:rsidP="0015785C">
            <w:pPr>
              <w:contextualSpacing/>
              <w:jc w:val="center"/>
            </w:pPr>
          </w:p>
        </w:tc>
        <w:tc>
          <w:tcPr>
            <w:tcW w:w="708" w:type="dxa"/>
          </w:tcPr>
          <w:p w:rsidR="0015785C" w:rsidRPr="00905832" w:rsidRDefault="0015785C" w:rsidP="0015785C">
            <w:pPr>
              <w:contextualSpacing/>
              <w:jc w:val="center"/>
            </w:pPr>
          </w:p>
        </w:tc>
        <w:tc>
          <w:tcPr>
            <w:tcW w:w="1134" w:type="dxa"/>
          </w:tcPr>
          <w:p w:rsidR="0015785C" w:rsidRPr="00905832" w:rsidRDefault="0015785C" w:rsidP="0015785C">
            <w:pPr>
              <w:contextualSpacing/>
              <w:jc w:val="center"/>
            </w:pPr>
          </w:p>
        </w:tc>
        <w:tc>
          <w:tcPr>
            <w:tcW w:w="1701" w:type="dxa"/>
          </w:tcPr>
          <w:p w:rsidR="0015785C" w:rsidRPr="00905832" w:rsidRDefault="0015785C" w:rsidP="0015785C">
            <w:pPr>
              <w:contextualSpacing/>
              <w:jc w:val="center"/>
            </w:pPr>
            <w:r w:rsidRPr="00905832">
              <w:t>22</w:t>
            </w:r>
          </w:p>
        </w:tc>
      </w:tr>
      <w:tr w:rsidR="0015785C" w:rsidRPr="00905832" w:rsidTr="0015785C">
        <w:trPr>
          <w:jc w:val="center"/>
        </w:trPr>
        <w:tc>
          <w:tcPr>
            <w:tcW w:w="1560" w:type="dxa"/>
          </w:tcPr>
          <w:p w:rsidR="0015785C" w:rsidRPr="00905832" w:rsidRDefault="0015785C" w:rsidP="0015785C">
            <w:pPr>
              <w:contextualSpacing/>
              <w:jc w:val="center"/>
              <w:rPr>
                <w:bCs/>
              </w:rPr>
            </w:pPr>
            <w:r w:rsidRPr="00905832">
              <w:rPr>
                <w:bCs/>
              </w:rPr>
              <w:t>CO6</w:t>
            </w:r>
          </w:p>
        </w:tc>
        <w:tc>
          <w:tcPr>
            <w:tcW w:w="1417" w:type="dxa"/>
          </w:tcPr>
          <w:p w:rsidR="0015785C" w:rsidRPr="00905832" w:rsidRDefault="0015785C" w:rsidP="0015785C">
            <w:pPr>
              <w:contextualSpacing/>
              <w:jc w:val="center"/>
            </w:pPr>
            <w:r w:rsidRPr="00905832">
              <w:t>1</w:t>
            </w:r>
          </w:p>
        </w:tc>
        <w:tc>
          <w:tcPr>
            <w:tcW w:w="1276" w:type="dxa"/>
          </w:tcPr>
          <w:p w:rsidR="0015785C" w:rsidRPr="00905832" w:rsidRDefault="0015785C" w:rsidP="0015785C">
            <w:pPr>
              <w:contextualSpacing/>
              <w:jc w:val="center"/>
            </w:pPr>
            <w:r w:rsidRPr="00905832">
              <w:t>15</w:t>
            </w:r>
          </w:p>
        </w:tc>
        <w:tc>
          <w:tcPr>
            <w:tcW w:w="1134" w:type="dxa"/>
          </w:tcPr>
          <w:p w:rsidR="0015785C" w:rsidRPr="00905832" w:rsidRDefault="0015785C" w:rsidP="0015785C">
            <w:pPr>
              <w:contextualSpacing/>
              <w:jc w:val="center"/>
            </w:pPr>
          </w:p>
        </w:tc>
        <w:tc>
          <w:tcPr>
            <w:tcW w:w="1418" w:type="dxa"/>
          </w:tcPr>
          <w:p w:rsidR="0015785C" w:rsidRPr="00905832" w:rsidRDefault="0015785C" w:rsidP="0015785C">
            <w:pPr>
              <w:contextualSpacing/>
              <w:jc w:val="center"/>
            </w:pPr>
          </w:p>
        </w:tc>
        <w:tc>
          <w:tcPr>
            <w:tcW w:w="708" w:type="dxa"/>
          </w:tcPr>
          <w:p w:rsidR="0015785C" w:rsidRPr="00905832" w:rsidRDefault="0015785C" w:rsidP="0015785C">
            <w:pPr>
              <w:contextualSpacing/>
              <w:jc w:val="center"/>
            </w:pPr>
          </w:p>
        </w:tc>
        <w:tc>
          <w:tcPr>
            <w:tcW w:w="1134" w:type="dxa"/>
          </w:tcPr>
          <w:p w:rsidR="0015785C" w:rsidRPr="00905832" w:rsidRDefault="0015785C" w:rsidP="0015785C">
            <w:pPr>
              <w:contextualSpacing/>
              <w:jc w:val="center"/>
            </w:pPr>
          </w:p>
        </w:tc>
        <w:tc>
          <w:tcPr>
            <w:tcW w:w="1701" w:type="dxa"/>
          </w:tcPr>
          <w:p w:rsidR="0015785C" w:rsidRPr="00905832" w:rsidRDefault="0015785C" w:rsidP="0015785C">
            <w:pPr>
              <w:contextualSpacing/>
              <w:jc w:val="center"/>
            </w:pPr>
            <w:r w:rsidRPr="00905832">
              <w:t>16</w:t>
            </w:r>
          </w:p>
        </w:tc>
      </w:tr>
      <w:tr w:rsidR="0015785C" w:rsidRPr="00905832" w:rsidTr="0015785C">
        <w:trPr>
          <w:jc w:val="center"/>
        </w:trPr>
        <w:tc>
          <w:tcPr>
            <w:tcW w:w="8647" w:type="dxa"/>
            <w:gridSpan w:val="7"/>
          </w:tcPr>
          <w:p w:rsidR="0015785C" w:rsidRPr="00905832" w:rsidRDefault="0015785C" w:rsidP="0015785C">
            <w:pPr>
              <w:contextualSpacing/>
            </w:pPr>
          </w:p>
        </w:tc>
        <w:tc>
          <w:tcPr>
            <w:tcW w:w="1701" w:type="dxa"/>
          </w:tcPr>
          <w:p w:rsidR="0015785C" w:rsidRPr="00905832" w:rsidRDefault="0015785C" w:rsidP="0015785C">
            <w:pPr>
              <w:contextualSpacing/>
              <w:jc w:val="center"/>
              <w:rPr>
                <w:b/>
              </w:rPr>
            </w:pPr>
            <w:r w:rsidRPr="00905832">
              <w:rPr>
                <w:b/>
              </w:rPr>
              <w:t>124</w:t>
            </w:r>
          </w:p>
        </w:tc>
      </w:tr>
    </w:tbl>
    <w:p w:rsidR="0015785C" w:rsidRPr="00905832" w:rsidRDefault="0015785C" w:rsidP="0015785C">
      <w:pPr>
        <w:tabs>
          <w:tab w:val="left" w:pos="7110"/>
        </w:tabs>
        <w:contextualSpacing/>
      </w:pPr>
      <w:r w:rsidRPr="00905832">
        <w:tab/>
      </w:r>
    </w:p>
    <w:p w:rsidR="0015785C" w:rsidRPr="00905832" w:rsidRDefault="0015785C" w:rsidP="0015785C">
      <w:pPr>
        <w:contextualSpacing/>
      </w:pPr>
    </w:p>
    <w:p w:rsidR="0015785C" w:rsidRPr="00AA4AC5" w:rsidRDefault="0015785C" w:rsidP="0015785C">
      <w:pPr>
        <w:jc w:val="center"/>
      </w:pPr>
      <w:r w:rsidRPr="00AA4AC5">
        <w:rPr>
          <w:noProof/>
          <w:lang w:val="en-US"/>
        </w:rPr>
        <w:lastRenderedPageBreak/>
        <w:drawing>
          <wp:inline distT="0" distB="0" distL="0" distR="0" wp14:anchorId="4FE5AABB" wp14:editId="58B63354">
            <wp:extent cx="5257800" cy="698029"/>
            <wp:effectExtent l="0" t="0" r="0" b="698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295433" cy="703025"/>
                    </a:xfrm>
                    <a:prstGeom prst="rect">
                      <a:avLst/>
                    </a:prstGeom>
                  </pic:spPr>
                </pic:pic>
              </a:graphicData>
            </a:graphic>
          </wp:inline>
        </w:drawing>
      </w:r>
    </w:p>
    <w:p w:rsidR="0015785C" w:rsidRPr="00AA4AC5" w:rsidRDefault="0015785C" w:rsidP="0015785C">
      <w:pPr>
        <w:jc w:val="center"/>
        <w:rPr>
          <w:b/>
          <w:bCs/>
        </w:rPr>
      </w:pPr>
      <w:r w:rsidRPr="00AA4AC5">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AA4AC5" w:rsidTr="0015785C">
        <w:trPr>
          <w:trHeight w:val="397"/>
          <w:jc w:val="center"/>
        </w:trPr>
        <w:tc>
          <w:tcPr>
            <w:tcW w:w="1555" w:type="dxa"/>
            <w:vAlign w:val="center"/>
          </w:tcPr>
          <w:p w:rsidR="0015785C" w:rsidRPr="00AA4AC5" w:rsidRDefault="0015785C" w:rsidP="0015785C">
            <w:pPr>
              <w:pStyle w:val="Title"/>
              <w:jc w:val="left"/>
              <w:rPr>
                <w:b/>
                <w:sz w:val="22"/>
                <w:szCs w:val="22"/>
              </w:rPr>
            </w:pPr>
            <w:r w:rsidRPr="00AA4AC5">
              <w:rPr>
                <w:b/>
                <w:sz w:val="22"/>
                <w:szCs w:val="22"/>
              </w:rPr>
              <w:t xml:space="preserve">Course Code      </w:t>
            </w:r>
          </w:p>
        </w:tc>
        <w:tc>
          <w:tcPr>
            <w:tcW w:w="6662" w:type="dxa"/>
            <w:vAlign w:val="center"/>
          </w:tcPr>
          <w:p w:rsidR="0015785C" w:rsidRPr="00AA4AC5" w:rsidRDefault="0015785C" w:rsidP="0015785C">
            <w:pPr>
              <w:pStyle w:val="Title"/>
              <w:jc w:val="left"/>
              <w:rPr>
                <w:b/>
                <w:sz w:val="22"/>
                <w:szCs w:val="22"/>
              </w:rPr>
            </w:pPr>
            <w:r w:rsidRPr="00AA4AC5">
              <w:rPr>
                <w:rFonts w:eastAsia="Calibri"/>
                <w:b/>
                <w:sz w:val="22"/>
                <w:szCs w:val="22"/>
                <w:lang w:val="en-IN"/>
              </w:rPr>
              <w:t>19BM2011</w:t>
            </w:r>
            <w:r>
              <w:rPr>
                <w:rFonts w:eastAsia="Calibri"/>
                <w:b/>
                <w:sz w:val="22"/>
                <w:szCs w:val="22"/>
                <w:lang w:val="en-IN"/>
              </w:rPr>
              <w:t xml:space="preserve"> / 17BM2026 / 15EI2029</w:t>
            </w:r>
          </w:p>
        </w:tc>
        <w:tc>
          <w:tcPr>
            <w:tcW w:w="1417" w:type="dxa"/>
            <w:vAlign w:val="center"/>
          </w:tcPr>
          <w:p w:rsidR="0015785C" w:rsidRPr="00AA4AC5" w:rsidRDefault="0015785C" w:rsidP="0015785C">
            <w:pPr>
              <w:pStyle w:val="Title"/>
              <w:ind w:left="-468" w:firstLine="468"/>
              <w:jc w:val="left"/>
              <w:rPr>
                <w:sz w:val="22"/>
                <w:szCs w:val="22"/>
              </w:rPr>
            </w:pPr>
            <w:r w:rsidRPr="00AA4AC5">
              <w:rPr>
                <w:b/>
                <w:bCs/>
                <w:sz w:val="22"/>
                <w:szCs w:val="22"/>
              </w:rPr>
              <w:t xml:space="preserve">Duration       </w:t>
            </w:r>
          </w:p>
        </w:tc>
        <w:tc>
          <w:tcPr>
            <w:tcW w:w="851" w:type="dxa"/>
            <w:vAlign w:val="center"/>
          </w:tcPr>
          <w:p w:rsidR="0015785C" w:rsidRPr="00AA4AC5" w:rsidRDefault="0015785C" w:rsidP="0015785C">
            <w:pPr>
              <w:pStyle w:val="Title"/>
              <w:jc w:val="left"/>
              <w:rPr>
                <w:b/>
                <w:sz w:val="22"/>
                <w:szCs w:val="22"/>
              </w:rPr>
            </w:pPr>
            <w:r w:rsidRPr="00AA4AC5">
              <w:rPr>
                <w:b/>
                <w:sz w:val="22"/>
                <w:szCs w:val="22"/>
              </w:rPr>
              <w:t>3hrs</w:t>
            </w:r>
          </w:p>
        </w:tc>
      </w:tr>
      <w:tr w:rsidR="0015785C" w:rsidRPr="00AA4AC5" w:rsidTr="0015785C">
        <w:trPr>
          <w:trHeight w:val="397"/>
          <w:jc w:val="center"/>
        </w:trPr>
        <w:tc>
          <w:tcPr>
            <w:tcW w:w="1555" w:type="dxa"/>
            <w:vAlign w:val="center"/>
          </w:tcPr>
          <w:p w:rsidR="0015785C" w:rsidRPr="00AA4AC5" w:rsidRDefault="0015785C" w:rsidP="0015785C">
            <w:pPr>
              <w:pStyle w:val="Title"/>
              <w:ind w:right="-160"/>
              <w:jc w:val="left"/>
              <w:rPr>
                <w:b/>
                <w:sz w:val="22"/>
                <w:szCs w:val="22"/>
              </w:rPr>
            </w:pPr>
            <w:r w:rsidRPr="00AA4AC5">
              <w:rPr>
                <w:b/>
                <w:sz w:val="22"/>
                <w:szCs w:val="22"/>
              </w:rPr>
              <w:t xml:space="preserve">Course Name     </w:t>
            </w:r>
          </w:p>
        </w:tc>
        <w:tc>
          <w:tcPr>
            <w:tcW w:w="6662" w:type="dxa"/>
            <w:vAlign w:val="center"/>
          </w:tcPr>
          <w:p w:rsidR="0015785C" w:rsidRPr="00AA4AC5" w:rsidRDefault="0015785C" w:rsidP="0015785C">
            <w:pPr>
              <w:pStyle w:val="Title"/>
              <w:jc w:val="left"/>
              <w:rPr>
                <w:b/>
                <w:sz w:val="22"/>
                <w:szCs w:val="22"/>
              </w:rPr>
            </w:pPr>
            <w:r w:rsidRPr="00AA4AC5">
              <w:rPr>
                <w:b/>
                <w:sz w:val="22"/>
                <w:szCs w:val="22"/>
              </w:rPr>
              <w:t>PATIENT AND DEVICE SAFETY</w:t>
            </w:r>
          </w:p>
        </w:tc>
        <w:tc>
          <w:tcPr>
            <w:tcW w:w="1417" w:type="dxa"/>
            <w:vAlign w:val="center"/>
          </w:tcPr>
          <w:p w:rsidR="0015785C" w:rsidRPr="00AA4AC5" w:rsidRDefault="0015785C" w:rsidP="0015785C">
            <w:pPr>
              <w:pStyle w:val="Title"/>
              <w:jc w:val="left"/>
              <w:rPr>
                <w:b/>
                <w:bCs/>
                <w:sz w:val="22"/>
                <w:szCs w:val="22"/>
              </w:rPr>
            </w:pPr>
            <w:r w:rsidRPr="00AA4AC5">
              <w:rPr>
                <w:b/>
                <w:bCs/>
                <w:sz w:val="22"/>
                <w:szCs w:val="22"/>
              </w:rPr>
              <w:t xml:space="preserve">Max. Marks </w:t>
            </w:r>
          </w:p>
        </w:tc>
        <w:tc>
          <w:tcPr>
            <w:tcW w:w="851" w:type="dxa"/>
            <w:vAlign w:val="center"/>
          </w:tcPr>
          <w:p w:rsidR="0015785C" w:rsidRPr="00AA4AC5" w:rsidRDefault="0015785C" w:rsidP="0015785C">
            <w:pPr>
              <w:pStyle w:val="Title"/>
              <w:jc w:val="left"/>
              <w:rPr>
                <w:b/>
                <w:sz w:val="22"/>
                <w:szCs w:val="22"/>
              </w:rPr>
            </w:pPr>
            <w:r w:rsidRPr="00AA4AC5">
              <w:rPr>
                <w:b/>
                <w:sz w:val="22"/>
                <w:szCs w:val="22"/>
              </w:rPr>
              <w:t>100</w:t>
            </w:r>
          </w:p>
        </w:tc>
      </w:tr>
    </w:tbl>
    <w:p w:rsidR="0015785C" w:rsidRPr="00AA4AC5"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2"/>
        <w:gridCol w:w="670"/>
        <w:gridCol w:w="510"/>
        <w:gridCol w:w="491"/>
      </w:tblGrid>
      <w:tr w:rsidR="0015785C" w:rsidRPr="008830EC" w:rsidTr="0015785C">
        <w:trPr>
          <w:trHeight w:val="552"/>
        </w:trPr>
        <w:tc>
          <w:tcPr>
            <w:tcW w:w="257" w:type="pct"/>
            <w:vAlign w:val="center"/>
          </w:tcPr>
          <w:p w:rsidR="0015785C" w:rsidRPr="008830EC" w:rsidRDefault="0015785C" w:rsidP="0015785C">
            <w:pPr>
              <w:jc w:val="center"/>
              <w:rPr>
                <w:b/>
              </w:rPr>
            </w:pPr>
            <w:r w:rsidRPr="008830EC">
              <w:rPr>
                <w:b/>
              </w:rPr>
              <w:t>Q. No.</w:t>
            </w:r>
          </w:p>
        </w:tc>
        <w:tc>
          <w:tcPr>
            <w:tcW w:w="3957" w:type="pct"/>
            <w:gridSpan w:val="2"/>
            <w:vAlign w:val="center"/>
          </w:tcPr>
          <w:p w:rsidR="0015785C" w:rsidRPr="008830EC" w:rsidRDefault="0015785C" w:rsidP="0015785C">
            <w:pPr>
              <w:jc w:val="center"/>
              <w:rPr>
                <w:b/>
              </w:rPr>
            </w:pPr>
            <w:r w:rsidRPr="008830EC">
              <w:rPr>
                <w:b/>
              </w:rPr>
              <w:t>Questions</w:t>
            </w:r>
          </w:p>
        </w:tc>
        <w:tc>
          <w:tcPr>
            <w:tcW w:w="301" w:type="pct"/>
            <w:vAlign w:val="center"/>
          </w:tcPr>
          <w:p w:rsidR="0015785C" w:rsidRPr="008830EC" w:rsidRDefault="0015785C" w:rsidP="0015785C">
            <w:pPr>
              <w:jc w:val="center"/>
              <w:rPr>
                <w:b/>
              </w:rPr>
            </w:pPr>
            <w:r w:rsidRPr="008830EC">
              <w:rPr>
                <w:b/>
              </w:rPr>
              <w:t>CO</w:t>
            </w:r>
          </w:p>
        </w:tc>
        <w:tc>
          <w:tcPr>
            <w:tcW w:w="243" w:type="pct"/>
            <w:vAlign w:val="center"/>
          </w:tcPr>
          <w:p w:rsidR="0015785C" w:rsidRPr="008830EC" w:rsidRDefault="0015785C" w:rsidP="0015785C">
            <w:pPr>
              <w:jc w:val="center"/>
              <w:rPr>
                <w:b/>
              </w:rPr>
            </w:pPr>
            <w:r w:rsidRPr="008830EC">
              <w:rPr>
                <w:b/>
              </w:rPr>
              <w:t>BL</w:t>
            </w:r>
          </w:p>
        </w:tc>
        <w:tc>
          <w:tcPr>
            <w:tcW w:w="241" w:type="pct"/>
            <w:vAlign w:val="center"/>
          </w:tcPr>
          <w:p w:rsidR="0015785C" w:rsidRPr="008830EC" w:rsidRDefault="0015785C" w:rsidP="0015785C">
            <w:pPr>
              <w:jc w:val="center"/>
              <w:rPr>
                <w:b/>
              </w:rPr>
            </w:pPr>
            <w:r w:rsidRPr="008830EC">
              <w:rPr>
                <w:b/>
              </w:rPr>
              <w:t>M</w:t>
            </w:r>
          </w:p>
        </w:tc>
      </w:tr>
      <w:tr w:rsidR="0015785C" w:rsidRPr="008830EC" w:rsidTr="0015785C">
        <w:trPr>
          <w:trHeight w:val="550"/>
        </w:trPr>
        <w:tc>
          <w:tcPr>
            <w:tcW w:w="5000" w:type="pct"/>
            <w:gridSpan w:val="6"/>
            <w:vAlign w:val="center"/>
          </w:tcPr>
          <w:p w:rsidR="0015785C" w:rsidRPr="008830EC" w:rsidRDefault="0015785C" w:rsidP="0015785C">
            <w:pPr>
              <w:jc w:val="center"/>
              <w:rPr>
                <w:b/>
                <w:u w:val="single"/>
              </w:rPr>
            </w:pPr>
            <w:r w:rsidRPr="008830EC">
              <w:rPr>
                <w:b/>
                <w:u w:val="single"/>
              </w:rPr>
              <w:t>PART – A (10 X 1 = 10 MARKS)</w:t>
            </w:r>
          </w:p>
        </w:tc>
      </w:tr>
      <w:tr w:rsidR="0015785C" w:rsidRPr="008830EC" w:rsidTr="0015785C">
        <w:trPr>
          <w:trHeight w:val="283"/>
        </w:trPr>
        <w:tc>
          <w:tcPr>
            <w:tcW w:w="257" w:type="pct"/>
          </w:tcPr>
          <w:p w:rsidR="0015785C" w:rsidRPr="008830EC" w:rsidRDefault="0015785C" w:rsidP="0015785C">
            <w:pPr>
              <w:jc w:val="center"/>
            </w:pPr>
            <w:r w:rsidRPr="008830EC">
              <w:t>1.</w:t>
            </w:r>
          </w:p>
        </w:tc>
        <w:tc>
          <w:tcPr>
            <w:tcW w:w="3957" w:type="pct"/>
            <w:gridSpan w:val="2"/>
            <w:vAlign w:val="bottom"/>
          </w:tcPr>
          <w:p w:rsidR="0015785C" w:rsidRPr="008830EC" w:rsidRDefault="0015785C" w:rsidP="0015785C">
            <w:r w:rsidRPr="008830EC">
              <w:t>What is the primary focus of safety testing in medical devices?</w:t>
            </w:r>
          </w:p>
        </w:tc>
        <w:tc>
          <w:tcPr>
            <w:tcW w:w="301" w:type="pct"/>
          </w:tcPr>
          <w:p w:rsidR="0015785C" w:rsidRPr="008830EC" w:rsidRDefault="0015785C" w:rsidP="0015785C">
            <w:pPr>
              <w:jc w:val="center"/>
            </w:pPr>
            <w:r w:rsidRPr="008830EC">
              <w:t>CO1</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2.</w:t>
            </w:r>
          </w:p>
        </w:tc>
        <w:tc>
          <w:tcPr>
            <w:tcW w:w="3957" w:type="pct"/>
            <w:gridSpan w:val="2"/>
            <w:vAlign w:val="bottom"/>
          </w:tcPr>
          <w:p w:rsidR="0015785C" w:rsidRPr="008830EC" w:rsidRDefault="0015785C" w:rsidP="0015785C">
            <w:r>
              <w:t>List</w:t>
            </w:r>
            <w:r w:rsidRPr="008830EC">
              <w:t xml:space="preserve"> some common cause</w:t>
            </w:r>
            <w:r>
              <w:t>s of failure in medical devices.</w:t>
            </w:r>
            <w:r w:rsidRPr="008830EC">
              <w:t xml:space="preserve"> </w:t>
            </w:r>
          </w:p>
        </w:tc>
        <w:tc>
          <w:tcPr>
            <w:tcW w:w="301" w:type="pct"/>
          </w:tcPr>
          <w:p w:rsidR="0015785C" w:rsidRPr="008830EC" w:rsidRDefault="0015785C" w:rsidP="0015785C">
            <w:pPr>
              <w:jc w:val="center"/>
            </w:pPr>
            <w:r w:rsidRPr="008830EC">
              <w:t>CO1</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3.</w:t>
            </w:r>
          </w:p>
        </w:tc>
        <w:tc>
          <w:tcPr>
            <w:tcW w:w="3957" w:type="pct"/>
            <w:gridSpan w:val="2"/>
            <w:vAlign w:val="bottom"/>
          </w:tcPr>
          <w:p w:rsidR="0015785C" w:rsidRPr="008830EC" w:rsidRDefault="0015785C" w:rsidP="0015785C">
            <w:r>
              <w:t xml:space="preserve">Identify </w:t>
            </w:r>
            <w:r w:rsidRPr="008830EC">
              <w:t>the purpose of external visual inspectio</w:t>
            </w:r>
            <w:r>
              <w:t>n in safety and risk management.</w:t>
            </w:r>
          </w:p>
        </w:tc>
        <w:tc>
          <w:tcPr>
            <w:tcW w:w="301" w:type="pct"/>
          </w:tcPr>
          <w:p w:rsidR="0015785C" w:rsidRPr="008830EC" w:rsidRDefault="0015785C" w:rsidP="0015785C">
            <w:pPr>
              <w:jc w:val="center"/>
            </w:pPr>
            <w:r w:rsidRPr="008830EC">
              <w:t>CO2</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4.</w:t>
            </w:r>
          </w:p>
        </w:tc>
        <w:tc>
          <w:tcPr>
            <w:tcW w:w="3957" w:type="pct"/>
            <w:gridSpan w:val="2"/>
            <w:vAlign w:val="bottom"/>
          </w:tcPr>
          <w:p w:rsidR="0015785C" w:rsidRPr="008830EC" w:rsidRDefault="0015785C" w:rsidP="0015785C">
            <w:r w:rsidRPr="008830EC">
              <w:t>How is measurement used in safety and risk management?</w:t>
            </w:r>
          </w:p>
        </w:tc>
        <w:tc>
          <w:tcPr>
            <w:tcW w:w="301" w:type="pct"/>
          </w:tcPr>
          <w:p w:rsidR="0015785C" w:rsidRPr="008830EC" w:rsidRDefault="0015785C" w:rsidP="0015785C">
            <w:pPr>
              <w:jc w:val="center"/>
            </w:pPr>
            <w:r w:rsidRPr="008830EC">
              <w:t>CO2</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5.</w:t>
            </w:r>
          </w:p>
        </w:tc>
        <w:tc>
          <w:tcPr>
            <w:tcW w:w="3957" w:type="pct"/>
            <w:gridSpan w:val="2"/>
            <w:vAlign w:val="bottom"/>
          </w:tcPr>
          <w:p w:rsidR="0015785C" w:rsidRPr="008830EC" w:rsidRDefault="0015785C" w:rsidP="0015785C">
            <w:r w:rsidRPr="008830EC">
              <w:t>How do medical devices impact the environment in terms of ecological safety?</w:t>
            </w:r>
          </w:p>
        </w:tc>
        <w:tc>
          <w:tcPr>
            <w:tcW w:w="301" w:type="pct"/>
          </w:tcPr>
          <w:p w:rsidR="0015785C" w:rsidRPr="008830EC" w:rsidRDefault="0015785C" w:rsidP="0015785C">
            <w:pPr>
              <w:jc w:val="center"/>
            </w:pPr>
            <w:r w:rsidRPr="008830EC">
              <w:t>CO3</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6.</w:t>
            </w:r>
          </w:p>
        </w:tc>
        <w:tc>
          <w:tcPr>
            <w:tcW w:w="3957" w:type="pct"/>
            <w:gridSpan w:val="2"/>
            <w:vAlign w:val="bottom"/>
          </w:tcPr>
          <w:p w:rsidR="0015785C" w:rsidRPr="008830EC" w:rsidRDefault="0015785C" w:rsidP="0015785C">
            <w:r>
              <w:t>State the</w:t>
            </w:r>
            <w:r w:rsidRPr="008830EC">
              <w:t xml:space="preserve"> environmental conditions </w:t>
            </w:r>
            <w:r>
              <w:t xml:space="preserve">that </w:t>
            </w:r>
            <w:r w:rsidRPr="008830EC">
              <w:t>should be considered when operating m</w:t>
            </w:r>
            <w:r>
              <w:t>edical devices to ensure safety.</w:t>
            </w:r>
          </w:p>
        </w:tc>
        <w:tc>
          <w:tcPr>
            <w:tcW w:w="301" w:type="pct"/>
          </w:tcPr>
          <w:p w:rsidR="0015785C" w:rsidRPr="008830EC" w:rsidRDefault="0015785C" w:rsidP="0015785C">
            <w:pPr>
              <w:jc w:val="center"/>
            </w:pPr>
            <w:r w:rsidRPr="008830EC">
              <w:t>CO3</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7.</w:t>
            </w:r>
          </w:p>
        </w:tc>
        <w:tc>
          <w:tcPr>
            <w:tcW w:w="3957" w:type="pct"/>
            <w:gridSpan w:val="2"/>
            <w:vAlign w:val="bottom"/>
          </w:tcPr>
          <w:p w:rsidR="0015785C" w:rsidRPr="008830EC" w:rsidRDefault="0015785C" w:rsidP="0015785C">
            <w:r>
              <w:t>Define</w:t>
            </w:r>
            <w:r w:rsidRPr="008830EC">
              <w:t xml:space="preserve"> </w:t>
            </w:r>
            <w:proofErr w:type="spellStart"/>
            <w:r w:rsidRPr="008830EC">
              <w:t>macroshock</w:t>
            </w:r>
            <w:proofErr w:type="spellEnd"/>
            <w:r w:rsidRPr="008830EC">
              <w:t xml:space="preserve"> and </w:t>
            </w:r>
            <w:proofErr w:type="spellStart"/>
            <w:r w:rsidRPr="008830EC">
              <w:t>microshock</w:t>
            </w:r>
            <w:proofErr w:type="spellEnd"/>
            <w:r w:rsidRPr="008830EC">
              <w:t xml:space="preserve"> in t</w:t>
            </w:r>
            <w:r>
              <w:t>he context of electrical safety.</w:t>
            </w:r>
          </w:p>
        </w:tc>
        <w:tc>
          <w:tcPr>
            <w:tcW w:w="301" w:type="pct"/>
          </w:tcPr>
          <w:p w:rsidR="0015785C" w:rsidRPr="008830EC" w:rsidRDefault="0015785C" w:rsidP="0015785C">
            <w:pPr>
              <w:jc w:val="center"/>
            </w:pPr>
            <w:r w:rsidRPr="008830EC">
              <w:t>CO4</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8.</w:t>
            </w:r>
          </w:p>
        </w:tc>
        <w:tc>
          <w:tcPr>
            <w:tcW w:w="3957" w:type="pct"/>
            <w:gridSpan w:val="2"/>
            <w:vAlign w:val="bottom"/>
          </w:tcPr>
          <w:p w:rsidR="0015785C" w:rsidRPr="008830EC" w:rsidRDefault="0015785C" w:rsidP="0015785C">
            <w:r w:rsidRPr="008830EC">
              <w:t>Why is protection against leakage currents important in medical device safety?</w:t>
            </w:r>
          </w:p>
        </w:tc>
        <w:tc>
          <w:tcPr>
            <w:tcW w:w="301" w:type="pct"/>
          </w:tcPr>
          <w:p w:rsidR="0015785C" w:rsidRPr="008830EC" w:rsidRDefault="0015785C" w:rsidP="0015785C">
            <w:pPr>
              <w:jc w:val="center"/>
            </w:pPr>
            <w:r w:rsidRPr="008830EC">
              <w:t>CO4</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9.</w:t>
            </w:r>
          </w:p>
        </w:tc>
        <w:tc>
          <w:tcPr>
            <w:tcW w:w="3957" w:type="pct"/>
            <w:gridSpan w:val="2"/>
            <w:vAlign w:val="bottom"/>
          </w:tcPr>
          <w:p w:rsidR="0015785C" w:rsidRPr="008830EC" w:rsidRDefault="0015785C" w:rsidP="0015785C">
            <w:r>
              <w:t>Mention the role of</w:t>
            </w:r>
            <w:r w:rsidRPr="008830EC">
              <w:t xml:space="preserve"> Institutional Review Boards (IRBs) in medical device re</w:t>
            </w:r>
            <w:r>
              <w:t>search involving human subjects.</w:t>
            </w:r>
          </w:p>
        </w:tc>
        <w:tc>
          <w:tcPr>
            <w:tcW w:w="301" w:type="pct"/>
          </w:tcPr>
          <w:p w:rsidR="0015785C" w:rsidRPr="008830EC" w:rsidRDefault="0015785C" w:rsidP="0015785C">
            <w:pPr>
              <w:jc w:val="center"/>
            </w:pPr>
            <w:r w:rsidRPr="008830EC">
              <w:t>CO5</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1</w:t>
            </w:r>
          </w:p>
        </w:tc>
      </w:tr>
      <w:tr w:rsidR="0015785C" w:rsidRPr="008830EC" w:rsidTr="0015785C">
        <w:trPr>
          <w:trHeight w:val="283"/>
        </w:trPr>
        <w:tc>
          <w:tcPr>
            <w:tcW w:w="257" w:type="pct"/>
          </w:tcPr>
          <w:p w:rsidR="0015785C" w:rsidRPr="008830EC" w:rsidRDefault="0015785C" w:rsidP="0015785C">
            <w:pPr>
              <w:jc w:val="center"/>
            </w:pPr>
            <w:r w:rsidRPr="008830EC">
              <w:t>10.</w:t>
            </w:r>
          </w:p>
        </w:tc>
        <w:tc>
          <w:tcPr>
            <w:tcW w:w="3957" w:type="pct"/>
            <w:gridSpan w:val="2"/>
            <w:vAlign w:val="bottom"/>
          </w:tcPr>
          <w:p w:rsidR="0015785C" w:rsidRPr="008830EC" w:rsidRDefault="0015785C" w:rsidP="0015785C">
            <w:r w:rsidRPr="008830EC">
              <w:t>What does the Active Implantable Medical Devices Directive (AIMDD) regulate?</w:t>
            </w:r>
          </w:p>
        </w:tc>
        <w:tc>
          <w:tcPr>
            <w:tcW w:w="301" w:type="pct"/>
          </w:tcPr>
          <w:p w:rsidR="0015785C" w:rsidRPr="008830EC" w:rsidRDefault="0015785C" w:rsidP="0015785C">
            <w:pPr>
              <w:jc w:val="center"/>
            </w:pPr>
            <w:r w:rsidRPr="008830EC">
              <w:t>CO6</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1</w:t>
            </w:r>
          </w:p>
        </w:tc>
      </w:tr>
      <w:tr w:rsidR="0015785C" w:rsidRPr="008830EC" w:rsidTr="0015785C">
        <w:trPr>
          <w:trHeight w:val="454"/>
        </w:trPr>
        <w:tc>
          <w:tcPr>
            <w:tcW w:w="5000" w:type="pct"/>
            <w:gridSpan w:val="6"/>
            <w:vAlign w:val="center"/>
          </w:tcPr>
          <w:p w:rsidR="0015785C" w:rsidRPr="008830EC" w:rsidRDefault="0015785C" w:rsidP="0015785C">
            <w:pPr>
              <w:jc w:val="center"/>
              <w:rPr>
                <w:b/>
                <w:u w:val="single"/>
              </w:rPr>
            </w:pPr>
            <w:r w:rsidRPr="008830EC">
              <w:rPr>
                <w:b/>
                <w:u w:val="single"/>
              </w:rPr>
              <w:t>PART – B (6 X 3 = 18 MARKS)</w:t>
            </w:r>
          </w:p>
        </w:tc>
      </w:tr>
      <w:tr w:rsidR="0015785C" w:rsidRPr="008830EC" w:rsidTr="0015785C">
        <w:trPr>
          <w:trHeight w:val="283"/>
        </w:trPr>
        <w:tc>
          <w:tcPr>
            <w:tcW w:w="257" w:type="pct"/>
          </w:tcPr>
          <w:p w:rsidR="0015785C" w:rsidRPr="008830EC" w:rsidRDefault="0015785C" w:rsidP="0015785C">
            <w:pPr>
              <w:pStyle w:val="NoSpacing"/>
              <w:jc w:val="center"/>
            </w:pPr>
            <w:r w:rsidRPr="008830EC">
              <w:t>11.</w:t>
            </w:r>
          </w:p>
        </w:tc>
        <w:tc>
          <w:tcPr>
            <w:tcW w:w="3957" w:type="pct"/>
            <w:gridSpan w:val="2"/>
            <w:vAlign w:val="bottom"/>
          </w:tcPr>
          <w:p w:rsidR="0015785C" w:rsidRPr="008830EC" w:rsidRDefault="0015785C" w:rsidP="0015785C">
            <w:r w:rsidRPr="008830EC">
              <w:t>Explain the concept of failure in the context of medical devices.</w:t>
            </w:r>
          </w:p>
        </w:tc>
        <w:tc>
          <w:tcPr>
            <w:tcW w:w="301" w:type="pct"/>
          </w:tcPr>
          <w:p w:rsidR="0015785C" w:rsidRPr="008830EC" w:rsidRDefault="0015785C" w:rsidP="0015785C">
            <w:pPr>
              <w:pStyle w:val="NoSpacing"/>
              <w:jc w:val="center"/>
            </w:pPr>
            <w:r w:rsidRPr="008830EC">
              <w:t>CO1</w:t>
            </w:r>
          </w:p>
        </w:tc>
        <w:tc>
          <w:tcPr>
            <w:tcW w:w="243" w:type="pct"/>
          </w:tcPr>
          <w:p w:rsidR="0015785C" w:rsidRPr="008830EC" w:rsidRDefault="0015785C" w:rsidP="0015785C">
            <w:pPr>
              <w:pStyle w:val="NoSpacing"/>
              <w:jc w:val="center"/>
            </w:pPr>
            <w:r w:rsidRPr="008830EC">
              <w:t>An</w:t>
            </w:r>
          </w:p>
        </w:tc>
        <w:tc>
          <w:tcPr>
            <w:tcW w:w="241" w:type="pct"/>
          </w:tcPr>
          <w:p w:rsidR="0015785C" w:rsidRPr="008830EC" w:rsidRDefault="0015785C" w:rsidP="0015785C">
            <w:pPr>
              <w:pStyle w:val="NoSpacing"/>
              <w:jc w:val="center"/>
            </w:pPr>
            <w:r w:rsidRPr="008830EC">
              <w:t>3</w:t>
            </w:r>
          </w:p>
        </w:tc>
      </w:tr>
      <w:tr w:rsidR="0015785C" w:rsidRPr="008830EC" w:rsidTr="0015785C">
        <w:trPr>
          <w:trHeight w:val="283"/>
        </w:trPr>
        <w:tc>
          <w:tcPr>
            <w:tcW w:w="257" w:type="pct"/>
          </w:tcPr>
          <w:p w:rsidR="0015785C" w:rsidRPr="008830EC" w:rsidRDefault="0015785C" w:rsidP="0015785C">
            <w:pPr>
              <w:pStyle w:val="NoSpacing"/>
              <w:jc w:val="center"/>
            </w:pPr>
            <w:r w:rsidRPr="008830EC">
              <w:t>12.</w:t>
            </w:r>
          </w:p>
        </w:tc>
        <w:tc>
          <w:tcPr>
            <w:tcW w:w="3957" w:type="pct"/>
            <w:gridSpan w:val="2"/>
            <w:vAlign w:val="bottom"/>
          </w:tcPr>
          <w:p w:rsidR="0015785C" w:rsidRPr="008830EC" w:rsidRDefault="0015785C" w:rsidP="0015785C">
            <w:r w:rsidRPr="008830EC">
              <w:t>Explain the imp</w:t>
            </w:r>
            <w:r>
              <w:t>ortance of failure assessment in</w:t>
            </w:r>
            <w:r w:rsidRPr="008830EC">
              <w:t xml:space="preserve"> safety and risk management. </w:t>
            </w:r>
          </w:p>
        </w:tc>
        <w:tc>
          <w:tcPr>
            <w:tcW w:w="301" w:type="pct"/>
          </w:tcPr>
          <w:p w:rsidR="0015785C" w:rsidRPr="008830EC" w:rsidRDefault="0015785C" w:rsidP="0015785C">
            <w:pPr>
              <w:pStyle w:val="NoSpacing"/>
              <w:jc w:val="center"/>
            </w:pPr>
            <w:r w:rsidRPr="008830EC">
              <w:t>CO2</w:t>
            </w:r>
          </w:p>
        </w:tc>
        <w:tc>
          <w:tcPr>
            <w:tcW w:w="243" w:type="pct"/>
          </w:tcPr>
          <w:p w:rsidR="0015785C" w:rsidRPr="008830EC" w:rsidRDefault="0015785C" w:rsidP="0015785C">
            <w:pPr>
              <w:pStyle w:val="NoSpacing"/>
              <w:jc w:val="center"/>
            </w:pPr>
            <w:r w:rsidRPr="008830EC">
              <w:t>U</w:t>
            </w:r>
          </w:p>
        </w:tc>
        <w:tc>
          <w:tcPr>
            <w:tcW w:w="241" w:type="pct"/>
          </w:tcPr>
          <w:p w:rsidR="0015785C" w:rsidRPr="008830EC" w:rsidRDefault="0015785C" w:rsidP="0015785C">
            <w:pPr>
              <w:pStyle w:val="NoSpacing"/>
              <w:jc w:val="center"/>
            </w:pPr>
            <w:r w:rsidRPr="008830EC">
              <w:t>3</w:t>
            </w:r>
          </w:p>
        </w:tc>
      </w:tr>
      <w:tr w:rsidR="0015785C" w:rsidRPr="008830EC" w:rsidTr="0015785C">
        <w:trPr>
          <w:trHeight w:val="283"/>
        </w:trPr>
        <w:tc>
          <w:tcPr>
            <w:tcW w:w="257" w:type="pct"/>
          </w:tcPr>
          <w:p w:rsidR="0015785C" w:rsidRPr="008830EC" w:rsidRDefault="0015785C" w:rsidP="0015785C">
            <w:pPr>
              <w:pStyle w:val="NoSpacing"/>
              <w:jc w:val="center"/>
            </w:pPr>
            <w:r w:rsidRPr="008830EC">
              <w:t>13.</w:t>
            </w:r>
          </w:p>
        </w:tc>
        <w:tc>
          <w:tcPr>
            <w:tcW w:w="3957" w:type="pct"/>
            <w:gridSpan w:val="2"/>
            <w:vAlign w:val="bottom"/>
          </w:tcPr>
          <w:p w:rsidR="0015785C" w:rsidRPr="008830EC" w:rsidRDefault="0015785C" w:rsidP="0015785C">
            <w:r w:rsidRPr="008830EC">
              <w:t>Discuss the importance of environmental and ecological safety in the handling of medical devices.</w:t>
            </w:r>
          </w:p>
        </w:tc>
        <w:tc>
          <w:tcPr>
            <w:tcW w:w="301" w:type="pct"/>
          </w:tcPr>
          <w:p w:rsidR="0015785C" w:rsidRPr="008830EC" w:rsidRDefault="0015785C" w:rsidP="0015785C">
            <w:pPr>
              <w:pStyle w:val="NoSpacing"/>
              <w:jc w:val="center"/>
            </w:pPr>
            <w:r w:rsidRPr="008830EC">
              <w:t>CO3</w:t>
            </w:r>
          </w:p>
        </w:tc>
        <w:tc>
          <w:tcPr>
            <w:tcW w:w="243" w:type="pct"/>
          </w:tcPr>
          <w:p w:rsidR="0015785C" w:rsidRPr="008830EC" w:rsidRDefault="0015785C" w:rsidP="0015785C">
            <w:pPr>
              <w:pStyle w:val="NoSpacing"/>
              <w:jc w:val="center"/>
            </w:pPr>
            <w:r w:rsidRPr="008830EC">
              <w:t>An</w:t>
            </w:r>
          </w:p>
        </w:tc>
        <w:tc>
          <w:tcPr>
            <w:tcW w:w="241" w:type="pct"/>
          </w:tcPr>
          <w:p w:rsidR="0015785C" w:rsidRPr="008830EC" w:rsidRDefault="0015785C" w:rsidP="0015785C">
            <w:pPr>
              <w:pStyle w:val="NoSpacing"/>
              <w:jc w:val="center"/>
            </w:pPr>
            <w:r w:rsidRPr="008830EC">
              <w:t>3</w:t>
            </w:r>
          </w:p>
        </w:tc>
      </w:tr>
      <w:tr w:rsidR="0015785C" w:rsidRPr="008830EC" w:rsidTr="0015785C">
        <w:trPr>
          <w:trHeight w:val="283"/>
        </w:trPr>
        <w:tc>
          <w:tcPr>
            <w:tcW w:w="257" w:type="pct"/>
          </w:tcPr>
          <w:p w:rsidR="0015785C" w:rsidRPr="008830EC" w:rsidRDefault="0015785C" w:rsidP="0015785C">
            <w:pPr>
              <w:pStyle w:val="NoSpacing"/>
              <w:jc w:val="center"/>
            </w:pPr>
            <w:r w:rsidRPr="008830EC">
              <w:t>14.</w:t>
            </w:r>
          </w:p>
        </w:tc>
        <w:tc>
          <w:tcPr>
            <w:tcW w:w="3957" w:type="pct"/>
            <w:gridSpan w:val="2"/>
            <w:vAlign w:val="bottom"/>
          </w:tcPr>
          <w:p w:rsidR="0015785C" w:rsidRPr="008830EC" w:rsidRDefault="0015785C" w:rsidP="0015785C">
            <w:r w:rsidRPr="008830EC">
              <w:t>What are the key aspects of mechanical and electrical safety in medical devices?</w:t>
            </w:r>
          </w:p>
        </w:tc>
        <w:tc>
          <w:tcPr>
            <w:tcW w:w="301" w:type="pct"/>
          </w:tcPr>
          <w:p w:rsidR="0015785C" w:rsidRPr="008830EC" w:rsidRDefault="0015785C" w:rsidP="0015785C">
            <w:pPr>
              <w:pStyle w:val="NoSpacing"/>
              <w:jc w:val="center"/>
            </w:pPr>
            <w:r w:rsidRPr="008830EC">
              <w:t>CO4</w:t>
            </w:r>
          </w:p>
        </w:tc>
        <w:tc>
          <w:tcPr>
            <w:tcW w:w="243" w:type="pct"/>
          </w:tcPr>
          <w:p w:rsidR="0015785C" w:rsidRPr="008830EC" w:rsidRDefault="0015785C" w:rsidP="0015785C">
            <w:pPr>
              <w:pStyle w:val="NoSpacing"/>
              <w:jc w:val="center"/>
            </w:pPr>
            <w:r w:rsidRPr="008830EC">
              <w:t>U</w:t>
            </w:r>
          </w:p>
        </w:tc>
        <w:tc>
          <w:tcPr>
            <w:tcW w:w="241" w:type="pct"/>
          </w:tcPr>
          <w:p w:rsidR="0015785C" w:rsidRPr="008830EC" w:rsidRDefault="0015785C" w:rsidP="0015785C">
            <w:pPr>
              <w:pStyle w:val="NoSpacing"/>
              <w:jc w:val="center"/>
            </w:pPr>
            <w:r w:rsidRPr="008830EC">
              <w:t>3</w:t>
            </w:r>
          </w:p>
        </w:tc>
      </w:tr>
      <w:tr w:rsidR="0015785C" w:rsidRPr="008830EC" w:rsidTr="0015785C">
        <w:trPr>
          <w:trHeight w:val="283"/>
        </w:trPr>
        <w:tc>
          <w:tcPr>
            <w:tcW w:w="257" w:type="pct"/>
          </w:tcPr>
          <w:p w:rsidR="0015785C" w:rsidRPr="008830EC" w:rsidRDefault="0015785C" w:rsidP="0015785C">
            <w:pPr>
              <w:pStyle w:val="NoSpacing"/>
              <w:jc w:val="center"/>
            </w:pPr>
            <w:r w:rsidRPr="008830EC">
              <w:t>15.</w:t>
            </w:r>
          </w:p>
        </w:tc>
        <w:tc>
          <w:tcPr>
            <w:tcW w:w="3957" w:type="pct"/>
            <w:gridSpan w:val="2"/>
            <w:vAlign w:val="bottom"/>
          </w:tcPr>
          <w:p w:rsidR="0015785C" w:rsidRPr="008830EC" w:rsidRDefault="0015785C" w:rsidP="0015785C">
            <w:r w:rsidRPr="008830EC">
              <w:t>Discuss the significance of medical device standards and regulations</w:t>
            </w:r>
            <w:r>
              <w:t>.</w:t>
            </w:r>
          </w:p>
        </w:tc>
        <w:tc>
          <w:tcPr>
            <w:tcW w:w="301" w:type="pct"/>
          </w:tcPr>
          <w:p w:rsidR="0015785C" w:rsidRPr="008830EC" w:rsidRDefault="0015785C" w:rsidP="0015785C">
            <w:pPr>
              <w:pStyle w:val="NoSpacing"/>
              <w:jc w:val="center"/>
            </w:pPr>
            <w:r w:rsidRPr="008830EC">
              <w:t>CO5</w:t>
            </w:r>
          </w:p>
        </w:tc>
        <w:tc>
          <w:tcPr>
            <w:tcW w:w="243" w:type="pct"/>
          </w:tcPr>
          <w:p w:rsidR="0015785C" w:rsidRPr="008830EC" w:rsidRDefault="0015785C" w:rsidP="0015785C">
            <w:pPr>
              <w:pStyle w:val="NoSpacing"/>
              <w:jc w:val="center"/>
            </w:pPr>
            <w:r w:rsidRPr="008830EC">
              <w:t>An</w:t>
            </w:r>
          </w:p>
        </w:tc>
        <w:tc>
          <w:tcPr>
            <w:tcW w:w="241" w:type="pct"/>
          </w:tcPr>
          <w:p w:rsidR="0015785C" w:rsidRPr="008830EC" w:rsidRDefault="0015785C" w:rsidP="0015785C">
            <w:pPr>
              <w:pStyle w:val="NoSpacing"/>
              <w:jc w:val="center"/>
            </w:pPr>
            <w:r w:rsidRPr="008830EC">
              <w:t>3</w:t>
            </w:r>
          </w:p>
        </w:tc>
      </w:tr>
      <w:tr w:rsidR="0015785C" w:rsidRPr="008830EC" w:rsidTr="0015785C">
        <w:trPr>
          <w:trHeight w:val="283"/>
        </w:trPr>
        <w:tc>
          <w:tcPr>
            <w:tcW w:w="257" w:type="pct"/>
          </w:tcPr>
          <w:p w:rsidR="0015785C" w:rsidRPr="008830EC" w:rsidRDefault="0015785C" w:rsidP="0015785C">
            <w:pPr>
              <w:pStyle w:val="NoSpacing"/>
              <w:jc w:val="center"/>
            </w:pPr>
            <w:r w:rsidRPr="008830EC">
              <w:t>16.</w:t>
            </w:r>
          </w:p>
        </w:tc>
        <w:tc>
          <w:tcPr>
            <w:tcW w:w="3957" w:type="pct"/>
            <w:gridSpan w:val="2"/>
            <w:vAlign w:val="bottom"/>
          </w:tcPr>
          <w:p w:rsidR="0015785C" w:rsidRPr="008830EC" w:rsidRDefault="0015785C" w:rsidP="0015785C">
            <w:r w:rsidRPr="008830EC">
              <w:t>Discuss the medical device classification, registration, and adherence to recognized standards.</w:t>
            </w:r>
          </w:p>
        </w:tc>
        <w:tc>
          <w:tcPr>
            <w:tcW w:w="301" w:type="pct"/>
          </w:tcPr>
          <w:p w:rsidR="0015785C" w:rsidRPr="008830EC" w:rsidRDefault="0015785C" w:rsidP="0015785C">
            <w:pPr>
              <w:pStyle w:val="NoSpacing"/>
              <w:jc w:val="center"/>
            </w:pPr>
            <w:r w:rsidRPr="008830EC">
              <w:t>CO6</w:t>
            </w:r>
          </w:p>
        </w:tc>
        <w:tc>
          <w:tcPr>
            <w:tcW w:w="243" w:type="pct"/>
          </w:tcPr>
          <w:p w:rsidR="0015785C" w:rsidRPr="008830EC" w:rsidRDefault="0015785C" w:rsidP="0015785C">
            <w:pPr>
              <w:pStyle w:val="NoSpacing"/>
              <w:jc w:val="center"/>
            </w:pPr>
            <w:r w:rsidRPr="008830EC">
              <w:t>U</w:t>
            </w:r>
          </w:p>
        </w:tc>
        <w:tc>
          <w:tcPr>
            <w:tcW w:w="241" w:type="pct"/>
          </w:tcPr>
          <w:p w:rsidR="0015785C" w:rsidRPr="008830EC" w:rsidRDefault="0015785C" w:rsidP="0015785C">
            <w:pPr>
              <w:pStyle w:val="NoSpacing"/>
              <w:jc w:val="center"/>
            </w:pPr>
            <w:r w:rsidRPr="008830EC">
              <w:t>3</w:t>
            </w:r>
          </w:p>
        </w:tc>
      </w:tr>
      <w:tr w:rsidR="0015785C" w:rsidRPr="008830EC" w:rsidTr="0015785C">
        <w:trPr>
          <w:trHeight w:val="552"/>
        </w:trPr>
        <w:tc>
          <w:tcPr>
            <w:tcW w:w="5000" w:type="pct"/>
            <w:gridSpan w:val="6"/>
          </w:tcPr>
          <w:p w:rsidR="0015785C" w:rsidRPr="008830EC" w:rsidRDefault="0015785C" w:rsidP="0015785C">
            <w:pPr>
              <w:jc w:val="center"/>
              <w:rPr>
                <w:b/>
                <w:u w:val="single"/>
              </w:rPr>
            </w:pPr>
            <w:r w:rsidRPr="008830EC">
              <w:rPr>
                <w:b/>
                <w:u w:val="single"/>
              </w:rPr>
              <w:t>PART – C (6 X 12 = 72 MARKS)</w:t>
            </w:r>
          </w:p>
          <w:p w:rsidR="0015785C" w:rsidRPr="008830EC" w:rsidRDefault="0015785C" w:rsidP="0015785C">
            <w:pPr>
              <w:jc w:val="center"/>
              <w:rPr>
                <w:b/>
              </w:rPr>
            </w:pPr>
            <w:r w:rsidRPr="008830EC">
              <w:rPr>
                <w:b/>
              </w:rPr>
              <w:t>(Answer any five Questions from Q. No. 17 to 23, Q. No. 24 is Compulsory)</w:t>
            </w:r>
          </w:p>
        </w:tc>
      </w:tr>
      <w:tr w:rsidR="0015785C" w:rsidRPr="008830EC" w:rsidTr="0015785C">
        <w:trPr>
          <w:trHeight w:val="283"/>
        </w:trPr>
        <w:tc>
          <w:tcPr>
            <w:tcW w:w="257" w:type="pct"/>
          </w:tcPr>
          <w:p w:rsidR="0015785C" w:rsidRPr="008830EC" w:rsidRDefault="0015785C" w:rsidP="0015785C">
            <w:pPr>
              <w:jc w:val="center"/>
            </w:pPr>
            <w:r w:rsidRPr="008830EC">
              <w:t>17.</w:t>
            </w:r>
          </w:p>
        </w:tc>
        <w:tc>
          <w:tcPr>
            <w:tcW w:w="182" w:type="pct"/>
          </w:tcPr>
          <w:p w:rsidR="0015785C" w:rsidRPr="008830EC" w:rsidRDefault="0015785C" w:rsidP="0015785C">
            <w:pPr>
              <w:jc w:val="center"/>
            </w:pPr>
            <w:r w:rsidRPr="008830EC">
              <w:t>a.</w:t>
            </w:r>
          </w:p>
        </w:tc>
        <w:tc>
          <w:tcPr>
            <w:tcW w:w="3776" w:type="pct"/>
            <w:vAlign w:val="bottom"/>
          </w:tcPr>
          <w:p w:rsidR="0015785C" w:rsidRPr="008830EC" w:rsidRDefault="0015785C" w:rsidP="0015785C">
            <w:pPr>
              <w:jc w:val="both"/>
            </w:pPr>
            <w:r w:rsidRPr="008830EC">
              <w:t xml:space="preserve">Discuss the basics of reliability and the concept of failure in the context of medical devices. </w:t>
            </w:r>
          </w:p>
        </w:tc>
        <w:tc>
          <w:tcPr>
            <w:tcW w:w="301" w:type="pct"/>
          </w:tcPr>
          <w:p w:rsidR="0015785C" w:rsidRPr="008830EC" w:rsidRDefault="0015785C" w:rsidP="0015785C">
            <w:pPr>
              <w:jc w:val="center"/>
            </w:pPr>
            <w:r w:rsidRPr="008830EC">
              <w:t>CO1</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r w:rsidRPr="008830EC">
              <w:t>b.</w:t>
            </w:r>
          </w:p>
        </w:tc>
        <w:tc>
          <w:tcPr>
            <w:tcW w:w="3776" w:type="pct"/>
            <w:vAlign w:val="bottom"/>
          </w:tcPr>
          <w:p w:rsidR="0015785C" w:rsidRPr="008830EC" w:rsidRDefault="0015785C" w:rsidP="0015785C">
            <w:pPr>
              <w:jc w:val="both"/>
            </w:pPr>
            <w:r w:rsidRPr="008830EC">
              <w:rPr>
                <w:color w:val="0D0D0D"/>
                <w:shd w:val="clear" w:color="auto" w:fill="FFFFFF"/>
              </w:rPr>
              <w:t>Explain about the failure of medical devices, including its causes and types.</w:t>
            </w:r>
          </w:p>
        </w:tc>
        <w:tc>
          <w:tcPr>
            <w:tcW w:w="301" w:type="pct"/>
          </w:tcPr>
          <w:p w:rsidR="0015785C" w:rsidRPr="008830EC" w:rsidRDefault="0015785C" w:rsidP="0015785C">
            <w:pPr>
              <w:jc w:val="center"/>
            </w:pPr>
            <w:r w:rsidRPr="008830EC">
              <w:t>CO1</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p>
        </w:tc>
        <w:tc>
          <w:tcPr>
            <w:tcW w:w="3776" w:type="pct"/>
            <w:vAlign w:val="bottom"/>
          </w:tcPr>
          <w:p w:rsidR="0015785C" w:rsidRPr="008830EC" w:rsidRDefault="0015785C" w:rsidP="0015785C">
            <w:pPr>
              <w:jc w:val="both"/>
            </w:pPr>
          </w:p>
        </w:tc>
        <w:tc>
          <w:tcPr>
            <w:tcW w:w="301" w:type="pct"/>
          </w:tcPr>
          <w:p w:rsidR="0015785C" w:rsidRPr="008830EC" w:rsidRDefault="0015785C" w:rsidP="0015785C">
            <w:pPr>
              <w:jc w:val="center"/>
            </w:pPr>
          </w:p>
        </w:tc>
        <w:tc>
          <w:tcPr>
            <w:tcW w:w="243" w:type="pct"/>
          </w:tcPr>
          <w:p w:rsidR="0015785C" w:rsidRPr="008830EC" w:rsidRDefault="0015785C" w:rsidP="0015785C">
            <w:pPr>
              <w:jc w:val="center"/>
            </w:pPr>
          </w:p>
        </w:tc>
        <w:tc>
          <w:tcPr>
            <w:tcW w:w="241" w:type="pct"/>
          </w:tcPr>
          <w:p w:rsidR="0015785C" w:rsidRPr="008830EC" w:rsidRDefault="0015785C" w:rsidP="0015785C">
            <w:pPr>
              <w:jc w:val="center"/>
            </w:pPr>
          </w:p>
        </w:tc>
      </w:tr>
      <w:tr w:rsidR="0015785C" w:rsidRPr="008830EC" w:rsidTr="0015785C">
        <w:trPr>
          <w:trHeight w:val="283"/>
        </w:trPr>
        <w:tc>
          <w:tcPr>
            <w:tcW w:w="257" w:type="pct"/>
          </w:tcPr>
          <w:p w:rsidR="0015785C" w:rsidRPr="008830EC" w:rsidRDefault="0015785C" w:rsidP="0015785C">
            <w:pPr>
              <w:jc w:val="center"/>
            </w:pPr>
            <w:r w:rsidRPr="008830EC">
              <w:t>18.</w:t>
            </w:r>
          </w:p>
        </w:tc>
        <w:tc>
          <w:tcPr>
            <w:tcW w:w="182" w:type="pct"/>
          </w:tcPr>
          <w:p w:rsidR="0015785C" w:rsidRPr="008830EC" w:rsidRDefault="0015785C" w:rsidP="0015785C">
            <w:pPr>
              <w:jc w:val="center"/>
            </w:pPr>
            <w:r w:rsidRPr="008830EC">
              <w:t>a.</w:t>
            </w:r>
          </w:p>
        </w:tc>
        <w:tc>
          <w:tcPr>
            <w:tcW w:w="3776" w:type="pct"/>
            <w:vAlign w:val="bottom"/>
          </w:tcPr>
          <w:p w:rsidR="0015785C" w:rsidRPr="008830EC" w:rsidRDefault="0015785C" w:rsidP="0015785C">
            <w:pPr>
              <w:jc w:val="both"/>
            </w:pPr>
            <w:r w:rsidRPr="008830EC">
              <w:t>Explain the importance of failure assessment and documentation in safety and risk management and also discuss the procedures involved in external and internal visual inspections for assessing failures</w:t>
            </w:r>
            <w:r>
              <w:t>.</w:t>
            </w:r>
          </w:p>
        </w:tc>
        <w:tc>
          <w:tcPr>
            <w:tcW w:w="301" w:type="pct"/>
          </w:tcPr>
          <w:p w:rsidR="0015785C" w:rsidRPr="008830EC" w:rsidRDefault="0015785C" w:rsidP="0015785C">
            <w:pPr>
              <w:jc w:val="center"/>
            </w:pPr>
            <w:r w:rsidRPr="008830EC">
              <w:t>CO2</w:t>
            </w:r>
          </w:p>
        </w:tc>
        <w:tc>
          <w:tcPr>
            <w:tcW w:w="243" w:type="pct"/>
          </w:tcPr>
          <w:p w:rsidR="0015785C" w:rsidRPr="008830EC" w:rsidRDefault="0015785C" w:rsidP="0015785C">
            <w:pPr>
              <w:jc w:val="center"/>
            </w:pPr>
            <w:r w:rsidRPr="008830EC">
              <w:t>E</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r w:rsidRPr="008830EC">
              <w:t>b.</w:t>
            </w:r>
          </w:p>
        </w:tc>
        <w:tc>
          <w:tcPr>
            <w:tcW w:w="3776" w:type="pct"/>
            <w:vAlign w:val="bottom"/>
          </w:tcPr>
          <w:p w:rsidR="0015785C" w:rsidRPr="008830EC" w:rsidRDefault="0015785C" w:rsidP="0015785C">
            <w:pPr>
              <w:jc w:val="both"/>
            </w:pPr>
            <w:proofErr w:type="spellStart"/>
            <w:r w:rsidRPr="008830EC">
              <w:t>Analyze</w:t>
            </w:r>
            <w:proofErr w:type="spellEnd"/>
            <w:r w:rsidRPr="008830EC">
              <w:t xml:space="preserve"> the responsibilities of manufacturers and physicians in managing risks associated with medical devices. How do liability considerations play a role in this process? </w:t>
            </w:r>
          </w:p>
        </w:tc>
        <w:tc>
          <w:tcPr>
            <w:tcW w:w="301" w:type="pct"/>
          </w:tcPr>
          <w:p w:rsidR="0015785C" w:rsidRPr="008830EC" w:rsidRDefault="0015785C" w:rsidP="0015785C">
            <w:pPr>
              <w:jc w:val="center"/>
            </w:pPr>
            <w:r w:rsidRPr="008830EC">
              <w:t>CO2</w:t>
            </w:r>
          </w:p>
        </w:tc>
        <w:tc>
          <w:tcPr>
            <w:tcW w:w="243" w:type="pct"/>
          </w:tcPr>
          <w:p w:rsidR="0015785C" w:rsidRPr="008830EC" w:rsidRDefault="0015785C" w:rsidP="0015785C">
            <w:pPr>
              <w:jc w:val="center"/>
            </w:pPr>
            <w:r w:rsidRPr="008830EC">
              <w:t>E</w:t>
            </w:r>
          </w:p>
        </w:tc>
        <w:tc>
          <w:tcPr>
            <w:tcW w:w="241" w:type="pct"/>
          </w:tcPr>
          <w:p w:rsidR="0015785C" w:rsidRPr="008830EC" w:rsidRDefault="0015785C" w:rsidP="0015785C">
            <w:pPr>
              <w:jc w:val="center"/>
            </w:pPr>
            <w:r w:rsidRPr="008830EC">
              <w:t>6</w:t>
            </w:r>
          </w:p>
        </w:tc>
      </w:tr>
      <w:tr w:rsidR="0015785C" w:rsidRPr="008830EC" w:rsidTr="0015785C">
        <w:trPr>
          <w:trHeight w:val="57"/>
        </w:trPr>
        <w:tc>
          <w:tcPr>
            <w:tcW w:w="257" w:type="pct"/>
            <w:vAlign w:val="bottom"/>
          </w:tcPr>
          <w:p w:rsidR="0015785C" w:rsidRPr="008830EC" w:rsidRDefault="0015785C" w:rsidP="0015785C">
            <w:pPr>
              <w:jc w:val="center"/>
            </w:pPr>
          </w:p>
        </w:tc>
        <w:tc>
          <w:tcPr>
            <w:tcW w:w="182" w:type="pct"/>
            <w:vAlign w:val="bottom"/>
          </w:tcPr>
          <w:p w:rsidR="0015785C" w:rsidRPr="008830EC" w:rsidRDefault="0015785C" w:rsidP="0015785C">
            <w:pPr>
              <w:jc w:val="center"/>
            </w:pPr>
          </w:p>
        </w:tc>
        <w:tc>
          <w:tcPr>
            <w:tcW w:w="3776" w:type="pct"/>
            <w:vAlign w:val="bottom"/>
          </w:tcPr>
          <w:p w:rsidR="0015785C" w:rsidRPr="008830EC" w:rsidRDefault="0015785C" w:rsidP="0015785C"/>
        </w:tc>
        <w:tc>
          <w:tcPr>
            <w:tcW w:w="301" w:type="pct"/>
            <w:vAlign w:val="bottom"/>
          </w:tcPr>
          <w:p w:rsidR="0015785C" w:rsidRPr="008830EC" w:rsidRDefault="0015785C" w:rsidP="0015785C">
            <w:pPr>
              <w:jc w:val="center"/>
            </w:pPr>
          </w:p>
        </w:tc>
        <w:tc>
          <w:tcPr>
            <w:tcW w:w="243" w:type="pct"/>
            <w:vAlign w:val="bottom"/>
          </w:tcPr>
          <w:p w:rsidR="0015785C" w:rsidRPr="008830EC" w:rsidRDefault="0015785C" w:rsidP="0015785C">
            <w:pPr>
              <w:jc w:val="center"/>
            </w:pPr>
          </w:p>
        </w:tc>
        <w:tc>
          <w:tcPr>
            <w:tcW w:w="241" w:type="pct"/>
            <w:vAlign w:val="bottom"/>
          </w:tcPr>
          <w:p w:rsidR="0015785C" w:rsidRPr="008830EC" w:rsidRDefault="0015785C" w:rsidP="0015785C">
            <w:pPr>
              <w:jc w:val="center"/>
            </w:pPr>
          </w:p>
        </w:tc>
      </w:tr>
      <w:tr w:rsidR="0015785C" w:rsidRPr="008830EC" w:rsidTr="0015785C">
        <w:trPr>
          <w:trHeight w:val="283"/>
        </w:trPr>
        <w:tc>
          <w:tcPr>
            <w:tcW w:w="257" w:type="pct"/>
          </w:tcPr>
          <w:p w:rsidR="0015785C" w:rsidRPr="008830EC" w:rsidRDefault="0015785C" w:rsidP="0015785C">
            <w:pPr>
              <w:jc w:val="center"/>
            </w:pPr>
            <w:r w:rsidRPr="008830EC">
              <w:t>19.</w:t>
            </w:r>
          </w:p>
        </w:tc>
        <w:tc>
          <w:tcPr>
            <w:tcW w:w="182" w:type="pct"/>
          </w:tcPr>
          <w:p w:rsidR="0015785C" w:rsidRPr="008830EC" w:rsidRDefault="0015785C" w:rsidP="0015785C">
            <w:pPr>
              <w:jc w:val="center"/>
            </w:pPr>
            <w:r w:rsidRPr="008830EC">
              <w:t>a.</w:t>
            </w:r>
          </w:p>
        </w:tc>
        <w:tc>
          <w:tcPr>
            <w:tcW w:w="3776" w:type="pct"/>
            <w:vAlign w:val="bottom"/>
          </w:tcPr>
          <w:p w:rsidR="0015785C" w:rsidRPr="008830EC" w:rsidRDefault="0015785C" w:rsidP="0015785C">
            <w:pPr>
              <w:jc w:val="both"/>
            </w:pPr>
            <w:r w:rsidRPr="008830EC">
              <w:t xml:space="preserve">Describe the environmental impact of improper handling and disposal of medical devices within healthcare facilities. </w:t>
            </w:r>
          </w:p>
        </w:tc>
        <w:tc>
          <w:tcPr>
            <w:tcW w:w="301" w:type="pct"/>
          </w:tcPr>
          <w:p w:rsidR="0015785C" w:rsidRPr="008830EC" w:rsidRDefault="0015785C" w:rsidP="0015785C">
            <w:pPr>
              <w:jc w:val="center"/>
            </w:pPr>
            <w:r w:rsidRPr="008830EC">
              <w:t>CO3</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r w:rsidRPr="008830EC">
              <w:t>b.</w:t>
            </w:r>
          </w:p>
        </w:tc>
        <w:tc>
          <w:tcPr>
            <w:tcW w:w="3776" w:type="pct"/>
            <w:vAlign w:val="bottom"/>
          </w:tcPr>
          <w:p w:rsidR="0015785C" w:rsidRPr="008830EC" w:rsidRDefault="0015785C" w:rsidP="0015785C">
            <w:pPr>
              <w:jc w:val="both"/>
            </w:pPr>
            <w:r w:rsidRPr="008830EC">
              <w:t xml:space="preserve">Explain the significance of ecological safety in the operation of medical devices and evaluate the effectiveness of regulatory standards in promoting this aspect. </w:t>
            </w:r>
          </w:p>
        </w:tc>
        <w:tc>
          <w:tcPr>
            <w:tcW w:w="301" w:type="pct"/>
          </w:tcPr>
          <w:p w:rsidR="0015785C" w:rsidRPr="008830EC" w:rsidRDefault="0015785C" w:rsidP="0015785C">
            <w:pPr>
              <w:jc w:val="center"/>
            </w:pPr>
            <w:r w:rsidRPr="008830EC">
              <w:t>CO3</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p>
        </w:tc>
        <w:tc>
          <w:tcPr>
            <w:tcW w:w="3776" w:type="pct"/>
            <w:vAlign w:val="bottom"/>
          </w:tcPr>
          <w:p w:rsidR="0015785C" w:rsidRPr="008830EC" w:rsidRDefault="0015785C" w:rsidP="0015785C">
            <w:pPr>
              <w:jc w:val="both"/>
            </w:pPr>
          </w:p>
        </w:tc>
        <w:tc>
          <w:tcPr>
            <w:tcW w:w="301" w:type="pct"/>
          </w:tcPr>
          <w:p w:rsidR="0015785C" w:rsidRPr="008830EC" w:rsidRDefault="0015785C" w:rsidP="0015785C">
            <w:pPr>
              <w:jc w:val="center"/>
            </w:pPr>
          </w:p>
        </w:tc>
        <w:tc>
          <w:tcPr>
            <w:tcW w:w="243" w:type="pct"/>
          </w:tcPr>
          <w:p w:rsidR="0015785C" w:rsidRPr="008830EC" w:rsidRDefault="0015785C" w:rsidP="0015785C">
            <w:pPr>
              <w:jc w:val="center"/>
            </w:pPr>
          </w:p>
        </w:tc>
        <w:tc>
          <w:tcPr>
            <w:tcW w:w="241" w:type="pct"/>
          </w:tcPr>
          <w:p w:rsidR="0015785C" w:rsidRPr="008830EC" w:rsidRDefault="0015785C" w:rsidP="0015785C">
            <w:pPr>
              <w:jc w:val="center"/>
            </w:pPr>
          </w:p>
        </w:tc>
      </w:tr>
      <w:tr w:rsidR="0015785C" w:rsidRPr="008830EC" w:rsidTr="0015785C">
        <w:trPr>
          <w:trHeight w:val="283"/>
        </w:trPr>
        <w:tc>
          <w:tcPr>
            <w:tcW w:w="257" w:type="pct"/>
          </w:tcPr>
          <w:p w:rsidR="0015785C" w:rsidRPr="008830EC" w:rsidRDefault="0015785C" w:rsidP="0015785C">
            <w:pPr>
              <w:jc w:val="center"/>
            </w:pPr>
            <w:r w:rsidRPr="008830EC">
              <w:t>20.</w:t>
            </w:r>
          </w:p>
        </w:tc>
        <w:tc>
          <w:tcPr>
            <w:tcW w:w="182" w:type="pct"/>
          </w:tcPr>
          <w:p w:rsidR="0015785C" w:rsidRPr="008830EC" w:rsidRDefault="0015785C" w:rsidP="0015785C">
            <w:pPr>
              <w:jc w:val="center"/>
            </w:pPr>
            <w:r w:rsidRPr="008830EC">
              <w:t>a.</w:t>
            </w:r>
          </w:p>
        </w:tc>
        <w:tc>
          <w:tcPr>
            <w:tcW w:w="3776" w:type="pct"/>
            <w:vAlign w:val="bottom"/>
          </w:tcPr>
          <w:p w:rsidR="0015785C" w:rsidRPr="008830EC" w:rsidRDefault="0015785C" w:rsidP="0015785C">
            <w:pPr>
              <w:jc w:val="both"/>
              <w:rPr>
                <w:color w:val="00B050"/>
              </w:rPr>
            </w:pPr>
            <w:r w:rsidRPr="008830EC">
              <w:t xml:space="preserve">Explain the principles of mechanical and electrical safety in the context of medical devices. </w:t>
            </w:r>
          </w:p>
        </w:tc>
        <w:tc>
          <w:tcPr>
            <w:tcW w:w="301" w:type="pct"/>
          </w:tcPr>
          <w:p w:rsidR="0015785C" w:rsidRPr="008830EC" w:rsidRDefault="0015785C" w:rsidP="0015785C">
            <w:pPr>
              <w:jc w:val="center"/>
            </w:pPr>
            <w:r w:rsidRPr="008830EC">
              <w:t>CO4</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r w:rsidRPr="008830EC">
              <w:t>b.</w:t>
            </w:r>
          </w:p>
        </w:tc>
        <w:tc>
          <w:tcPr>
            <w:tcW w:w="3776" w:type="pct"/>
            <w:vAlign w:val="bottom"/>
          </w:tcPr>
          <w:p w:rsidR="0015785C" w:rsidRPr="008830EC" w:rsidRDefault="0015785C" w:rsidP="0015785C">
            <w:pPr>
              <w:jc w:val="both"/>
            </w:pPr>
            <w:r w:rsidRPr="008830EC">
              <w:t xml:space="preserve">Discuss the role of magnetic fields and compatibility in ensuring mechanical and electrical safety in medical devices. </w:t>
            </w:r>
          </w:p>
        </w:tc>
        <w:tc>
          <w:tcPr>
            <w:tcW w:w="301" w:type="pct"/>
          </w:tcPr>
          <w:p w:rsidR="0015785C" w:rsidRPr="008830EC" w:rsidRDefault="0015785C" w:rsidP="0015785C">
            <w:pPr>
              <w:jc w:val="center"/>
            </w:pPr>
            <w:r w:rsidRPr="008830EC">
              <w:t>CO4</w:t>
            </w:r>
          </w:p>
        </w:tc>
        <w:tc>
          <w:tcPr>
            <w:tcW w:w="243" w:type="pct"/>
          </w:tcPr>
          <w:p w:rsidR="0015785C" w:rsidRPr="008830EC" w:rsidRDefault="0015785C" w:rsidP="0015785C">
            <w:pPr>
              <w:jc w:val="center"/>
            </w:pPr>
            <w:r w:rsidRPr="008830EC">
              <w:t>U</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p>
        </w:tc>
        <w:tc>
          <w:tcPr>
            <w:tcW w:w="3776" w:type="pct"/>
            <w:vAlign w:val="bottom"/>
          </w:tcPr>
          <w:p w:rsidR="0015785C" w:rsidRPr="008830EC" w:rsidRDefault="0015785C" w:rsidP="0015785C"/>
        </w:tc>
        <w:tc>
          <w:tcPr>
            <w:tcW w:w="301" w:type="pct"/>
          </w:tcPr>
          <w:p w:rsidR="0015785C" w:rsidRPr="008830EC" w:rsidRDefault="0015785C" w:rsidP="0015785C">
            <w:pPr>
              <w:jc w:val="center"/>
            </w:pPr>
          </w:p>
        </w:tc>
        <w:tc>
          <w:tcPr>
            <w:tcW w:w="243" w:type="pct"/>
          </w:tcPr>
          <w:p w:rsidR="0015785C" w:rsidRPr="008830EC" w:rsidRDefault="0015785C" w:rsidP="0015785C">
            <w:pPr>
              <w:jc w:val="center"/>
            </w:pPr>
          </w:p>
        </w:tc>
        <w:tc>
          <w:tcPr>
            <w:tcW w:w="241" w:type="pct"/>
          </w:tcPr>
          <w:p w:rsidR="0015785C" w:rsidRPr="008830EC" w:rsidRDefault="0015785C" w:rsidP="0015785C">
            <w:pPr>
              <w:jc w:val="center"/>
            </w:pPr>
          </w:p>
        </w:tc>
      </w:tr>
      <w:tr w:rsidR="0015785C" w:rsidRPr="008830EC" w:rsidTr="0015785C">
        <w:trPr>
          <w:trHeight w:val="283"/>
        </w:trPr>
        <w:tc>
          <w:tcPr>
            <w:tcW w:w="257" w:type="pct"/>
          </w:tcPr>
          <w:p w:rsidR="0015785C" w:rsidRPr="008830EC" w:rsidRDefault="0015785C" w:rsidP="0015785C">
            <w:pPr>
              <w:jc w:val="center"/>
            </w:pPr>
            <w:r w:rsidRPr="008830EC">
              <w:t>21.</w:t>
            </w:r>
          </w:p>
        </w:tc>
        <w:tc>
          <w:tcPr>
            <w:tcW w:w="182" w:type="pct"/>
          </w:tcPr>
          <w:p w:rsidR="0015785C" w:rsidRPr="008830EC" w:rsidRDefault="0015785C" w:rsidP="0015785C">
            <w:pPr>
              <w:jc w:val="center"/>
            </w:pPr>
            <w:r w:rsidRPr="008830EC">
              <w:t>a.</w:t>
            </w:r>
          </w:p>
        </w:tc>
        <w:tc>
          <w:tcPr>
            <w:tcW w:w="3776" w:type="pct"/>
            <w:vAlign w:val="bottom"/>
          </w:tcPr>
          <w:p w:rsidR="0015785C" w:rsidRPr="008830EC" w:rsidRDefault="0015785C" w:rsidP="0015785C">
            <w:pPr>
              <w:jc w:val="both"/>
            </w:pPr>
            <w:r w:rsidRPr="008830EC">
              <w:t>Discuss the significance of Good Manufacturing Practices (GMPs) in the context of medical device standards and regulations. Provide examples illustrating how adherence to GMPs ensures product quality and safety.</w:t>
            </w:r>
          </w:p>
        </w:tc>
        <w:tc>
          <w:tcPr>
            <w:tcW w:w="301" w:type="pct"/>
          </w:tcPr>
          <w:p w:rsidR="0015785C" w:rsidRPr="008830EC" w:rsidRDefault="0015785C" w:rsidP="0015785C">
            <w:pPr>
              <w:jc w:val="center"/>
            </w:pPr>
            <w:r w:rsidRPr="008830EC">
              <w:t>CO5</w:t>
            </w:r>
          </w:p>
        </w:tc>
        <w:tc>
          <w:tcPr>
            <w:tcW w:w="243" w:type="pct"/>
          </w:tcPr>
          <w:p w:rsidR="0015785C" w:rsidRPr="008830EC" w:rsidRDefault="0015785C" w:rsidP="0015785C">
            <w:pPr>
              <w:jc w:val="center"/>
            </w:pPr>
            <w:r w:rsidRPr="008830EC">
              <w:t>An</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r w:rsidRPr="008830EC">
              <w:t>b.</w:t>
            </w:r>
          </w:p>
        </w:tc>
        <w:tc>
          <w:tcPr>
            <w:tcW w:w="3776" w:type="pct"/>
            <w:vAlign w:val="bottom"/>
          </w:tcPr>
          <w:p w:rsidR="0015785C" w:rsidRPr="008830EC" w:rsidRDefault="0015785C" w:rsidP="0015785C">
            <w:pPr>
              <w:jc w:val="both"/>
            </w:pPr>
            <w:r w:rsidRPr="008830EC">
              <w:t>Explain the concept of Investigational Device Exemptions (IDEs) and their role in medical device research and development &amp; also describe the key components of an IDE application and the significance of Institutional Review Boards (IRBs) in the IDE process.</w:t>
            </w:r>
          </w:p>
        </w:tc>
        <w:tc>
          <w:tcPr>
            <w:tcW w:w="301" w:type="pct"/>
          </w:tcPr>
          <w:p w:rsidR="0015785C" w:rsidRPr="008830EC" w:rsidRDefault="0015785C" w:rsidP="0015785C">
            <w:pPr>
              <w:jc w:val="center"/>
            </w:pPr>
            <w:r w:rsidRPr="008830EC">
              <w:t>CO5</w:t>
            </w:r>
          </w:p>
        </w:tc>
        <w:tc>
          <w:tcPr>
            <w:tcW w:w="243" w:type="pct"/>
          </w:tcPr>
          <w:p w:rsidR="0015785C" w:rsidRPr="008830EC" w:rsidRDefault="0015785C" w:rsidP="0015785C">
            <w:pPr>
              <w:jc w:val="center"/>
            </w:pPr>
            <w:r w:rsidRPr="008830EC">
              <w:t>An</w:t>
            </w:r>
          </w:p>
        </w:tc>
        <w:tc>
          <w:tcPr>
            <w:tcW w:w="241" w:type="pct"/>
          </w:tcPr>
          <w:p w:rsidR="0015785C" w:rsidRPr="008830EC" w:rsidRDefault="0015785C" w:rsidP="0015785C">
            <w:pPr>
              <w:jc w:val="center"/>
            </w:pPr>
            <w:r w:rsidRPr="008830EC">
              <w:t>6</w:t>
            </w:r>
          </w:p>
        </w:tc>
      </w:tr>
      <w:tr w:rsidR="0015785C" w:rsidRPr="008830EC" w:rsidTr="0015785C">
        <w:trPr>
          <w:trHeight w:val="11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p>
        </w:tc>
        <w:tc>
          <w:tcPr>
            <w:tcW w:w="3776" w:type="pct"/>
            <w:vAlign w:val="bottom"/>
          </w:tcPr>
          <w:p w:rsidR="0015785C" w:rsidRPr="008830EC" w:rsidRDefault="0015785C" w:rsidP="0015785C"/>
        </w:tc>
        <w:tc>
          <w:tcPr>
            <w:tcW w:w="301" w:type="pct"/>
          </w:tcPr>
          <w:p w:rsidR="0015785C" w:rsidRPr="008830EC" w:rsidRDefault="0015785C" w:rsidP="0015785C">
            <w:pPr>
              <w:jc w:val="center"/>
            </w:pPr>
          </w:p>
        </w:tc>
        <w:tc>
          <w:tcPr>
            <w:tcW w:w="243" w:type="pct"/>
          </w:tcPr>
          <w:p w:rsidR="0015785C" w:rsidRPr="008830EC" w:rsidRDefault="0015785C" w:rsidP="0015785C">
            <w:pPr>
              <w:jc w:val="center"/>
            </w:pPr>
          </w:p>
        </w:tc>
        <w:tc>
          <w:tcPr>
            <w:tcW w:w="241" w:type="pct"/>
          </w:tcPr>
          <w:p w:rsidR="0015785C" w:rsidRPr="008830EC" w:rsidRDefault="0015785C" w:rsidP="0015785C">
            <w:pPr>
              <w:jc w:val="center"/>
            </w:pPr>
          </w:p>
        </w:tc>
      </w:tr>
      <w:tr w:rsidR="0015785C" w:rsidRPr="008830EC" w:rsidTr="0015785C">
        <w:trPr>
          <w:trHeight w:val="283"/>
        </w:trPr>
        <w:tc>
          <w:tcPr>
            <w:tcW w:w="257" w:type="pct"/>
          </w:tcPr>
          <w:p w:rsidR="0015785C" w:rsidRPr="008830EC" w:rsidRDefault="0015785C" w:rsidP="0015785C">
            <w:pPr>
              <w:jc w:val="center"/>
            </w:pPr>
            <w:r w:rsidRPr="008830EC">
              <w:t>22.</w:t>
            </w:r>
          </w:p>
        </w:tc>
        <w:tc>
          <w:tcPr>
            <w:tcW w:w="182" w:type="pct"/>
          </w:tcPr>
          <w:p w:rsidR="0015785C" w:rsidRPr="008830EC" w:rsidRDefault="0015785C" w:rsidP="0015785C">
            <w:pPr>
              <w:jc w:val="center"/>
            </w:pPr>
            <w:r w:rsidRPr="008830EC">
              <w:t>a.</w:t>
            </w:r>
          </w:p>
        </w:tc>
        <w:tc>
          <w:tcPr>
            <w:tcW w:w="3776" w:type="pct"/>
            <w:vAlign w:val="bottom"/>
          </w:tcPr>
          <w:p w:rsidR="0015785C" w:rsidRPr="008830EC" w:rsidRDefault="0015785C" w:rsidP="0015785C">
            <w:pPr>
              <w:jc w:val="both"/>
            </w:pPr>
            <w:r w:rsidRPr="008830EC">
              <w:t>What are the key components of the Medical Devices Directives (MDD)? Explain the process involved in ensuring compliance with these directives.</w:t>
            </w:r>
          </w:p>
        </w:tc>
        <w:tc>
          <w:tcPr>
            <w:tcW w:w="301" w:type="pct"/>
          </w:tcPr>
          <w:p w:rsidR="0015785C" w:rsidRPr="008830EC" w:rsidRDefault="0015785C" w:rsidP="0015785C">
            <w:pPr>
              <w:jc w:val="center"/>
            </w:pPr>
            <w:r w:rsidRPr="008830EC">
              <w:t>CO3</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r w:rsidRPr="008830EC">
              <w:t>b.</w:t>
            </w:r>
          </w:p>
        </w:tc>
        <w:tc>
          <w:tcPr>
            <w:tcW w:w="3776" w:type="pct"/>
            <w:vAlign w:val="bottom"/>
          </w:tcPr>
          <w:p w:rsidR="0015785C" w:rsidRPr="008830EC" w:rsidRDefault="0015785C" w:rsidP="0015785C">
            <w:pPr>
              <w:jc w:val="both"/>
            </w:pPr>
            <w:r w:rsidRPr="008830EC">
              <w:t xml:space="preserve">Differentiate between the Active Implantable Medical Devices Directive (AIMDD) and the In Vitro Diagnostic Medical Devices Directive (IVDMDD). </w:t>
            </w:r>
          </w:p>
        </w:tc>
        <w:tc>
          <w:tcPr>
            <w:tcW w:w="301" w:type="pct"/>
          </w:tcPr>
          <w:p w:rsidR="0015785C" w:rsidRPr="008830EC" w:rsidRDefault="0015785C" w:rsidP="0015785C">
            <w:pPr>
              <w:jc w:val="center"/>
            </w:pPr>
            <w:r w:rsidRPr="008830EC">
              <w:t>CO3</w:t>
            </w:r>
          </w:p>
        </w:tc>
        <w:tc>
          <w:tcPr>
            <w:tcW w:w="243" w:type="pct"/>
          </w:tcPr>
          <w:p w:rsidR="0015785C" w:rsidRPr="008830EC" w:rsidRDefault="0015785C" w:rsidP="0015785C">
            <w:pPr>
              <w:jc w:val="center"/>
            </w:pPr>
            <w:r w:rsidRPr="008830EC">
              <w:t>R</w:t>
            </w:r>
          </w:p>
        </w:tc>
        <w:tc>
          <w:tcPr>
            <w:tcW w:w="241" w:type="pct"/>
          </w:tcPr>
          <w:p w:rsidR="0015785C" w:rsidRPr="008830EC" w:rsidRDefault="0015785C" w:rsidP="0015785C">
            <w:pPr>
              <w:jc w:val="center"/>
            </w:pPr>
            <w:r w:rsidRPr="008830EC">
              <w:t>6</w:t>
            </w:r>
          </w:p>
        </w:tc>
      </w:tr>
      <w:tr w:rsidR="0015785C" w:rsidRPr="008830EC" w:rsidTr="0015785C">
        <w:trPr>
          <w:trHeight w:val="170"/>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p>
        </w:tc>
        <w:tc>
          <w:tcPr>
            <w:tcW w:w="3776" w:type="pct"/>
            <w:vAlign w:val="bottom"/>
          </w:tcPr>
          <w:p w:rsidR="0015785C" w:rsidRPr="008830EC" w:rsidRDefault="0015785C" w:rsidP="0015785C"/>
        </w:tc>
        <w:tc>
          <w:tcPr>
            <w:tcW w:w="301" w:type="pct"/>
          </w:tcPr>
          <w:p w:rsidR="0015785C" w:rsidRPr="008830EC" w:rsidRDefault="0015785C" w:rsidP="0015785C">
            <w:pPr>
              <w:jc w:val="center"/>
            </w:pPr>
          </w:p>
        </w:tc>
        <w:tc>
          <w:tcPr>
            <w:tcW w:w="243" w:type="pct"/>
          </w:tcPr>
          <w:p w:rsidR="0015785C" w:rsidRPr="008830EC" w:rsidRDefault="0015785C" w:rsidP="0015785C">
            <w:pPr>
              <w:jc w:val="center"/>
            </w:pPr>
          </w:p>
        </w:tc>
        <w:tc>
          <w:tcPr>
            <w:tcW w:w="241" w:type="pct"/>
          </w:tcPr>
          <w:p w:rsidR="0015785C" w:rsidRPr="008830EC" w:rsidRDefault="0015785C" w:rsidP="0015785C">
            <w:pPr>
              <w:jc w:val="center"/>
            </w:pPr>
          </w:p>
        </w:tc>
      </w:tr>
      <w:tr w:rsidR="0015785C" w:rsidRPr="008830EC" w:rsidTr="0015785C">
        <w:trPr>
          <w:trHeight w:val="283"/>
        </w:trPr>
        <w:tc>
          <w:tcPr>
            <w:tcW w:w="257" w:type="pct"/>
          </w:tcPr>
          <w:p w:rsidR="0015785C" w:rsidRPr="008830EC" w:rsidRDefault="0015785C" w:rsidP="0015785C">
            <w:pPr>
              <w:jc w:val="center"/>
            </w:pPr>
            <w:r w:rsidRPr="008830EC">
              <w:t>23.</w:t>
            </w:r>
          </w:p>
        </w:tc>
        <w:tc>
          <w:tcPr>
            <w:tcW w:w="182" w:type="pct"/>
          </w:tcPr>
          <w:p w:rsidR="0015785C" w:rsidRPr="008830EC" w:rsidRDefault="0015785C" w:rsidP="0015785C">
            <w:pPr>
              <w:jc w:val="center"/>
            </w:pPr>
            <w:r w:rsidRPr="008830EC">
              <w:t>a.</w:t>
            </w:r>
          </w:p>
        </w:tc>
        <w:tc>
          <w:tcPr>
            <w:tcW w:w="3776" w:type="pct"/>
            <w:vAlign w:val="bottom"/>
          </w:tcPr>
          <w:p w:rsidR="0015785C" w:rsidRPr="008830EC" w:rsidRDefault="0015785C" w:rsidP="0015785C">
            <w:pPr>
              <w:jc w:val="both"/>
            </w:pPr>
            <w:r w:rsidRPr="008830EC">
              <w:t>Explain the concept of environmental safety and its significance in relation to interference with the environment and also elaborate on the importance of ecological safety in maintaining a sustainable environment.</w:t>
            </w:r>
          </w:p>
        </w:tc>
        <w:tc>
          <w:tcPr>
            <w:tcW w:w="301" w:type="pct"/>
          </w:tcPr>
          <w:p w:rsidR="0015785C" w:rsidRPr="008830EC" w:rsidRDefault="0015785C" w:rsidP="0015785C">
            <w:pPr>
              <w:jc w:val="center"/>
            </w:pPr>
            <w:r w:rsidRPr="008830EC">
              <w:t>CO4</w:t>
            </w:r>
          </w:p>
        </w:tc>
        <w:tc>
          <w:tcPr>
            <w:tcW w:w="243" w:type="pct"/>
          </w:tcPr>
          <w:p w:rsidR="0015785C" w:rsidRPr="008830EC" w:rsidRDefault="0015785C" w:rsidP="0015785C">
            <w:pPr>
              <w:jc w:val="center"/>
            </w:pPr>
            <w:r w:rsidRPr="008830EC">
              <w:t>C</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r w:rsidRPr="008830EC">
              <w:t>b.</w:t>
            </w:r>
          </w:p>
        </w:tc>
        <w:tc>
          <w:tcPr>
            <w:tcW w:w="3776" w:type="pct"/>
            <w:vAlign w:val="bottom"/>
          </w:tcPr>
          <w:p w:rsidR="0015785C" w:rsidRPr="008830EC" w:rsidRDefault="0015785C" w:rsidP="0015785C">
            <w:pPr>
              <w:jc w:val="both"/>
            </w:pPr>
            <w:r w:rsidRPr="008830EC">
              <w:t xml:space="preserve">Discuss safety and risk management in the context of medical devices and also explain the concept of risk, the process of deciding on acceptable risk, and the factors important to medical device risk assessment. </w:t>
            </w:r>
          </w:p>
        </w:tc>
        <w:tc>
          <w:tcPr>
            <w:tcW w:w="301" w:type="pct"/>
          </w:tcPr>
          <w:p w:rsidR="0015785C" w:rsidRPr="008830EC" w:rsidRDefault="0015785C" w:rsidP="0015785C">
            <w:pPr>
              <w:jc w:val="center"/>
            </w:pPr>
            <w:r w:rsidRPr="008830EC">
              <w:t>CO4</w:t>
            </w:r>
          </w:p>
        </w:tc>
        <w:tc>
          <w:tcPr>
            <w:tcW w:w="243" w:type="pct"/>
          </w:tcPr>
          <w:p w:rsidR="0015785C" w:rsidRPr="008830EC" w:rsidRDefault="0015785C" w:rsidP="0015785C">
            <w:pPr>
              <w:jc w:val="center"/>
            </w:pPr>
            <w:r w:rsidRPr="008830EC">
              <w:t>C</w:t>
            </w:r>
          </w:p>
        </w:tc>
        <w:tc>
          <w:tcPr>
            <w:tcW w:w="241" w:type="pct"/>
          </w:tcPr>
          <w:p w:rsidR="0015785C" w:rsidRPr="008830EC" w:rsidRDefault="0015785C" w:rsidP="0015785C">
            <w:pPr>
              <w:jc w:val="center"/>
            </w:pPr>
            <w:r w:rsidRPr="008830EC">
              <w:t>6</w:t>
            </w:r>
          </w:p>
        </w:tc>
      </w:tr>
      <w:tr w:rsidR="0015785C" w:rsidRPr="008830EC" w:rsidTr="0015785C">
        <w:trPr>
          <w:trHeight w:val="397"/>
        </w:trPr>
        <w:tc>
          <w:tcPr>
            <w:tcW w:w="5000" w:type="pct"/>
            <w:gridSpan w:val="6"/>
            <w:vAlign w:val="center"/>
          </w:tcPr>
          <w:p w:rsidR="0015785C" w:rsidRPr="008830EC" w:rsidRDefault="0015785C" w:rsidP="0015785C">
            <w:pPr>
              <w:jc w:val="center"/>
              <w:rPr>
                <w:b/>
                <w:bCs/>
              </w:rPr>
            </w:pPr>
            <w:r w:rsidRPr="008830EC">
              <w:rPr>
                <w:b/>
                <w:bCs/>
              </w:rPr>
              <w:t>COMPULSORY QUESTION</w:t>
            </w:r>
          </w:p>
        </w:tc>
      </w:tr>
      <w:tr w:rsidR="0015785C" w:rsidRPr="008830EC" w:rsidTr="0015785C">
        <w:trPr>
          <w:trHeight w:val="283"/>
        </w:trPr>
        <w:tc>
          <w:tcPr>
            <w:tcW w:w="257" w:type="pct"/>
          </w:tcPr>
          <w:p w:rsidR="0015785C" w:rsidRPr="008830EC" w:rsidRDefault="0015785C" w:rsidP="0015785C">
            <w:pPr>
              <w:jc w:val="center"/>
            </w:pPr>
            <w:r w:rsidRPr="008830EC">
              <w:t>24.</w:t>
            </w:r>
          </w:p>
        </w:tc>
        <w:tc>
          <w:tcPr>
            <w:tcW w:w="182" w:type="pct"/>
          </w:tcPr>
          <w:p w:rsidR="0015785C" w:rsidRPr="008830EC" w:rsidRDefault="0015785C" w:rsidP="0015785C">
            <w:pPr>
              <w:jc w:val="center"/>
            </w:pPr>
            <w:r w:rsidRPr="008830EC">
              <w:t>a.</w:t>
            </w:r>
          </w:p>
        </w:tc>
        <w:tc>
          <w:tcPr>
            <w:tcW w:w="3776" w:type="pct"/>
            <w:vAlign w:val="bottom"/>
          </w:tcPr>
          <w:p w:rsidR="0015785C" w:rsidRPr="008830EC" w:rsidRDefault="0015785C" w:rsidP="0015785C">
            <w:pPr>
              <w:jc w:val="both"/>
            </w:pPr>
            <w:r w:rsidRPr="008830EC">
              <w:t xml:space="preserve">Explain the basic assumptions in safety technology regarding magnetic fields and compatibility, and discuss the concept of safety classes in this context. </w:t>
            </w:r>
          </w:p>
        </w:tc>
        <w:tc>
          <w:tcPr>
            <w:tcW w:w="301" w:type="pct"/>
          </w:tcPr>
          <w:p w:rsidR="0015785C" w:rsidRPr="008830EC" w:rsidRDefault="0015785C" w:rsidP="0015785C">
            <w:pPr>
              <w:jc w:val="center"/>
            </w:pPr>
            <w:r w:rsidRPr="008830EC">
              <w:t>CO6</w:t>
            </w:r>
          </w:p>
        </w:tc>
        <w:tc>
          <w:tcPr>
            <w:tcW w:w="243" w:type="pct"/>
          </w:tcPr>
          <w:p w:rsidR="0015785C" w:rsidRPr="008830EC" w:rsidRDefault="0015785C" w:rsidP="0015785C">
            <w:pPr>
              <w:jc w:val="center"/>
            </w:pPr>
            <w:r w:rsidRPr="008830EC">
              <w:t>An</w:t>
            </w:r>
          </w:p>
        </w:tc>
        <w:tc>
          <w:tcPr>
            <w:tcW w:w="241" w:type="pct"/>
          </w:tcPr>
          <w:p w:rsidR="0015785C" w:rsidRPr="008830EC" w:rsidRDefault="0015785C" w:rsidP="0015785C">
            <w:pPr>
              <w:jc w:val="center"/>
            </w:pPr>
            <w:r w:rsidRPr="008830EC">
              <w:t>6</w:t>
            </w:r>
          </w:p>
        </w:tc>
      </w:tr>
      <w:tr w:rsidR="0015785C" w:rsidRPr="008830EC" w:rsidTr="0015785C">
        <w:trPr>
          <w:trHeight w:val="283"/>
        </w:trPr>
        <w:tc>
          <w:tcPr>
            <w:tcW w:w="257" w:type="pct"/>
          </w:tcPr>
          <w:p w:rsidR="0015785C" w:rsidRPr="008830EC" w:rsidRDefault="0015785C" w:rsidP="0015785C">
            <w:pPr>
              <w:jc w:val="center"/>
            </w:pPr>
          </w:p>
        </w:tc>
        <w:tc>
          <w:tcPr>
            <w:tcW w:w="182" w:type="pct"/>
          </w:tcPr>
          <w:p w:rsidR="0015785C" w:rsidRPr="008830EC" w:rsidRDefault="0015785C" w:rsidP="0015785C">
            <w:pPr>
              <w:jc w:val="center"/>
            </w:pPr>
            <w:r w:rsidRPr="008830EC">
              <w:t>b.</w:t>
            </w:r>
          </w:p>
        </w:tc>
        <w:tc>
          <w:tcPr>
            <w:tcW w:w="3776" w:type="pct"/>
            <w:vAlign w:val="bottom"/>
          </w:tcPr>
          <w:p w:rsidR="0015785C" w:rsidRPr="008830EC" w:rsidRDefault="0015785C" w:rsidP="0015785C">
            <w:pPr>
              <w:jc w:val="both"/>
            </w:pPr>
            <w:r w:rsidRPr="008830EC">
              <w:t xml:space="preserve">Explain in detail about ensuring safety </w:t>
            </w:r>
            <w:r>
              <w:t>in Medical Devices.</w:t>
            </w:r>
            <w:r w:rsidRPr="008830EC">
              <w:t xml:space="preserve"> </w:t>
            </w:r>
            <w:r>
              <w:t>A</w:t>
            </w:r>
            <w:r w:rsidRPr="008830EC">
              <w:t>lso elaborate on the holistic approach to Handling, Environmental, and Ecological Concerns</w:t>
            </w:r>
            <w:r>
              <w:t>.</w:t>
            </w:r>
          </w:p>
        </w:tc>
        <w:tc>
          <w:tcPr>
            <w:tcW w:w="301" w:type="pct"/>
          </w:tcPr>
          <w:p w:rsidR="0015785C" w:rsidRPr="008830EC" w:rsidRDefault="0015785C" w:rsidP="0015785C">
            <w:pPr>
              <w:jc w:val="center"/>
            </w:pPr>
            <w:r w:rsidRPr="008830EC">
              <w:t>CO6</w:t>
            </w:r>
          </w:p>
        </w:tc>
        <w:tc>
          <w:tcPr>
            <w:tcW w:w="243" w:type="pct"/>
          </w:tcPr>
          <w:p w:rsidR="0015785C" w:rsidRPr="008830EC" w:rsidRDefault="0015785C" w:rsidP="0015785C">
            <w:pPr>
              <w:jc w:val="center"/>
            </w:pPr>
            <w:r w:rsidRPr="008830EC">
              <w:t>An</w:t>
            </w:r>
          </w:p>
        </w:tc>
        <w:tc>
          <w:tcPr>
            <w:tcW w:w="241" w:type="pct"/>
          </w:tcPr>
          <w:p w:rsidR="0015785C" w:rsidRPr="008830EC" w:rsidRDefault="0015785C" w:rsidP="0015785C">
            <w:pPr>
              <w:jc w:val="center"/>
            </w:pPr>
            <w:r w:rsidRPr="008830EC">
              <w:t>6</w:t>
            </w:r>
          </w:p>
        </w:tc>
      </w:tr>
    </w:tbl>
    <w:p w:rsidR="0015785C" w:rsidRPr="00AA4AC5" w:rsidRDefault="0015785C" w:rsidP="0015785C">
      <w:r w:rsidRPr="00AA4AC5">
        <w:rPr>
          <w:b/>
          <w:bCs/>
        </w:rPr>
        <w:t>CO</w:t>
      </w:r>
      <w:r w:rsidRPr="00AA4AC5">
        <w:t xml:space="preserve"> – COURSE OUTCOME</w:t>
      </w:r>
      <w:r w:rsidRPr="00AA4AC5">
        <w:tab/>
        <w:t xml:space="preserve">       </w:t>
      </w:r>
      <w:r w:rsidRPr="00AA4AC5">
        <w:rPr>
          <w:b/>
          <w:bCs/>
        </w:rPr>
        <w:t>BL</w:t>
      </w:r>
      <w:r w:rsidRPr="00AA4AC5">
        <w:t xml:space="preserve"> – BLOOM’S LEVEL       </w:t>
      </w:r>
      <w:r w:rsidRPr="00AA4AC5">
        <w:rPr>
          <w:b/>
          <w:bCs/>
        </w:rPr>
        <w:t>M</w:t>
      </w:r>
      <w:r w:rsidRPr="00AA4AC5">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RPr="0078164A" w:rsidTr="0015785C">
        <w:trPr>
          <w:trHeight w:val="227"/>
        </w:trPr>
        <w:tc>
          <w:tcPr>
            <w:tcW w:w="670" w:type="dxa"/>
          </w:tcPr>
          <w:p w:rsidR="0015785C" w:rsidRPr="0078164A" w:rsidRDefault="0015785C" w:rsidP="0015785C">
            <w:pPr>
              <w:rPr>
                <w:sz w:val="20"/>
                <w:szCs w:val="20"/>
              </w:rPr>
            </w:pPr>
          </w:p>
        </w:tc>
        <w:tc>
          <w:tcPr>
            <w:tcW w:w="9820" w:type="dxa"/>
          </w:tcPr>
          <w:p w:rsidR="0015785C" w:rsidRPr="0078164A" w:rsidRDefault="0015785C" w:rsidP="0015785C">
            <w:pPr>
              <w:jc w:val="center"/>
              <w:rPr>
                <w:b/>
                <w:sz w:val="20"/>
                <w:szCs w:val="20"/>
              </w:rPr>
            </w:pPr>
            <w:r w:rsidRPr="0078164A">
              <w:rPr>
                <w:b/>
                <w:sz w:val="20"/>
                <w:szCs w:val="20"/>
              </w:rPr>
              <w:t>COURSE OUTCOMES</w:t>
            </w:r>
          </w:p>
        </w:tc>
      </w:tr>
      <w:tr w:rsidR="0015785C" w:rsidRPr="0078164A" w:rsidTr="0015785C">
        <w:trPr>
          <w:trHeight w:val="283"/>
        </w:trPr>
        <w:tc>
          <w:tcPr>
            <w:tcW w:w="670" w:type="dxa"/>
          </w:tcPr>
          <w:p w:rsidR="0015785C" w:rsidRPr="0078164A" w:rsidRDefault="0015785C" w:rsidP="0015785C">
            <w:pPr>
              <w:rPr>
                <w:b/>
                <w:bCs/>
                <w:sz w:val="20"/>
                <w:szCs w:val="20"/>
              </w:rPr>
            </w:pPr>
            <w:r w:rsidRPr="0078164A">
              <w:rPr>
                <w:b/>
                <w:bCs/>
                <w:sz w:val="20"/>
                <w:szCs w:val="20"/>
              </w:rPr>
              <w:t>CO1</w:t>
            </w:r>
          </w:p>
        </w:tc>
        <w:tc>
          <w:tcPr>
            <w:tcW w:w="9820" w:type="dxa"/>
            <w:vAlign w:val="center"/>
          </w:tcPr>
          <w:p w:rsidR="0015785C" w:rsidRPr="0078164A" w:rsidRDefault="0015785C" w:rsidP="0015785C">
            <w:pPr>
              <w:spacing w:after="200" w:line="276" w:lineRule="auto"/>
              <w:contextualSpacing/>
              <w:jc w:val="both"/>
              <w:rPr>
                <w:sz w:val="20"/>
                <w:szCs w:val="20"/>
              </w:rPr>
            </w:pPr>
            <w:r w:rsidRPr="0078164A">
              <w:rPr>
                <w:sz w:val="20"/>
                <w:szCs w:val="20"/>
              </w:rPr>
              <w:t>Identify the mechanical and electrical safety standards of medical equipment</w:t>
            </w:r>
          </w:p>
        </w:tc>
      </w:tr>
      <w:tr w:rsidR="0015785C" w:rsidRPr="0078164A" w:rsidTr="0015785C">
        <w:trPr>
          <w:trHeight w:val="283"/>
        </w:trPr>
        <w:tc>
          <w:tcPr>
            <w:tcW w:w="670" w:type="dxa"/>
          </w:tcPr>
          <w:p w:rsidR="0015785C" w:rsidRPr="0078164A" w:rsidRDefault="0015785C" w:rsidP="0015785C">
            <w:pPr>
              <w:rPr>
                <w:b/>
                <w:bCs/>
                <w:sz w:val="20"/>
                <w:szCs w:val="20"/>
              </w:rPr>
            </w:pPr>
            <w:r w:rsidRPr="0078164A">
              <w:rPr>
                <w:b/>
                <w:bCs/>
                <w:sz w:val="20"/>
                <w:szCs w:val="20"/>
              </w:rPr>
              <w:t>CO2</w:t>
            </w:r>
          </w:p>
        </w:tc>
        <w:tc>
          <w:tcPr>
            <w:tcW w:w="9820" w:type="dxa"/>
            <w:vAlign w:val="center"/>
          </w:tcPr>
          <w:p w:rsidR="0015785C" w:rsidRPr="0078164A" w:rsidRDefault="0015785C" w:rsidP="0015785C">
            <w:pPr>
              <w:spacing w:after="200" w:line="276" w:lineRule="auto"/>
              <w:contextualSpacing/>
              <w:jc w:val="both"/>
              <w:rPr>
                <w:sz w:val="20"/>
                <w:szCs w:val="20"/>
              </w:rPr>
            </w:pPr>
            <w:r w:rsidRPr="0078164A">
              <w:rPr>
                <w:sz w:val="20"/>
                <w:szCs w:val="20"/>
              </w:rPr>
              <w:t>Understand device-specific safety goals</w:t>
            </w:r>
          </w:p>
        </w:tc>
      </w:tr>
      <w:tr w:rsidR="0015785C" w:rsidRPr="0078164A" w:rsidTr="0015785C">
        <w:trPr>
          <w:trHeight w:val="283"/>
        </w:trPr>
        <w:tc>
          <w:tcPr>
            <w:tcW w:w="670" w:type="dxa"/>
          </w:tcPr>
          <w:p w:rsidR="0015785C" w:rsidRPr="0078164A" w:rsidRDefault="0015785C" w:rsidP="0015785C">
            <w:pPr>
              <w:rPr>
                <w:b/>
                <w:bCs/>
                <w:sz w:val="20"/>
                <w:szCs w:val="20"/>
              </w:rPr>
            </w:pPr>
            <w:r w:rsidRPr="0078164A">
              <w:rPr>
                <w:b/>
                <w:bCs/>
                <w:sz w:val="20"/>
                <w:szCs w:val="20"/>
              </w:rPr>
              <w:t>CO3</w:t>
            </w:r>
          </w:p>
        </w:tc>
        <w:tc>
          <w:tcPr>
            <w:tcW w:w="9820" w:type="dxa"/>
            <w:vAlign w:val="center"/>
          </w:tcPr>
          <w:p w:rsidR="0015785C" w:rsidRPr="0078164A" w:rsidRDefault="0015785C" w:rsidP="0015785C">
            <w:pPr>
              <w:spacing w:after="200" w:line="276" w:lineRule="auto"/>
              <w:contextualSpacing/>
              <w:jc w:val="both"/>
              <w:rPr>
                <w:sz w:val="20"/>
                <w:szCs w:val="20"/>
              </w:rPr>
            </w:pPr>
            <w:r w:rsidRPr="0078164A">
              <w:rPr>
                <w:sz w:val="20"/>
                <w:szCs w:val="20"/>
              </w:rPr>
              <w:t>Interpret reasonable, acceptable, and effective remedies.</w:t>
            </w:r>
          </w:p>
        </w:tc>
      </w:tr>
      <w:tr w:rsidR="0015785C" w:rsidRPr="0078164A" w:rsidTr="0015785C">
        <w:trPr>
          <w:trHeight w:val="283"/>
        </w:trPr>
        <w:tc>
          <w:tcPr>
            <w:tcW w:w="670" w:type="dxa"/>
          </w:tcPr>
          <w:p w:rsidR="0015785C" w:rsidRPr="0078164A" w:rsidRDefault="0015785C" w:rsidP="0015785C">
            <w:pPr>
              <w:rPr>
                <w:b/>
                <w:bCs/>
                <w:sz w:val="20"/>
                <w:szCs w:val="20"/>
              </w:rPr>
            </w:pPr>
            <w:r w:rsidRPr="0078164A">
              <w:rPr>
                <w:b/>
                <w:bCs/>
                <w:sz w:val="20"/>
                <w:szCs w:val="20"/>
              </w:rPr>
              <w:t>CO4</w:t>
            </w:r>
          </w:p>
        </w:tc>
        <w:tc>
          <w:tcPr>
            <w:tcW w:w="9820" w:type="dxa"/>
            <w:vAlign w:val="center"/>
          </w:tcPr>
          <w:p w:rsidR="0015785C" w:rsidRPr="0078164A" w:rsidRDefault="0015785C" w:rsidP="0015785C">
            <w:pPr>
              <w:spacing w:after="200" w:line="276" w:lineRule="auto"/>
              <w:contextualSpacing/>
              <w:jc w:val="both"/>
              <w:rPr>
                <w:sz w:val="20"/>
                <w:szCs w:val="20"/>
              </w:rPr>
            </w:pPr>
            <w:r w:rsidRPr="0078164A">
              <w:rPr>
                <w:sz w:val="20"/>
                <w:szCs w:val="20"/>
              </w:rPr>
              <w:t>Access the clinical suitability to under the impact of the device on the environment</w:t>
            </w:r>
          </w:p>
        </w:tc>
      </w:tr>
      <w:tr w:rsidR="0015785C" w:rsidRPr="0078164A" w:rsidTr="0015785C">
        <w:trPr>
          <w:trHeight w:val="283"/>
        </w:trPr>
        <w:tc>
          <w:tcPr>
            <w:tcW w:w="670" w:type="dxa"/>
          </w:tcPr>
          <w:p w:rsidR="0015785C" w:rsidRPr="0078164A" w:rsidRDefault="0015785C" w:rsidP="0015785C">
            <w:pPr>
              <w:rPr>
                <w:b/>
                <w:bCs/>
                <w:sz w:val="20"/>
                <w:szCs w:val="20"/>
              </w:rPr>
            </w:pPr>
            <w:r w:rsidRPr="0078164A">
              <w:rPr>
                <w:b/>
                <w:bCs/>
                <w:sz w:val="20"/>
                <w:szCs w:val="20"/>
              </w:rPr>
              <w:t>CO5</w:t>
            </w:r>
          </w:p>
        </w:tc>
        <w:tc>
          <w:tcPr>
            <w:tcW w:w="9820" w:type="dxa"/>
            <w:vAlign w:val="center"/>
          </w:tcPr>
          <w:p w:rsidR="0015785C" w:rsidRPr="0078164A" w:rsidRDefault="0015785C" w:rsidP="0015785C">
            <w:pPr>
              <w:spacing w:after="200" w:line="276" w:lineRule="auto"/>
              <w:contextualSpacing/>
              <w:jc w:val="both"/>
              <w:rPr>
                <w:sz w:val="20"/>
                <w:szCs w:val="20"/>
              </w:rPr>
            </w:pPr>
            <w:r w:rsidRPr="0078164A">
              <w:rPr>
                <w:sz w:val="20"/>
                <w:szCs w:val="20"/>
              </w:rPr>
              <w:t>Device more reliable medical equipment incorporating safety goals</w:t>
            </w:r>
          </w:p>
        </w:tc>
      </w:tr>
      <w:tr w:rsidR="0015785C" w:rsidRPr="0078164A" w:rsidTr="0015785C">
        <w:trPr>
          <w:trHeight w:val="283"/>
        </w:trPr>
        <w:tc>
          <w:tcPr>
            <w:tcW w:w="670" w:type="dxa"/>
          </w:tcPr>
          <w:p w:rsidR="0015785C" w:rsidRPr="0078164A" w:rsidRDefault="0015785C" w:rsidP="0015785C">
            <w:pPr>
              <w:rPr>
                <w:b/>
                <w:bCs/>
                <w:sz w:val="20"/>
                <w:szCs w:val="20"/>
              </w:rPr>
            </w:pPr>
            <w:r w:rsidRPr="0078164A">
              <w:rPr>
                <w:b/>
                <w:bCs/>
                <w:sz w:val="20"/>
                <w:szCs w:val="20"/>
              </w:rPr>
              <w:t>CO6</w:t>
            </w:r>
          </w:p>
        </w:tc>
        <w:tc>
          <w:tcPr>
            <w:tcW w:w="9820" w:type="dxa"/>
            <w:vAlign w:val="bottom"/>
          </w:tcPr>
          <w:p w:rsidR="0015785C" w:rsidRPr="0078164A" w:rsidRDefault="0015785C" w:rsidP="0015785C">
            <w:pPr>
              <w:spacing w:after="200" w:line="276" w:lineRule="auto"/>
              <w:contextualSpacing/>
              <w:jc w:val="both"/>
              <w:rPr>
                <w:sz w:val="20"/>
                <w:szCs w:val="20"/>
              </w:rPr>
            </w:pPr>
            <w:r w:rsidRPr="0078164A">
              <w:rPr>
                <w:sz w:val="20"/>
                <w:szCs w:val="20"/>
              </w:rPr>
              <w:t>Suggest new techniques for device management</w:t>
            </w:r>
          </w:p>
        </w:tc>
      </w:tr>
    </w:tbl>
    <w:p w:rsidR="0015785C" w:rsidRPr="00AA4AC5"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78164A" w:rsidTr="0015785C">
        <w:trPr>
          <w:jc w:val="center"/>
        </w:trPr>
        <w:tc>
          <w:tcPr>
            <w:tcW w:w="6385" w:type="dxa"/>
            <w:gridSpan w:val="8"/>
          </w:tcPr>
          <w:p w:rsidR="0015785C" w:rsidRPr="0078164A" w:rsidRDefault="0015785C" w:rsidP="0015785C">
            <w:pPr>
              <w:jc w:val="center"/>
              <w:rPr>
                <w:b/>
                <w:sz w:val="20"/>
                <w:szCs w:val="20"/>
              </w:rPr>
            </w:pPr>
            <w:r w:rsidRPr="0078164A">
              <w:rPr>
                <w:b/>
                <w:sz w:val="20"/>
                <w:szCs w:val="20"/>
              </w:rPr>
              <w:t>Assessment Pattern as per Bloom’s Level</w:t>
            </w:r>
          </w:p>
        </w:tc>
      </w:tr>
      <w:tr w:rsidR="0015785C" w:rsidRPr="0078164A" w:rsidTr="0015785C">
        <w:trPr>
          <w:jc w:val="center"/>
        </w:trPr>
        <w:tc>
          <w:tcPr>
            <w:tcW w:w="1140" w:type="dxa"/>
          </w:tcPr>
          <w:p w:rsidR="0015785C" w:rsidRPr="0078164A" w:rsidRDefault="0015785C" w:rsidP="0015785C">
            <w:pPr>
              <w:jc w:val="center"/>
              <w:rPr>
                <w:b/>
                <w:bCs/>
                <w:sz w:val="20"/>
                <w:szCs w:val="20"/>
              </w:rPr>
            </w:pPr>
            <w:r w:rsidRPr="0078164A">
              <w:rPr>
                <w:b/>
                <w:bCs/>
                <w:sz w:val="20"/>
                <w:szCs w:val="20"/>
              </w:rPr>
              <w:t>CO / BL</w:t>
            </w:r>
          </w:p>
        </w:tc>
        <w:tc>
          <w:tcPr>
            <w:tcW w:w="709" w:type="dxa"/>
          </w:tcPr>
          <w:p w:rsidR="0015785C" w:rsidRPr="0078164A" w:rsidRDefault="0015785C" w:rsidP="0015785C">
            <w:pPr>
              <w:jc w:val="center"/>
              <w:rPr>
                <w:b/>
                <w:sz w:val="20"/>
                <w:szCs w:val="20"/>
              </w:rPr>
            </w:pPr>
            <w:r w:rsidRPr="0078164A">
              <w:rPr>
                <w:b/>
                <w:sz w:val="20"/>
                <w:szCs w:val="20"/>
              </w:rPr>
              <w:t>R</w:t>
            </w:r>
          </w:p>
        </w:tc>
        <w:tc>
          <w:tcPr>
            <w:tcW w:w="708" w:type="dxa"/>
          </w:tcPr>
          <w:p w:rsidR="0015785C" w:rsidRPr="0078164A" w:rsidRDefault="0015785C" w:rsidP="0015785C">
            <w:pPr>
              <w:jc w:val="center"/>
              <w:rPr>
                <w:b/>
                <w:sz w:val="20"/>
                <w:szCs w:val="20"/>
              </w:rPr>
            </w:pPr>
            <w:r w:rsidRPr="0078164A">
              <w:rPr>
                <w:b/>
                <w:sz w:val="20"/>
                <w:szCs w:val="20"/>
              </w:rPr>
              <w:t>U</w:t>
            </w:r>
          </w:p>
        </w:tc>
        <w:tc>
          <w:tcPr>
            <w:tcW w:w="709" w:type="dxa"/>
          </w:tcPr>
          <w:p w:rsidR="0015785C" w:rsidRPr="0078164A" w:rsidRDefault="0015785C" w:rsidP="0015785C">
            <w:pPr>
              <w:jc w:val="center"/>
              <w:rPr>
                <w:b/>
                <w:sz w:val="20"/>
                <w:szCs w:val="20"/>
              </w:rPr>
            </w:pPr>
            <w:r w:rsidRPr="0078164A">
              <w:rPr>
                <w:b/>
                <w:sz w:val="20"/>
                <w:szCs w:val="20"/>
              </w:rPr>
              <w:t>A</w:t>
            </w:r>
          </w:p>
        </w:tc>
        <w:tc>
          <w:tcPr>
            <w:tcW w:w="709" w:type="dxa"/>
          </w:tcPr>
          <w:p w:rsidR="0015785C" w:rsidRPr="0078164A" w:rsidRDefault="0015785C" w:rsidP="0015785C">
            <w:pPr>
              <w:jc w:val="center"/>
              <w:rPr>
                <w:b/>
                <w:sz w:val="20"/>
                <w:szCs w:val="20"/>
              </w:rPr>
            </w:pPr>
            <w:r w:rsidRPr="0078164A">
              <w:rPr>
                <w:b/>
                <w:sz w:val="20"/>
                <w:szCs w:val="20"/>
              </w:rPr>
              <w:t>An</w:t>
            </w:r>
          </w:p>
        </w:tc>
        <w:tc>
          <w:tcPr>
            <w:tcW w:w="709" w:type="dxa"/>
          </w:tcPr>
          <w:p w:rsidR="0015785C" w:rsidRPr="0078164A" w:rsidRDefault="0015785C" w:rsidP="0015785C">
            <w:pPr>
              <w:jc w:val="center"/>
              <w:rPr>
                <w:b/>
                <w:sz w:val="20"/>
                <w:szCs w:val="20"/>
              </w:rPr>
            </w:pPr>
            <w:r w:rsidRPr="0078164A">
              <w:rPr>
                <w:b/>
                <w:sz w:val="20"/>
                <w:szCs w:val="20"/>
              </w:rPr>
              <w:t>E</w:t>
            </w:r>
          </w:p>
        </w:tc>
        <w:tc>
          <w:tcPr>
            <w:tcW w:w="708" w:type="dxa"/>
          </w:tcPr>
          <w:p w:rsidR="0015785C" w:rsidRPr="0078164A" w:rsidRDefault="0015785C" w:rsidP="0015785C">
            <w:pPr>
              <w:jc w:val="center"/>
              <w:rPr>
                <w:b/>
                <w:sz w:val="20"/>
                <w:szCs w:val="20"/>
              </w:rPr>
            </w:pPr>
            <w:r w:rsidRPr="0078164A">
              <w:rPr>
                <w:b/>
                <w:sz w:val="20"/>
                <w:szCs w:val="20"/>
              </w:rPr>
              <w:t>C</w:t>
            </w:r>
          </w:p>
        </w:tc>
        <w:tc>
          <w:tcPr>
            <w:tcW w:w="993" w:type="dxa"/>
          </w:tcPr>
          <w:p w:rsidR="0015785C" w:rsidRPr="0078164A" w:rsidRDefault="0015785C" w:rsidP="0015785C">
            <w:pPr>
              <w:jc w:val="center"/>
              <w:rPr>
                <w:b/>
                <w:sz w:val="20"/>
                <w:szCs w:val="20"/>
              </w:rPr>
            </w:pPr>
            <w:r w:rsidRPr="0078164A">
              <w:rPr>
                <w:b/>
                <w:sz w:val="20"/>
                <w:szCs w:val="20"/>
              </w:rPr>
              <w:t>Total</w:t>
            </w:r>
          </w:p>
        </w:tc>
      </w:tr>
      <w:tr w:rsidR="0015785C" w:rsidRPr="0078164A" w:rsidTr="0015785C">
        <w:trPr>
          <w:jc w:val="center"/>
        </w:trPr>
        <w:tc>
          <w:tcPr>
            <w:tcW w:w="1140" w:type="dxa"/>
          </w:tcPr>
          <w:p w:rsidR="0015785C" w:rsidRPr="0078164A" w:rsidRDefault="0015785C" w:rsidP="0015785C">
            <w:pPr>
              <w:jc w:val="center"/>
              <w:rPr>
                <w:b/>
                <w:bCs/>
                <w:sz w:val="20"/>
                <w:szCs w:val="20"/>
              </w:rPr>
            </w:pPr>
            <w:r w:rsidRPr="0078164A">
              <w:rPr>
                <w:b/>
                <w:bCs/>
                <w:sz w:val="20"/>
                <w:szCs w:val="20"/>
              </w:rPr>
              <w:t>CO1</w:t>
            </w:r>
          </w:p>
        </w:tc>
        <w:tc>
          <w:tcPr>
            <w:tcW w:w="709" w:type="dxa"/>
          </w:tcPr>
          <w:p w:rsidR="0015785C" w:rsidRPr="0078164A" w:rsidRDefault="0015785C" w:rsidP="0015785C">
            <w:pPr>
              <w:jc w:val="center"/>
              <w:rPr>
                <w:sz w:val="20"/>
                <w:szCs w:val="20"/>
              </w:rPr>
            </w:pPr>
            <w:r w:rsidRPr="0078164A">
              <w:rPr>
                <w:sz w:val="20"/>
                <w:szCs w:val="20"/>
              </w:rPr>
              <w:t>13</w:t>
            </w:r>
          </w:p>
        </w:tc>
        <w:tc>
          <w:tcPr>
            <w:tcW w:w="708" w:type="dxa"/>
          </w:tcPr>
          <w:p w:rsidR="0015785C" w:rsidRPr="0078164A" w:rsidRDefault="0015785C" w:rsidP="0015785C">
            <w:pPr>
              <w:jc w:val="center"/>
              <w:rPr>
                <w:sz w:val="20"/>
                <w:szCs w:val="20"/>
              </w:rPr>
            </w:pPr>
            <w:r w:rsidRPr="0078164A">
              <w:rPr>
                <w:sz w:val="20"/>
                <w:szCs w:val="20"/>
              </w:rPr>
              <w:t>1</w:t>
            </w:r>
          </w:p>
        </w:tc>
        <w:tc>
          <w:tcPr>
            <w:tcW w:w="709"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3</w:t>
            </w:r>
          </w:p>
        </w:tc>
        <w:tc>
          <w:tcPr>
            <w:tcW w:w="709" w:type="dxa"/>
          </w:tcPr>
          <w:p w:rsidR="0015785C" w:rsidRPr="0078164A" w:rsidRDefault="0015785C" w:rsidP="0015785C">
            <w:pPr>
              <w:jc w:val="center"/>
              <w:rPr>
                <w:sz w:val="20"/>
                <w:szCs w:val="20"/>
              </w:rPr>
            </w:pPr>
            <w:r w:rsidRPr="0078164A">
              <w:rPr>
                <w:sz w:val="20"/>
                <w:szCs w:val="20"/>
              </w:rPr>
              <w:t>-</w:t>
            </w:r>
          </w:p>
        </w:tc>
        <w:tc>
          <w:tcPr>
            <w:tcW w:w="708" w:type="dxa"/>
          </w:tcPr>
          <w:p w:rsidR="0015785C" w:rsidRPr="0078164A" w:rsidRDefault="0015785C" w:rsidP="0015785C">
            <w:pPr>
              <w:jc w:val="center"/>
              <w:rPr>
                <w:sz w:val="20"/>
                <w:szCs w:val="20"/>
              </w:rPr>
            </w:pPr>
            <w:r w:rsidRPr="0078164A">
              <w:rPr>
                <w:sz w:val="20"/>
                <w:szCs w:val="20"/>
              </w:rPr>
              <w:t>-</w:t>
            </w:r>
          </w:p>
        </w:tc>
        <w:tc>
          <w:tcPr>
            <w:tcW w:w="993" w:type="dxa"/>
          </w:tcPr>
          <w:p w:rsidR="0015785C" w:rsidRPr="0078164A" w:rsidRDefault="0015785C" w:rsidP="0015785C">
            <w:pPr>
              <w:jc w:val="center"/>
              <w:rPr>
                <w:sz w:val="20"/>
                <w:szCs w:val="20"/>
              </w:rPr>
            </w:pPr>
            <w:r w:rsidRPr="0078164A">
              <w:rPr>
                <w:sz w:val="20"/>
                <w:szCs w:val="20"/>
              </w:rPr>
              <w:t>17</w:t>
            </w:r>
          </w:p>
        </w:tc>
      </w:tr>
      <w:tr w:rsidR="0015785C" w:rsidRPr="0078164A" w:rsidTr="0015785C">
        <w:trPr>
          <w:jc w:val="center"/>
        </w:trPr>
        <w:tc>
          <w:tcPr>
            <w:tcW w:w="1140" w:type="dxa"/>
          </w:tcPr>
          <w:p w:rsidR="0015785C" w:rsidRPr="0078164A" w:rsidRDefault="0015785C" w:rsidP="0015785C">
            <w:pPr>
              <w:jc w:val="center"/>
              <w:rPr>
                <w:b/>
                <w:bCs/>
                <w:sz w:val="20"/>
                <w:szCs w:val="20"/>
              </w:rPr>
            </w:pPr>
            <w:r w:rsidRPr="0078164A">
              <w:rPr>
                <w:b/>
                <w:bCs/>
                <w:sz w:val="20"/>
                <w:szCs w:val="20"/>
              </w:rPr>
              <w:t>CO2</w:t>
            </w:r>
          </w:p>
        </w:tc>
        <w:tc>
          <w:tcPr>
            <w:tcW w:w="709" w:type="dxa"/>
          </w:tcPr>
          <w:p w:rsidR="0015785C" w:rsidRPr="0078164A" w:rsidRDefault="0015785C" w:rsidP="0015785C">
            <w:pPr>
              <w:jc w:val="center"/>
              <w:rPr>
                <w:sz w:val="20"/>
                <w:szCs w:val="20"/>
              </w:rPr>
            </w:pPr>
            <w:r w:rsidRPr="0078164A">
              <w:rPr>
                <w:sz w:val="20"/>
                <w:szCs w:val="20"/>
              </w:rPr>
              <w:t>2</w:t>
            </w:r>
          </w:p>
        </w:tc>
        <w:tc>
          <w:tcPr>
            <w:tcW w:w="708" w:type="dxa"/>
          </w:tcPr>
          <w:p w:rsidR="0015785C" w:rsidRPr="0078164A" w:rsidRDefault="0015785C" w:rsidP="0015785C">
            <w:pPr>
              <w:jc w:val="center"/>
              <w:rPr>
                <w:sz w:val="20"/>
                <w:szCs w:val="20"/>
              </w:rPr>
            </w:pPr>
            <w:r w:rsidRPr="0078164A">
              <w:rPr>
                <w:sz w:val="20"/>
                <w:szCs w:val="20"/>
              </w:rPr>
              <w:t>3</w:t>
            </w:r>
          </w:p>
        </w:tc>
        <w:tc>
          <w:tcPr>
            <w:tcW w:w="709"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12</w:t>
            </w:r>
          </w:p>
        </w:tc>
        <w:tc>
          <w:tcPr>
            <w:tcW w:w="708" w:type="dxa"/>
          </w:tcPr>
          <w:p w:rsidR="0015785C" w:rsidRPr="0078164A" w:rsidRDefault="0015785C" w:rsidP="0015785C">
            <w:pPr>
              <w:jc w:val="center"/>
              <w:rPr>
                <w:sz w:val="20"/>
                <w:szCs w:val="20"/>
              </w:rPr>
            </w:pPr>
            <w:r w:rsidRPr="0078164A">
              <w:rPr>
                <w:sz w:val="20"/>
                <w:szCs w:val="20"/>
              </w:rPr>
              <w:t>-</w:t>
            </w:r>
          </w:p>
        </w:tc>
        <w:tc>
          <w:tcPr>
            <w:tcW w:w="993" w:type="dxa"/>
          </w:tcPr>
          <w:p w:rsidR="0015785C" w:rsidRPr="0078164A" w:rsidRDefault="0015785C" w:rsidP="0015785C">
            <w:pPr>
              <w:jc w:val="center"/>
              <w:rPr>
                <w:sz w:val="20"/>
                <w:szCs w:val="20"/>
              </w:rPr>
            </w:pPr>
            <w:r w:rsidRPr="0078164A">
              <w:rPr>
                <w:sz w:val="20"/>
                <w:szCs w:val="20"/>
              </w:rPr>
              <w:t>17</w:t>
            </w:r>
          </w:p>
        </w:tc>
      </w:tr>
      <w:tr w:rsidR="0015785C" w:rsidRPr="0078164A" w:rsidTr="0015785C">
        <w:trPr>
          <w:jc w:val="center"/>
        </w:trPr>
        <w:tc>
          <w:tcPr>
            <w:tcW w:w="1140" w:type="dxa"/>
          </w:tcPr>
          <w:p w:rsidR="0015785C" w:rsidRPr="0078164A" w:rsidRDefault="0015785C" w:rsidP="0015785C">
            <w:pPr>
              <w:jc w:val="center"/>
              <w:rPr>
                <w:b/>
                <w:bCs/>
                <w:sz w:val="20"/>
                <w:szCs w:val="20"/>
              </w:rPr>
            </w:pPr>
            <w:r w:rsidRPr="0078164A">
              <w:rPr>
                <w:b/>
                <w:bCs/>
                <w:sz w:val="20"/>
                <w:szCs w:val="20"/>
              </w:rPr>
              <w:t>CO3</w:t>
            </w:r>
          </w:p>
        </w:tc>
        <w:tc>
          <w:tcPr>
            <w:tcW w:w="709" w:type="dxa"/>
          </w:tcPr>
          <w:p w:rsidR="0015785C" w:rsidRPr="0078164A" w:rsidRDefault="0015785C" w:rsidP="0015785C">
            <w:pPr>
              <w:jc w:val="center"/>
              <w:rPr>
                <w:sz w:val="20"/>
                <w:szCs w:val="20"/>
              </w:rPr>
            </w:pPr>
            <w:r w:rsidRPr="0078164A">
              <w:rPr>
                <w:sz w:val="20"/>
                <w:szCs w:val="20"/>
              </w:rPr>
              <w:t>1,</w:t>
            </w:r>
          </w:p>
        </w:tc>
        <w:tc>
          <w:tcPr>
            <w:tcW w:w="708" w:type="dxa"/>
          </w:tcPr>
          <w:p w:rsidR="0015785C" w:rsidRPr="0078164A" w:rsidRDefault="0015785C" w:rsidP="0015785C">
            <w:pPr>
              <w:jc w:val="center"/>
              <w:rPr>
                <w:sz w:val="20"/>
                <w:szCs w:val="20"/>
              </w:rPr>
            </w:pPr>
            <w:r w:rsidRPr="0078164A">
              <w:rPr>
                <w:sz w:val="20"/>
                <w:szCs w:val="20"/>
              </w:rPr>
              <w:t>13</w:t>
            </w:r>
          </w:p>
        </w:tc>
        <w:tc>
          <w:tcPr>
            <w:tcW w:w="709"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3</w:t>
            </w:r>
          </w:p>
        </w:tc>
        <w:tc>
          <w:tcPr>
            <w:tcW w:w="709" w:type="dxa"/>
          </w:tcPr>
          <w:p w:rsidR="0015785C" w:rsidRPr="0078164A" w:rsidRDefault="0015785C" w:rsidP="0015785C">
            <w:pPr>
              <w:jc w:val="center"/>
              <w:rPr>
                <w:sz w:val="20"/>
                <w:szCs w:val="20"/>
              </w:rPr>
            </w:pPr>
            <w:r w:rsidRPr="0078164A">
              <w:rPr>
                <w:sz w:val="20"/>
                <w:szCs w:val="20"/>
              </w:rPr>
              <w:t>-</w:t>
            </w:r>
          </w:p>
        </w:tc>
        <w:tc>
          <w:tcPr>
            <w:tcW w:w="708" w:type="dxa"/>
          </w:tcPr>
          <w:p w:rsidR="0015785C" w:rsidRPr="0078164A" w:rsidRDefault="0015785C" w:rsidP="0015785C">
            <w:pPr>
              <w:jc w:val="center"/>
              <w:rPr>
                <w:sz w:val="20"/>
                <w:szCs w:val="20"/>
              </w:rPr>
            </w:pPr>
            <w:r w:rsidRPr="0078164A">
              <w:rPr>
                <w:sz w:val="20"/>
                <w:szCs w:val="20"/>
              </w:rPr>
              <w:t>-</w:t>
            </w:r>
          </w:p>
        </w:tc>
        <w:tc>
          <w:tcPr>
            <w:tcW w:w="993" w:type="dxa"/>
          </w:tcPr>
          <w:p w:rsidR="0015785C" w:rsidRPr="0078164A" w:rsidRDefault="0015785C" w:rsidP="0015785C">
            <w:pPr>
              <w:jc w:val="center"/>
              <w:rPr>
                <w:sz w:val="20"/>
                <w:szCs w:val="20"/>
              </w:rPr>
            </w:pPr>
            <w:r w:rsidRPr="0078164A">
              <w:rPr>
                <w:sz w:val="20"/>
                <w:szCs w:val="20"/>
              </w:rPr>
              <w:t>17</w:t>
            </w:r>
          </w:p>
        </w:tc>
      </w:tr>
      <w:tr w:rsidR="0015785C" w:rsidRPr="0078164A" w:rsidTr="0015785C">
        <w:trPr>
          <w:jc w:val="center"/>
        </w:trPr>
        <w:tc>
          <w:tcPr>
            <w:tcW w:w="1140" w:type="dxa"/>
          </w:tcPr>
          <w:p w:rsidR="0015785C" w:rsidRPr="0078164A" w:rsidRDefault="0015785C" w:rsidP="0015785C">
            <w:pPr>
              <w:jc w:val="center"/>
              <w:rPr>
                <w:b/>
                <w:bCs/>
                <w:sz w:val="20"/>
                <w:szCs w:val="20"/>
              </w:rPr>
            </w:pPr>
            <w:r w:rsidRPr="0078164A">
              <w:rPr>
                <w:b/>
                <w:bCs/>
                <w:sz w:val="20"/>
                <w:szCs w:val="20"/>
              </w:rPr>
              <w:t>CO4</w:t>
            </w:r>
          </w:p>
        </w:tc>
        <w:tc>
          <w:tcPr>
            <w:tcW w:w="709" w:type="dxa"/>
          </w:tcPr>
          <w:p w:rsidR="0015785C" w:rsidRPr="0078164A" w:rsidRDefault="0015785C" w:rsidP="0015785C">
            <w:pPr>
              <w:jc w:val="center"/>
              <w:rPr>
                <w:sz w:val="20"/>
                <w:szCs w:val="20"/>
              </w:rPr>
            </w:pPr>
            <w:r w:rsidRPr="0078164A">
              <w:rPr>
                <w:sz w:val="20"/>
                <w:szCs w:val="20"/>
              </w:rPr>
              <w:t>1</w:t>
            </w:r>
          </w:p>
        </w:tc>
        <w:tc>
          <w:tcPr>
            <w:tcW w:w="708" w:type="dxa"/>
          </w:tcPr>
          <w:p w:rsidR="0015785C" w:rsidRPr="0078164A" w:rsidRDefault="0015785C" w:rsidP="0015785C">
            <w:pPr>
              <w:jc w:val="center"/>
              <w:rPr>
                <w:sz w:val="20"/>
                <w:szCs w:val="20"/>
              </w:rPr>
            </w:pPr>
            <w:r w:rsidRPr="0078164A">
              <w:rPr>
                <w:sz w:val="20"/>
                <w:szCs w:val="20"/>
              </w:rPr>
              <w:t>16</w:t>
            </w:r>
          </w:p>
        </w:tc>
        <w:tc>
          <w:tcPr>
            <w:tcW w:w="709"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w:t>
            </w:r>
          </w:p>
        </w:tc>
        <w:tc>
          <w:tcPr>
            <w:tcW w:w="708" w:type="dxa"/>
          </w:tcPr>
          <w:p w:rsidR="0015785C" w:rsidRPr="0078164A" w:rsidRDefault="0015785C" w:rsidP="0015785C">
            <w:pPr>
              <w:jc w:val="center"/>
              <w:rPr>
                <w:sz w:val="20"/>
                <w:szCs w:val="20"/>
              </w:rPr>
            </w:pPr>
            <w:r w:rsidRPr="0078164A">
              <w:rPr>
                <w:sz w:val="20"/>
                <w:szCs w:val="20"/>
              </w:rPr>
              <w:t>12</w:t>
            </w:r>
          </w:p>
        </w:tc>
        <w:tc>
          <w:tcPr>
            <w:tcW w:w="993" w:type="dxa"/>
          </w:tcPr>
          <w:p w:rsidR="0015785C" w:rsidRPr="0078164A" w:rsidRDefault="0015785C" w:rsidP="0015785C">
            <w:pPr>
              <w:jc w:val="center"/>
              <w:rPr>
                <w:sz w:val="20"/>
                <w:szCs w:val="20"/>
              </w:rPr>
            </w:pPr>
            <w:r w:rsidRPr="0078164A">
              <w:rPr>
                <w:sz w:val="20"/>
                <w:szCs w:val="20"/>
              </w:rPr>
              <w:t>29</w:t>
            </w:r>
          </w:p>
        </w:tc>
      </w:tr>
      <w:tr w:rsidR="0015785C" w:rsidRPr="0078164A" w:rsidTr="0015785C">
        <w:trPr>
          <w:jc w:val="center"/>
        </w:trPr>
        <w:tc>
          <w:tcPr>
            <w:tcW w:w="1140" w:type="dxa"/>
          </w:tcPr>
          <w:p w:rsidR="0015785C" w:rsidRPr="0078164A" w:rsidRDefault="0015785C" w:rsidP="0015785C">
            <w:pPr>
              <w:jc w:val="center"/>
              <w:rPr>
                <w:b/>
                <w:bCs/>
                <w:sz w:val="20"/>
                <w:szCs w:val="20"/>
              </w:rPr>
            </w:pPr>
            <w:r w:rsidRPr="0078164A">
              <w:rPr>
                <w:b/>
                <w:bCs/>
                <w:sz w:val="20"/>
                <w:szCs w:val="20"/>
              </w:rPr>
              <w:t>CO5</w:t>
            </w:r>
          </w:p>
        </w:tc>
        <w:tc>
          <w:tcPr>
            <w:tcW w:w="709" w:type="dxa"/>
          </w:tcPr>
          <w:p w:rsidR="0015785C" w:rsidRPr="0078164A" w:rsidRDefault="0015785C" w:rsidP="0015785C">
            <w:pPr>
              <w:jc w:val="center"/>
              <w:rPr>
                <w:sz w:val="20"/>
                <w:szCs w:val="20"/>
              </w:rPr>
            </w:pPr>
            <w:r w:rsidRPr="0078164A">
              <w:rPr>
                <w:sz w:val="20"/>
                <w:szCs w:val="20"/>
              </w:rPr>
              <w:t>1</w:t>
            </w:r>
          </w:p>
        </w:tc>
        <w:tc>
          <w:tcPr>
            <w:tcW w:w="708"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15</w:t>
            </w:r>
          </w:p>
        </w:tc>
        <w:tc>
          <w:tcPr>
            <w:tcW w:w="709" w:type="dxa"/>
          </w:tcPr>
          <w:p w:rsidR="0015785C" w:rsidRPr="0078164A" w:rsidRDefault="0015785C" w:rsidP="0015785C">
            <w:pPr>
              <w:jc w:val="center"/>
              <w:rPr>
                <w:sz w:val="20"/>
                <w:szCs w:val="20"/>
              </w:rPr>
            </w:pPr>
            <w:r w:rsidRPr="0078164A">
              <w:rPr>
                <w:sz w:val="20"/>
                <w:szCs w:val="20"/>
              </w:rPr>
              <w:t>-</w:t>
            </w:r>
          </w:p>
        </w:tc>
        <w:tc>
          <w:tcPr>
            <w:tcW w:w="708" w:type="dxa"/>
          </w:tcPr>
          <w:p w:rsidR="0015785C" w:rsidRPr="0078164A" w:rsidRDefault="0015785C" w:rsidP="0015785C">
            <w:pPr>
              <w:jc w:val="center"/>
              <w:rPr>
                <w:sz w:val="20"/>
                <w:szCs w:val="20"/>
              </w:rPr>
            </w:pPr>
            <w:r w:rsidRPr="0078164A">
              <w:rPr>
                <w:sz w:val="20"/>
                <w:szCs w:val="20"/>
              </w:rPr>
              <w:t>-</w:t>
            </w:r>
          </w:p>
        </w:tc>
        <w:tc>
          <w:tcPr>
            <w:tcW w:w="993" w:type="dxa"/>
          </w:tcPr>
          <w:p w:rsidR="0015785C" w:rsidRPr="0078164A" w:rsidRDefault="0015785C" w:rsidP="0015785C">
            <w:pPr>
              <w:jc w:val="center"/>
              <w:rPr>
                <w:sz w:val="20"/>
                <w:szCs w:val="20"/>
              </w:rPr>
            </w:pPr>
            <w:r w:rsidRPr="0078164A">
              <w:rPr>
                <w:sz w:val="20"/>
                <w:szCs w:val="20"/>
              </w:rPr>
              <w:t>16</w:t>
            </w:r>
          </w:p>
        </w:tc>
      </w:tr>
      <w:tr w:rsidR="0015785C" w:rsidRPr="0078164A" w:rsidTr="0015785C">
        <w:trPr>
          <w:jc w:val="center"/>
        </w:trPr>
        <w:tc>
          <w:tcPr>
            <w:tcW w:w="1140" w:type="dxa"/>
          </w:tcPr>
          <w:p w:rsidR="0015785C" w:rsidRPr="0078164A" w:rsidRDefault="0015785C" w:rsidP="0015785C">
            <w:pPr>
              <w:jc w:val="center"/>
              <w:rPr>
                <w:b/>
                <w:bCs/>
                <w:sz w:val="20"/>
                <w:szCs w:val="20"/>
              </w:rPr>
            </w:pPr>
            <w:r w:rsidRPr="0078164A">
              <w:rPr>
                <w:b/>
                <w:bCs/>
                <w:sz w:val="20"/>
                <w:szCs w:val="20"/>
              </w:rPr>
              <w:t>CO6</w:t>
            </w:r>
          </w:p>
        </w:tc>
        <w:tc>
          <w:tcPr>
            <w:tcW w:w="709" w:type="dxa"/>
          </w:tcPr>
          <w:p w:rsidR="0015785C" w:rsidRPr="0078164A" w:rsidRDefault="0015785C" w:rsidP="0015785C">
            <w:pPr>
              <w:jc w:val="center"/>
              <w:rPr>
                <w:sz w:val="20"/>
                <w:szCs w:val="20"/>
              </w:rPr>
            </w:pPr>
            <w:r w:rsidRPr="0078164A">
              <w:rPr>
                <w:sz w:val="20"/>
                <w:szCs w:val="20"/>
              </w:rPr>
              <w:t>1</w:t>
            </w:r>
          </w:p>
        </w:tc>
        <w:tc>
          <w:tcPr>
            <w:tcW w:w="708" w:type="dxa"/>
          </w:tcPr>
          <w:p w:rsidR="0015785C" w:rsidRPr="0078164A" w:rsidRDefault="0015785C" w:rsidP="0015785C">
            <w:pPr>
              <w:jc w:val="center"/>
              <w:rPr>
                <w:sz w:val="20"/>
                <w:szCs w:val="20"/>
              </w:rPr>
            </w:pPr>
            <w:r w:rsidRPr="0078164A">
              <w:rPr>
                <w:sz w:val="20"/>
                <w:szCs w:val="20"/>
              </w:rPr>
              <w:t>3</w:t>
            </w:r>
          </w:p>
        </w:tc>
        <w:tc>
          <w:tcPr>
            <w:tcW w:w="709" w:type="dxa"/>
          </w:tcPr>
          <w:p w:rsidR="0015785C" w:rsidRPr="0078164A" w:rsidRDefault="0015785C" w:rsidP="0015785C">
            <w:pPr>
              <w:jc w:val="center"/>
              <w:rPr>
                <w:sz w:val="20"/>
                <w:szCs w:val="20"/>
              </w:rPr>
            </w:pPr>
            <w:r w:rsidRPr="0078164A">
              <w:rPr>
                <w:sz w:val="20"/>
                <w:szCs w:val="20"/>
              </w:rPr>
              <w:t>-</w:t>
            </w:r>
          </w:p>
        </w:tc>
        <w:tc>
          <w:tcPr>
            <w:tcW w:w="709" w:type="dxa"/>
          </w:tcPr>
          <w:p w:rsidR="0015785C" w:rsidRPr="0078164A" w:rsidRDefault="0015785C" w:rsidP="0015785C">
            <w:pPr>
              <w:jc w:val="center"/>
              <w:rPr>
                <w:sz w:val="20"/>
                <w:szCs w:val="20"/>
              </w:rPr>
            </w:pPr>
            <w:r w:rsidRPr="0078164A">
              <w:rPr>
                <w:sz w:val="20"/>
                <w:szCs w:val="20"/>
              </w:rPr>
              <w:t>24</w:t>
            </w:r>
          </w:p>
        </w:tc>
        <w:tc>
          <w:tcPr>
            <w:tcW w:w="709" w:type="dxa"/>
          </w:tcPr>
          <w:p w:rsidR="0015785C" w:rsidRPr="0078164A" w:rsidRDefault="0015785C" w:rsidP="0015785C">
            <w:pPr>
              <w:jc w:val="center"/>
              <w:rPr>
                <w:sz w:val="20"/>
                <w:szCs w:val="20"/>
              </w:rPr>
            </w:pPr>
            <w:r w:rsidRPr="0078164A">
              <w:rPr>
                <w:sz w:val="20"/>
                <w:szCs w:val="20"/>
              </w:rPr>
              <w:t>-</w:t>
            </w:r>
          </w:p>
        </w:tc>
        <w:tc>
          <w:tcPr>
            <w:tcW w:w="708" w:type="dxa"/>
          </w:tcPr>
          <w:p w:rsidR="0015785C" w:rsidRPr="0078164A" w:rsidRDefault="0015785C" w:rsidP="0015785C">
            <w:pPr>
              <w:jc w:val="center"/>
              <w:rPr>
                <w:sz w:val="20"/>
                <w:szCs w:val="20"/>
              </w:rPr>
            </w:pPr>
            <w:r w:rsidRPr="0078164A">
              <w:rPr>
                <w:sz w:val="20"/>
                <w:szCs w:val="20"/>
              </w:rPr>
              <w:t>-</w:t>
            </w:r>
          </w:p>
        </w:tc>
        <w:tc>
          <w:tcPr>
            <w:tcW w:w="993" w:type="dxa"/>
          </w:tcPr>
          <w:p w:rsidR="0015785C" w:rsidRPr="0078164A" w:rsidRDefault="0015785C" w:rsidP="0015785C">
            <w:pPr>
              <w:jc w:val="center"/>
              <w:rPr>
                <w:sz w:val="20"/>
                <w:szCs w:val="20"/>
              </w:rPr>
            </w:pPr>
            <w:r w:rsidRPr="0078164A">
              <w:rPr>
                <w:sz w:val="20"/>
                <w:szCs w:val="20"/>
              </w:rPr>
              <w:t>28</w:t>
            </w:r>
          </w:p>
        </w:tc>
      </w:tr>
      <w:tr w:rsidR="0015785C" w:rsidRPr="0078164A" w:rsidTr="0015785C">
        <w:trPr>
          <w:jc w:val="center"/>
        </w:trPr>
        <w:tc>
          <w:tcPr>
            <w:tcW w:w="5392" w:type="dxa"/>
            <w:gridSpan w:val="7"/>
          </w:tcPr>
          <w:p w:rsidR="0015785C" w:rsidRPr="0078164A" w:rsidRDefault="0015785C" w:rsidP="0015785C">
            <w:pPr>
              <w:rPr>
                <w:sz w:val="20"/>
                <w:szCs w:val="20"/>
              </w:rPr>
            </w:pPr>
          </w:p>
        </w:tc>
        <w:tc>
          <w:tcPr>
            <w:tcW w:w="993" w:type="dxa"/>
          </w:tcPr>
          <w:p w:rsidR="0015785C" w:rsidRPr="0078164A" w:rsidRDefault="0015785C" w:rsidP="0015785C">
            <w:pPr>
              <w:jc w:val="center"/>
              <w:rPr>
                <w:b/>
                <w:sz w:val="20"/>
                <w:szCs w:val="20"/>
              </w:rPr>
            </w:pPr>
            <w:r w:rsidRPr="0078164A">
              <w:rPr>
                <w:b/>
                <w:sz w:val="20"/>
                <w:szCs w:val="20"/>
              </w:rPr>
              <w:t>124</w:t>
            </w:r>
          </w:p>
        </w:tc>
      </w:tr>
    </w:tbl>
    <w:p w:rsidR="0015785C" w:rsidRPr="00AA4AC5" w:rsidRDefault="0015785C" w:rsidP="0015785C">
      <w:pPr>
        <w:tabs>
          <w:tab w:val="left" w:pos="7110"/>
        </w:tabs>
      </w:pPr>
    </w:p>
    <w:p w:rsidR="0015785C" w:rsidRPr="00E05893" w:rsidRDefault="0015785C" w:rsidP="0015785C">
      <w:pPr>
        <w:jc w:val="center"/>
      </w:pPr>
      <w:r w:rsidRPr="00E05893">
        <w:rPr>
          <w:noProof/>
          <w:lang w:val="en-US"/>
        </w:rPr>
        <w:lastRenderedPageBreak/>
        <w:drawing>
          <wp:inline distT="0" distB="0" distL="0" distR="0" wp14:anchorId="37C68B8D" wp14:editId="0E822D92">
            <wp:extent cx="5732145" cy="704850"/>
            <wp:effectExtent l="0" t="0" r="1905"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704850"/>
                    </a:xfrm>
                    <a:prstGeom prst="rect">
                      <a:avLst/>
                    </a:prstGeom>
                  </pic:spPr>
                </pic:pic>
              </a:graphicData>
            </a:graphic>
          </wp:inline>
        </w:drawing>
      </w:r>
    </w:p>
    <w:p w:rsidR="0015785C" w:rsidRPr="00E05893" w:rsidRDefault="0015785C" w:rsidP="0015785C">
      <w:pPr>
        <w:jc w:val="center"/>
        <w:rPr>
          <w:b/>
          <w:bCs/>
        </w:rPr>
      </w:pPr>
      <w:r w:rsidRPr="00E05893">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15785C" w:rsidRPr="002B33AD" w:rsidTr="0015785C">
        <w:trPr>
          <w:trHeight w:val="397"/>
          <w:jc w:val="center"/>
        </w:trPr>
        <w:tc>
          <w:tcPr>
            <w:tcW w:w="1555" w:type="dxa"/>
            <w:vAlign w:val="center"/>
          </w:tcPr>
          <w:p w:rsidR="0015785C" w:rsidRPr="002B33AD" w:rsidRDefault="0015785C" w:rsidP="0015785C">
            <w:pPr>
              <w:pStyle w:val="Title"/>
              <w:contextualSpacing/>
              <w:jc w:val="left"/>
              <w:rPr>
                <w:b/>
                <w:sz w:val="22"/>
                <w:szCs w:val="22"/>
              </w:rPr>
            </w:pPr>
            <w:r w:rsidRPr="002B33AD">
              <w:rPr>
                <w:b/>
                <w:sz w:val="22"/>
                <w:szCs w:val="22"/>
              </w:rPr>
              <w:t xml:space="preserve">Course Code      </w:t>
            </w:r>
          </w:p>
        </w:tc>
        <w:tc>
          <w:tcPr>
            <w:tcW w:w="6520" w:type="dxa"/>
            <w:vAlign w:val="center"/>
          </w:tcPr>
          <w:p w:rsidR="0015785C" w:rsidRPr="002B33AD" w:rsidRDefault="0015785C" w:rsidP="0015785C">
            <w:pPr>
              <w:pStyle w:val="Title"/>
              <w:contextualSpacing/>
              <w:jc w:val="left"/>
              <w:rPr>
                <w:b/>
                <w:sz w:val="22"/>
                <w:szCs w:val="22"/>
              </w:rPr>
            </w:pPr>
            <w:r w:rsidRPr="002B33AD">
              <w:rPr>
                <w:b/>
                <w:sz w:val="22"/>
                <w:szCs w:val="22"/>
              </w:rPr>
              <w:t>19BM2012</w:t>
            </w:r>
          </w:p>
        </w:tc>
        <w:tc>
          <w:tcPr>
            <w:tcW w:w="1559" w:type="dxa"/>
            <w:vAlign w:val="center"/>
          </w:tcPr>
          <w:p w:rsidR="0015785C" w:rsidRPr="002B33AD" w:rsidRDefault="0015785C" w:rsidP="0015785C">
            <w:pPr>
              <w:pStyle w:val="Title"/>
              <w:ind w:left="-468" w:firstLine="468"/>
              <w:contextualSpacing/>
              <w:jc w:val="left"/>
              <w:rPr>
                <w:sz w:val="22"/>
                <w:szCs w:val="22"/>
              </w:rPr>
            </w:pPr>
            <w:r w:rsidRPr="002B33AD">
              <w:rPr>
                <w:b/>
                <w:bCs/>
                <w:sz w:val="22"/>
                <w:szCs w:val="22"/>
              </w:rPr>
              <w:t xml:space="preserve">Duration       </w:t>
            </w:r>
          </w:p>
        </w:tc>
        <w:tc>
          <w:tcPr>
            <w:tcW w:w="851" w:type="dxa"/>
            <w:vAlign w:val="center"/>
          </w:tcPr>
          <w:p w:rsidR="0015785C" w:rsidRPr="002B33AD" w:rsidRDefault="0015785C" w:rsidP="0015785C">
            <w:pPr>
              <w:pStyle w:val="Title"/>
              <w:contextualSpacing/>
              <w:jc w:val="left"/>
              <w:rPr>
                <w:b/>
                <w:sz w:val="22"/>
                <w:szCs w:val="22"/>
              </w:rPr>
            </w:pPr>
            <w:r w:rsidRPr="002B33AD">
              <w:rPr>
                <w:b/>
                <w:sz w:val="22"/>
                <w:szCs w:val="22"/>
              </w:rPr>
              <w:t>3hrs</w:t>
            </w:r>
          </w:p>
        </w:tc>
      </w:tr>
      <w:tr w:rsidR="0015785C" w:rsidRPr="002B33AD" w:rsidTr="0015785C">
        <w:trPr>
          <w:trHeight w:val="397"/>
          <w:jc w:val="center"/>
        </w:trPr>
        <w:tc>
          <w:tcPr>
            <w:tcW w:w="1555" w:type="dxa"/>
            <w:vAlign w:val="center"/>
          </w:tcPr>
          <w:p w:rsidR="0015785C" w:rsidRPr="002B33AD" w:rsidRDefault="0015785C" w:rsidP="0015785C">
            <w:pPr>
              <w:pStyle w:val="Title"/>
              <w:ind w:right="-160"/>
              <w:contextualSpacing/>
              <w:jc w:val="left"/>
              <w:rPr>
                <w:b/>
                <w:sz w:val="22"/>
                <w:szCs w:val="22"/>
              </w:rPr>
            </w:pPr>
            <w:r w:rsidRPr="002B33AD">
              <w:rPr>
                <w:b/>
                <w:sz w:val="22"/>
                <w:szCs w:val="22"/>
              </w:rPr>
              <w:t xml:space="preserve">Course Name     </w:t>
            </w:r>
          </w:p>
        </w:tc>
        <w:tc>
          <w:tcPr>
            <w:tcW w:w="6520" w:type="dxa"/>
            <w:vAlign w:val="center"/>
          </w:tcPr>
          <w:p w:rsidR="0015785C" w:rsidRPr="002B33AD" w:rsidRDefault="0015785C" w:rsidP="0015785C">
            <w:pPr>
              <w:pStyle w:val="Title"/>
              <w:contextualSpacing/>
              <w:jc w:val="left"/>
              <w:rPr>
                <w:b/>
                <w:sz w:val="22"/>
                <w:szCs w:val="22"/>
              </w:rPr>
            </w:pPr>
            <w:r w:rsidRPr="002B33AD">
              <w:rPr>
                <w:b/>
                <w:sz w:val="22"/>
                <w:szCs w:val="22"/>
              </w:rPr>
              <w:t>ROBOTS IN HEALTHCARE</w:t>
            </w:r>
          </w:p>
        </w:tc>
        <w:tc>
          <w:tcPr>
            <w:tcW w:w="1559" w:type="dxa"/>
            <w:vAlign w:val="center"/>
          </w:tcPr>
          <w:p w:rsidR="0015785C" w:rsidRPr="002B33AD" w:rsidRDefault="0015785C" w:rsidP="0015785C">
            <w:pPr>
              <w:pStyle w:val="Title"/>
              <w:contextualSpacing/>
              <w:jc w:val="left"/>
              <w:rPr>
                <w:b/>
                <w:bCs/>
                <w:sz w:val="22"/>
                <w:szCs w:val="22"/>
              </w:rPr>
            </w:pPr>
            <w:r w:rsidRPr="002B33AD">
              <w:rPr>
                <w:b/>
                <w:bCs/>
                <w:sz w:val="22"/>
                <w:szCs w:val="22"/>
              </w:rPr>
              <w:t xml:space="preserve">Max. Marks </w:t>
            </w:r>
          </w:p>
        </w:tc>
        <w:tc>
          <w:tcPr>
            <w:tcW w:w="851" w:type="dxa"/>
            <w:vAlign w:val="center"/>
          </w:tcPr>
          <w:p w:rsidR="0015785C" w:rsidRPr="002B33AD" w:rsidRDefault="0015785C" w:rsidP="0015785C">
            <w:pPr>
              <w:pStyle w:val="Title"/>
              <w:contextualSpacing/>
              <w:jc w:val="left"/>
              <w:rPr>
                <w:b/>
                <w:sz w:val="22"/>
                <w:szCs w:val="22"/>
              </w:rPr>
            </w:pPr>
            <w:r w:rsidRPr="002B33AD">
              <w:rPr>
                <w:b/>
                <w:sz w:val="22"/>
                <w:szCs w:val="22"/>
              </w:rPr>
              <w:t>100</w:t>
            </w:r>
          </w:p>
        </w:tc>
      </w:tr>
    </w:tbl>
    <w:p w:rsidR="0015785C" w:rsidRPr="00E05893" w:rsidRDefault="0015785C" w:rsidP="0015785C">
      <w:pPr>
        <w:ind w:left="720"/>
        <w:contextualSpacing/>
        <w:rPr>
          <w:highlight w:val="yellow"/>
        </w:rPr>
      </w:pPr>
    </w:p>
    <w:tbl>
      <w:tblPr>
        <w:tblStyle w:val="TableGrid"/>
        <w:tblW w:w="5739" w:type="pct"/>
        <w:tblInd w:w="-714" w:type="dxa"/>
        <w:tblLayout w:type="fixed"/>
        <w:tblLook w:val="04A0" w:firstRow="1" w:lastRow="0" w:firstColumn="1" w:lastColumn="0" w:noHBand="0" w:noVBand="1"/>
      </w:tblPr>
      <w:tblGrid>
        <w:gridCol w:w="708"/>
        <w:gridCol w:w="567"/>
        <w:gridCol w:w="6948"/>
        <w:gridCol w:w="710"/>
        <w:gridCol w:w="567"/>
        <w:gridCol w:w="849"/>
      </w:tblGrid>
      <w:tr w:rsidR="0015785C" w:rsidRPr="00E05893" w:rsidTr="0015785C">
        <w:trPr>
          <w:trHeight w:val="551"/>
        </w:trPr>
        <w:tc>
          <w:tcPr>
            <w:tcW w:w="342" w:type="pct"/>
            <w:vAlign w:val="center"/>
          </w:tcPr>
          <w:p w:rsidR="0015785C" w:rsidRPr="00E05893" w:rsidRDefault="0015785C" w:rsidP="0015785C">
            <w:pPr>
              <w:contextualSpacing/>
              <w:jc w:val="center"/>
              <w:rPr>
                <w:b/>
              </w:rPr>
            </w:pPr>
            <w:r w:rsidRPr="00E05893">
              <w:rPr>
                <w:b/>
              </w:rPr>
              <w:t>Q. No.</w:t>
            </w:r>
          </w:p>
        </w:tc>
        <w:tc>
          <w:tcPr>
            <w:tcW w:w="3631" w:type="pct"/>
            <w:gridSpan w:val="2"/>
            <w:vAlign w:val="center"/>
          </w:tcPr>
          <w:p w:rsidR="0015785C" w:rsidRPr="00E05893" w:rsidRDefault="0015785C" w:rsidP="0015785C">
            <w:pPr>
              <w:contextualSpacing/>
              <w:jc w:val="center"/>
              <w:rPr>
                <w:b/>
              </w:rPr>
            </w:pPr>
            <w:r w:rsidRPr="00E05893">
              <w:rPr>
                <w:b/>
              </w:rPr>
              <w:t>Questions</w:t>
            </w:r>
          </w:p>
        </w:tc>
        <w:tc>
          <w:tcPr>
            <w:tcW w:w="343" w:type="pct"/>
            <w:vAlign w:val="center"/>
          </w:tcPr>
          <w:p w:rsidR="0015785C" w:rsidRPr="00E05893" w:rsidRDefault="0015785C" w:rsidP="0015785C">
            <w:pPr>
              <w:contextualSpacing/>
              <w:jc w:val="center"/>
              <w:rPr>
                <w:b/>
              </w:rPr>
            </w:pPr>
            <w:r w:rsidRPr="00E05893">
              <w:rPr>
                <w:b/>
              </w:rPr>
              <w:t>CO</w:t>
            </w:r>
          </w:p>
        </w:tc>
        <w:tc>
          <w:tcPr>
            <w:tcW w:w="274" w:type="pct"/>
            <w:vAlign w:val="center"/>
          </w:tcPr>
          <w:p w:rsidR="0015785C" w:rsidRPr="00E05893" w:rsidRDefault="0015785C" w:rsidP="0015785C">
            <w:pPr>
              <w:contextualSpacing/>
              <w:jc w:val="center"/>
              <w:rPr>
                <w:b/>
              </w:rPr>
            </w:pPr>
            <w:r w:rsidRPr="00E05893">
              <w:rPr>
                <w:b/>
              </w:rPr>
              <w:t>BL</w:t>
            </w:r>
          </w:p>
        </w:tc>
        <w:tc>
          <w:tcPr>
            <w:tcW w:w="410" w:type="pct"/>
            <w:vAlign w:val="center"/>
          </w:tcPr>
          <w:p w:rsidR="0015785C" w:rsidRPr="00E05893" w:rsidRDefault="0015785C" w:rsidP="0015785C">
            <w:pPr>
              <w:contextualSpacing/>
              <w:jc w:val="center"/>
              <w:rPr>
                <w:b/>
              </w:rPr>
            </w:pPr>
            <w:r w:rsidRPr="00E05893">
              <w:rPr>
                <w:b/>
              </w:rPr>
              <w:t>Marks</w:t>
            </w:r>
          </w:p>
        </w:tc>
      </w:tr>
      <w:tr w:rsidR="0015785C" w:rsidRPr="00E05893" w:rsidTr="0015785C">
        <w:trPr>
          <w:trHeight w:val="487"/>
        </w:trPr>
        <w:tc>
          <w:tcPr>
            <w:tcW w:w="5000" w:type="pct"/>
            <w:gridSpan w:val="6"/>
            <w:vAlign w:val="center"/>
          </w:tcPr>
          <w:p w:rsidR="0015785C" w:rsidRPr="00E05893" w:rsidRDefault="0015785C" w:rsidP="0015785C">
            <w:pPr>
              <w:contextualSpacing/>
              <w:jc w:val="center"/>
              <w:rPr>
                <w:b/>
                <w:u w:val="single"/>
              </w:rPr>
            </w:pPr>
            <w:r w:rsidRPr="00E05893">
              <w:rPr>
                <w:b/>
                <w:u w:val="single"/>
              </w:rPr>
              <w:t>PART – A (10 X 1 = 10 MARKS)</w:t>
            </w:r>
          </w:p>
          <w:p w:rsidR="0015785C" w:rsidRPr="00E05893" w:rsidRDefault="0015785C" w:rsidP="0015785C">
            <w:pPr>
              <w:contextualSpacing/>
              <w:jc w:val="center"/>
              <w:rPr>
                <w:b/>
              </w:rPr>
            </w:pPr>
            <w:r w:rsidRPr="00E05893">
              <w:rPr>
                <w:b/>
              </w:rPr>
              <w:t>(Answer all the questions)</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1.</w:t>
            </w:r>
          </w:p>
        </w:tc>
        <w:tc>
          <w:tcPr>
            <w:tcW w:w="3631" w:type="pct"/>
            <w:gridSpan w:val="2"/>
          </w:tcPr>
          <w:p w:rsidR="0015785C" w:rsidRPr="00E05893" w:rsidRDefault="0015785C" w:rsidP="0015785C">
            <w:pPr>
              <w:autoSpaceDE w:val="0"/>
              <w:autoSpaceDN w:val="0"/>
              <w:adjustRightInd w:val="0"/>
              <w:contextualSpacing/>
              <w:jc w:val="both"/>
            </w:pPr>
            <w:r w:rsidRPr="00E05893">
              <w:rPr>
                <w:color w:val="000000"/>
              </w:rPr>
              <w:t>The up and down motion of the wrist is termed as ………………..</w:t>
            </w:r>
          </w:p>
        </w:tc>
        <w:tc>
          <w:tcPr>
            <w:tcW w:w="343" w:type="pct"/>
          </w:tcPr>
          <w:p w:rsidR="0015785C" w:rsidRPr="00E05893" w:rsidRDefault="0015785C" w:rsidP="0015785C">
            <w:pPr>
              <w:contextualSpacing/>
              <w:jc w:val="center"/>
            </w:pPr>
            <w:r w:rsidRPr="00E05893">
              <w:t>CO1</w:t>
            </w:r>
          </w:p>
        </w:tc>
        <w:tc>
          <w:tcPr>
            <w:tcW w:w="274" w:type="pct"/>
          </w:tcPr>
          <w:p w:rsidR="0015785C" w:rsidRPr="00E05893" w:rsidRDefault="0015785C" w:rsidP="0015785C">
            <w:pPr>
              <w:contextualSpacing/>
              <w:jc w:val="center"/>
            </w:pPr>
            <w:r w:rsidRPr="00E05893">
              <w:t>A</w:t>
            </w:r>
          </w:p>
        </w:tc>
        <w:tc>
          <w:tcPr>
            <w:tcW w:w="410" w:type="pct"/>
          </w:tcPr>
          <w:p w:rsidR="0015785C" w:rsidRPr="00E05893" w:rsidRDefault="0015785C" w:rsidP="0015785C">
            <w:pPr>
              <w:contextualSpacing/>
              <w:jc w:val="center"/>
            </w:pPr>
            <w:r w:rsidRPr="00E05893">
              <w:t>1</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2.</w:t>
            </w:r>
          </w:p>
        </w:tc>
        <w:tc>
          <w:tcPr>
            <w:tcW w:w="3631" w:type="pct"/>
            <w:gridSpan w:val="2"/>
          </w:tcPr>
          <w:p w:rsidR="0015785C" w:rsidRPr="00E05893" w:rsidRDefault="0015785C" w:rsidP="0015785C">
            <w:pPr>
              <w:contextualSpacing/>
              <w:jc w:val="both"/>
            </w:pPr>
            <w:r w:rsidRPr="00E05893">
              <w:t>List the two broad classification of robot arm movement.</w:t>
            </w:r>
          </w:p>
        </w:tc>
        <w:tc>
          <w:tcPr>
            <w:tcW w:w="343" w:type="pct"/>
          </w:tcPr>
          <w:p w:rsidR="0015785C" w:rsidRPr="00E05893" w:rsidRDefault="0015785C" w:rsidP="0015785C">
            <w:pPr>
              <w:contextualSpacing/>
              <w:jc w:val="center"/>
            </w:pPr>
            <w:r w:rsidRPr="00E05893">
              <w:t>CO2</w:t>
            </w:r>
          </w:p>
        </w:tc>
        <w:tc>
          <w:tcPr>
            <w:tcW w:w="274" w:type="pct"/>
          </w:tcPr>
          <w:p w:rsidR="0015785C" w:rsidRPr="00E05893" w:rsidRDefault="0015785C" w:rsidP="0015785C">
            <w:pPr>
              <w:contextualSpacing/>
              <w:jc w:val="center"/>
            </w:pPr>
            <w:r w:rsidRPr="00E05893">
              <w:t>A</w:t>
            </w:r>
          </w:p>
        </w:tc>
        <w:tc>
          <w:tcPr>
            <w:tcW w:w="410" w:type="pct"/>
          </w:tcPr>
          <w:p w:rsidR="0015785C" w:rsidRPr="00E05893" w:rsidRDefault="0015785C" w:rsidP="0015785C">
            <w:pPr>
              <w:contextualSpacing/>
              <w:jc w:val="center"/>
            </w:pPr>
            <w:r w:rsidRPr="00E05893">
              <w:t>1</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3.</w:t>
            </w:r>
          </w:p>
        </w:tc>
        <w:tc>
          <w:tcPr>
            <w:tcW w:w="3631" w:type="pct"/>
            <w:gridSpan w:val="2"/>
          </w:tcPr>
          <w:p w:rsidR="0015785C" w:rsidRPr="00E05893" w:rsidRDefault="0015785C" w:rsidP="0015785C">
            <w:pPr>
              <w:contextualSpacing/>
              <w:jc w:val="both"/>
            </w:pPr>
            <w:r w:rsidRPr="00E05893">
              <w:t>Mention the types of work envelope covered by robotic arm movement.</w:t>
            </w:r>
          </w:p>
        </w:tc>
        <w:tc>
          <w:tcPr>
            <w:tcW w:w="343" w:type="pct"/>
          </w:tcPr>
          <w:p w:rsidR="0015785C" w:rsidRPr="00E05893" w:rsidRDefault="0015785C" w:rsidP="0015785C">
            <w:pPr>
              <w:contextualSpacing/>
              <w:jc w:val="center"/>
            </w:pPr>
            <w:r w:rsidRPr="00E05893">
              <w:t>CO1</w:t>
            </w:r>
          </w:p>
        </w:tc>
        <w:tc>
          <w:tcPr>
            <w:tcW w:w="274" w:type="pct"/>
          </w:tcPr>
          <w:p w:rsidR="0015785C" w:rsidRPr="00E05893" w:rsidRDefault="0015785C" w:rsidP="0015785C">
            <w:pPr>
              <w:contextualSpacing/>
              <w:jc w:val="center"/>
            </w:pPr>
            <w:r w:rsidRPr="00E05893">
              <w:t>U</w:t>
            </w:r>
          </w:p>
        </w:tc>
        <w:tc>
          <w:tcPr>
            <w:tcW w:w="410" w:type="pct"/>
          </w:tcPr>
          <w:p w:rsidR="0015785C" w:rsidRPr="00E05893" w:rsidRDefault="0015785C" w:rsidP="0015785C">
            <w:pPr>
              <w:contextualSpacing/>
              <w:jc w:val="center"/>
            </w:pPr>
            <w:r w:rsidRPr="00E05893">
              <w:t>1</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4.</w:t>
            </w:r>
          </w:p>
        </w:tc>
        <w:tc>
          <w:tcPr>
            <w:tcW w:w="3631" w:type="pct"/>
            <w:gridSpan w:val="2"/>
          </w:tcPr>
          <w:p w:rsidR="0015785C" w:rsidRPr="00E05893" w:rsidRDefault="0015785C" w:rsidP="0015785C">
            <w:pPr>
              <w:contextualSpacing/>
              <w:jc w:val="both"/>
            </w:pPr>
            <w:r w:rsidRPr="00E05893">
              <w:t>Name the first ever entertainment robot.</w:t>
            </w:r>
          </w:p>
        </w:tc>
        <w:tc>
          <w:tcPr>
            <w:tcW w:w="343" w:type="pct"/>
          </w:tcPr>
          <w:p w:rsidR="0015785C" w:rsidRPr="00E05893" w:rsidRDefault="0015785C" w:rsidP="0015785C">
            <w:pPr>
              <w:contextualSpacing/>
              <w:jc w:val="center"/>
            </w:pPr>
            <w:r w:rsidRPr="00E05893">
              <w:t>CO2</w:t>
            </w:r>
          </w:p>
        </w:tc>
        <w:tc>
          <w:tcPr>
            <w:tcW w:w="274" w:type="pct"/>
          </w:tcPr>
          <w:p w:rsidR="0015785C" w:rsidRPr="00E05893" w:rsidRDefault="0015785C" w:rsidP="0015785C">
            <w:pPr>
              <w:contextualSpacing/>
              <w:jc w:val="center"/>
            </w:pPr>
            <w:r w:rsidRPr="00E05893">
              <w:t>R</w:t>
            </w:r>
          </w:p>
        </w:tc>
        <w:tc>
          <w:tcPr>
            <w:tcW w:w="410" w:type="pct"/>
          </w:tcPr>
          <w:p w:rsidR="0015785C" w:rsidRPr="00E05893" w:rsidRDefault="0015785C" w:rsidP="0015785C">
            <w:pPr>
              <w:contextualSpacing/>
              <w:jc w:val="center"/>
            </w:pPr>
            <w:r w:rsidRPr="00E05893">
              <w:t>1</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5.</w:t>
            </w:r>
          </w:p>
        </w:tc>
        <w:tc>
          <w:tcPr>
            <w:tcW w:w="3631" w:type="pct"/>
            <w:gridSpan w:val="2"/>
          </w:tcPr>
          <w:p w:rsidR="0015785C" w:rsidRPr="00E05893" w:rsidRDefault="0015785C" w:rsidP="0015785C">
            <w:pPr>
              <w:pStyle w:val="Default"/>
              <w:contextualSpacing/>
              <w:jc w:val="both"/>
            </w:pPr>
            <w:r w:rsidRPr="00E05893">
              <w:t xml:space="preserve">Define </w:t>
            </w:r>
            <w:proofErr w:type="spellStart"/>
            <w:r w:rsidRPr="00E05893">
              <w:t>worldspace</w:t>
            </w:r>
            <w:proofErr w:type="spellEnd"/>
            <w:r w:rsidRPr="00E05893">
              <w:t xml:space="preserve"> in Robots.</w:t>
            </w:r>
          </w:p>
        </w:tc>
        <w:tc>
          <w:tcPr>
            <w:tcW w:w="343" w:type="pct"/>
          </w:tcPr>
          <w:p w:rsidR="0015785C" w:rsidRPr="00E05893" w:rsidRDefault="0015785C" w:rsidP="0015785C">
            <w:pPr>
              <w:contextualSpacing/>
              <w:jc w:val="center"/>
            </w:pPr>
            <w:r w:rsidRPr="00E05893">
              <w:t>CO3</w:t>
            </w:r>
          </w:p>
        </w:tc>
        <w:tc>
          <w:tcPr>
            <w:tcW w:w="274" w:type="pct"/>
          </w:tcPr>
          <w:p w:rsidR="0015785C" w:rsidRPr="00E05893" w:rsidRDefault="0015785C" w:rsidP="0015785C">
            <w:pPr>
              <w:contextualSpacing/>
              <w:jc w:val="center"/>
            </w:pPr>
            <w:r w:rsidRPr="00E05893">
              <w:t>R</w:t>
            </w:r>
          </w:p>
        </w:tc>
        <w:tc>
          <w:tcPr>
            <w:tcW w:w="410" w:type="pct"/>
          </w:tcPr>
          <w:p w:rsidR="0015785C" w:rsidRPr="00E05893" w:rsidRDefault="0015785C" w:rsidP="0015785C">
            <w:pPr>
              <w:contextualSpacing/>
              <w:jc w:val="center"/>
            </w:pPr>
            <w:r w:rsidRPr="00E05893">
              <w:t>1</w:t>
            </w:r>
          </w:p>
        </w:tc>
      </w:tr>
      <w:tr w:rsidR="0015785C" w:rsidRPr="00E05893" w:rsidTr="0015785C">
        <w:trPr>
          <w:trHeight w:val="550"/>
        </w:trPr>
        <w:tc>
          <w:tcPr>
            <w:tcW w:w="342" w:type="pct"/>
            <w:vAlign w:val="center"/>
          </w:tcPr>
          <w:p w:rsidR="0015785C" w:rsidRPr="00E05893" w:rsidRDefault="0015785C" w:rsidP="0015785C">
            <w:pPr>
              <w:contextualSpacing/>
              <w:jc w:val="center"/>
            </w:pPr>
            <w:r w:rsidRPr="00E05893">
              <w:t>6.</w:t>
            </w:r>
          </w:p>
        </w:tc>
        <w:tc>
          <w:tcPr>
            <w:tcW w:w="3631" w:type="pct"/>
            <w:gridSpan w:val="2"/>
          </w:tcPr>
          <w:p w:rsidR="0015785C" w:rsidRPr="00E05893" w:rsidRDefault="0015785C" w:rsidP="0015785C">
            <w:pPr>
              <w:pStyle w:val="Default"/>
              <w:contextualSpacing/>
              <w:jc w:val="both"/>
            </w:pPr>
            <w:r w:rsidRPr="00E05893">
              <w:t>In robot vision, ______ involves the partitioning of an image into an object of interest.</w:t>
            </w:r>
          </w:p>
        </w:tc>
        <w:tc>
          <w:tcPr>
            <w:tcW w:w="343" w:type="pct"/>
          </w:tcPr>
          <w:p w:rsidR="0015785C" w:rsidRPr="00E05893" w:rsidRDefault="0015785C" w:rsidP="0015785C">
            <w:pPr>
              <w:contextualSpacing/>
              <w:jc w:val="center"/>
            </w:pPr>
            <w:r w:rsidRPr="00E05893">
              <w:t>CO3</w:t>
            </w:r>
          </w:p>
        </w:tc>
        <w:tc>
          <w:tcPr>
            <w:tcW w:w="274" w:type="pct"/>
          </w:tcPr>
          <w:p w:rsidR="0015785C" w:rsidRPr="00E05893" w:rsidRDefault="0015785C" w:rsidP="0015785C">
            <w:pPr>
              <w:contextualSpacing/>
              <w:jc w:val="center"/>
            </w:pPr>
            <w:r w:rsidRPr="00E05893">
              <w:t>R</w:t>
            </w:r>
          </w:p>
        </w:tc>
        <w:tc>
          <w:tcPr>
            <w:tcW w:w="410" w:type="pct"/>
          </w:tcPr>
          <w:p w:rsidR="0015785C" w:rsidRPr="00E05893" w:rsidRDefault="0015785C" w:rsidP="0015785C">
            <w:pPr>
              <w:contextualSpacing/>
              <w:jc w:val="center"/>
            </w:pPr>
            <w:r w:rsidRPr="00E05893">
              <w:t>1</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7.</w:t>
            </w:r>
          </w:p>
        </w:tc>
        <w:tc>
          <w:tcPr>
            <w:tcW w:w="3631" w:type="pct"/>
            <w:gridSpan w:val="2"/>
          </w:tcPr>
          <w:p w:rsidR="0015785C" w:rsidRPr="00E05893" w:rsidRDefault="0015785C" w:rsidP="0015785C">
            <w:pPr>
              <w:pStyle w:val="ListParagraph"/>
              <w:ind w:left="0"/>
              <w:jc w:val="both"/>
              <w:rPr>
                <w:noProof/>
                <w:lang w:eastAsia="zh-TW"/>
              </w:rPr>
            </w:pPr>
            <w:r w:rsidRPr="00E05893">
              <w:rPr>
                <w:noProof/>
                <w:lang w:eastAsia="zh-TW"/>
              </w:rPr>
              <w:t>Name the types of fiber optic cable that is classified based on refreactive index profile.</w:t>
            </w:r>
          </w:p>
        </w:tc>
        <w:tc>
          <w:tcPr>
            <w:tcW w:w="343" w:type="pct"/>
          </w:tcPr>
          <w:p w:rsidR="0015785C" w:rsidRPr="00E05893" w:rsidRDefault="0015785C" w:rsidP="0015785C">
            <w:pPr>
              <w:contextualSpacing/>
              <w:jc w:val="center"/>
            </w:pPr>
            <w:r w:rsidRPr="00E05893">
              <w:t>CO4</w:t>
            </w:r>
          </w:p>
        </w:tc>
        <w:tc>
          <w:tcPr>
            <w:tcW w:w="274" w:type="pct"/>
          </w:tcPr>
          <w:p w:rsidR="0015785C" w:rsidRPr="00E05893" w:rsidRDefault="0015785C" w:rsidP="0015785C">
            <w:pPr>
              <w:contextualSpacing/>
              <w:jc w:val="center"/>
            </w:pPr>
            <w:r w:rsidRPr="00E05893">
              <w:t>A</w:t>
            </w:r>
          </w:p>
        </w:tc>
        <w:tc>
          <w:tcPr>
            <w:tcW w:w="410" w:type="pct"/>
          </w:tcPr>
          <w:p w:rsidR="0015785C" w:rsidRPr="00E05893" w:rsidRDefault="0015785C" w:rsidP="0015785C">
            <w:pPr>
              <w:contextualSpacing/>
              <w:jc w:val="center"/>
            </w:pPr>
            <w:r w:rsidRPr="00E05893">
              <w:t>1</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8.</w:t>
            </w:r>
          </w:p>
        </w:tc>
        <w:tc>
          <w:tcPr>
            <w:tcW w:w="3631" w:type="pct"/>
            <w:gridSpan w:val="2"/>
            <w:vAlign w:val="center"/>
          </w:tcPr>
          <w:p w:rsidR="0015785C" w:rsidRPr="00E05893" w:rsidRDefault="0015785C" w:rsidP="0015785C">
            <w:pPr>
              <w:contextualSpacing/>
            </w:pPr>
            <w:r w:rsidRPr="00E05893">
              <w:t>How does LIDAR help in ranging?</w:t>
            </w:r>
          </w:p>
        </w:tc>
        <w:tc>
          <w:tcPr>
            <w:tcW w:w="343" w:type="pct"/>
          </w:tcPr>
          <w:p w:rsidR="0015785C" w:rsidRPr="00E05893" w:rsidRDefault="0015785C" w:rsidP="0015785C">
            <w:pPr>
              <w:contextualSpacing/>
              <w:jc w:val="center"/>
            </w:pPr>
            <w:r w:rsidRPr="00E05893">
              <w:t>CO5</w:t>
            </w:r>
          </w:p>
        </w:tc>
        <w:tc>
          <w:tcPr>
            <w:tcW w:w="274" w:type="pct"/>
          </w:tcPr>
          <w:p w:rsidR="0015785C" w:rsidRPr="00E05893" w:rsidRDefault="0015785C" w:rsidP="0015785C">
            <w:pPr>
              <w:contextualSpacing/>
              <w:jc w:val="center"/>
            </w:pPr>
            <w:r w:rsidRPr="00E05893">
              <w:t>U</w:t>
            </w:r>
          </w:p>
        </w:tc>
        <w:tc>
          <w:tcPr>
            <w:tcW w:w="410" w:type="pct"/>
          </w:tcPr>
          <w:p w:rsidR="0015785C" w:rsidRPr="00E05893" w:rsidRDefault="0015785C" w:rsidP="0015785C">
            <w:pPr>
              <w:contextualSpacing/>
              <w:jc w:val="center"/>
            </w:pPr>
            <w:r w:rsidRPr="00E05893">
              <w:t>1</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9.</w:t>
            </w:r>
          </w:p>
        </w:tc>
        <w:tc>
          <w:tcPr>
            <w:tcW w:w="3631" w:type="pct"/>
            <w:gridSpan w:val="2"/>
            <w:vAlign w:val="bottom"/>
          </w:tcPr>
          <w:p w:rsidR="0015785C" w:rsidRPr="00E05893" w:rsidRDefault="0015785C" w:rsidP="0015785C">
            <w:pPr>
              <w:pStyle w:val="ListParagraph"/>
              <w:ind w:left="0"/>
              <w:jc w:val="both"/>
              <w:rPr>
                <w:noProof/>
                <w:lang w:eastAsia="zh-TW"/>
              </w:rPr>
            </w:pPr>
            <w:r w:rsidRPr="00E05893">
              <w:rPr>
                <w:noProof/>
                <w:lang w:eastAsia="zh-TW"/>
              </w:rPr>
              <w:t>Name the path planning algorithm that decides the path with attractive force and repulsive force.</w:t>
            </w:r>
          </w:p>
        </w:tc>
        <w:tc>
          <w:tcPr>
            <w:tcW w:w="343" w:type="pct"/>
          </w:tcPr>
          <w:p w:rsidR="0015785C" w:rsidRPr="00E05893" w:rsidRDefault="0015785C" w:rsidP="0015785C">
            <w:pPr>
              <w:contextualSpacing/>
              <w:jc w:val="center"/>
            </w:pPr>
            <w:r w:rsidRPr="00E05893">
              <w:t>CO5</w:t>
            </w:r>
          </w:p>
        </w:tc>
        <w:tc>
          <w:tcPr>
            <w:tcW w:w="274" w:type="pct"/>
          </w:tcPr>
          <w:p w:rsidR="0015785C" w:rsidRPr="00E05893" w:rsidRDefault="0015785C" w:rsidP="0015785C">
            <w:pPr>
              <w:contextualSpacing/>
              <w:jc w:val="center"/>
            </w:pPr>
            <w:r w:rsidRPr="00E05893">
              <w:t>R</w:t>
            </w:r>
          </w:p>
        </w:tc>
        <w:tc>
          <w:tcPr>
            <w:tcW w:w="410" w:type="pct"/>
          </w:tcPr>
          <w:p w:rsidR="0015785C" w:rsidRPr="00E05893" w:rsidRDefault="0015785C" w:rsidP="0015785C">
            <w:pPr>
              <w:contextualSpacing/>
              <w:jc w:val="center"/>
            </w:pPr>
            <w:r w:rsidRPr="00E05893">
              <w:t>1</w:t>
            </w:r>
          </w:p>
        </w:tc>
      </w:tr>
      <w:tr w:rsidR="0015785C" w:rsidRPr="00E05893" w:rsidTr="0015785C">
        <w:trPr>
          <w:trHeight w:val="396"/>
        </w:trPr>
        <w:tc>
          <w:tcPr>
            <w:tcW w:w="342" w:type="pct"/>
            <w:vAlign w:val="center"/>
          </w:tcPr>
          <w:p w:rsidR="0015785C" w:rsidRPr="00E05893" w:rsidRDefault="0015785C" w:rsidP="0015785C">
            <w:pPr>
              <w:contextualSpacing/>
              <w:jc w:val="center"/>
            </w:pPr>
            <w:r w:rsidRPr="00E05893">
              <w:t>10.</w:t>
            </w:r>
          </w:p>
        </w:tc>
        <w:tc>
          <w:tcPr>
            <w:tcW w:w="3631" w:type="pct"/>
            <w:gridSpan w:val="2"/>
            <w:vAlign w:val="bottom"/>
          </w:tcPr>
          <w:p w:rsidR="0015785C" w:rsidRPr="00E05893" w:rsidRDefault="0015785C" w:rsidP="0015785C">
            <w:pPr>
              <w:contextualSpacing/>
              <w:jc w:val="both"/>
            </w:pPr>
            <w:r w:rsidRPr="00E05893">
              <w:t>List the different consoles of a surgical robot.</w:t>
            </w:r>
          </w:p>
        </w:tc>
        <w:tc>
          <w:tcPr>
            <w:tcW w:w="343" w:type="pct"/>
          </w:tcPr>
          <w:p w:rsidR="0015785C" w:rsidRPr="00E05893" w:rsidRDefault="0015785C" w:rsidP="0015785C">
            <w:pPr>
              <w:contextualSpacing/>
              <w:jc w:val="center"/>
            </w:pPr>
            <w:r w:rsidRPr="00E05893">
              <w:t>CO6</w:t>
            </w:r>
          </w:p>
        </w:tc>
        <w:tc>
          <w:tcPr>
            <w:tcW w:w="274" w:type="pct"/>
          </w:tcPr>
          <w:p w:rsidR="0015785C" w:rsidRPr="00E05893" w:rsidRDefault="0015785C" w:rsidP="0015785C">
            <w:pPr>
              <w:contextualSpacing/>
              <w:jc w:val="center"/>
            </w:pPr>
            <w:r w:rsidRPr="00E05893">
              <w:t>R</w:t>
            </w:r>
          </w:p>
        </w:tc>
        <w:tc>
          <w:tcPr>
            <w:tcW w:w="410" w:type="pct"/>
          </w:tcPr>
          <w:p w:rsidR="0015785C" w:rsidRPr="00E05893" w:rsidRDefault="0015785C" w:rsidP="0015785C">
            <w:pPr>
              <w:contextualSpacing/>
              <w:jc w:val="center"/>
            </w:pPr>
            <w:r w:rsidRPr="00E05893">
              <w:t>1</w:t>
            </w:r>
          </w:p>
        </w:tc>
      </w:tr>
      <w:tr w:rsidR="0015785C" w:rsidRPr="00E05893" w:rsidTr="0015785C">
        <w:trPr>
          <w:trHeight w:val="551"/>
        </w:trPr>
        <w:tc>
          <w:tcPr>
            <w:tcW w:w="5000" w:type="pct"/>
            <w:gridSpan w:val="6"/>
            <w:vAlign w:val="center"/>
          </w:tcPr>
          <w:p w:rsidR="0015785C" w:rsidRPr="00E05893" w:rsidRDefault="0015785C" w:rsidP="0015785C">
            <w:pPr>
              <w:contextualSpacing/>
              <w:jc w:val="center"/>
              <w:rPr>
                <w:b/>
                <w:u w:val="single"/>
              </w:rPr>
            </w:pPr>
            <w:r w:rsidRPr="00E05893">
              <w:rPr>
                <w:b/>
                <w:u w:val="single"/>
              </w:rPr>
              <w:t>PART – B (6 X 3 = 18 MARKS)</w:t>
            </w:r>
          </w:p>
          <w:p w:rsidR="0015785C" w:rsidRPr="00E05893" w:rsidRDefault="0015785C" w:rsidP="0015785C">
            <w:pPr>
              <w:contextualSpacing/>
              <w:jc w:val="center"/>
              <w:rPr>
                <w:b/>
                <w:u w:val="single"/>
              </w:rPr>
            </w:pPr>
            <w:r w:rsidRPr="00E05893">
              <w:rPr>
                <w:b/>
              </w:rPr>
              <w:t>(Answer all the questions)</w:t>
            </w:r>
          </w:p>
        </w:tc>
      </w:tr>
      <w:tr w:rsidR="0015785C" w:rsidRPr="00E05893" w:rsidTr="0015785C">
        <w:trPr>
          <w:trHeight w:val="436"/>
        </w:trPr>
        <w:tc>
          <w:tcPr>
            <w:tcW w:w="342" w:type="pct"/>
            <w:vAlign w:val="center"/>
          </w:tcPr>
          <w:p w:rsidR="0015785C" w:rsidRPr="00E05893" w:rsidRDefault="0015785C" w:rsidP="0015785C">
            <w:pPr>
              <w:pStyle w:val="NoSpacing"/>
              <w:contextualSpacing/>
            </w:pPr>
            <w:r w:rsidRPr="00E05893">
              <w:t>11.</w:t>
            </w:r>
          </w:p>
        </w:tc>
        <w:tc>
          <w:tcPr>
            <w:tcW w:w="3631" w:type="pct"/>
            <w:gridSpan w:val="2"/>
            <w:vAlign w:val="center"/>
          </w:tcPr>
          <w:p w:rsidR="0015785C" w:rsidRPr="00E05893" w:rsidRDefault="0015785C" w:rsidP="0015785C">
            <w:pPr>
              <w:pStyle w:val="NoSpacing"/>
              <w:contextualSpacing/>
            </w:pPr>
            <w:r w:rsidRPr="00E05893">
              <w:t>Comment on the term ROBOT with its meaning.</w:t>
            </w:r>
          </w:p>
        </w:tc>
        <w:tc>
          <w:tcPr>
            <w:tcW w:w="343" w:type="pct"/>
          </w:tcPr>
          <w:p w:rsidR="0015785C" w:rsidRPr="00E05893" w:rsidRDefault="0015785C" w:rsidP="0015785C">
            <w:pPr>
              <w:pStyle w:val="NoSpacing"/>
              <w:contextualSpacing/>
              <w:jc w:val="center"/>
            </w:pPr>
            <w:r w:rsidRPr="00E05893">
              <w:t>CO1</w:t>
            </w:r>
          </w:p>
        </w:tc>
        <w:tc>
          <w:tcPr>
            <w:tcW w:w="274" w:type="pct"/>
          </w:tcPr>
          <w:p w:rsidR="0015785C" w:rsidRPr="00E05893" w:rsidRDefault="0015785C" w:rsidP="0015785C">
            <w:pPr>
              <w:pStyle w:val="NoSpacing"/>
              <w:contextualSpacing/>
              <w:jc w:val="center"/>
            </w:pPr>
            <w:r w:rsidRPr="00E05893">
              <w:t>U</w:t>
            </w:r>
          </w:p>
        </w:tc>
        <w:tc>
          <w:tcPr>
            <w:tcW w:w="410" w:type="pct"/>
          </w:tcPr>
          <w:p w:rsidR="0015785C" w:rsidRPr="00E05893" w:rsidRDefault="0015785C" w:rsidP="0015785C">
            <w:pPr>
              <w:pStyle w:val="NoSpacing"/>
              <w:contextualSpacing/>
              <w:jc w:val="center"/>
            </w:pPr>
            <w:r w:rsidRPr="00E05893">
              <w:t>3</w:t>
            </w:r>
          </w:p>
        </w:tc>
      </w:tr>
      <w:tr w:rsidR="0015785C" w:rsidRPr="00E05893" w:rsidTr="0015785C">
        <w:trPr>
          <w:trHeight w:val="436"/>
        </w:trPr>
        <w:tc>
          <w:tcPr>
            <w:tcW w:w="342" w:type="pct"/>
            <w:vAlign w:val="center"/>
          </w:tcPr>
          <w:p w:rsidR="0015785C" w:rsidRPr="00E05893" w:rsidRDefault="0015785C" w:rsidP="0015785C">
            <w:pPr>
              <w:pStyle w:val="NoSpacing"/>
              <w:contextualSpacing/>
            </w:pPr>
            <w:r w:rsidRPr="00E05893">
              <w:t>12.</w:t>
            </w:r>
          </w:p>
        </w:tc>
        <w:tc>
          <w:tcPr>
            <w:tcW w:w="3631" w:type="pct"/>
            <w:gridSpan w:val="2"/>
            <w:vAlign w:val="center"/>
          </w:tcPr>
          <w:p w:rsidR="0015785C" w:rsidRPr="00E05893" w:rsidRDefault="0015785C" w:rsidP="0015785C">
            <w:pPr>
              <w:pStyle w:val="NoSpacing"/>
              <w:contextualSpacing/>
            </w:pPr>
            <w:r w:rsidRPr="00E05893">
              <w:t>Comment on the term spatial manipulator.</w:t>
            </w:r>
          </w:p>
        </w:tc>
        <w:tc>
          <w:tcPr>
            <w:tcW w:w="343" w:type="pct"/>
          </w:tcPr>
          <w:p w:rsidR="0015785C" w:rsidRPr="00E05893" w:rsidRDefault="0015785C" w:rsidP="0015785C">
            <w:pPr>
              <w:pStyle w:val="NoSpacing"/>
              <w:contextualSpacing/>
              <w:jc w:val="center"/>
            </w:pPr>
            <w:r w:rsidRPr="00E05893">
              <w:t>CO1</w:t>
            </w:r>
          </w:p>
        </w:tc>
        <w:tc>
          <w:tcPr>
            <w:tcW w:w="274" w:type="pct"/>
          </w:tcPr>
          <w:p w:rsidR="0015785C" w:rsidRPr="00E05893" w:rsidRDefault="0015785C" w:rsidP="0015785C">
            <w:pPr>
              <w:pStyle w:val="NoSpacing"/>
              <w:contextualSpacing/>
              <w:jc w:val="center"/>
            </w:pPr>
            <w:r w:rsidRPr="00E05893">
              <w:t>R</w:t>
            </w:r>
          </w:p>
        </w:tc>
        <w:tc>
          <w:tcPr>
            <w:tcW w:w="410" w:type="pct"/>
          </w:tcPr>
          <w:p w:rsidR="0015785C" w:rsidRPr="00E05893" w:rsidRDefault="0015785C" w:rsidP="0015785C">
            <w:pPr>
              <w:pStyle w:val="NoSpacing"/>
              <w:contextualSpacing/>
              <w:jc w:val="center"/>
            </w:pPr>
            <w:r w:rsidRPr="00E05893">
              <w:t>3</w:t>
            </w:r>
          </w:p>
        </w:tc>
      </w:tr>
      <w:tr w:rsidR="0015785C" w:rsidRPr="00E05893" w:rsidTr="0015785C">
        <w:trPr>
          <w:trHeight w:val="436"/>
        </w:trPr>
        <w:tc>
          <w:tcPr>
            <w:tcW w:w="342" w:type="pct"/>
            <w:vAlign w:val="center"/>
          </w:tcPr>
          <w:p w:rsidR="0015785C" w:rsidRPr="00E05893" w:rsidRDefault="0015785C" w:rsidP="0015785C">
            <w:pPr>
              <w:pStyle w:val="NoSpacing"/>
              <w:contextualSpacing/>
            </w:pPr>
            <w:r w:rsidRPr="00E05893">
              <w:t>13.</w:t>
            </w:r>
          </w:p>
        </w:tc>
        <w:tc>
          <w:tcPr>
            <w:tcW w:w="3631" w:type="pct"/>
            <w:gridSpan w:val="2"/>
            <w:vAlign w:val="center"/>
          </w:tcPr>
          <w:p w:rsidR="0015785C" w:rsidRPr="00E05893" w:rsidRDefault="0015785C" w:rsidP="0015785C">
            <w:pPr>
              <w:pStyle w:val="NoSpacing"/>
              <w:contextualSpacing/>
            </w:pPr>
            <w:r w:rsidRPr="00E05893">
              <w:t>Differentiate local approach and global approach in path planning.</w:t>
            </w:r>
          </w:p>
        </w:tc>
        <w:tc>
          <w:tcPr>
            <w:tcW w:w="343" w:type="pct"/>
          </w:tcPr>
          <w:p w:rsidR="0015785C" w:rsidRPr="00E05893" w:rsidRDefault="0015785C" w:rsidP="0015785C">
            <w:pPr>
              <w:pStyle w:val="NoSpacing"/>
              <w:contextualSpacing/>
              <w:jc w:val="center"/>
            </w:pPr>
            <w:r w:rsidRPr="00E05893">
              <w:t>CO2</w:t>
            </w:r>
          </w:p>
        </w:tc>
        <w:tc>
          <w:tcPr>
            <w:tcW w:w="274" w:type="pct"/>
          </w:tcPr>
          <w:p w:rsidR="0015785C" w:rsidRPr="00E05893" w:rsidRDefault="0015785C" w:rsidP="0015785C">
            <w:pPr>
              <w:pStyle w:val="NoSpacing"/>
              <w:contextualSpacing/>
              <w:jc w:val="center"/>
            </w:pPr>
            <w:r w:rsidRPr="00E05893">
              <w:t>U</w:t>
            </w:r>
          </w:p>
        </w:tc>
        <w:tc>
          <w:tcPr>
            <w:tcW w:w="410" w:type="pct"/>
          </w:tcPr>
          <w:p w:rsidR="0015785C" w:rsidRPr="00E05893" w:rsidRDefault="0015785C" w:rsidP="0015785C">
            <w:pPr>
              <w:pStyle w:val="NoSpacing"/>
              <w:contextualSpacing/>
              <w:jc w:val="center"/>
            </w:pPr>
            <w:r w:rsidRPr="00E05893">
              <w:t>3</w:t>
            </w:r>
          </w:p>
        </w:tc>
      </w:tr>
      <w:tr w:rsidR="0015785C" w:rsidRPr="00E05893" w:rsidTr="0015785C">
        <w:trPr>
          <w:trHeight w:val="436"/>
        </w:trPr>
        <w:tc>
          <w:tcPr>
            <w:tcW w:w="342" w:type="pct"/>
            <w:vAlign w:val="center"/>
          </w:tcPr>
          <w:p w:rsidR="0015785C" w:rsidRPr="00E05893" w:rsidRDefault="0015785C" w:rsidP="0015785C">
            <w:pPr>
              <w:pStyle w:val="NoSpacing"/>
              <w:contextualSpacing/>
            </w:pPr>
            <w:r w:rsidRPr="00E05893">
              <w:t>14.</w:t>
            </w:r>
          </w:p>
        </w:tc>
        <w:tc>
          <w:tcPr>
            <w:tcW w:w="3631" w:type="pct"/>
            <w:gridSpan w:val="2"/>
            <w:vAlign w:val="center"/>
          </w:tcPr>
          <w:p w:rsidR="0015785C" w:rsidRPr="00E05893" w:rsidRDefault="0015785C" w:rsidP="0015785C">
            <w:pPr>
              <w:pStyle w:val="NoSpacing"/>
              <w:contextualSpacing/>
            </w:pPr>
            <w:r w:rsidRPr="00E05893">
              <w:t>Give the steps involved in digitization of data.</w:t>
            </w:r>
          </w:p>
        </w:tc>
        <w:tc>
          <w:tcPr>
            <w:tcW w:w="343" w:type="pct"/>
          </w:tcPr>
          <w:p w:rsidR="0015785C" w:rsidRPr="00E05893" w:rsidRDefault="0015785C" w:rsidP="0015785C">
            <w:pPr>
              <w:pStyle w:val="NoSpacing"/>
              <w:contextualSpacing/>
              <w:jc w:val="center"/>
            </w:pPr>
            <w:r w:rsidRPr="00E05893">
              <w:t>CO3</w:t>
            </w:r>
          </w:p>
        </w:tc>
        <w:tc>
          <w:tcPr>
            <w:tcW w:w="274" w:type="pct"/>
          </w:tcPr>
          <w:p w:rsidR="0015785C" w:rsidRPr="00E05893" w:rsidRDefault="0015785C" w:rsidP="0015785C">
            <w:pPr>
              <w:pStyle w:val="NoSpacing"/>
              <w:contextualSpacing/>
              <w:jc w:val="center"/>
            </w:pPr>
            <w:r w:rsidRPr="00E05893">
              <w:t>A</w:t>
            </w:r>
          </w:p>
        </w:tc>
        <w:tc>
          <w:tcPr>
            <w:tcW w:w="410" w:type="pct"/>
          </w:tcPr>
          <w:p w:rsidR="0015785C" w:rsidRPr="00E05893" w:rsidRDefault="0015785C" w:rsidP="0015785C">
            <w:pPr>
              <w:pStyle w:val="NoSpacing"/>
              <w:contextualSpacing/>
              <w:jc w:val="center"/>
            </w:pPr>
            <w:r w:rsidRPr="00E05893">
              <w:t>3</w:t>
            </w:r>
          </w:p>
        </w:tc>
      </w:tr>
      <w:tr w:rsidR="0015785C" w:rsidRPr="00E05893" w:rsidTr="0015785C">
        <w:trPr>
          <w:trHeight w:val="436"/>
        </w:trPr>
        <w:tc>
          <w:tcPr>
            <w:tcW w:w="342" w:type="pct"/>
            <w:vAlign w:val="center"/>
          </w:tcPr>
          <w:p w:rsidR="0015785C" w:rsidRPr="00E05893" w:rsidRDefault="0015785C" w:rsidP="0015785C">
            <w:pPr>
              <w:pStyle w:val="NoSpacing"/>
              <w:contextualSpacing/>
            </w:pPr>
            <w:r w:rsidRPr="00E05893">
              <w:t>15.</w:t>
            </w:r>
          </w:p>
        </w:tc>
        <w:tc>
          <w:tcPr>
            <w:tcW w:w="3631" w:type="pct"/>
            <w:gridSpan w:val="2"/>
            <w:vAlign w:val="center"/>
          </w:tcPr>
          <w:p w:rsidR="0015785C" w:rsidRPr="00E05893" w:rsidRDefault="0015785C" w:rsidP="0015785C">
            <w:pPr>
              <w:pStyle w:val="NoSpacing"/>
              <w:contextualSpacing/>
            </w:pPr>
            <w:r w:rsidRPr="00E05893">
              <w:t>List the challenges in developing a mobile robot.</w:t>
            </w:r>
          </w:p>
        </w:tc>
        <w:tc>
          <w:tcPr>
            <w:tcW w:w="343" w:type="pct"/>
          </w:tcPr>
          <w:p w:rsidR="0015785C" w:rsidRPr="00E05893" w:rsidRDefault="0015785C" w:rsidP="0015785C">
            <w:pPr>
              <w:pStyle w:val="NoSpacing"/>
              <w:contextualSpacing/>
              <w:jc w:val="center"/>
            </w:pPr>
            <w:r w:rsidRPr="00E05893">
              <w:t>CO4</w:t>
            </w:r>
          </w:p>
        </w:tc>
        <w:tc>
          <w:tcPr>
            <w:tcW w:w="274" w:type="pct"/>
          </w:tcPr>
          <w:p w:rsidR="0015785C" w:rsidRPr="00E05893" w:rsidRDefault="0015785C" w:rsidP="0015785C">
            <w:pPr>
              <w:pStyle w:val="NoSpacing"/>
              <w:contextualSpacing/>
              <w:jc w:val="center"/>
            </w:pPr>
            <w:r w:rsidRPr="00E05893">
              <w:t>U</w:t>
            </w:r>
          </w:p>
        </w:tc>
        <w:tc>
          <w:tcPr>
            <w:tcW w:w="410" w:type="pct"/>
          </w:tcPr>
          <w:p w:rsidR="0015785C" w:rsidRPr="00E05893" w:rsidRDefault="0015785C" w:rsidP="0015785C">
            <w:pPr>
              <w:pStyle w:val="NoSpacing"/>
              <w:contextualSpacing/>
              <w:jc w:val="center"/>
            </w:pPr>
            <w:r w:rsidRPr="00E05893">
              <w:t>3</w:t>
            </w:r>
          </w:p>
        </w:tc>
      </w:tr>
      <w:tr w:rsidR="0015785C" w:rsidRPr="00E05893" w:rsidTr="0015785C">
        <w:trPr>
          <w:trHeight w:val="437"/>
        </w:trPr>
        <w:tc>
          <w:tcPr>
            <w:tcW w:w="342" w:type="pct"/>
            <w:vAlign w:val="center"/>
          </w:tcPr>
          <w:p w:rsidR="0015785C" w:rsidRPr="00E05893" w:rsidRDefault="0015785C" w:rsidP="0015785C">
            <w:pPr>
              <w:pStyle w:val="NoSpacing"/>
              <w:contextualSpacing/>
            </w:pPr>
            <w:r w:rsidRPr="00E05893">
              <w:t>16.</w:t>
            </w:r>
          </w:p>
        </w:tc>
        <w:tc>
          <w:tcPr>
            <w:tcW w:w="3631" w:type="pct"/>
            <w:gridSpan w:val="2"/>
            <w:vAlign w:val="center"/>
          </w:tcPr>
          <w:p w:rsidR="0015785C" w:rsidRPr="00E05893" w:rsidRDefault="0015785C" w:rsidP="0015785C">
            <w:pPr>
              <w:pStyle w:val="NoSpacing"/>
              <w:contextualSpacing/>
            </w:pPr>
            <w:r w:rsidRPr="00E05893">
              <w:t>Mention the design considerations of a robot manipulator.</w:t>
            </w:r>
          </w:p>
        </w:tc>
        <w:tc>
          <w:tcPr>
            <w:tcW w:w="343" w:type="pct"/>
          </w:tcPr>
          <w:p w:rsidR="0015785C" w:rsidRPr="00E05893" w:rsidRDefault="0015785C" w:rsidP="0015785C">
            <w:pPr>
              <w:pStyle w:val="NoSpacing"/>
              <w:contextualSpacing/>
              <w:jc w:val="center"/>
            </w:pPr>
            <w:r w:rsidRPr="00E05893">
              <w:t>CO5</w:t>
            </w:r>
          </w:p>
        </w:tc>
        <w:tc>
          <w:tcPr>
            <w:tcW w:w="274" w:type="pct"/>
          </w:tcPr>
          <w:p w:rsidR="0015785C" w:rsidRPr="00E05893" w:rsidRDefault="0015785C" w:rsidP="0015785C">
            <w:pPr>
              <w:pStyle w:val="NoSpacing"/>
              <w:contextualSpacing/>
              <w:jc w:val="center"/>
            </w:pPr>
            <w:r w:rsidRPr="00E05893">
              <w:t>U</w:t>
            </w:r>
          </w:p>
        </w:tc>
        <w:tc>
          <w:tcPr>
            <w:tcW w:w="410" w:type="pct"/>
          </w:tcPr>
          <w:p w:rsidR="0015785C" w:rsidRPr="00E05893" w:rsidRDefault="0015785C" w:rsidP="0015785C">
            <w:pPr>
              <w:pStyle w:val="NoSpacing"/>
              <w:contextualSpacing/>
              <w:jc w:val="center"/>
            </w:pPr>
            <w:r w:rsidRPr="00E05893">
              <w:t>3</w:t>
            </w:r>
          </w:p>
        </w:tc>
      </w:tr>
      <w:tr w:rsidR="0015785C" w:rsidRPr="00E05893" w:rsidTr="0015785C">
        <w:trPr>
          <w:trHeight w:val="551"/>
        </w:trPr>
        <w:tc>
          <w:tcPr>
            <w:tcW w:w="5000" w:type="pct"/>
            <w:gridSpan w:val="6"/>
          </w:tcPr>
          <w:p w:rsidR="0015785C" w:rsidRPr="00E05893" w:rsidRDefault="0015785C" w:rsidP="0015785C">
            <w:pPr>
              <w:contextualSpacing/>
              <w:jc w:val="center"/>
              <w:rPr>
                <w:b/>
                <w:u w:val="single"/>
              </w:rPr>
            </w:pPr>
            <w:r w:rsidRPr="00E05893">
              <w:rPr>
                <w:b/>
                <w:u w:val="single"/>
              </w:rPr>
              <w:t>PART – C (6 X 12 = 72 MARKS)</w:t>
            </w:r>
          </w:p>
          <w:p w:rsidR="0015785C" w:rsidRPr="00E05893" w:rsidRDefault="0015785C" w:rsidP="0015785C">
            <w:pPr>
              <w:contextualSpacing/>
              <w:jc w:val="center"/>
              <w:rPr>
                <w:b/>
              </w:rPr>
            </w:pPr>
            <w:r w:rsidRPr="00E05893">
              <w:rPr>
                <w:b/>
              </w:rPr>
              <w:t xml:space="preserve">(Answer any five Questions from </w:t>
            </w:r>
            <w:proofErr w:type="spellStart"/>
            <w:r w:rsidRPr="00E05893">
              <w:rPr>
                <w:b/>
              </w:rPr>
              <w:t>Q.No</w:t>
            </w:r>
            <w:proofErr w:type="spellEnd"/>
            <w:r w:rsidRPr="00E05893">
              <w:rPr>
                <w:b/>
              </w:rPr>
              <w:t xml:space="preserve">. 17 to 23, </w:t>
            </w:r>
            <w:proofErr w:type="spellStart"/>
            <w:r w:rsidRPr="00E05893">
              <w:rPr>
                <w:b/>
              </w:rPr>
              <w:t>Q.No</w:t>
            </w:r>
            <w:proofErr w:type="spellEnd"/>
            <w:r w:rsidRPr="00E05893">
              <w:rPr>
                <w:b/>
              </w:rPr>
              <w:t>. 24 is Compulsory)</w:t>
            </w:r>
          </w:p>
        </w:tc>
      </w:tr>
      <w:tr w:rsidR="0015785C" w:rsidRPr="00E05893" w:rsidTr="0015785C">
        <w:trPr>
          <w:trHeight w:val="396"/>
        </w:trPr>
        <w:tc>
          <w:tcPr>
            <w:tcW w:w="342" w:type="pct"/>
          </w:tcPr>
          <w:p w:rsidR="0015785C" w:rsidRPr="00E05893" w:rsidRDefault="0015785C" w:rsidP="0015785C">
            <w:pPr>
              <w:contextualSpacing/>
              <w:jc w:val="center"/>
            </w:pPr>
            <w:r w:rsidRPr="00E05893">
              <w:t>17.</w:t>
            </w:r>
          </w:p>
        </w:tc>
        <w:tc>
          <w:tcPr>
            <w:tcW w:w="274" w:type="pct"/>
          </w:tcPr>
          <w:p w:rsidR="0015785C" w:rsidRPr="00E05893" w:rsidRDefault="0015785C" w:rsidP="0015785C">
            <w:pPr>
              <w:contextualSpacing/>
              <w:jc w:val="center"/>
            </w:pPr>
            <w:r w:rsidRPr="00E05893">
              <w:t>a.</w:t>
            </w:r>
          </w:p>
        </w:tc>
        <w:tc>
          <w:tcPr>
            <w:tcW w:w="3356" w:type="pct"/>
          </w:tcPr>
          <w:p w:rsidR="0015785C" w:rsidRPr="00E05893" w:rsidRDefault="0015785C" w:rsidP="0015785C">
            <w:pPr>
              <w:contextualSpacing/>
              <w:jc w:val="both"/>
            </w:pPr>
            <w:r w:rsidRPr="00E05893">
              <w:t>Comment on the terminologies open loop system and closed loop system and justify the need and advantages of closed loop system over open loop system</w:t>
            </w:r>
            <w:r>
              <w:t>.</w:t>
            </w:r>
          </w:p>
        </w:tc>
        <w:tc>
          <w:tcPr>
            <w:tcW w:w="343" w:type="pct"/>
          </w:tcPr>
          <w:p w:rsidR="0015785C" w:rsidRPr="00E05893" w:rsidRDefault="0015785C" w:rsidP="0015785C">
            <w:pPr>
              <w:contextualSpacing/>
              <w:jc w:val="center"/>
            </w:pPr>
            <w:r w:rsidRPr="00E05893">
              <w:t>CO1</w:t>
            </w:r>
          </w:p>
        </w:tc>
        <w:tc>
          <w:tcPr>
            <w:tcW w:w="274" w:type="pct"/>
          </w:tcPr>
          <w:p w:rsidR="0015785C" w:rsidRPr="00E05893" w:rsidRDefault="0015785C" w:rsidP="0015785C">
            <w:pPr>
              <w:contextualSpacing/>
              <w:jc w:val="center"/>
            </w:pPr>
            <w:r w:rsidRPr="00E05893">
              <w:t>R</w:t>
            </w:r>
          </w:p>
        </w:tc>
        <w:tc>
          <w:tcPr>
            <w:tcW w:w="410" w:type="pct"/>
          </w:tcPr>
          <w:p w:rsidR="0015785C" w:rsidRPr="00E05893" w:rsidRDefault="0015785C" w:rsidP="0015785C">
            <w:pPr>
              <w:contextualSpacing/>
              <w:jc w:val="center"/>
            </w:pPr>
            <w:r w:rsidRPr="00E05893">
              <w:t>2</w:t>
            </w:r>
          </w:p>
        </w:tc>
      </w:tr>
      <w:tr w:rsidR="0015785C" w:rsidRPr="00E05893" w:rsidTr="0015785C">
        <w:trPr>
          <w:trHeight w:val="396"/>
        </w:trPr>
        <w:tc>
          <w:tcPr>
            <w:tcW w:w="342" w:type="pct"/>
          </w:tcPr>
          <w:p w:rsidR="0015785C" w:rsidRPr="00E05893" w:rsidRDefault="0015785C" w:rsidP="0015785C">
            <w:pPr>
              <w:contextualSpacing/>
              <w:jc w:val="center"/>
            </w:pPr>
          </w:p>
        </w:tc>
        <w:tc>
          <w:tcPr>
            <w:tcW w:w="274" w:type="pct"/>
          </w:tcPr>
          <w:p w:rsidR="0015785C" w:rsidRPr="00E05893" w:rsidRDefault="0015785C" w:rsidP="0015785C">
            <w:pPr>
              <w:contextualSpacing/>
              <w:jc w:val="center"/>
            </w:pPr>
            <w:r w:rsidRPr="00E05893">
              <w:t>b.</w:t>
            </w:r>
          </w:p>
        </w:tc>
        <w:tc>
          <w:tcPr>
            <w:tcW w:w="3356" w:type="pct"/>
          </w:tcPr>
          <w:p w:rsidR="0015785C" w:rsidRPr="00E05893" w:rsidRDefault="0015785C" w:rsidP="0015785C">
            <w:pPr>
              <w:contextualSpacing/>
              <w:jc w:val="both"/>
              <w:rPr>
                <w:bCs/>
              </w:rPr>
            </w:pPr>
            <w:r w:rsidRPr="00E05893">
              <w:t>With the help of the neat diagram explain the Anatomy of Robot and the four most common configurations of Robot</w:t>
            </w:r>
            <w:r>
              <w:t>.</w:t>
            </w:r>
          </w:p>
        </w:tc>
        <w:tc>
          <w:tcPr>
            <w:tcW w:w="343" w:type="pct"/>
          </w:tcPr>
          <w:p w:rsidR="0015785C" w:rsidRPr="00E05893" w:rsidRDefault="0015785C" w:rsidP="0015785C">
            <w:pPr>
              <w:contextualSpacing/>
              <w:jc w:val="center"/>
            </w:pPr>
            <w:r w:rsidRPr="00E05893">
              <w:t>CO1</w:t>
            </w:r>
          </w:p>
        </w:tc>
        <w:tc>
          <w:tcPr>
            <w:tcW w:w="274" w:type="pct"/>
          </w:tcPr>
          <w:p w:rsidR="0015785C" w:rsidRPr="00E05893" w:rsidRDefault="0015785C" w:rsidP="0015785C">
            <w:pPr>
              <w:contextualSpacing/>
              <w:jc w:val="center"/>
            </w:pPr>
            <w:r w:rsidRPr="00E05893">
              <w:t>U</w:t>
            </w:r>
          </w:p>
        </w:tc>
        <w:tc>
          <w:tcPr>
            <w:tcW w:w="410" w:type="pct"/>
          </w:tcPr>
          <w:p w:rsidR="0015785C" w:rsidRPr="00E05893" w:rsidRDefault="0015785C" w:rsidP="0015785C">
            <w:pPr>
              <w:contextualSpacing/>
              <w:jc w:val="center"/>
            </w:pPr>
            <w:r w:rsidRPr="00E05893">
              <w:t>10</w:t>
            </w:r>
          </w:p>
        </w:tc>
      </w:tr>
      <w:tr w:rsidR="0015785C" w:rsidRPr="00E05893" w:rsidTr="0015785C">
        <w:trPr>
          <w:trHeight w:val="396"/>
        </w:trPr>
        <w:tc>
          <w:tcPr>
            <w:tcW w:w="342" w:type="pct"/>
          </w:tcPr>
          <w:p w:rsidR="0015785C" w:rsidRPr="00E05893" w:rsidRDefault="0015785C" w:rsidP="0015785C">
            <w:pPr>
              <w:contextualSpacing/>
              <w:jc w:val="center"/>
            </w:pPr>
            <w:r w:rsidRPr="00E05893">
              <w:t>18.</w:t>
            </w:r>
          </w:p>
        </w:tc>
        <w:tc>
          <w:tcPr>
            <w:tcW w:w="274" w:type="pct"/>
          </w:tcPr>
          <w:p w:rsidR="0015785C" w:rsidRPr="00E05893" w:rsidRDefault="0015785C" w:rsidP="0015785C">
            <w:pPr>
              <w:contextualSpacing/>
              <w:jc w:val="center"/>
            </w:pPr>
            <w:r w:rsidRPr="00E05893">
              <w:t>a.</w:t>
            </w:r>
          </w:p>
        </w:tc>
        <w:tc>
          <w:tcPr>
            <w:tcW w:w="3356" w:type="pct"/>
          </w:tcPr>
          <w:p w:rsidR="0015785C" w:rsidRPr="00E05893" w:rsidRDefault="0015785C" w:rsidP="0015785C">
            <w:pPr>
              <w:contextualSpacing/>
              <w:jc w:val="both"/>
            </w:pPr>
            <w:r w:rsidRPr="00E05893">
              <w:t>With neat diagram discuss the Degrees of freedom of wrist</w:t>
            </w:r>
            <w:r>
              <w:t>.</w:t>
            </w:r>
          </w:p>
        </w:tc>
        <w:tc>
          <w:tcPr>
            <w:tcW w:w="343" w:type="pct"/>
          </w:tcPr>
          <w:p w:rsidR="0015785C" w:rsidRPr="00E05893" w:rsidRDefault="0015785C" w:rsidP="0015785C">
            <w:pPr>
              <w:contextualSpacing/>
              <w:jc w:val="center"/>
            </w:pPr>
            <w:r w:rsidRPr="00E05893">
              <w:t>CO2</w:t>
            </w:r>
          </w:p>
        </w:tc>
        <w:tc>
          <w:tcPr>
            <w:tcW w:w="274" w:type="pct"/>
          </w:tcPr>
          <w:p w:rsidR="0015785C" w:rsidRPr="00E05893" w:rsidRDefault="0015785C" w:rsidP="0015785C">
            <w:pPr>
              <w:contextualSpacing/>
              <w:jc w:val="center"/>
            </w:pPr>
            <w:r w:rsidRPr="00E05893">
              <w:t>U</w:t>
            </w:r>
          </w:p>
        </w:tc>
        <w:tc>
          <w:tcPr>
            <w:tcW w:w="410" w:type="pct"/>
          </w:tcPr>
          <w:p w:rsidR="0015785C" w:rsidRPr="00E05893" w:rsidRDefault="0015785C" w:rsidP="0015785C">
            <w:pPr>
              <w:contextualSpacing/>
              <w:jc w:val="center"/>
            </w:pPr>
            <w:r w:rsidRPr="00E05893">
              <w:t>4</w:t>
            </w:r>
          </w:p>
        </w:tc>
      </w:tr>
      <w:tr w:rsidR="0015785C" w:rsidRPr="00E05893" w:rsidTr="0015785C">
        <w:trPr>
          <w:trHeight w:val="396"/>
        </w:trPr>
        <w:tc>
          <w:tcPr>
            <w:tcW w:w="342" w:type="pct"/>
          </w:tcPr>
          <w:p w:rsidR="0015785C" w:rsidRPr="00E05893" w:rsidRDefault="0015785C" w:rsidP="0015785C">
            <w:pPr>
              <w:contextualSpacing/>
              <w:jc w:val="center"/>
            </w:pPr>
          </w:p>
        </w:tc>
        <w:tc>
          <w:tcPr>
            <w:tcW w:w="274" w:type="pct"/>
          </w:tcPr>
          <w:p w:rsidR="0015785C" w:rsidRPr="00E05893" w:rsidRDefault="0015785C" w:rsidP="0015785C">
            <w:pPr>
              <w:contextualSpacing/>
              <w:jc w:val="center"/>
            </w:pPr>
            <w:r w:rsidRPr="00E05893">
              <w:t>b.</w:t>
            </w:r>
          </w:p>
        </w:tc>
        <w:tc>
          <w:tcPr>
            <w:tcW w:w="3356" w:type="pct"/>
          </w:tcPr>
          <w:p w:rsidR="0015785C" w:rsidRPr="00E05893" w:rsidRDefault="0015785C" w:rsidP="0015785C">
            <w:pPr>
              <w:contextualSpacing/>
              <w:jc w:val="both"/>
            </w:pPr>
            <w:r w:rsidRPr="00E05893">
              <w:t>Elaborate on the different drive systems used to drive the robot manipulators.</w:t>
            </w:r>
          </w:p>
        </w:tc>
        <w:tc>
          <w:tcPr>
            <w:tcW w:w="343" w:type="pct"/>
          </w:tcPr>
          <w:p w:rsidR="0015785C" w:rsidRPr="00E05893" w:rsidRDefault="0015785C" w:rsidP="0015785C">
            <w:pPr>
              <w:contextualSpacing/>
              <w:jc w:val="center"/>
            </w:pPr>
            <w:r w:rsidRPr="00E05893">
              <w:t>CO2</w:t>
            </w:r>
          </w:p>
        </w:tc>
        <w:tc>
          <w:tcPr>
            <w:tcW w:w="274" w:type="pct"/>
          </w:tcPr>
          <w:p w:rsidR="0015785C" w:rsidRPr="00E05893" w:rsidRDefault="0015785C" w:rsidP="0015785C">
            <w:pPr>
              <w:contextualSpacing/>
              <w:jc w:val="center"/>
            </w:pPr>
            <w:r w:rsidRPr="00E05893">
              <w:t>A</w:t>
            </w:r>
          </w:p>
        </w:tc>
        <w:tc>
          <w:tcPr>
            <w:tcW w:w="410" w:type="pct"/>
          </w:tcPr>
          <w:p w:rsidR="0015785C" w:rsidRPr="00E05893" w:rsidRDefault="0015785C" w:rsidP="0015785C">
            <w:pPr>
              <w:contextualSpacing/>
              <w:jc w:val="center"/>
            </w:pPr>
            <w:r w:rsidRPr="00E05893">
              <w:t>8</w:t>
            </w:r>
          </w:p>
        </w:tc>
      </w:tr>
      <w:tr w:rsidR="0015785C" w:rsidRPr="00E05893" w:rsidTr="0015785C">
        <w:trPr>
          <w:trHeight w:val="396"/>
        </w:trPr>
        <w:tc>
          <w:tcPr>
            <w:tcW w:w="342" w:type="pct"/>
          </w:tcPr>
          <w:p w:rsidR="0015785C" w:rsidRPr="00E05893" w:rsidRDefault="0015785C" w:rsidP="0015785C">
            <w:pPr>
              <w:contextualSpacing/>
              <w:jc w:val="center"/>
            </w:pPr>
            <w:r w:rsidRPr="00E05893">
              <w:t>19.</w:t>
            </w:r>
          </w:p>
        </w:tc>
        <w:tc>
          <w:tcPr>
            <w:tcW w:w="274" w:type="pct"/>
          </w:tcPr>
          <w:p w:rsidR="0015785C" w:rsidRPr="00E05893" w:rsidRDefault="0015785C" w:rsidP="0015785C">
            <w:pPr>
              <w:contextualSpacing/>
              <w:jc w:val="center"/>
            </w:pPr>
          </w:p>
        </w:tc>
        <w:tc>
          <w:tcPr>
            <w:tcW w:w="3356" w:type="pct"/>
          </w:tcPr>
          <w:p w:rsidR="0015785C" w:rsidRPr="00E05893" w:rsidRDefault="0015785C" w:rsidP="0015785C">
            <w:pPr>
              <w:jc w:val="both"/>
            </w:pPr>
            <w:r w:rsidRPr="00E05893">
              <w:t xml:space="preserve">Derive the forward and reverse kinematics of a robot with 2-Degree of freedom for the vector for link 1 and link 2  </w:t>
            </w:r>
          </w:p>
        </w:tc>
        <w:tc>
          <w:tcPr>
            <w:tcW w:w="343" w:type="pct"/>
          </w:tcPr>
          <w:p w:rsidR="0015785C" w:rsidRPr="00E05893" w:rsidRDefault="0015785C" w:rsidP="0015785C">
            <w:pPr>
              <w:contextualSpacing/>
              <w:jc w:val="center"/>
            </w:pPr>
            <w:r w:rsidRPr="00E05893">
              <w:t>CO1</w:t>
            </w:r>
          </w:p>
        </w:tc>
        <w:tc>
          <w:tcPr>
            <w:tcW w:w="274" w:type="pct"/>
          </w:tcPr>
          <w:p w:rsidR="0015785C" w:rsidRPr="00E05893" w:rsidRDefault="0015785C" w:rsidP="0015785C">
            <w:pPr>
              <w:contextualSpacing/>
              <w:jc w:val="center"/>
            </w:pPr>
            <w:r w:rsidRPr="00E05893">
              <w:t>U</w:t>
            </w:r>
          </w:p>
        </w:tc>
        <w:tc>
          <w:tcPr>
            <w:tcW w:w="410" w:type="pct"/>
          </w:tcPr>
          <w:p w:rsidR="0015785C" w:rsidRPr="00E05893" w:rsidRDefault="0015785C" w:rsidP="0015785C">
            <w:pPr>
              <w:contextualSpacing/>
              <w:jc w:val="center"/>
            </w:pPr>
            <w:r w:rsidRPr="00E05893">
              <w:t>12</w:t>
            </w:r>
          </w:p>
        </w:tc>
      </w:tr>
      <w:tr w:rsidR="0015785C" w:rsidRPr="00E05893" w:rsidTr="0015785C">
        <w:trPr>
          <w:trHeight w:val="396"/>
        </w:trPr>
        <w:tc>
          <w:tcPr>
            <w:tcW w:w="342" w:type="pct"/>
          </w:tcPr>
          <w:p w:rsidR="0015785C" w:rsidRPr="00E05893" w:rsidRDefault="0015785C" w:rsidP="0015785C">
            <w:pPr>
              <w:contextualSpacing/>
              <w:jc w:val="center"/>
            </w:pPr>
            <w:r w:rsidRPr="00E05893">
              <w:t>20.</w:t>
            </w:r>
          </w:p>
        </w:tc>
        <w:tc>
          <w:tcPr>
            <w:tcW w:w="274" w:type="pct"/>
          </w:tcPr>
          <w:p w:rsidR="0015785C" w:rsidRPr="00E05893" w:rsidRDefault="0015785C" w:rsidP="0015785C">
            <w:pPr>
              <w:contextualSpacing/>
              <w:jc w:val="center"/>
            </w:pPr>
          </w:p>
        </w:tc>
        <w:tc>
          <w:tcPr>
            <w:tcW w:w="3356" w:type="pct"/>
            <w:vAlign w:val="bottom"/>
          </w:tcPr>
          <w:p w:rsidR="0015785C" w:rsidRPr="00E05893" w:rsidRDefault="0015785C" w:rsidP="0015785C">
            <w:pPr>
              <w:contextualSpacing/>
              <w:jc w:val="both"/>
            </w:pPr>
            <w:r w:rsidRPr="00E05893">
              <w:rPr>
                <w:bCs/>
              </w:rPr>
              <w:t>Discuss in detail the process of image acquisition and processing that would help the robot in sensing.</w:t>
            </w:r>
          </w:p>
        </w:tc>
        <w:tc>
          <w:tcPr>
            <w:tcW w:w="343" w:type="pct"/>
          </w:tcPr>
          <w:p w:rsidR="0015785C" w:rsidRPr="00E05893" w:rsidRDefault="0015785C" w:rsidP="0015785C">
            <w:pPr>
              <w:contextualSpacing/>
              <w:jc w:val="center"/>
            </w:pPr>
            <w:r w:rsidRPr="00E05893">
              <w:t>CO3</w:t>
            </w:r>
          </w:p>
        </w:tc>
        <w:tc>
          <w:tcPr>
            <w:tcW w:w="274" w:type="pct"/>
          </w:tcPr>
          <w:p w:rsidR="0015785C" w:rsidRPr="00E05893" w:rsidRDefault="0015785C" w:rsidP="0015785C">
            <w:pPr>
              <w:contextualSpacing/>
              <w:jc w:val="center"/>
            </w:pPr>
            <w:r w:rsidRPr="00E05893">
              <w:t>U</w:t>
            </w:r>
          </w:p>
        </w:tc>
        <w:tc>
          <w:tcPr>
            <w:tcW w:w="410" w:type="pct"/>
          </w:tcPr>
          <w:p w:rsidR="0015785C" w:rsidRPr="00E05893" w:rsidRDefault="0015785C" w:rsidP="0015785C">
            <w:pPr>
              <w:contextualSpacing/>
              <w:jc w:val="center"/>
            </w:pPr>
            <w:r w:rsidRPr="00E05893">
              <w:t>12</w:t>
            </w:r>
          </w:p>
        </w:tc>
      </w:tr>
      <w:tr w:rsidR="0015785C" w:rsidRPr="00E05893" w:rsidTr="0015785C">
        <w:trPr>
          <w:trHeight w:val="396"/>
        </w:trPr>
        <w:tc>
          <w:tcPr>
            <w:tcW w:w="342" w:type="pct"/>
          </w:tcPr>
          <w:p w:rsidR="0015785C" w:rsidRPr="00E05893" w:rsidRDefault="0015785C" w:rsidP="0015785C">
            <w:pPr>
              <w:contextualSpacing/>
              <w:jc w:val="center"/>
            </w:pPr>
            <w:r w:rsidRPr="00E05893">
              <w:t>21</w:t>
            </w:r>
          </w:p>
        </w:tc>
        <w:tc>
          <w:tcPr>
            <w:tcW w:w="274" w:type="pct"/>
          </w:tcPr>
          <w:p w:rsidR="0015785C" w:rsidRPr="00E05893" w:rsidRDefault="0015785C" w:rsidP="0015785C">
            <w:pPr>
              <w:contextualSpacing/>
              <w:jc w:val="center"/>
            </w:pPr>
          </w:p>
        </w:tc>
        <w:tc>
          <w:tcPr>
            <w:tcW w:w="3356" w:type="pct"/>
            <w:vAlign w:val="bottom"/>
          </w:tcPr>
          <w:p w:rsidR="0015785C" w:rsidRPr="00E05893" w:rsidRDefault="0015785C" w:rsidP="0015785C">
            <w:pPr>
              <w:contextualSpacing/>
              <w:jc w:val="both"/>
              <w:rPr>
                <w:bCs/>
              </w:rPr>
            </w:pPr>
            <w:r w:rsidRPr="00E05893">
              <w:rPr>
                <w:bCs/>
              </w:rPr>
              <w:t xml:space="preserve">Using </w:t>
            </w:r>
            <w:proofErr w:type="spellStart"/>
            <w:r>
              <w:rPr>
                <w:bCs/>
              </w:rPr>
              <w:t>Dij</w:t>
            </w:r>
            <w:r w:rsidRPr="00E05893">
              <w:rPr>
                <w:bCs/>
              </w:rPr>
              <w:t>k</w:t>
            </w:r>
            <w:r>
              <w:rPr>
                <w:bCs/>
              </w:rPr>
              <w:t>s</w:t>
            </w:r>
            <w:r w:rsidRPr="00E05893">
              <w:rPr>
                <w:bCs/>
              </w:rPr>
              <w:t>tra</w:t>
            </w:r>
            <w:proofErr w:type="spellEnd"/>
            <w:r w:rsidRPr="00E05893">
              <w:rPr>
                <w:bCs/>
              </w:rPr>
              <w:t xml:space="preserve"> Algorithm determine the shortest path from the source A to all vertices in the given graph to reach the destination F.</w:t>
            </w:r>
          </w:p>
          <w:p w:rsidR="0015785C" w:rsidRPr="00E05893" w:rsidRDefault="0015785C" w:rsidP="0015785C">
            <w:pPr>
              <w:contextualSpacing/>
              <w:jc w:val="both"/>
              <w:rPr>
                <w:bCs/>
              </w:rPr>
            </w:pPr>
            <w:r w:rsidRPr="00E05893">
              <w:rPr>
                <w:noProof/>
                <w:lang w:val="en-US"/>
              </w:rPr>
              <w:drawing>
                <wp:inline distT="0" distB="0" distL="0" distR="0" wp14:anchorId="613B2297" wp14:editId="53D720DC">
                  <wp:extent cx="3276600" cy="1533166"/>
                  <wp:effectExtent l="0" t="0" r="0" b="0"/>
                  <wp:docPr id="16161929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192919" name=""/>
                          <pic:cNvPicPr/>
                        </pic:nvPicPr>
                        <pic:blipFill>
                          <a:blip r:embed="rId13"/>
                          <a:stretch>
                            <a:fillRect/>
                          </a:stretch>
                        </pic:blipFill>
                        <pic:spPr>
                          <a:xfrm>
                            <a:off x="0" y="0"/>
                            <a:ext cx="3317296" cy="1552208"/>
                          </a:xfrm>
                          <a:prstGeom prst="rect">
                            <a:avLst/>
                          </a:prstGeom>
                        </pic:spPr>
                      </pic:pic>
                    </a:graphicData>
                  </a:graphic>
                </wp:inline>
              </w:drawing>
            </w:r>
          </w:p>
        </w:tc>
        <w:tc>
          <w:tcPr>
            <w:tcW w:w="343" w:type="pct"/>
          </w:tcPr>
          <w:p w:rsidR="0015785C" w:rsidRPr="00E05893" w:rsidRDefault="0015785C" w:rsidP="0015785C">
            <w:pPr>
              <w:contextualSpacing/>
              <w:jc w:val="center"/>
            </w:pPr>
            <w:r w:rsidRPr="00E05893">
              <w:t>CO3</w:t>
            </w:r>
          </w:p>
        </w:tc>
        <w:tc>
          <w:tcPr>
            <w:tcW w:w="274" w:type="pct"/>
          </w:tcPr>
          <w:p w:rsidR="0015785C" w:rsidRPr="00E05893" w:rsidRDefault="0015785C" w:rsidP="0015785C">
            <w:pPr>
              <w:contextualSpacing/>
              <w:jc w:val="center"/>
            </w:pPr>
            <w:r w:rsidRPr="00E05893">
              <w:t>A</w:t>
            </w:r>
          </w:p>
        </w:tc>
        <w:tc>
          <w:tcPr>
            <w:tcW w:w="410" w:type="pct"/>
          </w:tcPr>
          <w:p w:rsidR="0015785C" w:rsidRPr="00E05893" w:rsidRDefault="0015785C" w:rsidP="0015785C">
            <w:pPr>
              <w:contextualSpacing/>
              <w:jc w:val="center"/>
            </w:pPr>
            <w:r w:rsidRPr="00E05893">
              <w:t>12</w:t>
            </w:r>
          </w:p>
        </w:tc>
      </w:tr>
      <w:tr w:rsidR="0015785C" w:rsidRPr="00E05893" w:rsidTr="0015785C">
        <w:trPr>
          <w:trHeight w:val="396"/>
        </w:trPr>
        <w:tc>
          <w:tcPr>
            <w:tcW w:w="342" w:type="pct"/>
          </w:tcPr>
          <w:p w:rsidR="0015785C" w:rsidRPr="00E05893" w:rsidRDefault="0015785C" w:rsidP="0015785C">
            <w:pPr>
              <w:contextualSpacing/>
              <w:jc w:val="center"/>
            </w:pPr>
            <w:r w:rsidRPr="00E05893">
              <w:t>22.</w:t>
            </w:r>
          </w:p>
        </w:tc>
        <w:tc>
          <w:tcPr>
            <w:tcW w:w="274" w:type="pct"/>
          </w:tcPr>
          <w:p w:rsidR="0015785C" w:rsidRPr="00E05893" w:rsidRDefault="0015785C" w:rsidP="0015785C">
            <w:pPr>
              <w:contextualSpacing/>
              <w:jc w:val="center"/>
            </w:pPr>
            <w:r w:rsidRPr="00E05893">
              <w:t>a.</w:t>
            </w:r>
          </w:p>
        </w:tc>
        <w:tc>
          <w:tcPr>
            <w:tcW w:w="3356" w:type="pct"/>
            <w:vAlign w:val="center"/>
          </w:tcPr>
          <w:p w:rsidR="0015785C" w:rsidRPr="00E05893" w:rsidRDefault="0015785C" w:rsidP="0015785C">
            <w:pPr>
              <w:contextualSpacing/>
            </w:pPr>
            <w:r w:rsidRPr="00E05893">
              <w:t>Comment on any four static characteristics of a sensor.</w:t>
            </w:r>
          </w:p>
        </w:tc>
        <w:tc>
          <w:tcPr>
            <w:tcW w:w="343" w:type="pct"/>
          </w:tcPr>
          <w:p w:rsidR="0015785C" w:rsidRPr="00E05893" w:rsidRDefault="0015785C" w:rsidP="0015785C">
            <w:pPr>
              <w:contextualSpacing/>
              <w:jc w:val="center"/>
            </w:pPr>
            <w:r w:rsidRPr="00E05893">
              <w:t>CO4</w:t>
            </w:r>
          </w:p>
        </w:tc>
        <w:tc>
          <w:tcPr>
            <w:tcW w:w="274" w:type="pct"/>
          </w:tcPr>
          <w:p w:rsidR="0015785C" w:rsidRPr="00E05893" w:rsidRDefault="0015785C" w:rsidP="0015785C">
            <w:pPr>
              <w:contextualSpacing/>
              <w:jc w:val="center"/>
            </w:pPr>
            <w:r w:rsidRPr="00E05893">
              <w:t>U</w:t>
            </w:r>
          </w:p>
        </w:tc>
        <w:tc>
          <w:tcPr>
            <w:tcW w:w="410" w:type="pct"/>
          </w:tcPr>
          <w:p w:rsidR="0015785C" w:rsidRPr="00E05893" w:rsidRDefault="0015785C" w:rsidP="0015785C">
            <w:pPr>
              <w:contextualSpacing/>
              <w:jc w:val="center"/>
            </w:pPr>
            <w:r w:rsidRPr="00E05893">
              <w:t>2</w:t>
            </w:r>
          </w:p>
        </w:tc>
      </w:tr>
      <w:tr w:rsidR="0015785C" w:rsidRPr="00E05893" w:rsidTr="0015785C">
        <w:trPr>
          <w:trHeight w:val="396"/>
        </w:trPr>
        <w:tc>
          <w:tcPr>
            <w:tcW w:w="342" w:type="pct"/>
          </w:tcPr>
          <w:p w:rsidR="0015785C" w:rsidRPr="00E05893" w:rsidRDefault="0015785C" w:rsidP="0015785C">
            <w:pPr>
              <w:contextualSpacing/>
              <w:jc w:val="center"/>
            </w:pPr>
          </w:p>
        </w:tc>
        <w:tc>
          <w:tcPr>
            <w:tcW w:w="274" w:type="pct"/>
          </w:tcPr>
          <w:p w:rsidR="0015785C" w:rsidRPr="00E05893" w:rsidRDefault="0015785C" w:rsidP="0015785C">
            <w:pPr>
              <w:contextualSpacing/>
              <w:jc w:val="center"/>
            </w:pPr>
            <w:r w:rsidRPr="00E05893">
              <w:t>b.</w:t>
            </w:r>
          </w:p>
        </w:tc>
        <w:tc>
          <w:tcPr>
            <w:tcW w:w="3356" w:type="pct"/>
            <w:vAlign w:val="bottom"/>
          </w:tcPr>
          <w:p w:rsidR="0015785C" w:rsidRPr="00E05893" w:rsidRDefault="0015785C" w:rsidP="0015785C">
            <w:pPr>
              <w:contextualSpacing/>
              <w:jc w:val="both"/>
              <w:rPr>
                <w:bCs/>
              </w:rPr>
            </w:pPr>
            <w:r w:rsidRPr="00E05893">
              <w:rPr>
                <w:bCs/>
              </w:rPr>
              <w:t>Elaborate on tactile sensors and proximity sensors with specific to robotic applications.</w:t>
            </w:r>
          </w:p>
        </w:tc>
        <w:tc>
          <w:tcPr>
            <w:tcW w:w="343" w:type="pct"/>
          </w:tcPr>
          <w:p w:rsidR="0015785C" w:rsidRPr="00E05893" w:rsidRDefault="0015785C" w:rsidP="0015785C">
            <w:pPr>
              <w:contextualSpacing/>
              <w:jc w:val="center"/>
            </w:pPr>
            <w:r w:rsidRPr="00E05893">
              <w:t>CO4</w:t>
            </w:r>
          </w:p>
        </w:tc>
        <w:tc>
          <w:tcPr>
            <w:tcW w:w="274" w:type="pct"/>
          </w:tcPr>
          <w:p w:rsidR="0015785C" w:rsidRPr="00E05893" w:rsidRDefault="0015785C" w:rsidP="0015785C">
            <w:pPr>
              <w:contextualSpacing/>
              <w:jc w:val="center"/>
            </w:pPr>
            <w:r w:rsidRPr="00E05893">
              <w:t>A</w:t>
            </w:r>
          </w:p>
        </w:tc>
        <w:tc>
          <w:tcPr>
            <w:tcW w:w="410" w:type="pct"/>
          </w:tcPr>
          <w:p w:rsidR="0015785C" w:rsidRPr="00E05893" w:rsidRDefault="0015785C" w:rsidP="0015785C">
            <w:pPr>
              <w:contextualSpacing/>
              <w:jc w:val="center"/>
            </w:pPr>
            <w:r w:rsidRPr="00E05893">
              <w:t>10</w:t>
            </w:r>
          </w:p>
        </w:tc>
      </w:tr>
      <w:tr w:rsidR="0015785C" w:rsidRPr="00E05893" w:rsidTr="0015785C">
        <w:trPr>
          <w:trHeight w:val="396"/>
        </w:trPr>
        <w:tc>
          <w:tcPr>
            <w:tcW w:w="342" w:type="pct"/>
          </w:tcPr>
          <w:p w:rsidR="0015785C" w:rsidRPr="00E05893" w:rsidRDefault="0015785C" w:rsidP="0015785C">
            <w:pPr>
              <w:contextualSpacing/>
              <w:jc w:val="center"/>
            </w:pPr>
            <w:r w:rsidRPr="00E05893">
              <w:t>23.</w:t>
            </w:r>
          </w:p>
        </w:tc>
        <w:tc>
          <w:tcPr>
            <w:tcW w:w="274" w:type="pct"/>
          </w:tcPr>
          <w:p w:rsidR="0015785C" w:rsidRPr="00E05893" w:rsidRDefault="0015785C" w:rsidP="0015785C">
            <w:pPr>
              <w:contextualSpacing/>
              <w:jc w:val="center"/>
            </w:pPr>
          </w:p>
        </w:tc>
        <w:tc>
          <w:tcPr>
            <w:tcW w:w="3356" w:type="pct"/>
            <w:vAlign w:val="bottom"/>
          </w:tcPr>
          <w:p w:rsidR="0015785C" w:rsidRPr="00E05893" w:rsidRDefault="0015785C" w:rsidP="0015785C">
            <w:pPr>
              <w:contextualSpacing/>
              <w:jc w:val="both"/>
            </w:pPr>
            <w:r w:rsidRPr="00E05893">
              <w:t>List the four common path planning algorithms and elaborate on A* algorithm and compare the same with D* algorithm,</w:t>
            </w:r>
          </w:p>
        </w:tc>
        <w:tc>
          <w:tcPr>
            <w:tcW w:w="343" w:type="pct"/>
          </w:tcPr>
          <w:p w:rsidR="0015785C" w:rsidRPr="00E05893" w:rsidRDefault="0015785C" w:rsidP="0015785C">
            <w:pPr>
              <w:contextualSpacing/>
              <w:jc w:val="center"/>
            </w:pPr>
            <w:r w:rsidRPr="00E05893">
              <w:t>CO5</w:t>
            </w:r>
          </w:p>
        </w:tc>
        <w:tc>
          <w:tcPr>
            <w:tcW w:w="274" w:type="pct"/>
          </w:tcPr>
          <w:p w:rsidR="0015785C" w:rsidRPr="00E05893" w:rsidRDefault="0015785C" w:rsidP="0015785C">
            <w:pPr>
              <w:contextualSpacing/>
              <w:jc w:val="center"/>
            </w:pPr>
            <w:r w:rsidRPr="00E05893">
              <w:t>R</w:t>
            </w:r>
          </w:p>
        </w:tc>
        <w:tc>
          <w:tcPr>
            <w:tcW w:w="410" w:type="pct"/>
          </w:tcPr>
          <w:p w:rsidR="0015785C" w:rsidRPr="00E05893" w:rsidRDefault="0015785C" w:rsidP="0015785C">
            <w:pPr>
              <w:contextualSpacing/>
              <w:jc w:val="center"/>
            </w:pPr>
            <w:r w:rsidRPr="00E05893">
              <w:t>12</w:t>
            </w:r>
          </w:p>
        </w:tc>
      </w:tr>
      <w:tr w:rsidR="0015785C" w:rsidRPr="00E05893" w:rsidTr="0015785C">
        <w:trPr>
          <w:trHeight w:val="300"/>
        </w:trPr>
        <w:tc>
          <w:tcPr>
            <w:tcW w:w="5000" w:type="pct"/>
            <w:gridSpan w:val="6"/>
          </w:tcPr>
          <w:p w:rsidR="0015785C" w:rsidRPr="00E05893" w:rsidRDefault="0015785C" w:rsidP="0015785C">
            <w:pPr>
              <w:contextualSpacing/>
              <w:jc w:val="center"/>
              <w:rPr>
                <w:b/>
                <w:bCs/>
              </w:rPr>
            </w:pPr>
            <w:r w:rsidRPr="00E05893">
              <w:rPr>
                <w:b/>
                <w:bCs/>
              </w:rPr>
              <w:t>COMPULSORY QUESTION</w:t>
            </w:r>
          </w:p>
        </w:tc>
      </w:tr>
      <w:tr w:rsidR="0015785C" w:rsidRPr="00E05893" w:rsidTr="0015785C">
        <w:trPr>
          <w:trHeight w:val="396"/>
        </w:trPr>
        <w:tc>
          <w:tcPr>
            <w:tcW w:w="342" w:type="pct"/>
          </w:tcPr>
          <w:p w:rsidR="0015785C" w:rsidRPr="00E05893" w:rsidRDefault="0015785C" w:rsidP="0015785C">
            <w:pPr>
              <w:contextualSpacing/>
              <w:jc w:val="center"/>
            </w:pPr>
            <w:r w:rsidRPr="00E05893">
              <w:t>24.</w:t>
            </w:r>
          </w:p>
        </w:tc>
        <w:tc>
          <w:tcPr>
            <w:tcW w:w="274" w:type="pct"/>
          </w:tcPr>
          <w:p w:rsidR="0015785C" w:rsidRPr="00E05893" w:rsidRDefault="0015785C" w:rsidP="0015785C">
            <w:pPr>
              <w:contextualSpacing/>
              <w:jc w:val="center"/>
            </w:pPr>
            <w:r w:rsidRPr="00E05893">
              <w:t>a.</w:t>
            </w:r>
          </w:p>
        </w:tc>
        <w:tc>
          <w:tcPr>
            <w:tcW w:w="3356" w:type="pct"/>
            <w:vAlign w:val="bottom"/>
          </w:tcPr>
          <w:p w:rsidR="0015785C" w:rsidRPr="00E05893" w:rsidRDefault="0015785C" w:rsidP="0015785C">
            <w:pPr>
              <w:contextualSpacing/>
              <w:jc w:val="both"/>
            </w:pPr>
            <w:r w:rsidRPr="00E05893">
              <w:t>Describe in detail the Da Vinci Surgical robot and also its various field of application.</w:t>
            </w:r>
          </w:p>
        </w:tc>
        <w:tc>
          <w:tcPr>
            <w:tcW w:w="343" w:type="pct"/>
          </w:tcPr>
          <w:p w:rsidR="0015785C" w:rsidRPr="00E05893" w:rsidRDefault="0015785C" w:rsidP="0015785C">
            <w:pPr>
              <w:contextualSpacing/>
              <w:jc w:val="center"/>
            </w:pPr>
            <w:r w:rsidRPr="00E05893">
              <w:t>CO6</w:t>
            </w:r>
          </w:p>
        </w:tc>
        <w:tc>
          <w:tcPr>
            <w:tcW w:w="274" w:type="pct"/>
          </w:tcPr>
          <w:p w:rsidR="0015785C" w:rsidRPr="00E05893" w:rsidRDefault="0015785C" w:rsidP="0015785C">
            <w:pPr>
              <w:contextualSpacing/>
              <w:jc w:val="center"/>
            </w:pPr>
            <w:r w:rsidRPr="00E05893">
              <w:t>A</w:t>
            </w:r>
          </w:p>
        </w:tc>
        <w:tc>
          <w:tcPr>
            <w:tcW w:w="410" w:type="pct"/>
          </w:tcPr>
          <w:p w:rsidR="0015785C" w:rsidRPr="00E05893" w:rsidRDefault="0015785C" w:rsidP="0015785C">
            <w:pPr>
              <w:contextualSpacing/>
              <w:jc w:val="center"/>
            </w:pPr>
            <w:r w:rsidRPr="00E05893">
              <w:t>6</w:t>
            </w:r>
          </w:p>
        </w:tc>
      </w:tr>
      <w:tr w:rsidR="0015785C" w:rsidRPr="00E05893" w:rsidTr="0015785C">
        <w:trPr>
          <w:trHeight w:val="396"/>
        </w:trPr>
        <w:tc>
          <w:tcPr>
            <w:tcW w:w="342" w:type="pct"/>
          </w:tcPr>
          <w:p w:rsidR="0015785C" w:rsidRPr="00E05893" w:rsidRDefault="0015785C" w:rsidP="0015785C">
            <w:pPr>
              <w:contextualSpacing/>
              <w:jc w:val="center"/>
            </w:pPr>
          </w:p>
        </w:tc>
        <w:tc>
          <w:tcPr>
            <w:tcW w:w="274" w:type="pct"/>
          </w:tcPr>
          <w:p w:rsidR="0015785C" w:rsidRPr="00E05893" w:rsidRDefault="0015785C" w:rsidP="0015785C">
            <w:pPr>
              <w:contextualSpacing/>
              <w:jc w:val="center"/>
            </w:pPr>
            <w:r w:rsidRPr="00E05893">
              <w:t>b.</w:t>
            </w:r>
          </w:p>
        </w:tc>
        <w:tc>
          <w:tcPr>
            <w:tcW w:w="3356" w:type="pct"/>
            <w:vAlign w:val="bottom"/>
          </w:tcPr>
          <w:p w:rsidR="0015785C" w:rsidRPr="00E05893" w:rsidRDefault="0015785C" w:rsidP="0015785C">
            <w:pPr>
              <w:pStyle w:val="Title"/>
              <w:jc w:val="left"/>
              <w:rPr>
                <w:szCs w:val="24"/>
              </w:rPr>
            </w:pPr>
            <w:r w:rsidRPr="00E05893">
              <w:rPr>
                <w:szCs w:val="24"/>
              </w:rPr>
              <w:t>Discuss about the application of surgical robots in Cardiac Surgery.</w:t>
            </w:r>
          </w:p>
        </w:tc>
        <w:tc>
          <w:tcPr>
            <w:tcW w:w="343" w:type="pct"/>
          </w:tcPr>
          <w:p w:rsidR="0015785C" w:rsidRPr="00E05893" w:rsidRDefault="0015785C" w:rsidP="0015785C">
            <w:pPr>
              <w:contextualSpacing/>
              <w:jc w:val="center"/>
            </w:pPr>
            <w:r w:rsidRPr="00E05893">
              <w:t>CO6</w:t>
            </w:r>
          </w:p>
        </w:tc>
        <w:tc>
          <w:tcPr>
            <w:tcW w:w="274" w:type="pct"/>
          </w:tcPr>
          <w:p w:rsidR="0015785C" w:rsidRPr="00E05893" w:rsidRDefault="0015785C" w:rsidP="0015785C">
            <w:pPr>
              <w:contextualSpacing/>
              <w:jc w:val="center"/>
            </w:pPr>
            <w:r w:rsidRPr="00E05893">
              <w:t>A</w:t>
            </w:r>
          </w:p>
        </w:tc>
        <w:tc>
          <w:tcPr>
            <w:tcW w:w="410" w:type="pct"/>
          </w:tcPr>
          <w:p w:rsidR="0015785C" w:rsidRPr="00E05893" w:rsidRDefault="0015785C" w:rsidP="0015785C">
            <w:pPr>
              <w:contextualSpacing/>
              <w:jc w:val="center"/>
            </w:pPr>
            <w:r w:rsidRPr="00E05893">
              <w:t>6</w:t>
            </w:r>
          </w:p>
        </w:tc>
      </w:tr>
    </w:tbl>
    <w:p w:rsidR="0015785C" w:rsidRPr="00E05893" w:rsidRDefault="0015785C" w:rsidP="0015785C">
      <w:pPr>
        <w:contextualSpacing/>
      </w:pPr>
      <w:r w:rsidRPr="00E05893">
        <w:rPr>
          <w:b/>
          <w:bCs/>
        </w:rPr>
        <w:t>CO</w:t>
      </w:r>
      <w:r w:rsidRPr="00E05893">
        <w:t xml:space="preserve"> – COURSE OUTCOME</w:t>
      </w:r>
      <w:r w:rsidRPr="00E05893">
        <w:tab/>
      </w:r>
      <w:r w:rsidRPr="00E05893">
        <w:tab/>
      </w:r>
      <w:r w:rsidRPr="00E05893">
        <w:tab/>
      </w:r>
      <w:r w:rsidRPr="00E05893">
        <w:tab/>
      </w:r>
      <w:r w:rsidRPr="00E05893">
        <w:tab/>
      </w:r>
      <w:r w:rsidRPr="00E05893">
        <w:rPr>
          <w:b/>
          <w:bCs/>
        </w:rPr>
        <w:t>BL</w:t>
      </w:r>
      <w:r w:rsidRPr="00E05893">
        <w:t xml:space="preserve"> – BLOOM’S LEVEL</w:t>
      </w:r>
    </w:p>
    <w:p w:rsidR="0015785C" w:rsidRPr="00E05893" w:rsidRDefault="0015785C" w:rsidP="0015785C">
      <w:pPr>
        <w:contextualSpacing/>
      </w:pPr>
    </w:p>
    <w:tbl>
      <w:tblPr>
        <w:tblStyle w:val="TableGrid"/>
        <w:tblW w:w="9356" w:type="dxa"/>
        <w:tblInd w:w="-147" w:type="dxa"/>
        <w:tblLook w:val="04A0" w:firstRow="1" w:lastRow="0" w:firstColumn="1" w:lastColumn="0" w:noHBand="0" w:noVBand="1"/>
      </w:tblPr>
      <w:tblGrid>
        <w:gridCol w:w="862"/>
        <w:gridCol w:w="8494"/>
      </w:tblGrid>
      <w:tr w:rsidR="0015785C" w:rsidRPr="00E05893" w:rsidTr="0015785C">
        <w:trPr>
          <w:trHeight w:val="280"/>
        </w:trPr>
        <w:tc>
          <w:tcPr>
            <w:tcW w:w="862" w:type="dxa"/>
          </w:tcPr>
          <w:p w:rsidR="0015785C" w:rsidRPr="00E05893" w:rsidRDefault="0015785C" w:rsidP="0015785C">
            <w:pPr>
              <w:contextualSpacing/>
            </w:pPr>
          </w:p>
        </w:tc>
        <w:tc>
          <w:tcPr>
            <w:tcW w:w="8494" w:type="dxa"/>
          </w:tcPr>
          <w:p w:rsidR="0015785C" w:rsidRPr="00E05893" w:rsidRDefault="0015785C" w:rsidP="0015785C">
            <w:pPr>
              <w:contextualSpacing/>
              <w:jc w:val="center"/>
              <w:rPr>
                <w:b/>
              </w:rPr>
            </w:pPr>
            <w:r w:rsidRPr="00E05893">
              <w:rPr>
                <w:b/>
              </w:rPr>
              <w:t>COURSE OUTCOMES</w:t>
            </w:r>
          </w:p>
        </w:tc>
      </w:tr>
      <w:tr w:rsidR="0015785C" w:rsidRPr="00E05893" w:rsidTr="0015785C">
        <w:trPr>
          <w:trHeight w:val="280"/>
        </w:trPr>
        <w:tc>
          <w:tcPr>
            <w:tcW w:w="862" w:type="dxa"/>
          </w:tcPr>
          <w:p w:rsidR="0015785C" w:rsidRPr="00E05893" w:rsidRDefault="0015785C" w:rsidP="0015785C">
            <w:pPr>
              <w:contextualSpacing/>
              <w:rPr>
                <w:bCs/>
              </w:rPr>
            </w:pPr>
            <w:r w:rsidRPr="00E05893">
              <w:rPr>
                <w:bCs/>
              </w:rPr>
              <w:t>CO1</w:t>
            </w:r>
          </w:p>
        </w:tc>
        <w:tc>
          <w:tcPr>
            <w:tcW w:w="8494" w:type="dxa"/>
            <w:vAlign w:val="center"/>
          </w:tcPr>
          <w:p w:rsidR="0015785C" w:rsidRPr="00E05893" w:rsidRDefault="0015785C" w:rsidP="0015785C">
            <w:pPr>
              <w:contextualSpacing/>
              <w:jc w:val="both"/>
            </w:pPr>
            <w:r w:rsidRPr="00E05893">
              <w:t>Identify the concepts of robotics, motion, joints</w:t>
            </w:r>
          </w:p>
        </w:tc>
      </w:tr>
      <w:tr w:rsidR="0015785C" w:rsidRPr="00E05893" w:rsidTr="0015785C">
        <w:trPr>
          <w:trHeight w:val="280"/>
        </w:trPr>
        <w:tc>
          <w:tcPr>
            <w:tcW w:w="862" w:type="dxa"/>
          </w:tcPr>
          <w:p w:rsidR="0015785C" w:rsidRPr="00E05893" w:rsidRDefault="0015785C" w:rsidP="0015785C">
            <w:pPr>
              <w:contextualSpacing/>
              <w:rPr>
                <w:bCs/>
              </w:rPr>
            </w:pPr>
            <w:r w:rsidRPr="00E05893">
              <w:rPr>
                <w:bCs/>
              </w:rPr>
              <w:t>CO2</w:t>
            </w:r>
          </w:p>
        </w:tc>
        <w:tc>
          <w:tcPr>
            <w:tcW w:w="8494" w:type="dxa"/>
            <w:vAlign w:val="center"/>
          </w:tcPr>
          <w:p w:rsidR="0015785C" w:rsidRPr="00E05893" w:rsidRDefault="0015785C" w:rsidP="0015785C">
            <w:pPr>
              <w:contextualSpacing/>
              <w:jc w:val="both"/>
            </w:pPr>
            <w:r w:rsidRPr="00E05893">
              <w:t>Summarize the principles of sensors and actuators for robots</w:t>
            </w:r>
          </w:p>
        </w:tc>
      </w:tr>
      <w:tr w:rsidR="0015785C" w:rsidRPr="00E05893" w:rsidTr="0015785C">
        <w:trPr>
          <w:trHeight w:val="280"/>
        </w:trPr>
        <w:tc>
          <w:tcPr>
            <w:tcW w:w="862" w:type="dxa"/>
          </w:tcPr>
          <w:p w:rsidR="0015785C" w:rsidRPr="00E05893" w:rsidRDefault="0015785C" w:rsidP="0015785C">
            <w:pPr>
              <w:contextualSpacing/>
              <w:rPr>
                <w:bCs/>
              </w:rPr>
            </w:pPr>
            <w:r w:rsidRPr="00E05893">
              <w:rPr>
                <w:bCs/>
              </w:rPr>
              <w:t>CO3</w:t>
            </w:r>
          </w:p>
        </w:tc>
        <w:tc>
          <w:tcPr>
            <w:tcW w:w="8494" w:type="dxa"/>
            <w:vAlign w:val="center"/>
          </w:tcPr>
          <w:p w:rsidR="0015785C" w:rsidRPr="00E05893" w:rsidRDefault="0015785C" w:rsidP="0015785C">
            <w:pPr>
              <w:contextualSpacing/>
              <w:jc w:val="both"/>
            </w:pPr>
            <w:r w:rsidRPr="00E05893">
              <w:t xml:space="preserve">Use the software tools for designing and </w:t>
            </w:r>
            <w:proofErr w:type="spellStart"/>
            <w:r w:rsidRPr="00E05893">
              <w:t>analyzing</w:t>
            </w:r>
            <w:proofErr w:type="spellEnd"/>
            <w:r w:rsidRPr="00E05893">
              <w:t xml:space="preserve"> the robot motion</w:t>
            </w:r>
          </w:p>
        </w:tc>
      </w:tr>
      <w:tr w:rsidR="0015785C" w:rsidRPr="00E05893" w:rsidTr="0015785C">
        <w:trPr>
          <w:trHeight w:val="280"/>
        </w:trPr>
        <w:tc>
          <w:tcPr>
            <w:tcW w:w="862" w:type="dxa"/>
          </w:tcPr>
          <w:p w:rsidR="0015785C" w:rsidRPr="00E05893" w:rsidRDefault="0015785C" w:rsidP="0015785C">
            <w:pPr>
              <w:contextualSpacing/>
              <w:rPr>
                <w:bCs/>
              </w:rPr>
            </w:pPr>
            <w:r w:rsidRPr="00E05893">
              <w:rPr>
                <w:bCs/>
              </w:rPr>
              <w:t>CO4</w:t>
            </w:r>
          </w:p>
        </w:tc>
        <w:tc>
          <w:tcPr>
            <w:tcW w:w="8494" w:type="dxa"/>
            <w:vAlign w:val="center"/>
          </w:tcPr>
          <w:p w:rsidR="0015785C" w:rsidRPr="00E05893" w:rsidRDefault="0015785C" w:rsidP="0015785C">
            <w:pPr>
              <w:contextualSpacing/>
              <w:jc w:val="both"/>
            </w:pPr>
            <w:r w:rsidRPr="00E05893">
              <w:t>Classify the performance to various sensors to its environment</w:t>
            </w:r>
          </w:p>
        </w:tc>
      </w:tr>
      <w:tr w:rsidR="0015785C" w:rsidRPr="00E05893" w:rsidTr="0015785C">
        <w:trPr>
          <w:trHeight w:val="280"/>
        </w:trPr>
        <w:tc>
          <w:tcPr>
            <w:tcW w:w="862" w:type="dxa"/>
          </w:tcPr>
          <w:p w:rsidR="0015785C" w:rsidRPr="00E05893" w:rsidRDefault="0015785C" w:rsidP="0015785C">
            <w:pPr>
              <w:contextualSpacing/>
              <w:rPr>
                <w:bCs/>
              </w:rPr>
            </w:pPr>
            <w:r w:rsidRPr="00E05893">
              <w:rPr>
                <w:bCs/>
              </w:rPr>
              <w:t>CO5</w:t>
            </w:r>
          </w:p>
        </w:tc>
        <w:tc>
          <w:tcPr>
            <w:tcW w:w="8494" w:type="dxa"/>
            <w:vAlign w:val="center"/>
          </w:tcPr>
          <w:p w:rsidR="0015785C" w:rsidRPr="00E05893" w:rsidRDefault="0015785C" w:rsidP="0015785C">
            <w:pPr>
              <w:contextualSpacing/>
              <w:jc w:val="both"/>
            </w:pPr>
            <w:r w:rsidRPr="00E05893">
              <w:t>Recommend the suitable principles for specific conditions</w:t>
            </w:r>
          </w:p>
        </w:tc>
      </w:tr>
      <w:tr w:rsidR="0015785C" w:rsidRPr="00E05893" w:rsidTr="0015785C">
        <w:trPr>
          <w:trHeight w:val="280"/>
        </w:trPr>
        <w:tc>
          <w:tcPr>
            <w:tcW w:w="862" w:type="dxa"/>
          </w:tcPr>
          <w:p w:rsidR="0015785C" w:rsidRPr="00E05893" w:rsidRDefault="0015785C" w:rsidP="0015785C">
            <w:pPr>
              <w:contextualSpacing/>
              <w:rPr>
                <w:bCs/>
              </w:rPr>
            </w:pPr>
            <w:r w:rsidRPr="00E05893">
              <w:rPr>
                <w:bCs/>
              </w:rPr>
              <w:t>CO6</w:t>
            </w:r>
          </w:p>
        </w:tc>
        <w:tc>
          <w:tcPr>
            <w:tcW w:w="8494" w:type="dxa"/>
            <w:vAlign w:val="bottom"/>
          </w:tcPr>
          <w:p w:rsidR="0015785C" w:rsidRPr="00E05893" w:rsidRDefault="0015785C" w:rsidP="0015785C">
            <w:pPr>
              <w:contextualSpacing/>
              <w:jc w:val="both"/>
            </w:pPr>
            <w:r w:rsidRPr="00E05893">
              <w:t>Create simple robots for surgical applications</w:t>
            </w:r>
          </w:p>
        </w:tc>
      </w:tr>
    </w:tbl>
    <w:p w:rsidR="0015785C" w:rsidRPr="00E05893"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E05893" w:rsidTr="0015785C">
        <w:trPr>
          <w:jc w:val="center"/>
        </w:trPr>
        <w:tc>
          <w:tcPr>
            <w:tcW w:w="10348" w:type="dxa"/>
            <w:gridSpan w:val="8"/>
          </w:tcPr>
          <w:p w:rsidR="0015785C" w:rsidRPr="00E05893" w:rsidRDefault="0015785C" w:rsidP="0015785C">
            <w:pPr>
              <w:contextualSpacing/>
              <w:jc w:val="center"/>
              <w:rPr>
                <w:b/>
              </w:rPr>
            </w:pPr>
            <w:r w:rsidRPr="00E05893">
              <w:rPr>
                <w:b/>
              </w:rPr>
              <w:t>Assessment Pattern as per Bloom’s Taxonomy</w:t>
            </w:r>
          </w:p>
        </w:tc>
      </w:tr>
      <w:tr w:rsidR="0015785C" w:rsidRPr="00E05893" w:rsidTr="0015785C">
        <w:trPr>
          <w:jc w:val="center"/>
        </w:trPr>
        <w:tc>
          <w:tcPr>
            <w:tcW w:w="1560" w:type="dxa"/>
          </w:tcPr>
          <w:p w:rsidR="0015785C" w:rsidRPr="00E05893" w:rsidRDefault="0015785C" w:rsidP="0015785C">
            <w:pPr>
              <w:contextualSpacing/>
              <w:jc w:val="center"/>
              <w:rPr>
                <w:b/>
                <w:bCs/>
              </w:rPr>
            </w:pPr>
            <w:r w:rsidRPr="00E05893">
              <w:rPr>
                <w:b/>
                <w:bCs/>
              </w:rPr>
              <w:t>CO / BL</w:t>
            </w:r>
          </w:p>
        </w:tc>
        <w:tc>
          <w:tcPr>
            <w:tcW w:w="1417" w:type="dxa"/>
          </w:tcPr>
          <w:p w:rsidR="0015785C" w:rsidRPr="00E05893" w:rsidRDefault="0015785C" w:rsidP="0015785C">
            <w:pPr>
              <w:contextualSpacing/>
              <w:jc w:val="center"/>
              <w:rPr>
                <w:b/>
              </w:rPr>
            </w:pPr>
            <w:r w:rsidRPr="00E05893">
              <w:rPr>
                <w:b/>
              </w:rPr>
              <w:t>R</w:t>
            </w:r>
          </w:p>
        </w:tc>
        <w:tc>
          <w:tcPr>
            <w:tcW w:w="1276" w:type="dxa"/>
          </w:tcPr>
          <w:p w:rsidR="0015785C" w:rsidRPr="00E05893" w:rsidRDefault="0015785C" w:rsidP="0015785C">
            <w:pPr>
              <w:contextualSpacing/>
              <w:jc w:val="center"/>
              <w:rPr>
                <w:b/>
              </w:rPr>
            </w:pPr>
            <w:r w:rsidRPr="00E05893">
              <w:rPr>
                <w:b/>
              </w:rPr>
              <w:t>U</w:t>
            </w:r>
          </w:p>
        </w:tc>
        <w:tc>
          <w:tcPr>
            <w:tcW w:w="1134" w:type="dxa"/>
          </w:tcPr>
          <w:p w:rsidR="0015785C" w:rsidRPr="00E05893" w:rsidRDefault="0015785C" w:rsidP="0015785C">
            <w:pPr>
              <w:contextualSpacing/>
              <w:jc w:val="center"/>
              <w:rPr>
                <w:b/>
              </w:rPr>
            </w:pPr>
            <w:r w:rsidRPr="00E05893">
              <w:rPr>
                <w:b/>
              </w:rPr>
              <w:t>A</w:t>
            </w:r>
          </w:p>
        </w:tc>
        <w:tc>
          <w:tcPr>
            <w:tcW w:w="1418" w:type="dxa"/>
          </w:tcPr>
          <w:p w:rsidR="0015785C" w:rsidRPr="00E05893" w:rsidRDefault="0015785C" w:rsidP="0015785C">
            <w:pPr>
              <w:contextualSpacing/>
              <w:jc w:val="center"/>
              <w:rPr>
                <w:b/>
              </w:rPr>
            </w:pPr>
            <w:r w:rsidRPr="00E05893">
              <w:rPr>
                <w:b/>
              </w:rPr>
              <w:t>An</w:t>
            </w:r>
          </w:p>
        </w:tc>
        <w:tc>
          <w:tcPr>
            <w:tcW w:w="708" w:type="dxa"/>
          </w:tcPr>
          <w:p w:rsidR="0015785C" w:rsidRPr="00E05893" w:rsidRDefault="0015785C" w:rsidP="0015785C">
            <w:pPr>
              <w:contextualSpacing/>
              <w:jc w:val="center"/>
              <w:rPr>
                <w:b/>
              </w:rPr>
            </w:pPr>
            <w:r w:rsidRPr="00E05893">
              <w:rPr>
                <w:b/>
              </w:rPr>
              <w:t>E</w:t>
            </w:r>
          </w:p>
        </w:tc>
        <w:tc>
          <w:tcPr>
            <w:tcW w:w="1134" w:type="dxa"/>
          </w:tcPr>
          <w:p w:rsidR="0015785C" w:rsidRPr="00E05893" w:rsidRDefault="0015785C" w:rsidP="0015785C">
            <w:pPr>
              <w:contextualSpacing/>
              <w:jc w:val="center"/>
              <w:rPr>
                <w:b/>
              </w:rPr>
            </w:pPr>
            <w:r w:rsidRPr="00E05893">
              <w:rPr>
                <w:b/>
              </w:rPr>
              <w:t>C</w:t>
            </w:r>
          </w:p>
        </w:tc>
        <w:tc>
          <w:tcPr>
            <w:tcW w:w="1701" w:type="dxa"/>
          </w:tcPr>
          <w:p w:rsidR="0015785C" w:rsidRPr="00E05893" w:rsidRDefault="0015785C" w:rsidP="0015785C">
            <w:pPr>
              <w:contextualSpacing/>
              <w:jc w:val="center"/>
              <w:rPr>
                <w:b/>
              </w:rPr>
            </w:pPr>
            <w:r w:rsidRPr="00E05893">
              <w:rPr>
                <w:b/>
              </w:rPr>
              <w:t>Total</w:t>
            </w:r>
          </w:p>
        </w:tc>
      </w:tr>
      <w:tr w:rsidR="0015785C" w:rsidRPr="00E05893" w:rsidTr="0015785C">
        <w:trPr>
          <w:jc w:val="center"/>
        </w:trPr>
        <w:tc>
          <w:tcPr>
            <w:tcW w:w="1560" w:type="dxa"/>
          </w:tcPr>
          <w:p w:rsidR="0015785C" w:rsidRPr="00E05893" w:rsidRDefault="0015785C" w:rsidP="0015785C">
            <w:pPr>
              <w:contextualSpacing/>
              <w:jc w:val="center"/>
              <w:rPr>
                <w:bCs/>
              </w:rPr>
            </w:pPr>
            <w:r w:rsidRPr="00E05893">
              <w:rPr>
                <w:bCs/>
              </w:rPr>
              <w:t>CO1</w:t>
            </w:r>
          </w:p>
        </w:tc>
        <w:tc>
          <w:tcPr>
            <w:tcW w:w="1417" w:type="dxa"/>
          </w:tcPr>
          <w:p w:rsidR="0015785C" w:rsidRPr="00E05893" w:rsidRDefault="0015785C" w:rsidP="0015785C">
            <w:pPr>
              <w:contextualSpacing/>
              <w:jc w:val="center"/>
            </w:pPr>
            <w:r w:rsidRPr="00E05893">
              <w:t>6</w:t>
            </w:r>
          </w:p>
        </w:tc>
        <w:tc>
          <w:tcPr>
            <w:tcW w:w="1276" w:type="dxa"/>
          </w:tcPr>
          <w:p w:rsidR="0015785C" w:rsidRPr="00E05893" w:rsidRDefault="0015785C" w:rsidP="0015785C">
            <w:pPr>
              <w:contextualSpacing/>
              <w:jc w:val="center"/>
            </w:pPr>
            <w:r w:rsidRPr="00E05893">
              <w:t>3</w:t>
            </w:r>
          </w:p>
        </w:tc>
        <w:tc>
          <w:tcPr>
            <w:tcW w:w="1134" w:type="dxa"/>
          </w:tcPr>
          <w:p w:rsidR="0015785C" w:rsidRPr="00E05893" w:rsidRDefault="0015785C" w:rsidP="0015785C">
            <w:pPr>
              <w:contextualSpacing/>
              <w:jc w:val="center"/>
            </w:pPr>
            <w:r w:rsidRPr="00E05893">
              <w:t>10</w:t>
            </w:r>
          </w:p>
        </w:tc>
        <w:tc>
          <w:tcPr>
            <w:tcW w:w="1418" w:type="dxa"/>
          </w:tcPr>
          <w:p w:rsidR="0015785C" w:rsidRPr="00E05893" w:rsidRDefault="0015785C" w:rsidP="0015785C">
            <w:pPr>
              <w:contextualSpacing/>
              <w:jc w:val="center"/>
            </w:pPr>
          </w:p>
        </w:tc>
        <w:tc>
          <w:tcPr>
            <w:tcW w:w="708" w:type="dxa"/>
          </w:tcPr>
          <w:p w:rsidR="0015785C" w:rsidRPr="00E05893" w:rsidRDefault="0015785C" w:rsidP="0015785C">
            <w:pPr>
              <w:contextualSpacing/>
              <w:jc w:val="center"/>
            </w:pPr>
          </w:p>
        </w:tc>
        <w:tc>
          <w:tcPr>
            <w:tcW w:w="1134" w:type="dxa"/>
          </w:tcPr>
          <w:p w:rsidR="0015785C" w:rsidRPr="00E05893" w:rsidRDefault="0015785C" w:rsidP="0015785C">
            <w:pPr>
              <w:contextualSpacing/>
              <w:jc w:val="center"/>
            </w:pPr>
          </w:p>
        </w:tc>
        <w:tc>
          <w:tcPr>
            <w:tcW w:w="1701" w:type="dxa"/>
          </w:tcPr>
          <w:p w:rsidR="0015785C" w:rsidRPr="00E05893" w:rsidRDefault="0015785C" w:rsidP="0015785C">
            <w:pPr>
              <w:contextualSpacing/>
              <w:jc w:val="center"/>
            </w:pPr>
            <w:r w:rsidRPr="00E05893">
              <w:t>19</w:t>
            </w:r>
          </w:p>
        </w:tc>
      </w:tr>
      <w:tr w:rsidR="0015785C" w:rsidRPr="00E05893" w:rsidTr="0015785C">
        <w:trPr>
          <w:jc w:val="center"/>
        </w:trPr>
        <w:tc>
          <w:tcPr>
            <w:tcW w:w="1560" w:type="dxa"/>
          </w:tcPr>
          <w:p w:rsidR="0015785C" w:rsidRPr="00E05893" w:rsidRDefault="0015785C" w:rsidP="0015785C">
            <w:pPr>
              <w:contextualSpacing/>
              <w:jc w:val="center"/>
              <w:rPr>
                <w:bCs/>
              </w:rPr>
            </w:pPr>
            <w:r w:rsidRPr="00E05893">
              <w:rPr>
                <w:bCs/>
              </w:rPr>
              <w:t>CO2</w:t>
            </w:r>
          </w:p>
        </w:tc>
        <w:tc>
          <w:tcPr>
            <w:tcW w:w="1417" w:type="dxa"/>
          </w:tcPr>
          <w:p w:rsidR="0015785C" w:rsidRPr="00E05893" w:rsidRDefault="0015785C" w:rsidP="0015785C">
            <w:pPr>
              <w:contextualSpacing/>
              <w:jc w:val="center"/>
            </w:pPr>
            <w:r w:rsidRPr="00E05893">
              <w:t>2</w:t>
            </w:r>
          </w:p>
        </w:tc>
        <w:tc>
          <w:tcPr>
            <w:tcW w:w="1276" w:type="dxa"/>
          </w:tcPr>
          <w:p w:rsidR="0015785C" w:rsidRPr="00E05893" w:rsidRDefault="0015785C" w:rsidP="0015785C">
            <w:pPr>
              <w:contextualSpacing/>
              <w:jc w:val="center"/>
            </w:pPr>
            <w:r w:rsidRPr="00E05893">
              <w:t>3</w:t>
            </w:r>
          </w:p>
        </w:tc>
        <w:tc>
          <w:tcPr>
            <w:tcW w:w="1134" w:type="dxa"/>
          </w:tcPr>
          <w:p w:rsidR="0015785C" w:rsidRPr="00E05893" w:rsidRDefault="0015785C" w:rsidP="0015785C">
            <w:pPr>
              <w:contextualSpacing/>
              <w:jc w:val="center"/>
            </w:pPr>
            <w:r w:rsidRPr="00E05893">
              <w:t>18</w:t>
            </w:r>
          </w:p>
        </w:tc>
        <w:tc>
          <w:tcPr>
            <w:tcW w:w="1418" w:type="dxa"/>
          </w:tcPr>
          <w:p w:rsidR="0015785C" w:rsidRPr="00E05893" w:rsidRDefault="0015785C" w:rsidP="0015785C">
            <w:pPr>
              <w:contextualSpacing/>
              <w:jc w:val="center"/>
            </w:pPr>
          </w:p>
        </w:tc>
        <w:tc>
          <w:tcPr>
            <w:tcW w:w="708" w:type="dxa"/>
          </w:tcPr>
          <w:p w:rsidR="0015785C" w:rsidRPr="00E05893" w:rsidRDefault="0015785C" w:rsidP="0015785C">
            <w:pPr>
              <w:contextualSpacing/>
              <w:jc w:val="center"/>
            </w:pPr>
          </w:p>
        </w:tc>
        <w:tc>
          <w:tcPr>
            <w:tcW w:w="1134" w:type="dxa"/>
          </w:tcPr>
          <w:p w:rsidR="0015785C" w:rsidRPr="00E05893" w:rsidRDefault="0015785C" w:rsidP="0015785C">
            <w:pPr>
              <w:contextualSpacing/>
              <w:jc w:val="center"/>
            </w:pPr>
          </w:p>
        </w:tc>
        <w:tc>
          <w:tcPr>
            <w:tcW w:w="1701" w:type="dxa"/>
          </w:tcPr>
          <w:p w:rsidR="0015785C" w:rsidRPr="00E05893" w:rsidRDefault="0015785C" w:rsidP="0015785C">
            <w:pPr>
              <w:contextualSpacing/>
              <w:jc w:val="center"/>
            </w:pPr>
            <w:r w:rsidRPr="00E05893">
              <w:t>23</w:t>
            </w:r>
          </w:p>
        </w:tc>
      </w:tr>
      <w:tr w:rsidR="0015785C" w:rsidRPr="00E05893" w:rsidTr="0015785C">
        <w:trPr>
          <w:jc w:val="center"/>
        </w:trPr>
        <w:tc>
          <w:tcPr>
            <w:tcW w:w="1560" w:type="dxa"/>
          </w:tcPr>
          <w:p w:rsidR="0015785C" w:rsidRPr="00E05893" w:rsidRDefault="0015785C" w:rsidP="0015785C">
            <w:pPr>
              <w:contextualSpacing/>
              <w:jc w:val="center"/>
              <w:rPr>
                <w:bCs/>
              </w:rPr>
            </w:pPr>
            <w:r w:rsidRPr="00E05893">
              <w:rPr>
                <w:bCs/>
              </w:rPr>
              <w:t>CO3</w:t>
            </w:r>
          </w:p>
        </w:tc>
        <w:tc>
          <w:tcPr>
            <w:tcW w:w="1417" w:type="dxa"/>
          </w:tcPr>
          <w:p w:rsidR="0015785C" w:rsidRPr="00E05893" w:rsidRDefault="0015785C" w:rsidP="0015785C">
            <w:pPr>
              <w:contextualSpacing/>
              <w:jc w:val="center"/>
            </w:pPr>
            <w:r w:rsidRPr="00E05893">
              <w:t>1</w:t>
            </w:r>
          </w:p>
        </w:tc>
        <w:tc>
          <w:tcPr>
            <w:tcW w:w="1276" w:type="dxa"/>
          </w:tcPr>
          <w:p w:rsidR="0015785C" w:rsidRPr="00E05893" w:rsidRDefault="0015785C" w:rsidP="0015785C">
            <w:pPr>
              <w:contextualSpacing/>
              <w:jc w:val="center"/>
            </w:pPr>
            <w:r w:rsidRPr="00E05893">
              <w:t>3</w:t>
            </w:r>
          </w:p>
        </w:tc>
        <w:tc>
          <w:tcPr>
            <w:tcW w:w="1134" w:type="dxa"/>
          </w:tcPr>
          <w:p w:rsidR="0015785C" w:rsidRPr="00E05893" w:rsidRDefault="0015785C" w:rsidP="0015785C">
            <w:pPr>
              <w:contextualSpacing/>
              <w:jc w:val="center"/>
            </w:pPr>
            <w:r w:rsidRPr="00E05893">
              <w:t>18</w:t>
            </w:r>
          </w:p>
        </w:tc>
        <w:tc>
          <w:tcPr>
            <w:tcW w:w="1418" w:type="dxa"/>
          </w:tcPr>
          <w:p w:rsidR="0015785C" w:rsidRPr="00E05893" w:rsidRDefault="0015785C" w:rsidP="0015785C">
            <w:pPr>
              <w:contextualSpacing/>
              <w:jc w:val="center"/>
            </w:pPr>
          </w:p>
        </w:tc>
        <w:tc>
          <w:tcPr>
            <w:tcW w:w="708" w:type="dxa"/>
          </w:tcPr>
          <w:p w:rsidR="0015785C" w:rsidRPr="00E05893" w:rsidRDefault="0015785C" w:rsidP="0015785C">
            <w:pPr>
              <w:contextualSpacing/>
              <w:jc w:val="center"/>
            </w:pPr>
          </w:p>
        </w:tc>
        <w:tc>
          <w:tcPr>
            <w:tcW w:w="1134" w:type="dxa"/>
          </w:tcPr>
          <w:p w:rsidR="0015785C" w:rsidRPr="00E05893" w:rsidRDefault="0015785C" w:rsidP="0015785C">
            <w:pPr>
              <w:contextualSpacing/>
              <w:jc w:val="center"/>
            </w:pPr>
          </w:p>
        </w:tc>
        <w:tc>
          <w:tcPr>
            <w:tcW w:w="1701" w:type="dxa"/>
          </w:tcPr>
          <w:p w:rsidR="0015785C" w:rsidRPr="00E05893" w:rsidRDefault="0015785C" w:rsidP="0015785C">
            <w:pPr>
              <w:contextualSpacing/>
              <w:jc w:val="center"/>
            </w:pPr>
            <w:r w:rsidRPr="00E05893">
              <w:t>22</w:t>
            </w:r>
          </w:p>
        </w:tc>
      </w:tr>
      <w:tr w:rsidR="0015785C" w:rsidRPr="00E05893" w:rsidTr="0015785C">
        <w:trPr>
          <w:jc w:val="center"/>
        </w:trPr>
        <w:tc>
          <w:tcPr>
            <w:tcW w:w="1560" w:type="dxa"/>
          </w:tcPr>
          <w:p w:rsidR="0015785C" w:rsidRPr="00E05893" w:rsidRDefault="0015785C" w:rsidP="0015785C">
            <w:pPr>
              <w:contextualSpacing/>
              <w:jc w:val="center"/>
              <w:rPr>
                <w:bCs/>
              </w:rPr>
            </w:pPr>
            <w:r w:rsidRPr="00E05893">
              <w:rPr>
                <w:bCs/>
              </w:rPr>
              <w:t>CO4</w:t>
            </w:r>
          </w:p>
        </w:tc>
        <w:tc>
          <w:tcPr>
            <w:tcW w:w="1417" w:type="dxa"/>
          </w:tcPr>
          <w:p w:rsidR="0015785C" w:rsidRPr="00E05893" w:rsidRDefault="0015785C" w:rsidP="0015785C">
            <w:pPr>
              <w:contextualSpacing/>
              <w:jc w:val="center"/>
            </w:pPr>
            <w:r w:rsidRPr="00E05893">
              <w:t>3</w:t>
            </w:r>
          </w:p>
        </w:tc>
        <w:tc>
          <w:tcPr>
            <w:tcW w:w="1276" w:type="dxa"/>
          </w:tcPr>
          <w:p w:rsidR="0015785C" w:rsidRPr="00E05893" w:rsidRDefault="0015785C" w:rsidP="0015785C">
            <w:pPr>
              <w:contextualSpacing/>
              <w:jc w:val="center"/>
            </w:pPr>
            <w:r w:rsidRPr="00E05893">
              <w:t>2</w:t>
            </w:r>
          </w:p>
        </w:tc>
        <w:tc>
          <w:tcPr>
            <w:tcW w:w="1134" w:type="dxa"/>
          </w:tcPr>
          <w:p w:rsidR="0015785C" w:rsidRPr="00E05893" w:rsidRDefault="0015785C" w:rsidP="0015785C">
            <w:pPr>
              <w:contextualSpacing/>
              <w:jc w:val="center"/>
            </w:pPr>
            <w:r w:rsidRPr="00E05893">
              <w:t>10</w:t>
            </w:r>
          </w:p>
        </w:tc>
        <w:tc>
          <w:tcPr>
            <w:tcW w:w="1418" w:type="dxa"/>
          </w:tcPr>
          <w:p w:rsidR="0015785C" w:rsidRPr="00E05893" w:rsidRDefault="0015785C" w:rsidP="0015785C">
            <w:pPr>
              <w:contextualSpacing/>
              <w:jc w:val="center"/>
            </w:pPr>
          </w:p>
        </w:tc>
        <w:tc>
          <w:tcPr>
            <w:tcW w:w="708" w:type="dxa"/>
          </w:tcPr>
          <w:p w:rsidR="0015785C" w:rsidRPr="00E05893" w:rsidRDefault="0015785C" w:rsidP="0015785C">
            <w:pPr>
              <w:contextualSpacing/>
              <w:jc w:val="center"/>
            </w:pPr>
          </w:p>
        </w:tc>
        <w:tc>
          <w:tcPr>
            <w:tcW w:w="1134" w:type="dxa"/>
          </w:tcPr>
          <w:p w:rsidR="0015785C" w:rsidRPr="00E05893" w:rsidRDefault="0015785C" w:rsidP="0015785C">
            <w:pPr>
              <w:contextualSpacing/>
              <w:jc w:val="center"/>
            </w:pPr>
          </w:p>
        </w:tc>
        <w:tc>
          <w:tcPr>
            <w:tcW w:w="1701" w:type="dxa"/>
          </w:tcPr>
          <w:p w:rsidR="0015785C" w:rsidRPr="00E05893" w:rsidRDefault="0015785C" w:rsidP="0015785C">
            <w:pPr>
              <w:contextualSpacing/>
              <w:jc w:val="center"/>
            </w:pPr>
            <w:r w:rsidRPr="00E05893">
              <w:t>15</w:t>
            </w:r>
          </w:p>
        </w:tc>
      </w:tr>
      <w:tr w:rsidR="0015785C" w:rsidRPr="00E05893" w:rsidTr="0015785C">
        <w:trPr>
          <w:jc w:val="center"/>
        </w:trPr>
        <w:tc>
          <w:tcPr>
            <w:tcW w:w="1560" w:type="dxa"/>
          </w:tcPr>
          <w:p w:rsidR="0015785C" w:rsidRPr="00E05893" w:rsidRDefault="0015785C" w:rsidP="0015785C">
            <w:pPr>
              <w:contextualSpacing/>
              <w:jc w:val="center"/>
              <w:rPr>
                <w:bCs/>
              </w:rPr>
            </w:pPr>
            <w:r w:rsidRPr="00E05893">
              <w:rPr>
                <w:bCs/>
              </w:rPr>
              <w:t>CO5</w:t>
            </w:r>
          </w:p>
        </w:tc>
        <w:tc>
          <w:tcPr>
            <w:tcW w:w="1417" w:type="dxa"/>
          </w:tcPr>
          <w:p w:rsidR="0015785C" w:rsidRPr="00E05893" w:rsidRDefault="0015785C" w:rsidP="0015785C">
            <w:pPr>
              <w:contextualSpacing/>
              <w:jc w:val="center"/>
            </w:pPr>
            <w:r w:rsidRPr="00E05893">
              <w:t>12</w:t>
            </w:r>
          </w:p>
        </w:tc>
        <w:tc>
          <w:tcPr>
            <w:tcW w:w="1276" w:type="dxa"/>
          </w:tcPr>
          <w:p w:rsidR="0015785C" w:rsidRPr="00E05893" w:rsidRDefault="0015785C" w:rsidP="0015785C">
            <w:pPr>
              <w:contextualSpacing/>
              <w:jc w:val="center"/>
            </w:pPr>
            <w:r w:rsidRPr="00E05893">
              <w:t>7</w:t>
            </w:r>
          </w:p>
        </w:tc>
        <w:tc>
          <w:tcPr>
            <w:tcW w:w="1134" w:type="dxa"/>
          </w:tcPr>
          <w:p w:rsidR="0015785C" w:rsidRPr="00E05893" w:rsidRDefault="0015785C" w:rsidP="0015785C">
            <w:pPr>
              <w:contextualSpacing/>
              <w:jc w:val="center"/>
            </w:pPr>
            <w:r w:rsidRPr="00E05893">
              <w:t>10</w:t>
            </w:r>
          </w:p>
        </w:tc>
        <w:tc>
          <w:tcPr>
            <w:tcW w:w="1418" w:type="dxa"/>
          </w:tcPr>
          <w:p w:rsidR="0015785C" w:rsidRPr="00E05893" w:rsidRDefault="0015785C" w:rsidP="0015785C">
            <w:pPr>
              <w:contextualSpacing/>
              <w:jc w:val="center"/>
            </w:pPr>
          </w:p>
        </w:tc>
        <w:tc>
          <w:tcPr>
            <w:tcW w:w="708" w:type="dxa"/>
          </w:tcPr>
          <w:p w:rsidR="0015785C" w:rsidRPr="00E05893" w:rsidRDefault="0015785C" w:rsidP="0015785C">
            <w:pPr>
              <w:contextualSpacing/>
              <w:jc w:val="center"/>
            </w:pPr>
          </w:p>
        </w:tc>
        <w:tc>
          <w:tcPr>
            <w:tcW w:w="1134" w:type="dxa"/>
          </w:tcPr>
          <w:p w:rsidR="0015785C" w:rsidRPr="00E05893" w:rsidRDefault="0015785C" w:rsidP="0015785C">
            <w:pPr>
              <w:contextualSpacing/>
              <w:jc w:val="center"/>
            </w:pPr>
          </w:p>
        </w:tc>
        <w:tc>
          <w:tcPr>
            <w:tcW w:w="1701" w:type="dxa"/>
          </w:tcPr>
          <w:p w:rsidR="0015785C" w:rsidRPr="00E05893" w:rsidRDefault="0015785C" w:rsidP="0015785C">
            <w:pPr>
              <w:contextualSpacing/>
              <w:jc w:val="center"/>
            </w:pPr>
            <w:r w:rsidRPr="00E05893">
              <w:t>29</w:t>
            </w:r>
          </w:p>
        </w:tc>
      </w:tr>
      <w:tr w:rsidR="0015785C" w:rsidRPr="00E05893" w:rsidTr="0015785C">
        <w:trPr>
          <w:jc w:val="center"/>
        </w:trPr>
        <w:tc>
          <w:tcPr>
            <w:tcW w:w="1560" w:type="dxa"/>
          </w:tcPr>
          <w:p w:rsidR="0015785C" w:rsidRPr="00E05893" w:rsidRDefault="0015785C" w:rsidP="0015785C">
            <w:pPr>
              <w:contextualSpacing/>
              <w:jc w:val="center"/>
              <w:rPr>
                <w:bCs/>
              </w:rPr>
            </w:pPr>
            <w:r w:rsidRPr="00E05893">
              <w:rPr>
                <w:bCs/>
              </w:rPr>
              <w:t>CO6</w:t>
            </w:r>
          </w:p>
        </w:tc>
        <w:tc>
          <w:tcPr>
            <w:tcW w:w="1417" w:type="dxa"/>
          </w:tcPr>
          <w:p w:rsidR="0015785C" w:rsidRPr="00E05893" w:rsidRDefault="0015785C" w:rsidP="0015785C">
            <w:pPr>
              <w:contextualSpacing/>
              <w:jc w:val="center"/>
            </w:pPr>
            <w:r w:rsidRPr="00E05893">
              <w:t>1</w:t>
            </w:r>
          </w:p>
        </w:tc>
        <w:tc>
          <w:tcPr>
            <w:tcW w:w="1276" w:type="dxa"/>
          </w:tcPr>
          <w:p w:rsidR="0015785C" w:rsidRPr="00E05893" w:rsidRDefault="0015785C" w:rsidP="0015785C">
            <w:pPr>
              <w:contextualSpacing/>
              <w:jc w:val="center"/>
            </w:pPr>
            <w:r w:rsidRPr="00E05893">
              <w:t>3</w:t>
            </w:r>
          </w:p>
        </w:tc>
        <w:tc>
          <w:tcPr>
            <w:tcW w:w="1134" w:type="dxa"/>
          </w:tcPr>
          <w:p w:rsidR="0015785C" w:rsidRPr="00E05893" w:rsidRDefault="0015785C" w:rsidP="0015785C">
            <w:pPr>
              <w:contextualSpacing/>
              <w:jc w:val="center"/>
            </w:pPr>
            <w:r w:rsidRPr="00E05893">
              <w:t>12</w:t>
            </w:r>
          </w:p>
        </w:tc>
        <w:tc>
          <w:tcPr>
            <w:tcW w:w="1418" w:type="dxa"/>
          </w:tcPr>
          <w:p w:rsidR="0015785C" w:rsidRPr="00E05893" w:rsidRDefault="0015785C" w:rsidP="0015785C">
            <w:pPr>
              <w:contextualSpacing/>
              <w:jc w:val="center"/>
            </w:pPr>
          </w:p>
        </w:tc>
        <w:tc>
          <w:tcPr>
            <w:tcW w:w="708" w:type="dxa"/>
          </w:tcPr>
          <w:p w:rsidR="0015785C" w:rsidRPr="00E05893" w:rsidRDefault="0015785C" w:rsidP="0015785C">
            <w:pPr>
              <w:contextualSpacing/>
              <w:jc w:val="center"/>
            </w:pPr>
          </w:p>
        </w:tc>
        <w:tc>
          <w:tcPr>
            <w:tcW w:w="1134" w:type="dxa"/>
          </w:tcPr>
          <w:p w:rsidR="0015785C" w:rsidRPr="00E05893" w:rsidRDefault="0015785C" w:rsidP="0015785C">
            <w:pPr>
              <w:contextualSpacing/>
              <w:jc w:val="center"/>
            </w:pPr>
          </w:p>
        </w:tc>
        <w:tc>
          <w:tcPr>
            <w:tcW w:w="1701" w:type="dxa"/>
          </w:tcPr>
          <w:p w:rsidR="0015785C" w:rsidRPr="00E05893" w:rsidRDefault="0015785C" w:rsidP="0015785C">
            <w:pPr>
              <w:contextualSpacing/>
              <w:jc w:val="center"/>
            </w:pPr>
            <w:r w:rsidRPr="00E05893">
              <w:t>16</w:t>
            </w:r>
          </w:p>
        </w:tc>
      </w:tr>
      <w:tr w:rsidR="0015785C" w:rsidRPr="00E05893" w:rsidTr="0015785C">
        <w:trPr>
          <w:jc w:val="center"/>
        </w:trPr>
        <w:tc>
          <w:tcPr>
            <w:tcW w:w="8647" w:type="dxa"/>
            <w:gridSpan w:val="7"/>
          </w:tcPr>
          <w:p w:rsidR="0015785C" w:rsidRPr="00E05893" w:rsidRDefault="0015785C" w:rsidP="0015785C">
            <w:pPr>
              <w:contextualSpacing/>
            </w:pPr>
          </w:p>
        </w:tc>
        <w:tc>
          <w:tcPr>
            <w:tcW w:w="1701" w:type="dxa"/>
          </w:tcPr>
          <w:p w:rsidR="0015785C" w:rsidRPr="00E05893" w:rsidRDefault="0015785C" w:rsidP="0015785C">
            <w:pPr>
              <w:contextualSpacing/>
              <w:jc w:val="center"/>
              <w:rPr>
                <w:b/>
              </w:rPr>
            </w:pPr>
            <w:r w:rsidRPr="00E05893">
              <w:rPr>
                <w:b/>
              </w:rPr>
              <w:t>124</w:t>
            </w:r>
          </w:p>
        </w:tc>
      </w:tr>
    </w:tbl>
    <w:p w:rsidR="0015785C" w:rsidRDefault="0015785C" w:rsidP="0015785C">
      <w:pPr>
        <w:tabs>
          <w:tab w:val="left" w:pos="7110"/>
        </w:tabs>
        <w:contextualSpacing/>
      </w:pPr>
    </w:p>
    <w:p w:rsidR="0015785C" w:rsidRDefault="0015785C">
      <w:r>
        <w:br w:type="page"/>
      </w:r>
    </w:p>
    <w:p w:rsidR="0015785C" w:rsidRPr="00824326" w:rsidRDefault="0015785C" w:rsidP="0015785C">
      <w:pPr>
        <w:jc w:val="center"/>
      </w:pPr>
      <w:r w:rsidRPr="00824326">
        <w:rPr>
          <w:noProof/>
          <w:lang w:val="en-US"/>
        </w:rPr>
        <w:lastRenderedPageBreak/>
        <w:drawing>
          <wp:inline distT="0" distB="0" distL="0" distR="0" wp14:anchorId="4FE5AABB" wp14:editId="27C87B61">
            <wp:extent cx="5732145" cy="839470"/>
            <wp:effectExtent l="0" t="0" r="1905"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824326" w:rsidRDefault="0015785C" w:rsidP="0015785C">
      <w:pPr>
        <w:jc w:val="center"/>
        <w:rPr>
          <w:b/>
          <w:bCs/>
        </w:rPr>
      </w:pPr>
      <w:r w:rsidRPr="00824326">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15785C" w:rsidRPr="007F6EAD" w:rsidTr="0015785C">
        <w:trPr>
          <w:trHeight w:val="397"/>
          <w:jc w:val="center"/>
        </w:trPr>
        <w:tc>
          <w:tcPr>
            <w:tcW w:w="1555" w:type="dxa"/>
            <w:vAlign w:val="center"/>
          </w:tcPr>
          <w:p w:rsidR="0015785C" w:rsidRPr="007F6EAD" w:rsidRDefault="0015785C" w:rsidP="0015785C">
            <w:pPr>
              <w:pStyle w:val="Title"/>
              <w:jc w:val="left"/>
              <w:rPr>
                <w:b/>
                <w:sz w:val="22"/>
                <w:szCs w:val="22"/>
              </w:rPr>
            </w:pPr>
            <w:r w:rsidRPr="007F6EAD">
              <w:rPr>
                <w:b/>
                <w:sz w:val="22"/>
                <w:szCs w:val="22"/>
              </w:rPr>
              <w:t xml:space="preserve">Course Code      </w:t>
            </w:r>
          </w:p>
        </w:tc>
        <w:tc>
          <w:tcPr>
            <w:tcW w:w="6545" w:type="dxa"/>
            <w:vAlign w:val="center"/>
          </w:tcPr>
          <w:p w:rsidR="0015785C" w:rsidRPr="007F6EAD" w:rsidRDefault="0015785C" w:rsidP="0015785C">
            <w:pPr>
              <w:pStyle w:val="Title"/>
              <w:jc w:val="left"/>
              <w:rPr>
                <w:b/>
                <w:sz w:val="22"/>
                <w:szCs w:val="22"/>
              </w:rPr>
            </w:pPr>
            <w:r w:rsidRPr="007F6EAD">
              <w:rPr>
                <w:b/>
                <w:sz w:val="22"/>
                <w:szCs w:val="22"/>
              </w:rPr>
              <w:t xml:space="preserve">19BM2013 </w:t>
            </w:r>
          </w:p>
        </w:tc>
        <w:tc>
          <w:tcPr>
            <w:tcW w:w="1534" w:type="dxa"/>
            <w:vAlign w:val="center"/>
          </w:tcPr>
          <w:p w:rsidR="0015785C" w:rsidRPr="007F6EAD" w:rsidRDefault="0015785C" w:rsidP="0015785C">
            <w:pPr>
              <w:pStyle w:val="Title"/>
              <w:ind w:left="-468" w:firstLine="468"/>
              <w:jc w:val="left"/>
              <w:rPr>
                <w:sz w:val="22"/>
                <w:szCs w:val="22"/>
              </w:rPr>
            </w:pPr>
            <w:r w:rsidRPr="007F6EAD">
              <w:rPr>
                <w:b/>
                <w:bCs/>
                <w:sz w:val="22"/>
                <w:szCs w:val="22"/>
              </w:rPr>
              <w:t xml:space="preserve">Duration       </w:t>
            </w:r>
          </w:p>
        </w:tc>
        <w:tc>
          <w:tcPr>
            <w:tcW w:w="851" w:type="dxa"/>
            <w:vAlign w:val="center"/>
          </w:tcPr>
          <w:p w:rsidR="0015785C" w:rsidRPr="007F6EAD" w:rsidRDefault="0015785C" w:rsidP="0015785C">
            <w:pPr>
              <w:pStyle w:val="Title"/>
              <w:jc w:val="left"/>
              <w:rPr>
                <w:b/>
                <w:sz w:val="22"/>
                <w:szCs w:val="22"/>
              </w:rPr>
            </w:pPr>
            <w:r w:rsidRPr="007F6EAD">
              <w:rPr>
                <w:b/>
                <w:sz w:val="22"/>
                <w:szCs w:val="22"/>
              </w:rPr>
              <w:t>3hrs</w:t>
            </w:r>
          </w:p>
        </w:tc>
      </w:tr>
      <w:tr w:rsidR="0015785C" w:rsidRPr="007F6EAD" w:rsidTr="0015785C">
        <w:trPr>
          <w:trHeight w:val="397"/>
          <w:jc w:val="center"/>
        </w:trPr>
        <w:tc>
          <w:tcPr>
            <w:tcW w:w="1555" w:type="dxa"/>
            <w:vAlign w:val="center"/>
          </w:tcPr>
          <w:p w:rsidR="0015785C" w:rsidRPr="007F6EAD" w:rsidRDefault="0015785C" w:rsidP="0015785C">
            <w:pPr>
              <w:pStyle w:val="Title"/>
              <w:ind w:right="-160"/>
              <w:jc w:val="left"/>
              <w:rPr>
                <w:b/>
                <w:sz w:val="22"/>
                <w:szCs w:val="22"/>
              </w:rPr>
            </w:pPr>
            <w:r w:rsidRPr="007F6EAD">
              <w:rPr>
                <w:b/>
                <w:sz w:val="22"/>
                <w:szCs w:val="22"/>
              </w:rPr>
              <w:t xml:space="preserve">Course Name     </w:t>
            </w:r>
          </w:p>
        </w:tc>
        <w:tc>
          <w:tcPr>
            <w:tcW w:w="6545" w:type="dxa"/>
            <w:vAlign w:val="center"/>
          </w:tcPr>
          <w:p w:rsidR="0015785C" w:rsidRPr="007F6EAD" w:rsidRDefault="0015785C" w:rsidP="0015785C">
            <w:pPr>
              <w:pStyle w:val="Title"/>
              <w:jc w:val="left"/>
              <w:rPr>
                <w:b/>
                <w:sz w:val="22"/>
                <w:szCs w:val="22"/>
              </w:rPr>
            </w:pPr>
            <w:r w:rsidRPr="007F6EAD">
              <w:rPr>
                <w:b/>
                <w:sz w:val="22"/>
                <w:szCs w:val="22"/>
              </w:rPr>
              <w:t>RADIOLOGICAL IMAGING TECHNIQUES</w:t>
            </w:r>
          </w:p>
        </w:tc>
        <w:tc>
          <w:tcPr>
            <w:tcW w:w="1534" w:type="dxa"/>
            <w:vAlign w:val="center"/>
          </w:tcPr>
          <w:p w:rsidR="0015785C" w:rsidRPr="007F6EAD" w:rsidRDefault="0015785C" w:rsidP="0015785C">
            <w:pPr>
              <w:pStyle w:val="Title"/>
              <w:jc w:val="left"/>
              <w:rPr>
                <w:b/>
                <w:bCs/>
                <w:sz w:val="22"/>
                <w:szCs w:val="22"/>
              </w:rPr>
            </w:pPr>
            <w:r w:rsidRPr="007F6EAD">
              <w:rPr>
                <w:b/>
                <w:bCs/>
                <w:sz w:val="22"/>
                <w:szCs w:val="22"/>
              </w:rPr>
              <w:t xml:space="preserve">Max. Marks </w:t>
            </w:r>
          </w:p>
        </w:tc>
        <w:tc>
          <w:tcPr>
            <w:tcW w:w="851" w:type="dxa"/>
            <w:vAlign w:val="center"/>
          </w:tcPr>
          <w:p w:rsidR="0015785C" w:rsidRPr="007F6EAD" w:rsidRDefault="0015785C" w:rsidP="0015785C">
            <w:pPr>
              <w:pStyle w:val="Title"/>
              <w:jc w:val="left"/>
              <w:rPr>
                <w:b/>
                <w:sz w:val="22"/>
                <w:szCs w:val="22"/>
              </w:rPr>
            </w:pPr>
            <w:r w:rsidRPr="007F6EAD">
              <w:rPr>
                <w:b/>
                <w:sz w:val="22"/>
                <w:szCs w:val="22"/>
              </w:rPr>
              <w:t>100</w:t>
            </w:r>
          </w:p>
        </w:tc>
      </w:tr>
    </w:tbl>
    <w:p w:rsidR="0015785C" w:rsidRPr="00824326"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915"/>
        <w:gridCol w:w="670"/>
        <w:gridCol w:w="510"/>
        <w:gridCol w:w="468"/>
      </w:tblGrid>
      <w:tr w:rsidR="0015785C" w:rsidRPr="00824326" w:rsidTr="0015785C">
        <w:trPr>
          <w:trHeight w:val="552"/>
        </w:trPr>
        <w:tc>
          <w:tcPr>
            <w:tcW w:w="251" w:type="pct"/>
            <w:vAlign w:val="center"/>
          </w:tcPr>
          <w:p w:rsidR="0015785C" w:rsidRPr="00824326" w:rsidRDefault="0015785C" w:rsidP="0015785C">
            <w:pPr>
              <w:jc w:val="center"/>
              <w:rPr>
                <w:b/>
              </w:rPr>
            </w:pPr>
            <w:r w:rsidRPr="00824326">
              <w:rPr>
                <w:b/>
              </w:rPr>
              <w:t>Q. No.</w:t>
            </w:r>
          </w:p>
        </w:tc>
        <w:tc>
          <w:tcPr>
            <w:tcW w:w="3973" w:type="pct"/>
            <w:gridSpan w:val="2"/>
            <w:vAlign w:val="center"/>
          </w:tcPr>
          <w:p w:rsidR="0015785C" w:rsidRPr="00824326" w:rsidRDefault="0015785C" w:rsidP="0015785C">
            <w:pPr>
              <w:jc w:val="center"/>
              <w:rPr>
                <w:b/>
              </w:rPr>
            </w:pPr>
            <w:r w:rsidRPr="00824326">
              <w:rPr>
                <w:b/>
              </w:rPr>
              <w:t>Questions</w:t>
            </w:r>
          </w:p>
        </w:tc>
        <w:tc>
          <w:tcPr>
            <w:tcW w:w="294" w:type="pct"/>
            <w:vAlign w:val="center"/>
          </w:tcPr>
          <w:p w:rsidR="0015785C" w:rsidRPr="00824326" w:rsidRDefault="0015785C" w:rsidP="0015785C">
            <w:pPr>
              <w:jc w:val="center"/>
              <w:rPr>
                <w:b/>
              </w:rPr>
            </w:pPr>
            <w:r w:rsidRPr="00824326">
              <w:rPr>
                <w:b/>
              </w:rPr>
              <w:t>CO</w:t>
            </w:r>
          </w:p>
        </w:tc>
        <w:tc>
          <w:tcPr>
            <w:tcW w:w="237" w:type="pct"/>
            <w:vAlign w:val="center"/>
          </w:tcPr>
          <w:p w:rsidR="0015785C" w:rsidRPr="00824326" w:rsidRDefault="0015785C" w:rsidP="0015785C">
            <w:pPr>
              <w:jc w:val="center"/>
              <w:rPr>
                <w:b/>
              </w:rPr>
            </w:pPr>
            <w:r w:rsidRPr="00824326">
              <w:rPr>
                <w:b/>
              </w:rPr>
              <w:t>BL</w:t>
            </w:r>
          </w:p>
        </w:tc>
        <w:tc>
          <w:tcPr>
            <w:tcW w:w="245" w:type="pct"/>
            <w:vAlign w:val="center"/>
          </w:tcPr>
          <w:p w:rsidR="0015785C" w:rsidRPr="00824326" w:rsidRDefault="0015785C" w:rsidP="0015785C">
            <w:pPr>
              <w:jc w:val="center"/>
              <w:rPr>
                <w:b/>
              </w:rPr>
            </w:pPr>
            <w:r w:rsidRPr="00824326">
              <w:rPr>
                <w:b/>
              </w:rPr>
              <w:t>M</w:t>
            </w:r>
          </w:p>
        </w:tc>
      </w:tr>
      <w:tr w:rsidR="0015785C" w:rsidRPr="00824326" w:rsidTr="0015785C">
        <w:trPr>
          <w:trHeight w:val="550"/>
        </w:trPr>
        <w:tc>
          <w:tcPr>
            <w:tcW w:w="5000" w:type="pct"/>
            <w:gridSpan w:val="6"/>
            <w:vAlign w:val="center"/>
          </w:tcPr>
          <w:p w:rsidR="0015785C" w:rsidRPr="00824326" w:rsidRDefault="0015785C" w:rsidP="0015785C">
            <w:pPr>
              <w:jc w:val="center"/>
              <w:rPr>
                <w:b/>
                <w:u w:val="single"/>
              </w:rPr>
            </w:pPr>
            <w:r w:rsidRPr="00824326">
              <w:rPr>
                <w:b/>
                <w:u w:val="single"/>
              </w:rPr>
              <w:t>PART – A (10 X 1 = 10 MARKS)</w:t>
            </w:r>
          </w:p>
        </w:tc>
      </w:tr>
      <w:tr w:rsidR="0015785C" w:rsidRPr="00824326" w:rsidTr="0015785C">
        <w:trPr>
          <w:trHeight w:val="283"/>
        </w:trPr>
        <w:tc>
          <w:tcPr>
            <w:tcW w:w="251" w:type="pct"/>
            <w:vAlign w:val="bottom"/>
          </w:tcPr>
          <w:p w:rsidR="0015785C" w:rsidRPr="00824326" w:rsidRDefault="0015785C" w:rsidP="0015785C">
            <w:pPr>
              <w:jc w:val="center"/>
            </w:pPr>
            <w:r w:rsidRPr="00824326">
              <w:t>1.</w:t>
            </w:r>
          </w:p>
        </w:tc>
        <w:tc>
          <w:tcPr>
            <w:tcW w:w="3973" w:type="pct"/>
            <w:gridSpan w:val="2"/>
            <w:vAlign w:val="bottom"/>
          </w:tcPr>
          <w:p w:rsidR="0015785C" w:rsidRPr="00824326" w:rsidRDefault="0015785C" w:rsidP="0015785C">
            <w:pPr>
              <w:autoSpaceDE w:val="0"/>
              <w:autoSpaceDN w:val="0"/>
              <w:adjustRightInd w:val="0"/>
            </w:pPr>
            <w:r w:rsidRPr="00824326">
              <w:t>X-rays are harmful to humans depending on _________.</w:t>
            </w:r>
          </w:p>
        </w:tc>
        <w:tc>
          <w:tcPr>
            <w:tcW w:w="294" w:type="pct"/>
            <w:vAlign w:val="bottom"/>
          </w:tcPr>
          <w:p w:rsidR="0015785C" w:rsidRPr="00824326" w:rsidRDefault="0015785C" w:rsidP="0015785C">
            <w:pPr>
              <w:jc w:val="center"/>
            </w:pPr>
            <w:r w:rsidRPr="00824326">
              <w:t>CO1</w:t>
            </w:r>
          </w:p>
        </w:tc>
        <w:tc>
          <w:tcPr>
            <w:tcW w:w="237" w:type="pct"/>
            <w:vAlign w:val="bottom"/>
          </w:tcPr>
          <w:p w:rsidR="0015785C" w:rsidRPr="00824326" w:rsidRDefault="0015785C" w:rsidP="0015785C">
            <w:pPr>
              <w:jc w:val="center"/>
            </w:pPr>
            <w:r w:rsidRPr="00824326">
              <w:t>U</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2.</w:t>
            </w:r>
          </w:p>
        </w:tc>
        <w:tc>
          <w:tcPr>
            <w:tcW w:w="3973" w:type="pct"/>
            <w:gridSpan w:val="2"/>
            <w:vAlign w:val="bottom"/>
          </w:tcPr>
          <w:p w:rsidR="0015785C" w:rsidRPr="00824326" w:rsidRDefault="0015785C" w:rsidP="0015785C">
            <w:r w:rsidRPr="00824326">
              <w:t xml:space="preserve">What is the application of fluoroscope? </w:t>
            </w:r>
          </w:p>
        </w:tc>
        <w:tc>
          <w:tcPr>
            <w:tcW w:w="294" w:type="pct"/>
            <w:vAlign w:val="bottom"/>
          </w:tcPr>
          <w:p w:rsidR="0015785C" w:rsidRPr="00824326" w:rsidRDefault="0015785C" w:rsidP="0015785C">
            <w:pPr>
              <w:jc w:val="center"/>
            </w:pPr>
            <w:r w:rsidRPr="00824326">
              <w:t>CO1</w:t>
            </w:r>
          </w:p>
        </w:tc>
        <w:tc>
          <w:tcPr>
            <w:tcW w:w="237" w:type="pct"/>
            <w:vAlign w:val="bottom"/>
          </w:tcPr>
          <w:p w:rsidR="0015785C" w:rsidRPr="00824326" w:rsidRDefault="0015785C" w:rsidP="0015785C">
            <w:pPr>
              <w:jc w:val="center"/>
            </w:pPr>
            <w:r w:rsidRPr="00824326">
              <w:t>R</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3.</w:t>
            </w:r>
          </w:p>
        </w:tc>
        <w:tc>
          <w:tcPr>
            <w:tcW w:w="3973" w:type="pct"/>
            <w:gridSpan w:val="2"/>
            <w:vAlign w:val="bottom"/>
          </w:tcPr>
          <w:p w:rsidR="0015785C" w:rsidRPr="00824326" w:rsidRDefault="0015785C" w:rsidP="0015785C">
            <w:r w:rsidRPr="00824326">
              <w:t>Radiation can be quantified using___________ units.</w:t>
            </w:r>
          </w:p>
        </w:tc>
        <w:tc>
          <w:tcPr>
            <w:tcW w:w="294" w:type="pct"/>
            <w:vAlign w:val="bottom"/>
          </w:tcPr>
          <w:p w:rsidR="0015785C" w:rsidRPr="00824326" w:rsidRDefault="0015785C" w:rsidP="0015785C">
            <w:pPr>
              <w:jc w:val="center"/>
            </w:pPr>
            <w:r w:rsidRPr="00824326">
              <w:t>CO2</w:t>
            </w:r>
          </w:p>
        </w:tc>
        <w:tc>
          <w:tcPr>
            <w:tcW w:w="237" w:type="pct"/>
            <w:vAlign w:val="bottom"/>
          </w:tcPr>
          <w:p w:rsidR="0015785C" w:rsidRPr="00824326" w:rsidRDefault="0015785C" w:rsidP="0015785C">
            <w:pPr>
              <w:jc w:val="center"/>
            </w:pPr>
            <w:r w:rsidRPr="00824326">
              <w:t>R</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4.</w:t>
            </w:r>
          </w:p>
        </w:tc>
        <w:tc>
          <w:tcPr>
            <w:tcW w:w="3973" w:type="pct"/>
            <w:gridSpan w:val="2"/>
            <w:vAlign w:val="bottom"/>
          </w:tcPr>
          <w:p w:rsidR="0015785C" w:rsidRPr="00824326" w:rsidRDefault="0015785C" w:rsidP="0015785C">
            <w:r w:rsidRPr="00824326">
              <w:t xml:space="preserve">Choose the Radioisotopes are sent to human body. </w:t>
            </w:r>
          </w:p>
        </w:tc>
        <w:tc>
          <w:tcPr>
            <w:tcW w:w="294" w:type="pct"/>
            <w:vAlign w:val="bottom"/>
          </w:tcPr>
          <w:p w:rsidR="0015785C" w:rsidRPr="00824326" w:rsidRDefault="0015785C" w:rsidP="0015785C">
            <w:pPr>
              <w:jc w:val="center"/>
            </w:pPr>
            <w:r w:rsidRPr="00824326">
              <w:t>CO2</w:t>
            </w:r>
          </w:p>
        </w:tc>
        <w:tc>
          <w:tcPr>
            <w:tcW w:w="237" w:type="pct"/>
            <w:vAlign w:val="bottom"/>
          </w:tcPr>
          <w:p w:rsidR="0015785C" w:rsidRPr="00824326" w:rsidRDefault="0015785C" w:rsidP="0015785C">
            <w:pPr>
              <w:jc w:val="center"/>
            </w:pPr>
            <w:r w:rsidRPr="00824326">
              <w:t>A</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5.</w:t>
            </w:r>
          </w:p>
        </w:tc>
        <w:tc>
          <w:tcPr>
            <w:tcW w:w="3973" w:type="pct"/>
            <w:gridSpan w:val="2"/>
            <w:vAlign w:val="bottom"/>
          </w:tcPr>
          <w:p w:rsidR="0015785C" w:rsidRPr="00824326" w:rsidRDefault="0015785C" w:rsidP="0015785C">
            <w:pPr>
              <w:pStyle w:val="Default"/>
            </w:pPr>
            <w:r w:rsidRPr="00824326">
              <w:t>Identify the molecule present in human exhibits magnetic property.</w:t>
            </w:r>
          </w:p>
        </w:tc>
        <w:tc>
          <w:tcPr>
            <w:tcW w:w="294" w:type="pct"/>
            <w:vAlign w:val="bottom"/>
          </w:tcPr>
          <w:p w:rsidR="0015785C" w:rsidRPr="00824326" w:rsidRDefault="0015785C" w:rsidP="0015785C">
            <w:pPr>
              <w:jc w:val="center"/>
            </w:pPr>
            <w:r w:rsidRPr="00824326">
              <w:t>CO3</w:t>
            </w:r>
          </w:p>
        </w:tc>
        <w:tc>
          <w:tcPr>
            <w:tcW w:w="237" w:type="pct"/>
            <w:vAlign w:val="bottom"/>
          </w:tcPr>
          <w:p w:rsidR="0015785C" w:rsidRPr="00824326" w:rsidRDefault="0015785C" w:rsidP="0015785C">
            <w:pPr>
              <w:jc w:val="center"/>
            </w:pPr>
            <w:r w:rsidRPr="00824326">
              <w:t>A</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6.</w:t>
            </w:r>
          </w:p>
        </w:tc>
        <w:tc>
          <w:tcPr>
            <w:tcW w:w="3973" w:type="pct"/>
            <w:gridSpan w:val="2"/>
          </w:tcPr>
          <w:p w:rsidR="0015785C" w:rsidRPr="00824326" w:rsidRDefault="0015785C" w:rsidP="0015785C">
            <w:r w:rsidRPr="00824326">
              <w:t>Criticize the hazardous effect of radiations in humans at primary level.</w:t>
            </w:r>
          </w:p>
        </w:tc>
        <w:tc>
          <w:tcPr>
            <w:tcW w:w="294" w:type="pct"/>
            <w:vAlign w:val="bottom"/>
          </w:tcPr>
          <w:p w:rsidR="0015785C" w:rsidRPr="00824326" w:rsidRDefault="0015785C" w:rsidP="0015785C">
            <w:pPr>
              <w:jc w:val="center"/>
            </w:pPr>
            <w:r w:rsidRPr="00824326">
              <w:t>CO3</w:t>
            </w:r>
          </w:p>
        </w:tc>
        <w:tc>
          <w:tcPr>
            <w:tcW w:w="237" w:type="pct"/>
            <w:vAlign w:val="bottom"/>
          </w:tcPr>
          <w:p w:rsidR="0015785C" w:rsidRPr="00824326" w:rsidRDefault="0015785C" w:rsidP="0015785C">
            <w:pPr>
              <w:jc w:val="center"/>
            </w:pPr>
            <w:r w:rsidRPr="00824326">
              <w:t>R</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7.</w:t>
            </w:r>
          </w:p>
        </w:tc>
        <w:tc>
          <w:tcPr>
            <w:tcW w:w="3973" w:type="pct"/>
            <w:gridSpan w:val="2"/>
            <w:vAlign w:val="bottom"/>
          </w:tcPr>
          <w:p w:rsidR="0015785C" w:rsidRPr="00824326" w:rsidRDefault="0015785C" w:rsidP="0015785C">
            <w:pPr>
              <w:pStyle w:val="ListParagraph"/>
              <w:ind w:left="0"/>
              <w:rPr>
                <w:noProof/>
                <w:lang w:eastAsia="zh-TW"/>
              </w:rPr>
            </w:pPr>
            <w:r w:rsidRPr="00824326">
              <w:t xml:space="preserve">Applications of echocardiography is _____________ </w:t>
            </w:r>
          </w:p>
        </w:tc>
        <w:tc>
          <w:tcPr>
            <w:tcW w:w="294" w:type="pct"/>
            <w:vAlign w:val="bottom"/>
          </w:tcPr>
          <w:p w:rsidR="0015785C" w:rsidRPr="00824326" w:rsidRDefault="0015785C" w:rsidP="0015785C">
            <w:pPr>
              <w:jc w:val="center"/>
            </w:pPr>
            <w:r w:rsidRPr="00824326">
              <w:t>CO4</w:t>
            </w:r>
          </w:p>
        </w:tc>
        <w:tc>
          <w:tcPr>
            <w:tcW w:w="237" w:type="pct"/>
            <w:vAlign w:val="bottom"/>
          </w:tcPr>
          <w:p w:rsidR="0015785C" w:rsidRPr="00824326" w:rsidRDefault="0015785C" w:rsidP="0015785C">
            <w:pPr>
              <w:jc w:val="center"/>
            </w:pPr>
            <w:r w:rsidRPr="00824326">
              <w:t>U</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8.</w:t>
            </w:r>
          </w:p>
        </w:tc>
        <w:tc>
          <w:tcPr>
            <w:tcW w:w="3973" w:type="pct"/>
            <w:gridSpan w:val="2"/>
            <w:vAlign w:val="bottom"/>
          </w:tcPr>
          <w:p w:rsidR="0015785C" w:rsidRPr="00824326" w:rsidRDefault="0015785C" w:rsidP="0015785C">
            <w:pPr>
              <w:rPr>
                <w:bCs/>
              </w:rPr>
            </w:pPr>
            <w:proofErr w:type="spellStart"/>
            <w:r w:rsidRPr="00824326">
              <w:t>Multicrystal</w:t>
            </w:r>
            <w:proofErr w:type="spellEnd"/>
            <w:r w:rsidRPr="00824326">
              <w:t xml:space="preserve"> gamma camera has the advantage of use in __________</w:t>
            </w:r>
          </w:p>
        </w:tc>
        <w:tc>
          <w:tcPr>
            <w:tcW w:w="294" w:type="pct"/>
            <w:vAlign w:val="bottom"/>
          </w:tcPr>
          <w:p w:rsidR="0015785C" w:rsidRPr="00824326" w:rsidRDefault="0015785C" w:rsidP="0015785C">
            <w:pPr>
              <w:jc w:val="center"/>
            </w:pPr>
            <w:r w:rsidRPr="00824326">
              <w:t>CO4</w:t>
            </w:r>
          </w:p>
        </w:tc>
        <w:tc>
          <w:tcPr>
            <w:tcW w:w="237" w:type="pct"/>
            <w:vAlign w:val="bottom"/>
          </w:tcPr>
          <w:p w:rsidR="0015785C" w:rsidRPr="00824326" w:rsidRDefault="0015785C" w:rsidP="0015785C">
            <w:pPr>
              <w:jc w:val="center"/>
            </w:pPr>
            <w:r w:rsidRPr="00824326">
              <w:t>R</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9.</w:t>
            </w:r>
          </w:p>
        </w:tc>
        <w:tc>
          <w:tcPr>
            <w:tcW w:w="3973" w:type="pct"/>
            <w:gridSpan w:val="2"/>
            <w:vAlign w:val="bottom"/>
          </w:tcPr>
          <w:p w:rsidR="0015785C" w:rsidRPr="00824326" w:rsidRDefault="0015785C" w:rsidP="0015785C">
            <w:pPr>
              <w:pStyle w:val="ListParagraph"/>
              <w:ind w:left="0"/>
              <w:rPr>
                <w:rFonts w:eastAsiaTheme="minorHAnsi"/>
                <w:color w:val="000000"/>
                <w:lang w:val="en-IN"/>
              </w:rPr>
            </w:pPr>
            <w:r w:rsidRPr="00824326">
              <w:rPr>
                <w:rFonts w:eastAsiaTheme="minorHAnsi"/>
                <w:color w:val="000000"/>
                <w:lang w:val="en-IN"/>
              </w:rPr>
              <w:t xml:space="preserve">Defend the applications of Doppler ultrasound scanner. </w:t>
            </w:r>
          </w:p>
        </w:tc>
        <w:tc>
          <w:tcPr>
            <w:tcW w:w="294" w:type="pct"/>
            <w:vAlign w:val="bottom"/>
          </w:tcPr>
          <w:p w:rsidR="0015785C" w:rsidRPr="00824326" w:rsidRDefault="0015785C" w:rsidP="0015785C">
            <w:pPr>
              <w:jc w:val="center"/>
            </w:pPr>
            <w:r w:rsidRPr="00824326">
              <w:t>CO5</w:t>
            </w:r>
          </w:p>
        </w:tc>
        <w:tc>
          <w:tcPr>
            <w:tcW w:w="237" w:type="pct"/>
            <w:vAlign w:val="bottom"/>
          </w:tcPr>
          <w:p w:rsidR="0015785C" w:rsidRPr="00824326" w:rsidRDefault="0015785C" w:rsidP="0015785C">
            <w:pPr>
              <w:jc w:val="center"/>
            </w:pPr>
            <w:r w:rsidRPr="00824326">
              <w:t>U</w:t>
            </w:r>
          </w:p>
        </w:tc>
        <w:tc>
          <w:tcPr>
            <w:tcW w:w="245" w:type="pct"/>
            <w:vAlign w:val="bottom"/>
          </w:tcPr>
          <w:p w:rsidR="0015785C" w:rsidRPr="00824326" w:rsidRDefault="0015785C" w:rsidP="0015785C">
            <w:pPr>
              <w:jc w:val="center"/>
            </w:pPr>
            <w:r w:rsidRPr="00824326">
              <w:t>1</w:t>
            </w:r>
          </w:p>
        </w:tc>
      </w:tr>
      <w:tr w:rsidR="0015785C" w:rsidRPr="00824326" w:rsidTr="0015785C">
        <w:trPr>
          <w:trHeight w:val="283"/>
        </w:trPr>
        <w:tc>
          <w:tcPr>
            <w:tcW w:w="251" w:type="pct"/>
            <w:vAlign w:val="bottom"/>
          </w:tcPr>
          <w:p w:rsidR="0015785C" w:rsidRPr="00824326" w:rsidRDefault="0015785C" w:rsidP="0015785C">
            <w:pPr>
              <w:jc w:val="center"/>
            </w:pPr>
            <w:r w:rsidRPr="00824326">
              <w:t>10.</w:t>
            </w:r>
          </w:p>
        </w:tc>
        <w:tc>
          <w:tcPr>
            <w:tcW w:w="3973" w:type="pct"/>
            <w:gridSpan w:val="2"/>
            <w:vAlign w:val="bottom"/>
          </w:tcPr>
          <w:p w:rsidR="0015785C" w:rsidRPr="00824326" w:rsidRDefault="0015785C" w:rsidP="0015785C">
            <w:pPr>
              <w:rPr>
                <w:color w:val="000000"/>
              </w:rPr>
            </w:pPr>
            <w:r w:rsidRPr="00824326">
              <w:rPr>
                <w:color w:val="000000"/>
              </w:rPr>
              <w:t xml:space="preserve">Assess the system used for storing, </w:t>
            </w:r>
            <w:proofErr w:type="spellStart"/>
            <w:r w:rsidRPr="00824326">
              <w:rPr>
                <w:color w:val="000000"/>
              </w:rPr>
              <w:t>analyzing</w:t>
            </w:r>
            <w:proofErr w:type="spellEnd"/>
            <w:r w:rsidRPr="00824326">
              <w:rPr>
                <w:color w:val="000000"/>
              </w:rPr>
              <w:t xml:space="preserve"> and retrieving digital image.</w:t>
            </w:r>
          </w:p>
        </w:tc>
        <w:tc>
          <w:tcPr>
            <w:tcW w:w="294" w:type="pct"/>
            <w:vAlign w:val="bottom"/>
          </w:tcPr>
          <w:p w:rsidR="0015785C" w:rsidRPr="00824326" w:rsidRDefault="0015785C" w:rsidP="0015785C">
            <w:pPr>
              <w:jc w:val="center"/>
            </w:pPr>
            <w:r w:rsidRPr="00824326">
              <w:t>CO6</w:t>
            </w:r>
          </w:p>
        </w:tc>
        <w:tc>
          <w:tcPr>
            <w:tcW w:w="237" w:type="pct"/>
            <w:vAlign w:val="bottom"/>
          </w:tcPr>
          <w:p w:rsidR="0015785C" w:rsidRPr="00824326" w:rsidRDefault="0015785C" w:rsidP="0015785C">
            <w:pPr>
              <w:jc w:val="center"/>
            </w:pPr>
            <w:r w:rsidRPr="00824326">
              <w:t>E</w:t>
            </w:r>
          </w:p>
        </w:tc>
        <w:tc>
          <w:tcPr>
            <w:tcW w:w="245" w:type="pct"/>
            <w:vAlign w:val="bottom"/>
          </w:tcPr>
          <w:p w:rsidR="0015785C" w:rsidRPr="00824326" w:rsidRDefault="0015785C" w:rsidP="0015785C">
            <w:pPr>
              <w:jc w:val="center"/>
            </w:pPr>
            <w:r w:rsidRPr="00824326">
              <w:t>1</w:t>
            </w:r>
          </w:p>
        </w:tc>
      </w:tr>
      <w:tr w:rsidR="0015785C" w:rsidRPr="00824326" w:rsidTr="0015785C">
        <w:trPr>
          <w:trHeight w:val="552"/>
        </w:trPr>
        <w:tc>
          <w:tcPr>
            <w:tcW w:w="5000" w:type="pct"/>
            <w:gridSpan w:val="6"/>
            <w:vAlign w:val="center"/>
          </w:tcPr>
          <w:p w:rsidR="0015785C" w:rsidRPr="00824326" w:rsidRDefault="0015785C" w:rsidP="0015785C">
            <w:pPr>
              <w:jc w:val="center"/>
              <w:rPr>
                <w:b/>
                <w:u w:val="single"/>
              </w:rPr>
            </w:pPr>
            <w:r w:rsidRPr="00824326">
              <w:rPr>
                <w:b/>
                <w:u w:val="single"/>
              </w:rPr>
              <w:t>PART – B (6 X 3 = 18 MARKS)</w:t>
            </w:r>
          </w:p>
        </w:tc>
      </w:tr>
      <w:tr w:rsidR="0015785C" w:rsidRPr="00824326" w:rsidTr="0015785C">
        <w:trPr>
          <w:trHeight w:val="283"/>
        </w:trPr>
        <w:tc>
          <w:tcPr>
            <w:tcW w:w="251" w:type="pct"/>
            <w:vAlign w:val="bottom"/>
          </w:tcPr>
          <w:p w:rsidR="0015785C" w:rsidRPr="00824326" w:rsidRDefault="0015785C" w:rsidP="0015785C">
            <w:pPr>
              <w:pStyle w:val="NoSpacing"/>
            </w:pPr>
            <w:r w:rsidRPr="00824326">
              <w:t>11.</w:t>
            </w:r>
          </w:p>
        </w:tc>
        <w:tc>
          <w:tcPr>
            <w:tcW w:w="3973" w:type="pct"/>
            <w:gridSpan w:val="2"/>
            <w:vAlign w:val="bottom"/>
          </w:tcPr>
          <w:p w:rsidR="0015785C" w:rsidRPr="00824326" w:rsidRDefault="0015785C" w:rsidP="0015785C">
            <w:pPr>
              <w:pStyle w:val="NoSpacing"/>
              <w:rPr>
                <w:rFonts w:eastAsiaTheme="minorHAnsi"/>
                <w:color w:val="000000"/>
                <w:lang w:val="en-IN"/>
              </w:rPr>
            </w:pPr>
            <w:r w:rsidRPr="00824326">
              <w:rPr>
                <w:rFonts w:eastAsiaTheme="minorHAnsi"/>
                <w:color w:val="000000"/>
                <w:lang w:val="en-IN"/>
              </w:rPr>
              <w:t xml:space="preserve">Interpret the applications of </w:t>
            </w:r>
            <w:proofErr w:type="spellStart"/>
            <w:r w:rsidRPr="00824326">
              <w:rPr>
                <w:rFonts w:eastAsiaTheme="minorHAnsi"/>
                <w:color w:val="000000"/>
                <w:lang w:val="en-IN"/>
              </w:rPr>
              <w:t>bucky</w:t>
            </w:r>
            <w:proofErr w:type="spellEnd"/>
            <w:r w:rsidRPr="00824326">
              <w:rPr>
                <w:rFonts w:eastAsiaTheme="minorHAnsi"/>
                <w:color w:val="000000"/>
                <w:lang w:val="en-IN"/>
              </w:rPr>
              <w:t xml:space="preserve"> grid.</w:t>
            </w:r>
          </w:p>
        </w:tc>
        <w:tc>
          <w:tcPr>
            <w:tcW w:w="294" w:type="pct"/>
            <w:vAlign w:val="bottom"/>
          </w:tcPr>
          <w:p w:rsidR="0015785C" w:rsidRPr="00824326" w:rsidRDefault="0015785C" w:rsidP="0015785C">
            <w:pPr>
              <w:pStyle w:val="NoSpacing"/>
              <w:jc w:val="center"/>
            </w:pPr>
            <w:r w:rsidRPr="00824326">
              <w:t>CO1</w:t>
            </w:r>
          </w:p>
        </w:tc>
        <w:tc>
          <w:tcPr>
            <w:tcW w:w="237" w:type="pct"/>
            <w:vAlign w:val="bottom"/>
          </w:tcPr>
          <w:p w:rsidR="0015785C" w:rsidRPr="00824326" w:rsidRDefault="0015785C" w:rsidP="0015785C">
            <w:pPr>
              <w:pStyle w:val="NoSpacing"/>
              <w:jc w:val="center"/>
            </w:pPr>
            <w:r w:rsidRPr="00824326">
              <w:t>U</w:t>
            </w:r>
          </w:p>
        </w:tc>
        <w:tc>
          <w:tcPr>
            <w:tcW w:w="245" w:type="pct"/>
            <w:vAlign w:val="bottom"/>
          </w:tcPr>
          <w:p w:rsidR="0015785C" w:rsidRPr="00824326" w:rsidRDefault="0015785C" w:rsidP="0015785C">
            <w:pPr>
              <w:pStyle w:val="NoSpacing"/>
              <w:jc w:val="center"/>
            </w:pPr>
            <w:r w:rsidRPr="00824326">
              <w:t>3</w:t>
            </w:r>
          </w:p>
        </w:tc>
      </w:tr>
      <w:tr w:rsidR="0015785C" w:rsidRPr="00824326" w:rsidTr="0015785C">
        <w:trPr>
          <w:trHeight w:val="283"/>
        </w:trPr>
        <w:tc>
          <w:tcPr>
            <w:tcW w:w="251" w:type="pct"/>
            <w:vAlign w:val="bottom"/>
          </w:tcPr>
          <w:p w:rsidR="0015785C" w:rsidRPr="00824326" w:rsidRDefault="0015785C" w:rsidP="0015785C">
            <w:pPr>
              <w:pStyle w:val="NoSpacing"/>
            </w:pPr>
            <w:r w:rsidRPr="00824326">
              <w:t>12.</w:t>
            </w:r>
          </w:p>
        </w:tc>
        <w:tc>
          <w:tcPr>
            <w:tcW w:w="3973" w:type="pct"/>
            <w:gridSpan w:val="2"/>
            <w:vAlign w:val="bottom"/>
          </w:tcPr>
          <w:p w:rsidR="0015785C" w:rsidRPr="00824326" w:rsidRDefault="0015785C" w:rsidP="0015785C">
            <w:pPr>
              <w:pStyle w:val="NoSpacing"/>
              <w:rPr>
                <w:rFonts w:eastAsiaTheme="minorHAnsi"/>
                <w:color w:val="000000"/>
                <w:lang w:val="en-IN"/>
              </w:rPr>
            </w:pPr>
            <w:r w:rsidRPr="00824326">
              <w:rPr>
                <w:rFonts w:eastAsiaTheme="minorHAnsi"/>
                <w:color w:val="000000"/>
                <w:lang w:val="en-IN"/>
              </w:rPr>
              <w:t>Contrast between PET and CT scanners.</w:t>
            </w:r>
          </w:p>
        </w:tc>
        <w:tc>
          <w:tcPr>
            <w:tcW w:w="294" w:type="pct"/>
            <w:vAlign w:val="bottom"/>
          </w:tcPr>
          <w:p w:rsidR="0015785C" w:rsidRPr="00824326" w:rsidRDefault="0015785C" w:rsidP="0015785C">
            <w:pPr>
              <w:pStyle w:val="NoSpacing"/>
              <w:jc w:val="center"/>
            </w:pPr>
            <w:r w:rsidRPr="00824326">
              <w:t>CO2</w:t>
            </w:r>
          </w:p>
        </w:tc>
        <w:tc>
          <w:tcPr>
            <w:tcW w:w="237" w:type="pct"/>
            <w:vAlign w:val="bottom"/>
          </w:tcPr>
          <w:p w:rsidR="0015785C" w:rsidRPr="00824326" w:rsidRDefault="0015785C" w:rsidP="0015785C">
            <w:pPr>
              <w:pStyle w:val="NoSpacing"/>
              <w:jc w:val="center"/>
            </w:pPr>
            <w:r w:rsidRPr="00824326">
              <w:t>An</w:t>
            </w:r>
          </w:p>
        </w:tc>
        <w:tc>
          <w:tcPr>
            <w:tcW w:w="245" w:type="pct"/>
            <w:vAlign w:val="bottom"/>
          </w:tcPr>
          <w:p w:rsidR="0015785C" w:rsidRPr="00824326" w:rsidRDefault="0015785C" w:rsidP="0015785C">
            <w:pPr>
              <w:pStyle w:val="NoSpacing"/>
              <w:jc w:val="center"/>
            </w:pPr>
            <w:r w:rsidRPr="00824326">
              <w:t>3</w:t>
            </w:r>
          </w:p>
        </w:tc>
      </w:tr>
      <w:tr w:rsidR="0015785C" w:rsidRPr="00824326" w:rsidTr="0015785C">
        <w:trPr>
          <w:trHeight w:val="283"/>
        </w:trPr>
        <w:tc>
          <w:tcPr>
            <w:tcW w:w="251" w:type="pct"/>
            <w:vAlign w:val="bottom"/>
          </w:tcPr>
          <w:p w:rsidR="0015785C" w:rsidRPr="00824326" w:rsidRDefault="0015785C" w:rsidP="0015785C">
            <w:pPr>
              <w:pStyle w:val="NoSpacing"/>
            </w:pPr>
            <w:r w:rsidRPr="00824326">
              <w:t>13.</w:t>
            </w:r>
          </w:p>
        </w:tc>
        <w:tc>
          <w:tcPr>
            <w:tcW w:w="3973" w:type="pct"/>
            <w:gridSpan w:val="2"/>
            <w:vAlign w:val="bottom"/>
          </w:tcPr>
          <w:p w:rsidR="0015785C" w:rsidRPr="00824326" w:rsidRDefault="0015785C" w:rsidP="0015785C">
            <w:pPr>
              <w:pStyle w:val="NoSpacing"/>
              <w:rPr>
                <w:rFonts w:eastAsiaTheme="minorHAnsi"/>
                <w:color w:val="000000"/>
                <w:lang w:val="en-IN"/>
              </w:rPr>
            </w:pPr>
            <w:r w:rsidRPr="00824326">
              <w:rPr>
                <w:rFonts w:eastAsiaTheme="minorHAnsi"/>
                <w:color w:val="000000"/>
                <w:lang w:val="en-IN"/>
              </w:rPr>
              <w:t xml:space="preserve">List the common hazards of magnetic resonance imaging techniques. </w:t>
            </w:r>
          </w:p>
        </w:tc>
        <w:tc>
          <w:tcPr>
            <w:tcW w:w="294" w:type="pct"/>
            <w:vAlign w:val="bottom"/>
          </w:tcPr>
          <w:p w:rsidR="0015785C" w:rsidRPr="00824326" w:rsidRDefault="0015785C" w:rsidP="0015785C">
            <w:pPr>
              <w:pStyle w:val="NoSpacing"/>
              <w:jc w:val="center"/>
            </w:pPr>
            <w:r w:rsidRPr="00824326">
              <w:t>CO3</w:t>
            </w:r>
          </w:p>
        </w:tc>
        <w:tc>
          <w:tcPr>
            <w:tcW w:w="237" w:type="pct"/>
            <w:vAlign w:val="bottom"/>
          </w:tcPr>
          <w:p w:rsidR="0015785C" w:rsidRPr="00824326" w:rsidRDefault="0015785C" w:rsidP="0015785C">
            <w:pPr>
              <w:pStyle w:val="NoSpacing"/>
              <w:jc w:val="center"/>
            </w:pPr>
            <w:r w:rsidRPr="00824326">
              <w:t>R</w:t>
            </w:r>
          </w:p>
        </w:tc>
        <w:tc>
          <w:tcPr>
            <w:tcW w:w="245" w:type="pct"/>
            <w:vAlign w:val="bottom"/>
          </w:tcPr>
          <w:p w:rsidR="0015785C" w:rsidRPr="00824326" w:rsidRDefault="0015785C" w:rsidP="0015785C">
            <w:pPr>
              <w:pStyle w:val="NoSpacing"/>
              <w:jc w:val="center"/>
            </w:pPr>
            <w:r w:rsidRPr="00824326">
              <w:t>3</w:t>
            </w:r>
          </w:p>
        </w:tc>
      </w:tr>
      <w:tr w:rsidR="0015785C" w:rsidRPr="00824326" w:rsidTr="0015785C">
        <w:trPr>
          <w:trHeight w:val="283"/>
        </w:trPr>
        <w:tc>
          <w:tcPr>
            <w:tcW w:w="251" w:type="pct"/>
            <w:vAlign w:val="bottom"/>
          </w:tcPr>
          <w:p w:rsidR="0015785C" w:rsidRPr="00824326" w:rsidRDefault="0015785C" w:rsidP="0015785C">
            <w:pPr>
              <w:pStyle w:val="NoSpacing"/>
            </w:pPr>
            <w:r w:rsidRPr="00824326">
              <w:t>14.</w:t>
            </w:r>
          </w:p>
        </w:tc>
        <w:tc>
          <w:tcPr>
            <w:tcW w:w="3973" w:type="pct"/>
            <w:gridSpan w:val="2"/>
            <w:vAlign w:val="bottom"/>
          </w:tcPr>
          <w:p w:rsidR="0015785C" w:rsidRPr="00824326" w:rsidRDefault="0015785C" w:rsidP="0015785C">
            <w:pPr>
              <w:pStyle w:val="NoSpacing"/>
              <w:rPr>
                <w:rFonts w:eastAsiaTheme="minorHAnsi"/>
                <w:color w:val="000000"/>
                <w:lang w:val="en-IN"/>
              </w:rPr>
            </w:pPr>
            <w:r w:rsidRPr="00824326">
              <w:rPr>
                <w:rFonts w:eastAsiaTheme="minorHAnsi"/>
                <w:color w:val="000000"/>
                <w:lang w:val="en-IN"/>
              </w:rPr>
              <w:t xml:space="preserve">Explain the principle of generating ultrasound. </w:t>
            </w:r>
          </w:p>
        </w:tc>
        <w:tc>
          <w:tcPr>
            <w:tcW w:w="294" w:type="pct"/>
            <w:vAlign w:val="bottom"/>
          </w:tcPr>
          <w:p w:rsidR="0015785C" w:rsidRPr="00824326" w:rsidRDefault="0015785C" w:rsidP="0015785C">
            <w:pPr>
              <w:pStyle w:val="NoSpacing"/>
              <w:jc w:val="center"/>
            </w:pPr>
            <w:r w:rsidRPr="00824326">
              <w:t>CO4</w:t>
            </w:r>
          </w:p>
        </w:tc>
        <w:tc>
          <w:tcPr>
            <w:tcW w:w="237" w:type="pct"/>
            <w:vAlign w:val="bottom"/>
          </w:tcPr>
          <w:p w:rsidR="0015785C" w:rsidRPr="00824326" w:rsidRDefault="0015785C" w:rsidP="0015785C">
            <w:pPr>
              <w:pStyle w:val="NoSpacing"/>
              <w:jc w:val="center"/>
            </w:pPr>
            <w:r w:rsidRPr="00824326">
              <w:t>U</w:t>
            </w:r>
          </w:p>
        </w:tc>
        <w:tc>
          <w:tcPr>
            <w:tcW w:w="245" w:type="pct"/>
            <w:vAlign w:val="bottom"/>
          </w:tcPr>
          <w:p w:rsidR="0015785C" w:rsidRPr="00824326" w:rsidRDefault="0015785C" w:rsidP="0015785C">
            <w:pPr>
              <w:pStyle w:val="NoSpacing"/>
              <w:jc w:val="center"/>
            </w:pPr>
            <w:r w:rsidRPr="00824326">
              <w:t>3</w:t>
            </w:r>
          </w:p>
        </w:tc>
      </w:tr>
      <w:tr w:rsidR="0015785C" w:rsidRPr="00824326" w:rsidTr="0015785C">
        <w:trPr>
          <w:trHeight w:val="283"/>
        </w:trPr>
        <w:tc>
          <w:tcPr>
            <w:tcW w:w="251" w:type="pct"/>
            <w:vAlign w:val="bottom"/>
          </w:tcPr>
          <w:p w:rsidR="0015785C" w:rsidRPr="00824326" w:rsidRDefault="0015785C" w:rsidP="0015785C">
            <w:pPr>
              <w:pStyle w:val="NoSpacing"/>
            </w:pPr>
            <w:r w:rsidRPr="00824326">
              <w:t>15.</w:t>
            </w:r>
          </w:p>
        </w:tc>
        <w:tc>
          <w:tcPr>
            <w:tcW w:w="3973" w:type="pct"/>
            <w:gridSpan w:val="2"/>
            <w:vAlign w:val="bottom"/>
          </w:tcPr>
          <w:p w:rsidR="0015785C" w:rsidRPr="00824326" w:rsidRDefault="0015785C" w:rsidP="0015785C">
            <w:pPr>
              <w:pStyle w:val="NoSpacing"/>
              <w:rPr>
                <w:rFonts w:eastAsiaTheme="minorHAnsi"/>
                <w:color w:val="000000"/>
                <w:lang w:val="en-IN"/>
              </w:rPr>
            </w:pPr>
            <w:r w:rsidRPr="00824326">
              <w:rPr>
                <w:rFonts w:eastAsiaTheme="minorHAnsi"/>
                <w:color w:val="000000"/>
                <w:lang w:val="en-IN"/>
              </w:rPr>
              <w:t>Outline the thermography imaging systems</w:t>
            </w:r>
            <w:r>
              <w:rPr>
                <w:rFonts w:eastAsiaTheme="minorHAnsi"/>
                <w:color w:val="000000"/>
                <w:lang w:val="en-IN"/>
              </w:rPr>
              <w:t>.</w:t>
            </w:r>
          </w:p>
        </w:tc>
        <w:tc>
          <w:tcPr>
            <w:tcW w:w="294" w:type="pct"/>
            <w:vAlign w:val="bottom"/>
          </w:tcPr>
          <w:p w:rsidR="0015785C" w:rsidRPr="00824326" w:rsidRDefault="0015785C" w:rsidP="0015785C">
            <w:pPr>
              <w:pStyle w:val="NoSpacing"/>
              <w:jc w:val="center"/>
            </w:pPr>
            <w:r w:rsidRPr="00824326">
              <w:t>CO5</w:t>
            </w:r>
          </w:p>
        </w:tc>
        <w:tc>
          <w:tcPr>
            <w:tcW w:w="237" w:type="pct"/>
            <w:vAlign w:val="bottom"/>
          </w:tcPr>
          <w:p w:rsidR="0015785C" w:rsidRPr="00824326" w:rsidRDefault="0015785C" w:rsidP="0015785C">
            <w:pPr>
              <w:pStyle w:val="NoSpacing"/>
              <w:jc w:val="center"/>
            </w:pPr>
            <w:r w:rsidRPr="00824326">
              <w:t>U</w:t>
            </w:r>
          </w:p>
        </w:tc>
        <w:tc>
          <w:tcPr>
            <w:tcW w:w="245" w:type="pct"/>
            <w:vAlign w:val="bottom"/>
          </w:tcPr>
          <w:p w:rsidR="0015785C" w:rsidRPr="00824326" w:rsidRDefault="0015785C" w:rsidP="0015785C">
            <w:pPr>
              <w:pStyle w:val="NoSpacing"/>
              <w:jc w:val="center"/>
            </w:pPr>
            <w:r w:rsidRPr="00824326">
              <w:t>3</w:t>
            </w:r>
          </w:p>
        </w:tc>
      </w:tr>
      <w:tr w:rsidR="0015785C" w:rsidRPr="00824326" w:rsidTr="0015785C">
        <w:trPr>
          <w:trHeight w:val="283"/>
        </w:trPr>
        <w:tc>
          <w:tcPr>
            <w:tcW w:w="251" w:type="pct"/>
            <w:vAlign w:val="bottom"/>
          </w:tcPr>
          <w:p w:rsidR="0015785C" w:rsidRPr="00824326" w:rsidRDefault="0015785C" w:rsidP="0015785C">
            <w:pPr>
              <w:pStyle w:val="NoSpacing"/>
            </w:pPr>
            <w:r w:rsidRPr="00824326">
              <w:t>16.</w:t>
            </w:r>
          </w:p>
        </w:tc>
        <w:tc>
          <w:tcPr>
            <w:tcW w:w="3973" w:type="pct"/>
            <w:gridSpan w:val="2"/>
            <w:vAlign w:val="bottom"/>
          </w:tcPr>
          <w:p w:rsidR="0015785C" w:rsidRPr="00824326" w:rsidRDefault="0015785C" w:rsidP="0015785C">
            <w:pPr>
              <w:pStyle w:val="NoSpacing"/>
              <w:rPr>
                <w:rFonts w:eastAsiaTheme="minorHAnsi"/>
                <w:color w:val="000000"/>
                <w:lang w:val="en-IN"/>
              </w:rPr>
            </w:pPr>
            <w:r w:rsidRPr="00824326">
              <w:rPr>
                <w:rFonts w:eastAsiaTheme="minorHAnsi"/>
                <w:color w:val="000000"/>
                <w:lang w:val="en-IN"/>
              </w:rPr>
              <w:t>Optical coherence tomography</w:t>
            </w:r>
            <w:r>
              <w:rPr>
                <w:rFonts w:eastAsiaTheme="minorHAnsi"/>
                <w:color w:val="000000"/>
                <w:lang w:val="en-IN"/>
              </w:rPr>
              <w:t>.</w:t>
            </w:r>
            <w:r w:rsidRPr="00824326">
              <w:rPr>
                <w:rFonts w:eastAsiaTheme="minorHAnsi"/>
                <w:color w:val="000000"/>
                <w:lang w:val="en-IN"/>
              </w:rPr>
              <w:t xml:space="preserve"> </w:t>
            </w:r>
          </w:p>
        </w:tc>
        <w:tc>
          <w:tcPr>
            <w:tcW w:w="294" w:type="pct"/>
            <w:vAlign w:val="bottom"/>
          </w:tcPr>
          <w:p w:rsidR="0015785C" w:rsidRPr="00824326" w:rsidRDefault="0015785C" w:rsidP="0015785C">
            <w:pPr>
              <w:pStyle w:val="NoSpacing"/>
              <w:jc w:val="center"/>
            </w:pPr>
            <w:r w:rsidRPr="00824326">
              <w:t>CO6</w:t>
            </w:r>
          </w:p>
        </w:tc>
        <w:tc>
          <w:tcPr>
            <w:tcW w:w="237" w:type="pct"/>
            <w:vAlign w:val="bottom"/>
          </w:tcPr>
          <w:p w:rsidR="0015785C" w:rsidRPr="00824326" w:rsidRDefault="0015785C" w:rsidP="0015785C">
            <w:pPr>
              <w:pStyle w:val="NoSpacing"/>
              <w:jc w:val="center"/>
            </w:pPr>
            <w:r w:rsidRPr="00824326">
              <w:t>U</w:t>
            </w:r>
          </w:p>
        </w:tc>
        <w:tc>
          <w:tcPr>
            <w:tcW w:w="245" w:type="pct"/>
            <w:vAlign w:val="bottom"/>
          </w:tcPr>
          <w:p w:rsidR="0015785C" w:rsidRPr="00824326" w:rsidRDefault="0015785C" w:rsidP="0015785C">
            <w:pPr>
              <w:pStyle w:val="NoSpacing"/>
              <w:jc w:val="center"/>
            </w:pPr>
            <w:r w:rsidRPr="00824326">
              <w:t>3</w:t>
            </w:r>
          </w:p>
        </w:tc>
      </w:tr>
      <w:tr w:rsidR="0015785C" w:rsidRPr="00824326" w:rsidTr="0015785C">
        <w:trPr>
          <w:trHeight w:val="552"/>
        </w:trPr>
        <w:tc>
          <w:tcPr>
            <w:tcW w:w="5000" w:type="pct"/>
            <w:gridSpan w:val="6"/>
          </w:tcPr>
          <w:p w:rsidR="0015785C" w:rsidRPr="00824326" w:rsidRDefault="0015785C" w:rsidP="0015785C">
            <w:pPr>
              <w:jc w:val="center"/>
              <w:rPr>
                <w:b/>
                <w:u w:val="single"/>
              </w:rPr>
            </w:pPr>
            <w:r w:rsidRPr="00824326">
              <w:rPr>
                <w:b/>
                <w:u w:val="single"/>
              </w:rPr>
              <w:t>PART – C (6 X 12 = 72 MARKS)</w:t>
            </w:r>
          </w:p>
          <w:p w:rsidR="0015785C" w:rsidRPr="00824326" w:rsidRDefault="0015785C" w:rsidP="0015785C">
            <w:pPr>
              <w:jc w:val="center"/>
              <w:rPr>
                <w:b/>
              </w:rPr>
            </w:pPr>
            <w:r w:rsidRPr="00824326">
              <w:rPr>
                <w:b/>
              </w:rPr>
              <w:t>(Answer any five Questions from Q. No. 17 to 23, Q. No. 24 is Compulsory)</w:t>
            </w:r>
          </w:p>
        </w:tc>
      </w:tr>
      <w:tr w:rsidR="0015785C" w:rsidRPr="00824326" w:rsidTr="0015785C">
        <w:trPr>
          <w:trHeight w:val="283"/>
        </w:trPr>
        <w:tc>
          <w:tcPr>
            <w:tcW w:w="251" w:type="pct"/>
          </w:tcPr>
          <w:p w:rsidR="0015785C" w:rsidRPr="00824326" w:rsidRDefault="0015785C" w:rsidP="0015785C">
            <w:pPr>
              <w:jc w:val="center"/>
            </w:pPr>
            <w:r w:rsidRPr="00824326">
              <w:t>17.</w:t>
            </w: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r w:rsidRPr="00824326">
              <w:t>Explain the principles and production of X-rays.</w:t>
            </w:r>
          </w:p>
        </w:tc>
        <w:tc>
          <w:tcPr>
            <w:tcW w:w="294" w:type="pct"/>
          </w:tcPr>
          <w:p w:rsidR="0015785C" w:rsidRPr="00824326" w:rsidRDefault="0015785C" w:rsidP="0015785C">
            <w:pPr>
              <w:jc w:val="center"/>
            </w:pPr>
            <w:r w:rsidRPr="00824326">
              <w:t>CO1</w:t>
            </w:r>
          </w:p>
        </w:tc>
        <w:tc>
          <w:tcPr>
            <w:tcW w:w="237" w:type="pct"/>
          </w:tcPr>
          <w:p w:rsidR="0015785C" w:rsidRPr="00824326" w:rsidRDefault="0015785C" w:rsidP="0015785C">
            <w:pPr>
              <w:jc w:val="center"/>
            </w:pPr>
            <w:r w:rsidRPr="00824326">
              <w:t>E</w:t>
            </w:r>
          </w:p>
        </w:tc>
        <w:tc>
          <w:tcPr>
            <w:tcW w:w="245" w:type="pct"/>
          </w:tcPr>
          <w:p w:rsidR="0015785C" w:rsidRPr="00824326" w:rsidRDefault="0015785C" w:rsidP="0015785C">
            <w:pPr>
              <w:jc w:val="center"/>
            </w:pPr>
            <w:r w:rsidRPr="00824326">
              <w:t>12</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tc>
        <w:tc>
          <w:tcPr>
            <w:tcW w:w="294" w:type="pct"/>
          </w:tcPr>
          <w:p w:rsidR="0015785C" w:rsidRPr="00824326" w:rsidRDefault="0015785C" w:rsidP="0015785C">
            <w:pPr>
              <w:jc w:val="center"/>
            </w:pPr>
          </w:p>
        </w:tc>
        <w:tc>
          <w:tcPr>
            <w:tcW w:w="237" w:type="pct"/>
          </w:tcPr>
          <w:p w:rsidR="0015785C" w:rsidRPr="00824326" w:rsidRDefault="0015785C" w:rsidP="0015785C">
            <w:pPr>
              <w:jc w:val="center"/>
            </w:pPr>
          </w:p>
        </w:tc>
        <w:tc>
          <w:tcPr>
            <w:tcW w:w="245" w:type="pct"/>
          </w:tcPr>
          <w:p w:rsidR="0015785C" w:rsidRPr="00824326" w:rsidRDefault="0015785C" w:rsidP="0015785C">
            <w:pPr>
              <w:jc w:val="center"/>
            </w:pPr>
          </w:p>
        </w:tc>
      </w:tr>
      <w:tr w:rsidR="0015785C" w:rsidRPr="00824326" w:rsidTr="0015785C">
        <w:trPr>
          <w:trHeight w:val="283"/>
        </w:trPr>
        <w:tc>
          <w:tcPr>
            <w:tcW w:w="251" w:type="pct"/>
          </w:tcPr>
          <w:p w:rsidR="0015785C" w:rsidRPr="00824326" w:rsidRDefault="0015785C" w:rsidP="0015785C">
            <w:pPr>
              <w:jc w:val="center"/>
            </w:pPr>
            <w:r w:rsidRPr="00824326">
              <w:t>18.</w:t>
            </w:r>
          </w:p>
        </w:tc>
        <w:tc>
          <w:tcPr>
            <w:tcW w:w="178" w:type="pct"/>
            <w:vAlign w:val="bottom"/>
          </w:tcPr>
          <w:p w:rsidR="0015785C" w:rsidRPr="00824326" w:rsidRDefault="0015785C" w:rsidP="0015785C">
            <w:pPr>
              <w:jc w:val="center"/>
            </w:pPr>
            <w:r w:rsidRPr="00824326">
              <w:t>a.</w:t>
            </w:r>
          </w:p>
        </w:tc>
        <w:tc>
          <w:tcPr>
            <w:tcW w:w="3795" w:type="pct"/>
            <w:vAlign w:val="bottom"/>
          </w:tcPr>
          <w:p w:rsidR="0015785C" w:rsidRPr="00824326" w:rsidRDefault="0015785C" w:rsidP="0015785C">
            <w:r w:rsidRPr="00824326">
              <w:t>Develop the evolution of CT machines.</w:t>
            </w:r>
          </w:p>
        </w:tc>
        <w:tc>
          <w:tcPr>
            <w:tcW w:w="294" w:type="pct"/>
          </w:tcPr>
          <w:p w:rsidR="0015785C" w:rsidRPr="00824326" w:rsidRDefault="0015785C" w:rsidP="0015785C">
            <w:pPr>
              <w:jc w:val="center"/>
            </w:pPr>
            <w:r w:rsidRPr="00824326">
              <w:t>CO2</w:t>
            </w:r>
          </w:p>
        </w:tc>
        <w:tc>
          <w:tcPr>
            <w:tcW w:w="237" w:type="pct"/>
          </w:tcPr>
          <w:p w:rsidR="0015785C" w:rsidRPr="00824326" w:rsidRDefault="0015785C" w:rsidP="0015785C">
            <w:pPr>
              <w:jc w:val="center"/>
            </w:pPr>
            <w:r w:rsidRPr="00824326">
              <w:t>C</w:t>
            </w:r>
          </w:p>
        </w:tc>
        <w:tc>
          <w:tcPr>
            <w:tcW w:w="245" w:type="pct"/>
          </w:tcPr>
          <w:p w:rsidR="0015785C" w:rsidRPr="00824326" w:rsidRDefault="0015785C" w:rsidP="0015785C">
            <w:pPr>
              <w:jc w:val="center"/>
            </w:pPr>
            <w:r w:rsidRPr="00824326">
              <w:t>6</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r w:rsidRPr="00824326">
              <w:t>b.</w:t>
            </w:r>
          </w:p>
        </w:tc>
        <w:tc>
          <w:tcPr>
            <w:tcW w:w="3795" w:type="pct"/>
            <w:vAlign w:val="bottom"/>
          </w:tcPr>
          <w:p w:rsidR="0015785C" w:rsidRPr="00824326" w:rsidRDefault="0015785C" w:rsidP="0015785C">
            <w:r w:rsidRPr="00824326">
              <w:t xml:space="preserve">Propose the applications of computed tomography system. </w:t>
            </w:r>
          </w:p>
        </w:tc>
        <w:tc>
          <w:tcPr>
            <w:tcW w:w="294" w:type="pct"/>
          </w:tcPr>
          <w:p w:rsidR="0015785C" w:rsidRPr="00824326" w:rsidRDefault="0015785C" w:rsidP="0015785C">
            <w:pPr>
              <w:jc w:val="center"/>
            </w:pPr>
            <w:r w:rsidRPr="00824326">
              <w:t>CO2</w:t>
            </w:r>
          </w:p>
        </w:tc>
        <w:tc>
          <w:tcPr>
            <w:tcW w:w="237" w:type="pct"/>
          </w:tcPr>
          <w:p w:rsidR="0015785C" w:rsidRPr="00824326" w:rsidRDefault="0015785C" w:rsidP="0015785C">
            <w:pPr>
              <w:jc w:val="center"/>
            </w:pPr>
            <w:r w:rsidRPr="00824326">
              <w:t>C</w:t>
            </w:r>
          </w:p>
        </w:tc>
        <w:tc>
          <w:tcPr>
            <w:tcW w:w="245" w:type="pct"/>
          </w:tcPr>
          <w:p w:rsidR="0015785C" w:rsidRPr="00824326" w:rsidRDefault="0015785C" w:rsidP="0015785C">
            <w:pPr>
              <w:jc w:val="center"/>
            </w:pPr>
            <w:r w:rsidRPr="00824326">
              <w:t>6</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tc>
        <w:tc>
          <w:tcPr>
            <w:tcW w:w="294" w:type="pct"/>
          </w:tcPr>
          <w:p w:rsidR="0015785C" w:rsidRPr="00824326" w:rsidRDefault="0015785C" w:rsidP="0015785C">
            <w:pPr>
              <w:jc w:val="center"/>
            </w:pPr>
          </w:p>
        </w:tc>
        <w:tc>
          <w:tcPr>
            <w:tcW w:w="237" w:type="pct"/>
          </w:tcPr>
          <w:p w:rsidR="0015785C" w:rsidRPr="00824326" w:rsidRDefault="0015785C" w:rsidP="0015785C">
            <w:pPr>
              <w:jc w:val="center"/>
            </w:pPr>
          </w:p>
        </w:tc>
        <w:tc>
          <w:tcPr>
            <w:tcW w:w="245" w:type="pct"/>
          </w:tcPr>
          <w:p w:rsidR="0015785C" w:rsidRPr="00824326" w:rsidRDefault="0015785C" w:rsidP="0015785C">
            <w:pPr>
              <w:jc w:val="center"/>
            </w:pPr>
          </w:p>
        </w:tc>
      </w:tr>
      <w:tr w:rsidR="0015785C" w:rsidRPr="00824326" w:rsidTr="0015785C">
        <w:trPr>
          <w:trHeight w:val="283"/>
        </w:trPr>
        <w:tc>
          <w:tcPr>
            <w:tcW w:w="251" w:type="pct"/>
          </w:tcPr>
          <w:p w:rsidR="0015785C" w:rsidRPr="00824326" w:rsidRDefault="0015785C" w:rsidP="0015785C">
            <w:pPr>
              <w:jc w:val="center"/>
            </w:pPr>
            <w:r w:rsidRPr="00824326">
              <w:t>19.</w:t>
            </w:r>
          </w:p>
        </w:tc>
        <w:tc>
          <w:tcPr>
            <w:tcW w:w="178" w:type="pct"/>
            <w:vAlign w:val="bottom"/>
          </w:tcPr>
          <w:p w:rsidR="0015785C" w:rsidRPr="00824326" w:rsidRDefault="0015785C" w:rsidP="0015785C">
            <w:pPr>
              <w:jc w:val="center"/>
            </w:pPr>
            <w:r w:rsidRPr="00824326">
              <w:t>a.</w:t>
            </w:r>
          </w:p>
        </w:tc>
        <w:tc>
          <w:tcPr>
            <w:tcW w:w="3795" w:type="pct"/>
            <w:vAlign w:val="bottom"/>
          </w:tcPr>
          <w:p w:rsidR="0015785C" w:rsidRPr="00824326" w:rsidRDefault="0015785C" w:rsidP="0015785C">
            <w:r w:rsidRPr="00824326">
              <w:t>Discuss the process of pulse echo in magnetic resonance techniques.</w:t>
            </w:r>
          </w:p>
        </w:tc>
        <w:tc>
          <w:tcPr>
            <w:tcW w:w="294" w:type="pct"/>
          </w:tcPr>
          <w:p w:rsidR="0015785C" w:rsidRPr="00824326" w:rsidRDefault="0015785C" w:rsidP="0015785C">
            <w:pPr>
              <w:jc w:val="center"/>
            </w:pPr>
            <w:r w:rsidRPr="00824326">
              <w:t>CO3</w:t>
            </w:r>
          </w:p>
        </w:tc>
        <w:tc>
          <w:tcPr>
            <w:tcW w:w="237" w:type="pct"/>
          </w:tcPr>
          <w:p w:rsidR="0015785C" w:rsidRPr="00824326" w:rsidRDefault="0015785C" w:rsidP="0015785C">
            <w:pPr>
              <w:jc w:val="center"/>
            </w:pPr>
            <w:r w:rsidRPr="00824326">
              <w:t>C</w:t>
            </w:r>
          </w:p>
        </w:tc>
        <w:tc>
          <w:tcPr>
            <w:tcW w:w="245" w:type="pct"/>
          </w:tcPr>
          <w:p w:rsidR="0015785C" w:rsidRPr="00824326" w:rsidRDefault="0015785C" w:rsidP="0015785C">
            <w:pPr>
              <w:jc w:val="center"/>
            </w:pPr>
            <w:r w:rsidRPr="00824326">
              <w:t>8</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r w:rsidRPr="00824326">
              <w:t>b.</w:t>
            </w:r>
          </w:p>
        </w:tc>
        <w:tc>
          <w:tcPr>
            <w:tcW w:w="3795" w:type="pct"/>
            <w:vAlign w:val="bottom"/>
          </w:tcPr>
          <w:p w:rsidR="0015785C" w:rsidRPr="00824326" w:rsidRDefault="0015785C" w:rsidP="0015785C">
            <w:pPr>
              <w:rPr>
                <w:bCs/>
              </w:rPr>
            </w:pPr>
            <w:r w:rsidRPr="00824326">
              <w:rPr>
                <w:bCs/>
              </w:rPr>
              <w:t xml:space="preserve">Explain </w:t>
            </w:r>
            <w:proofErr w:type="spellStart"/>
            <w:r w:rsidRPr="00824326">
              <w:rPr>
                <w:bCs/>
              </w:rPr>
              <w:t>Larmour</w:t>
            </w:r>
            <w:proofErr w:type="spellEnd"/>
            <w:r w:rsidRPr="00824326">
              <w:rPr>
                <w:bCs/>
              </w:rPr>
              <w:t xml:space="preserve"> frequency. </w:t>
            </w:r>
          </w:p>
        </w:tc>
        <w:tc>
          <w:tcPr>
            <w:tcW w:w="294" w:type="pct"/>
          </w:tcPr>
          <w:p w:rsidR="0015785C" w:rsidRPr="00824326" w:rsidRDefault="0015785C" w:rsidP="0015785C">
            <w:pPr>
              <w:jc w:val="center"/>
            </w:pPr>
            <w:r w:rsidRPr="00824326">
              <w:t>CO3</w:t>
            </w:r>
          </w:p>
        </w:tc>
        <w:tc>
          <w:tcPr>
            <w:tcW w:w="237" w:type="pct"/>
          </w:tcPr>
          <w:p w:rsidR="0015785C" w:rsidRPr="00824326" w:rsidRDefault="0015785C" w:rsidP="0015785C">
            <w:pPr>
              <w:jc w:val="center"/>
            </w:pPr>
            <w:r w:rsidRPr="00824326">
              <w:t>U</w:t>
            </w:r>
          </w:p>
        </w:tc>
        <w:tc>
          <w:tcPr>
            <w:tcW w:w="245" w:type="pct"/>
          </w:tcPr>
          <w:p w:rsidR="0015785C" w:rsidRPr="00824326" w:rsidRDefault="0015785C" w:rsidP="0015785C">
            <w:pPr>
              <w:jc w:val="center"/>
            </w:pPr>
            <w:r w:rsidRPr="00824326">
              <w:t>4</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tc>
        <w:tc>
          <w:tcPr>
            <w:tcW w:w="294" w:type="pct"/>
          </w:tcPr>
          <w:p w:rsidR="0015785C" w:rsidRPr="00824326" w:rsidRDefault="0015785C" w:rsidP="0015785C">
            <w:pPr>
              <w:jc w:val="center"/>
            </w:pPr>
          </w:p>
        </w:tc>
        <w:tc>
          <w:tcPr>
            <w:tcW w:w="237" w:type="pct"/>
          </w:tcPr>
          <w:p w:rsidR="0015785C" w:rsidRPr="00824326" w:rsidRDefault="0015785C" w:rsidP="0015785C">
            <w:pPr>
              <w:jc w:val="center"/>
            </w:pPr>
          </w:p>
        </w:tc>
        <w:tc>
          <w:tcPr>
            <w:tcW w:w="245" w:type="pct"/>
          </w:tcPr>
          <w:p w:rsidR="0015785C" w:rsidRPr="00824326" w:rsidRDefault="0015785C" w:rsidP="0015785C">
            <w:pPr>
              <w:jc w:val="center"/>
            </w:pPr>
          </w:p>
        </w:tc>
      </w:tr>
      <w:tr w:rsidR="0015785C" w:rsidRPr="00824326" w:rsidTr="0015785C">
        <w:trPr>
          <w:trHeight w:val="283"/>
        </w:trPr>
        <w:tc>
          <w:tcPr>
            <w:tcW w:w="251" w:type="pct"/>
          </w:tcPr>
          <w:p w:rsidR="0015785C" w:rsidRPr="00824326" w:rsidRDefault="0015785C" w:rsidP="0015785C">
            <w:pPr>
              <w:jc w:val="center"/>
            </w:pPr>
            <w:r w:rsidRPr="00824326">
              <w:t>20.</w:t>
            </w:r>
          </w:p>
        </w:tc>
        <w:tc>
          <w:tcPr>
            <w:tcW w:w="178" w:type="pct"/>
            <w:vAlign w:val="bottom"/>
          </w:tcPr>
          <w:p w:rsidR="0015785C" w:rsidRPr="00824326" w:rsidRDefault="0015785C" w:rsidP="0015785C">
            <w:pPr>
              <w:jc w:val="center"/>
            </w:pPr>
            <w:r w:rsidRPr="00824326">
              <w:t>a.</w:t>
            </w:r>
          </w:p>
        </w:tc>
        <w:tc>
          <w:tcPr>
            <w:tcW w:w="3795" w:type="pct"/>
            <w:vAlign w:val="bottom"/>
          </w:tcPr>
          <w:p w:rsidR="0015785C" w:rsidRPr="00824326" w:rsidRDefault="0015785C" w:rsidP="0015785C">
            <w:r w:rsidRPr="00824326">
              <w:t xml:space="preserve">Discover the principles of PET scanner in radio diagnostic techniques. </w:t>
            </w:r>
          </w:p>
        </w:tc>
        <w:tc>
          <w:tcPr>
            <w:tcW w:w="294" w:type="pct"/>
          </w:tcPr>
          <w:p w:rsidR="0015785C" w:rsidRPr="00824326" w:rsidRDefault="0015785C" w:rsidP="0015785C">
            <w:pPr>
              <w:jc w:val="center"/>
            </w:pPr>
            <w:r w:rsidRPr="00824326">
              <w:t>CO4</w:t>
            </w:r>
          </w:p>
        </w:tc>
        <w:tc>
          <w:tcPr>
            <w:tcW w:w="237" w:type="pct"/>
          </w:tcPr>
          <w:p w:rsidR="0015785C" w:rsidRPr="00824326" w:rsidRDefault="0015785C" w:rsidP="0015785C">
            <w:pPr>
              <w:jc w:val="center"/>
            </w:pPr>
            <w:r w:rsidRPr="00824326">
              <w:t>An</w:t>
            </w:r>
          </w:p>
        </w:tc>
        <w:tc>
          <w:tcPr>
            <w:tcW w:w="245" w:type="pct"/>
          </w:tcPr>
          <w:p w:rsidR="0015785C" w:rsidRPr="00824326" w:rsidRDefault="0015785C" w:rsidP="0015785C">
            <w:pPr>
              <w:jc w:val="center"/>
            </w:pPr>
            <w:r w:rsidRPr="00824326">
              <w:t>6</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r w:rsidRPr="00824326">
              <w:t>b.</w:t>
            </w:r>
          </w:p>
        </w:tc>
        <w:tc>
          <w:tcPr>
            <w:tcW w:w="3795" w:type="pct"/>
            <w:vAlign w:val="bottom"/>
          </w:tcPr>
          <w:p w:rsidR="0015785C" w:rsidRPr="00824326" w:rsidRDefault="0015785C" w:rsidP="0015785C">
            <w:pPr>
              <w:rPr>
                <w:bCs/>
              </w:rPr>
            </w:pPr>
            <w:r w:rsidRPr="00824326">
              <w:rPr>
                <w:bCs/>
              </w:rPr>
              <w:t xml:space="preserve">List out the merits of emission tomography. </w:t>
            </w:r>
          </w:p>
        </w:tc>
        <w:tc>
          <w:tcPr>
            <w:tcW w:w="294" w:type="pct"/>
          </w:tcPr>
          <w:p w:rsidR="0015785C" w:rsidRPr="00824326" w:rsidRDefault="0015785C" w:rsidP="0015785C">
            <w:pPr>
              <w:jc w:val="center"/>
            </w:pPr>
            <w:r w:rsidRPr="00824326">
              <w:t>CO5</w:t>
            </w:r>
          </w:p>
        </w:tc>
        <w:tc>
          <w:tcPr>
            <w:tcW w:w="237" w:type="pct"/>
          </w:tcPr>
          <w:p w:rsidR="0015785C" w:rsidRPr="00824326" w:rsidRDefault="0015785C" w:rsidP="0015785C">
            <w:pPr>
              <w:jc w:val="center"/>
            </w:pPr>
            <w:r w:rsidRPr="00824326">
              <w:t>An</w:t>
            </w:r>
          </w:p>
        </w:tc>
        <w:tc>
          <w:tcPr>
            <w:tcW w:w="245" w:type="pct"/>
          </w:tcPr>
          <w:p w:rsidR="0015785C" w:rsidRPr="00824326" w:rsidRDefault="0015785C" w:rsidP="0015785C">
            <w:pPr>
              <w:jc w:val="center"/>
            </w:pPr>
            <w:r w:rsidRPr="00824326">
              <w:t>6</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tc>
        <w:tc>
          <w:tcPr>
            <w:tcW w:w="294" w:type="pct"/>
          </w:tcPr>
          <w:p w:rsidR="0015785C" w:rsidRPr="00824326" w:rsidRDefault="0015785C" w:rsidP="0015785C">
            <w:pPr>
              <w:jc w:val="center"/>
            </w:pPr>
          </w:p>
        </w:tc>
        <w:tc>
          <w:tcPr>
            <w:tcW w:w="237" w:type="pct"/>
          </w:tcPr>
          <w:p w:rsidR="0015785C" w:rsidRPr="00824326" w:rsidRDefault="0015785C" w:rsidP="0015785C">
            <w:pPr>
              <w:jc w:val="center"/>
            </w:pPr>
          </w:p>
        </w:tc>
        <w:tc>
          <w:tcPr>
            <w:tcW w:w="245" w:type="pct"/>
          </w:tcPr>
          <w:p w:rsidR="0015785C" w:rsidRPr="00824326" w:rsidRDefault="0015785C" w:rsidP="0015785C">
            <w:pPr>
              <w:jc w:val="center"/>
            </w:pPr>
          </w:p>
        </w:tc>
      </w:tr>
      <w:tr w:rsidR="0015785C" w:rsidRPr="00824326" w:rsidTr="0015785C">
        <w:trPr>
          <w:trHeight w:val="283"/>
        </w:trPr>
        <w:tc>
          <w:tcPr>
            <w:tcW w:w="251" w:type="pct"/>
          </w:tcPr>
          <w:p w:rsidR="0015785C" w:rsidRPr="00824326" w:rsidRDefault="0015785C" w:rsidP="0015785C">
            <w:pPr>
              <w:jc w:val="center"/>
            </w:pPr>
            <w:r w:rsidRPr="00824326">
              <w:t>21.</w:t>
            </w: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r w:rsidRPr="00824326">
              <w:t>Discuss the principles of image acquisition in magnetic resonance scanner.</w:t>
            </w:r>
          </w:p>
        </w:tc>
        <w:tc>
          <w:tcPr>
            <w:tcW w:w="294" w:type="pct"/>
          </w:tcPr>
          <w:p w:rsidR="0015785C" w:rsidRPr="00824326" w:rsidRDefault="0015785C" w:rsidP="0015785C">
            <w:pPr>
              <w:jc w:val="center"/>
            </w:pPr>
            <w:r w:rsidRPr="00824326">
              <w:t>CO5</w:t>
            </w:r>
          </w:p>
        </w:tc>
        <w:tc>
          <w:tcPr>
            <w:tcW w:w="237" w:type="pct"/>
          </w:tcPr>
          <w:p w:rsidR="0015785C" w:rsidRPr="00824326" w:rsidRDefault="0015785C" w:rsidP="0015785C">
            <w:pPr>
              <w:jc w:val="center"/>
            </w:pPr>
            <w:r w:rsidRPr="00824326">
              <w:t>C</w:t>
            </w:r>
          </w:p>
        </w:tc>
        <w:tc>
          <w:tcPr>
            <w:tcW w:w="245" w:type="pct"/>
          </w:tcPr>
          <w:p w:rsidR="0015785C" w:rsidRPr="00824326" w:rsidRDefault="0015785C" w:rsidP="0015785C">
            <w:pPr>
              <w:jc w:val="center"/>
            </w:pPr>
            <w:r w:rsidRPr="00824326">
              <w:t>12</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tc>
        <w:tc>
          <w:tcPr>
            <w:tcW w:w="294" w:type="pct"/>
          </w:tcPr>
          <w:p w:rsidR="0015785C" w:rsidRPr="00824326" w:rsidRDefault="0015785C" w:rsidP="0015785C">
            <w:pPr>
              <w:jc w:val="center"/>
            </w:pPr>
          </w:p>
        </w:tc>
        <w:tc>
          <w:tcPr>
            <w:tcW w:w="237" w:type="pct"/>
          </w:tcPr>
          <w:p w:rsidR="0015785C" w:rsidRPr="00824326" w:rsidRDefault="0015785C" w:rsidP="0015785C">
            <w:pPr>
              <w:jc w:val="center"/>
            </w:pPr>
          </w:p>
        </w:tc>
        <w:tc>
          <w:tcPr>
            <w:tcW w:w="245" w:type="pct"/>
          </w:tcPr>
          <w:p w:rsidR="0015785C" w:rsidRPr="00824326" w:rsidRDefault="0015785C" w:rsidP="0015785C">
            <w:pPr>
              <w:jc w:val="center"/>
            </w:pPr>
          </w:p>
        </w:tc>
      </w:tr>
      <w:tr w:rsidR="0015785C" w:rsidRPr="00824326" w:rsidTr="0015785C">
        <w:trPr>
          <w:trHeight w:val="283"/>
        </w:trPr>
        <w:tc>
          <w:tcPr>
            <w:tcW w:w="251" w:type="pct"/>
          </w:tcPr>
          <w:p w:rsidR="0015785C" w:rsidRPr="00824326" w:rsidRDefault="0015785C" w:rsidP="0015785C">
            <w:pPr>
              <w:jc w:val="center"/>
            </w:pPr>
            <w:r w:rsidRPr="00824326">
              <w:t>22.</w:t>
            </w: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r w:rsidRPr="00824326">
              <w:t xml:space="preserve">Formulate the working of thermography imaging systems </w:t>
            </w:r>
          </w:p>
        </w:tc>
        <w:tc>
          <w:tcPr>
            <w:tcW w:w="294" w:type="pct"/>
          </w:tcPr>
          <w:p w:rsidR="0015785C" w:rsidRPr="00824326" w:rsidRDefault="0015785C" w:rsidP="0015785C">
            <w:pPr>
              <w:jc w:val="center"/>
            </w:pPr>
            <w:r w:rsidRPr="00824326">
              <w:t>CO5</w:t>
            </w:r>
          </w:p>
        </w:tc>
        <w:tc>
          <w:tcPr>
            <w:tcW w:w="237" w:type="pct"/>
          </w:tcPr>
          <w:p w:rsidR="0015785C" w:rsidRPr="00824326" w:rsidRDefault="0015785C" w:rsidP="0015785C">
            <w:pPr>
              <w:jc w:val="center"/>
            </w:pPr>
            <w:r w:rsidRPr="00824326">
              <w:t>C</w:t>
            </w:r>
          </w:p>
        </w:tc>
        <w:tc>
          <w:tcPr>
            <w:tcW w:w="245" w:type="pct"/>
          </w:tcPr>
          <w:p w:rsidR="0015785C" w:rsidRPr="00824326" w:rsidRDefault="0015785C" w:rsidP="0015785C">
            <w:pPr>
              <w:jc w:val="center"/>
            </w:pPr>
            <w:r w:rsidRPr="00824326">
              <w:t>12</w:t>
            </w:r>
          </w:p>
        </w:tc>
      </w:tr>
      <w:tr w:rsidR="0015785C" w:rsidRPr="00824326" w:rsidTr="0015785C">
        <w:trPr>
          <w:trHeight w:val="283"/>
        </w:trPr>
        <w:tc>
          <w:tcPr>
            <w:tcW w:w="251" w:type="pct"/>
          </w:tcPr>
          <w:p w:rsidR="0015785C" w:rsidRPr="00824326" w:rsidRDefault="0015785C" w:rsidP="0015785C">
            <w:pPr>
              <w:jc w:val="center"/>
            </w:pP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tc>
        <w:tc>
          <w:tcPr>
            <w:tcW w:w="294" w:type="pct"/>
            <w:vAlign w:val="bottom"/>
          </w:tcPr>
          <w:p w:rsidR="0015785C" w:rsidRPr="00824326" w:rsidRDefault="0015785C" w:rsidP="0015785C">
            <w:pPr>
              <w:jc w:val="center"/>
            </w:pPr>
          </w:p>
        </w:tc>
        <w:tc>
          <w:tcPr>
            <w:tcW w:w="237" w:type="pct"/>
            <w:vAlign w:val="bottom"/>
          </w:tcPr>
          <w:p w:rsidR="0015785C" w:rsidRPr="00824326" w:rsidRDefault="0015785C" w:rsidP="0015785C">
            <w:pPr>
              <w:jc w:val="center"/>
            </w:pPr>
          </w:p>
        </w:tc>
        <w:tc>
          <w:tcPr>
            <w:tcW w:w="245" w:type="pct"/>
            <w:vAlign w:val="bottom"/>
          </w:tcPr>
          <w:p w:rsidR="0015785C" w:rsidRPr="00824326" w:rsidRDefault="0015785C" w:rsidP="0015785C">
            <w:pPr>
              <w:jc w:val="center"/>
            </w:pPr>
          </w:p>
        </w:tc>
      </w:tr>
      <w:tr w:rsidR="0015785C" w:rsidRPr="00824326" w:rsidTr="0015785C">
        <w:trPr>
          <w:trHeight w:val="283"/>
        </w:trPr>
        <w:tc>
          <w:tcPr>
            <w:tcW w:w="251" w:type="pct"/>
          </w:tcPr>
          <w:p w:rsidR="0015785C" w:rsidRPr="00824326" w:rsidRDefault="0015785C" w:rsidP="0015785C">
            <w:pPr>
              <w:jc w:val="center"/>
            </w:pPr>
            <w:r w:rsidRPr="00824326">
              <w:t>23.</w:t>
            </w:r>
          </w:p>
        </w:tc>
        <w:tc>
          <w:tcPr>
            <w:tcW w:w="178" w:type="pct"/>
            <w:vAlign w:val="bottom"/>
          </w:tcPr>
          <w:p w:rsidR="0015785C" w:rsidRPr="00824326" w:rsidRDefault="0015785C" w:rsidP="0015785C">
            <w:pPr>
              <w:jc w:val="center"/>
            </w:pPr>
          </w:p>
        </w:tc>
        <w:tc>
          <w:tcPr>
            <w:tcW w:w="3795" w:type="pct"/>
            <w:vAlign w:val="bottom"/>
          </w:tcPr>
          <w:p w:rsidR="0015785C" w:rsidRPr="00824326" w:rsidRDefault="0015785C" w:rsidP="0015785C">
            <w:r w:rsidRPr="00824326">
              <w:t xml:space="preserve">Criticize the salient functions of picture archiving and communication systems. </w:t>
            </w:r>
          </w:p>
        </w:tc>
        <w:tc>
          <w:tcPr>
            <w:tcW w:w="294" w:type="pct"/>
          </w:tcPr>
          <w:p w:rsidR="0015785C" w:rsidRPr="00824326" w:rsidRDefault="0015785C" w:rsidP="0015785C">
            <w:pPr>
              <w:jc w:val="center"/>
            </w:pPr>
            <w:r w:rsidRPr="00824326">
              <w:t>CO6</w:t>
            </w:r>
          </w:p>
        </w:tc>
        <w:tc>
          <w:tcPr>
            <w:tcW w:w="237" w:type="pct"/>
          </w:tcPr>
          <w:p w:rsidR="0015785C" w:rsidRPr="00824326" w:rsidRDefault="0015785C" w:rsidP="0015785C">
            <w:pPr>
              <w:jc w:val="center"/>
            </w:pPr>
            <w:r w:rsidRPr="00824326">
              <w:t>E</w:t>
            </w:r>
          </w:p>
        </w:tc>
        <w:tc>
          <w:tcPr>
            <w:tcW w:w="245" w:type="pct"/>
          </w:tcPr>
          <w:p w:rsidR="0015785C" w:rsidRPr="00824326" w:rsidRDefault="0015785C" w:rsidP="0015785C">
            <w:pPr>
              <w:jc w:val="center"/>
            </w:pPr>
            <w:r w:rsidRPr="00824326">
              <w:t>12</w:t>
            </w:r>
          </w:p>
        </w:tc>
      </w:tr>
      <w:tr w:rsidR="0015785C" w:rsidRPr="00824326" w:rsidTr="0015785C">
        <w:trPr>
          <w:trHeight w:val="550"/>
        </w:trPr>
        <w:tc>
          <w:tcPr>
            <w:tcW w:w="5000" w:type="pct"/>
            <w:gridSpan w:val="6"/>
            <w:vAlign w:val="center"/>
          </w:tcPr>
          <w:p w:rsidR="0015785C" w:rsidRPr="00824326" w:rsidRDefault="0015785C" w:rsidP="0015785C">
            <w:pPr>
              <w:jc w:val="center"/>
              <w:rPr>
                <w:b/>
                <w:bCs/>
              </w:rPr>
            </w:pPr>
            <w:r w:rsidRPr="00824326">
              <w:rPr>
                <w:b/>
                <w:bCs/>
              </w:rPr>
              <w:t>COMPULSORY QUESTION</w:t>
            </w:r>
          </w:p>
        </w:tc>
      </w:tr>
      <w:tr w:rsidR="0015785C" w:rsidRPr="00824326" w:rsidTr="0015785C">
        <w:trPr>
          <w:trHeight w:val="422"/>
        </w:trPr>
        <w:tc>
          <w:tcPr>
            <w:tcW w:w="251" w:type="pct"/>
          </w:tcPr>
          <w:p w:rsidR="0015785C" w:rsidRPr="00824326" w:rsidRDefault="0015785C" w:rsidP="0015785C">
            <w:pPr>
              <w:jc w:val="center"/>
            </w:pPr>
            <w:r w:rsidRPr="00824326">
              <w:t>24.</w:t>
            </w:r>
          </w:p>
        </w:tc>
        <w:tc>
          <w:tcPr>
            <w:tcW w:w="178" w:type="pct"/>
            <w:vAlign w:val="bottom"/>
          </w:tcPr>
          <w:p w:rsidR="0015785C" w:rsidRPr="00824326" w:rsidRDefault="0015785C" w:rsidP="0015785C">
            <w:pPr>
              <w:jc w:val="center"/>
            </w:pPr>
          </w:p>
        </w:tc>
        <w:tc>
          <w:tcPr>
            <w:tcW w:w="3795" w:type="pct"/>
            <w:vAlign w:val="center"/>
          </w:tcPr>
          <w:p w:rsidR="0015785C" w:rsidRPr="00824326" w:rsidRDefault="0015785C" w:rsidP="0015785C">
            <w:r w:rsidRPr="00824326">
              <w:rPr>
                <w:color w:val="000000"/>
              </w:rPr>
              <w:t>Discuss the various operating modes of ultrasound scanning techniques</w:t>
            </w:r>
            <w:r w:rsidRPr="00824326">
              <w:t>.</w:t>
            </w:r>
          </w:p>
        </w:tc>
        <w:tc>
          <w:tcPr>
            <w:tcW w:w="294" w:type="pct"/>
          </w:tcPr>
          <w:p w:rsidR="0015785C" w:rsidRPr="00824326" w:rsidRDefault="0015785C" w:rsidP="0015785C">
            <w:pPr>
              <w:jc w:val="center"/>
            </w:pPr>
            <w:r w:rsidRPr="00824326">
              <w:t>CO6</w:t>
            </w:r>
          </w:p>
        </w:tc>
        <w:tc>
          <w:tcPr>
            <w:tcW w:w="237" w:type="pct"/>
          </w:tcPr>
          <w:p w:rsidR="0015785C" w:rsidRPr="00824326" w:rsidRDefault="0015785C" w:rsidP="0015785C">
            <w:pPr>
              <w:jc w:val="center"/>
            </w:pPr>
            <w:r w:rsidRPr="00824326">
              <w:t>C</w:t>
            </w:r>
          </w:p>
        </w:tc>
        <w:tc>
          <w:tcPr>
            <w:tcW w:w="245" w:type="pct"/>
          </w:tcPr>
          <w:p w:rsidR="0015785C" w:rsidRPr="00824326" w:rsidRDefault="0015785C" w:rsidP="0015785C">
            <w:pPr>
              <w:jc w:val="center"/>
            </w:pPr>
            <w:r w:rsidRPr="00824326">
              <w:t>12</w:t>
            </w:r>
          </w:p>
        </w:tc>
      </w:tr>
    </w:tbl>
    <w:p w:rsidR="0015785C" w:rsidRPr="00824326" w:rsidRDefault="0015785C" w:rsidP="0015785C"/>
    <w:p w:rsidR="0015785C" w:rsidRPr="00824326" w:rsidRDefault="0015785C" w:rsidP="0015785C">
      <w:r w:rsidRPr="00824326">
        <w:rPr>
          <w:b/>
          <w:bCs/>
        </w:rPr>
        <w:t>CO</w:t>
      </w:r>
      <w:r w:rsidRPr="00824326">
        <w:t xml:space="preserve"> – COURSE OUTCOME</w:t>
      </w:r>
      <w:r w:rsidRPr="00824326">
        <w:tab/>
        <w:t xml:space="preserve">       </w:t>
      </w:r>
      <w:r w:rsidRPr="00824326">
        <w:rPr>
          <w:b/>
          <w:bCs/>
        </w:rPr>
        <w:t>BL</w:t>
      </w:r>
      <w:r w:rsidRPr="00824326">
        <w:t xml:space="preserve"> – BLOOM’S LEVEL       </w:t>
      </w:r>
      <w:r w:rsidRPr="00824326">
        <w:rPr>
          <w:b/>
          <w:bCs/>
        </w:rPr>
        <w:t>M</w:t>
      </w:r>
      <w:r w:rsidRPr="00824326">
        <w:t xml:space="preserve"> – MARKS ALLOTTED</w:t>
      </w:r>
    </w:p>
    <w:p w:rsidR="0015785C" w:rsidRPr="00824326" w:rsidRDefault="0015785C" w:rsidP="0015785C"/>
    <w:tbl>
      <w:tblPr>
        <w:tblStyle w:val="TableGrid"/>
        <w:tblW w:w="9639" w:type="dxa"/>
        <w:tblInd w:w="-459" w:type="dxa"/>
        <w:tblLook w:val="04A0" w:firstRow="1" w:lastRow="0" w:firstColumn="1" w:lastColumn="0" w:noHBand="0" w:noVBand="1"/>
      </w:tblPr>
      <w:tblGrid>
        <w:gridCol w:w="993"/>
        <w:gridCol w:w="8646"/>
      </w:tblGrid>
      <w:tr w:rsidR="0015785C" w:rsidRPr="00824326" w:rsidTr="0015785C">
        <w:trPr>
          <w:trHeight w:val="283"/>
        </w:trPr>
        <w:tc>
          <w:tcPr>
            <w:tcW w:w="993" w:type="dxa"/>
          </w:tcPr>
          <w:p w:rsidR="0015785C" w:rsidRPr="00824326" w:rsidRDefault="0015785C" w:rsidP="0015785C"/>
        </w:tc>
        <w:tc>
          <w:tcPr>
            <w:tcW w:w="8646" w:type="dxa"/>
          </w:tcPr>
          <w:p w:rsidR="0015785C" w:rsidRPr="00824326" w:rsidRDefault="0015785C" w:rsidP="0015785C">
            <w:pPr>
              <w:jc w:val="center"/>
              <w:rPr>
                <w:b/>
              </w:rPr>
            </w:pPr>
            <w:r w:rsidRPr="00824326">
              <w:rPr>
                <w:b/>
              </w:rPr>
              <w:t>COURSE OUTCOMES</w:t>
            </w:r>
          </w:p>
        </w:tc>
      </w:tr>
      <w:tr w:rsidR="0015785C" w:rsidRPr="00824326" w:rsidTr="0015785C">
        <w:trPr>
          <w:trHeight w:val="283"/>
        </w:trPr>
        <w:tc>
          <w:tcPr>
            <w:tcW w:w="993" w:type="dxa"/>
          </w:tcPr>
          <w:p w:rsidR="0015785C" w:rsidRPr="00824326" w:rsidRDefault="0015785C" w:rsidP="0015785C">
            <w:pPr>
              <w:rPr>
                <w:b/>
                <w:bCs/>
              </w:rPr>
            </w:pPr>
            <w:r w:rsidRPr="00824326">
              <w:rPr>
                <w:b/>
                <w:bCs/>
              </w:rPr>
              <w:t>CO1</w:t>
            </w:r>
          </w:p>
        </w:tc>
        <w:tc>
          <w:tcPr>
            <w:tcW w:w="8646" w:type="dxa"/>
            <w:vAlign w:val="center"/>
          </w:tcPr>
          <w:p w:rsidR="0015785C" w:rsidRPr="00824326" w:rsidRDefault="0015785C" w:rsidP="0015785C">
            <w:r w:rsidRPr="00824326">
              <w:t>List out the various medical imaging techniques</w:t>
            </w:r>
          </w:p>
        </w:tc>
      </w:tr>
      <w:tr w:rsidR="0015785C" w:rsidRPr="00824326" w:rsidTr="0015785C">
        <w:trPr>
          <w:trHeight w:val="283"/>
        </w:trPr>
        <w:tc>
          <w:tcPr>
            <w:tcW w:w="993" w:type="dxa"/>
          </w:tcPr>
          <w:p w:rsidR="0015785C" w:rsidRPr="00824326" w:rsidRDefault="0015785C" w:rsidP="0015785C">
            <w:pPr>
              <w:rPr>
                <w:b/>
                <w:bCs/>
              </w:rPr>
            </w:pPr>
            <w:r w:rsidRPr="00824326">
              <w:rPr>
                <w:b/>
                <w:bCs/>
              </w:rPr>
              <w:t>CO2</w:t>
            </w:r>
          </w:p>
        </w:tc>
        <w:tc>
          <w:tcPr>
            <w:tcW w:w="8646" w:type="dxa"/>
            <w:vAlign w:val="center"/>
          </w:tcPr>
          <w:p w:rsidR="0015785C" w:rsidRPr="00824326" w:rsidRDefault="0015785C" w:rsidP="0015785C">
            <w:r w:rsidRPr="00824326">
              <w:t>Explain the principle of specific medical imaging techniques</w:t>
            </w:r>
          </w:p>
        </w:tc>
      </w:tr>
      <w:tr w:rsidR="0015785C" w:rsidRPr="00824326" w:rsidTr="0015785C">
        <w:trPr>
          <w:trHeight w:val="283"/>
        </w:trPr>
        <w:tc>
          <w:tcPr>
            <w:tcW w:w="993" w:type="dxa"/>
          </w:tcPr>
          <w:p w:rsidR="0015785C" w:rsidRPr="00824326" w:rsidRDefault="0015785C" w:rsidP="0015785C">
            <w:pPr>
              <w:rPr>
                <w:b/>
                <w:bCs/>
              </w:rPr>
            </w:pPr>
            <w:r w:rsidRPr="00824326">
              <w:rPr>
                <w:b/>
                <w:bCs/>
              </w:rPr>
              <w:t>CO3</w:t>
            </w:r>
          </w:p>
        </w:tc>
        <w:tc>
          <w:tcPr>
            <w:tcW w:w="8646" w:type="dxa"/>
            <w:vAlign w:val="center"/>
          </w:tcPr>
          <w:p w:rsidR="0015785C" w:rsidRPr="00824326" w:rsidRDefault="0015785C" w:rsidP="0015785C">
            <w:r w:rsidRPr="00824326">
              <w:t>Interpret the imaging outputs</w:t>
            </w:r>
          </w:p>
        </w:tc>
      </w:tr>
      <w:tr w:rsidR="0015785C" w:rsidRPr="00824326" w:rsidTr="0015785C">
        <w:trPr>
          <w:trHeight w:val="283"/>
        </w:trPr>
        <w:tc>
          <w:tcPr>
            <w:tcW w:w="993" w:type="dxa"/>
          </w:tcPr>
          <w:p w:rsidR="0015785C" w:rsidRPr="00824326" w:rsidRDefault="0015785C" w:rsidP="0015785C">
            <w:pPr>
              <w:rPr>
                <w:b/>
                <w:bCs/>
              </w:rPr>
            </w:pPr>
            <w:r w:rsidRPr="00824326">
              <w:rPr>
                <w:b/>
                <w:bCs/>
              </w:rPr>
              <w:t>CO4</w:t>
            </w:r>
          </w:p>
        </w:tc>
        <w:tc>
          <w:tcPr>
            <w:tcW w:w="8646" w:type="dxa"/>
            <w:vAlign w:val="center"/>
          </w:tcPr>
          <w:p w:rsidR="0015785C" w:rsidRPr="00824326" w:rsidRDefault="0015785C" w:rsidP="0015785C">
            <w:r w:rsidRPr="00824326">
              <w:t>Identify the suitable medical imaging techniques for specific pathology</w:t>
            </w:r>
          </w:p>
        </w:tc>
      </w:tr>
      <w:tr w:rsidR="0015785C" w:rsidRPr="00824326" w:rsidTr="0015785C">
        <w:trPr>
          <w:trHeight w:val="283"/>
        </w:trPr>
        <w:tc>
          <w:tcPr>
            <w:tcW w:w="993" w:type="dxa"/>
          </w:tcPr>
          <w:p w:rsidR="0015785C" w:rsidRPr="00824326" w:rsidRDefault="0015785C" w:rsidP="0015785C">
            <w:pPr>
              <w:rPr>
                <w:b/>
                <w:bCs/>
              </w:rPr>
            </w:pPr>
            <w:r w:rsidRPr="00824326">
              <w:rPr>
                <w:b/>
                <w:bCs/>
              </w:rPr>
              <w:t>CO5</w:t>
            </w:r>
          </w:p>
        </w:tc>
        <w:tc>
          <w:tcPr>
            <w:tcW w:w="8646" w:type="dxa"/>
            <w:vAlign w:val="center"/>
          </w:tcPr>
          <w:p w:rsidR="0015785C" w:rsidRPr="00824326" w:rsidRDefault="0015785C" w:rsidP="0015785C">
            <w:r w:rsidRPr="00824326">
              <w:t>Devise new ideas to solve certain issues in medical imaging</w:t>
            </w:r>
          </w:p>
        </w:tc>
      </w:tr>
      <w:tr w:rsidR="0015785C" w:rsidRPr="00824326" w:rsidTr="0015785C">
        <w:trPr>
          <w:trHeight w:val="283"/>
        </w:trPr>
        <w:tc>
          <w:tcPr>
            <w:tcW w:w="993" w:type="dxa"/>
          </w:tcPr>
          <w:p w:rsidR="0015785C" w:rsidRPr="00824326" w:rsidRDefault="0015785C" w:rsidP="0015785C">
            <w:pPr>
              <w:rPr>
                <w:b/>
                <w:bCs/>
              </w:rPr>
            </w:pPr>
            <w:r w:rsidRPr="00824326">
              <w:rPr>
                <w:b/>
                <w:bCs/>
              </w:rPr>
              <w:t>CO6</w:t>
            </w:r>
          </w:p>
        </w:tc>
        <w:tc>
          <w:tcPr>
            <w:tcW w:w="8646" w:type="dxa"/>
            <w:vAlign w:val="bottom"/>
          </w:tcPr>
          <w:p w:rsidR="0015785C" w:rsidRPr="00824326" w:rsidRDefault="0015785C" w:rsidP="0015785C">
            <w:r w:rsidRPr="00824326">
              <w:t>Justify the impact of medical imaging system for diagnosis</w:t>
            </w:r>
          </w:p>
        </w:tc>
      </w:tr>
    </w:tbl>
    <w:p w:rsidR="0015785C" w:rsidRPr="00824326"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824326" w:rsidTr="0015785C">
        <w:trPr>
          <w:jc w:val="center"/>
        </w:trPr>
        <w:tc>
          <w:tcPr>
            <w:tcW w:w="6385" w:type="dxa"/>
            <w:gridSpan w:val="8"/>
          </w:tcPr>
          <w:p w:rsidR="0015785C" w:rsidRPr="00824326" w:rsidRDefault="0015785C" w:rsidP="0015785C">
            <w:pPr>
              <w:jc w:val="center"/>
              <w:rPr>
                <w:b/>
              </w:rPr>
            </w:pPr>
            <w:r w:rsidRPr="00824326">
              <w:rPr>
                <w:b/>
              </w:rPr>
              <w:t>Assessment Pattern as per Bloom’s Level</w:t>
            </w:r>
          </w:p>
        </w:tc>
      </w:tr>
      <w:tr w:rsidR="0015785C" w:rsidRPr="00824326" w:rsidTr="0015785C">
        <w:trPr>
          <w:jc w:val="center"/>
        </w:trPr>
        <w:tc>
          <w:tcPr>
            <w:tcW w:w="1140" w:type="dxa"/>
          </w:tcPr>
          <w:p w:rsidR="0015785C" w:rsidRPr="00824326" w:rsidRDefault="0015785C" w:rsidP="0015785C">
            <w:pPr>
              <w:jc w:val="center"/>
              <w:rPr>
                <w:b/>
                <w:bCs/>
              </w:rPr>
            </w:pPr>
            <w:r w:rsidRPr="00824326">
              <w:rPr>
                <w:b/>
                <w:bCs/>
              </w:rPr>
              <w:t>CO / BL</w:t>
            </w:r>
          </w:p>
        </w:tc>
        <w:tc>
          <w:tcPr>
            <w:tcW w:w="709" w:type="dxa"/>
          </w:tcPr>
          <w:p w:rsidR="0015785C" w:rsidRPr="00824326" w:rsidRDefault="0015785C" w:rsidP="0015785C">
            <w:pPr>
              <w:jc w:val="center"/>
              <w:rPr>
                <w:b/>
              </w:rPr>
            </w:pPr>
            <w:r w:rsidRPr="00824326">
              <w:rPr>
                <w:b/>
              </w:rPr>
              <w:t>R</w:t>
            </w:r>
          </w:p>
        </w:tc>
        <w:tc>
          <w:tcPr>
            <w:tcW w:w="708" w:type="dxa"/>
          </w:tcPr>
          <w:p w:rsidR="0015785C" w:rsidRPr="00824326" w:rsidRDefault="0015785C" w:rsidP="0015785C">
            <w:pPr>
              <w:jc w:val="center"/>
              <w:rPr>
                <w:b/>
              </w:rPr>
            </w:pPr>
            <w:r w:rsidRPr="00824326">
              <w:rPr>
                <w:b/>
              </w:rPr>
              <w:t>U</w:t>
            </w:r>
          </w:p>
        </w:tc>
        <w:tc>
          <w:tcPr>
            <w:tcW w:w="709" w:type="dxa"/>
          </w:tcPr>
          <w:p w:rsidR="0015785C" w:rsidRPr="00824326" w:rsidRDefault="0015785C" w:rsidP="0015785C">
            <w:pPr>
              <w:jc w:val="center"/>
              <w:rPr>
                <w:b/>
              </w:rPr>
            </w:pPr>
            <w:r w:rsidRPr="00824326">
              <w:rPr>
                <w:b/>
              </w:rPr>
              <w:t>A</w:t>
            </w:r>
          </w:p>
        </w:tc>
        <w:tc>
          <w:tcPr>
            <w:tcW w:w="709" w:type="dxa"/>
          </w:tcPr>
          <w:p w:rsidR="0015785C" w:rsidRPr="00824326" w:rsidRDefault="0015785C" w:rsidP="0015785C">
            <w:pPr>
              <w:jc w:val="center"/>
              <w:rPr>
                <w:b/>
              </w:rPr>
            </w:pPr>
            <w:r w:rsidRPr="00824326">
              <w:rPr>
                <w:b/>
              </w:rPr>
              <w:t>An</w:t>
            </w:r>
          </w:p>
        </w:tc>
        <w:tc>
          <w:tcPr>
            <w:tcW w:w="709" w:type="dxa"/>
          </w:tcPr>
          <w:p w:rsidR="0015785C" w:rsidRPr="00824326" w:rsidRDefault="0015785C" w:rsidP="0015785C">
            <w:pPr>
              <w:jc w:val="center"/>
              <w:rPr>
                <w:b/>
              </w:rPr>
            </w:pPr>
            <w:r w:rsidRPr="00824326">
              <w:rPr>
                <w:b/>
              </w:rPr>
              <w:t>E</w:t>
            </w:r>
          </w:p>
        </w:tc>
        <w:tc>
          <w:tcPr>
            <w:tcW w:w="708" w:type="dxa"/>
          </w:tcPr>
          <w:p w:rsidR="0015785C" w:rsidRPr="00824326" w:rsidRDefault="0015785C" w:rsidP="0015785C">
            <w:pPr>
              <w:jc w:val="center"/>
              <w:rPr>
                <w:b/>
              </w:rPr>
            </w:pPr>
            <w:r w:rsidRPr="00824326">
              <w:rPr>
                <w:b/>
              </w:rPr>
              <w:t>C</w:t>
            </w:r>
          </w:p>
        </w:tc>
        <w:tc>
          <w:tcPr>
            <w:tcW w:w="993" w:type="dxa"/>
          </w:tcPr>
          <w:p w:rsidR="0015785C" w:rsidRPr="00824326" w:rsidRDefault="0015785C" w:rsidP="0015785C">
            <w:pPr>
              <w:jc w:val="center"/>
              <w:rPr>
                <w:b/>
              </w:rPr>
            </w:pPr>
            <w:r w:rsidRPr="00824326">
              <w:rPr>
                <w:b/>
              </w:rPr>
              <w:t>Total</w:t>
            </w:r>
          </w:p>
        </w:tc>
      </w:tr>
      <w:tr w:rsidR="0015785C" w:rsidRPr="00824326" w:rsidTr="0015785C">
        <w:trPr>
          <w:jc w:val="center"/>
        </w:trPr>
        <w:tc>
          <w:tcPr>
            <w:tcW w:w="1140" w:type="dxa"/>
          </w:tcPr>
          <w:p w:rsidR="0015785C" w:rsidRPr="00824326" w:rsidRDefault="0015785C" w:rsidP="0015785C">
            <w:pPr>
              <w:jc w:val="center"/>
              <w:rPr>
                <w:b/>
                <w:bCs/>
              </w:rPr>
            </w:pPr>
            <w:r w:rsidRPr="00824326">
              <w:rPr>
                <w:b/>
                <w:bCs/>
              </w:rPr>
              <w:t>CO1</w:t>
            </w:r>
          </w:p>
        </w:tc>
        <w:tc>
          <w:tcPr>
            <w:tcW w:w="709" w:type="dxa"/>
          </w:tcPr>
          <w:p w:rsidR="0015785C" w:rsidRPr="00824326" w:rsidRDefault="0015785C" w:rsidP="0015785C">
            <w:pPr>
              <w:jc w:val="center"/>
            </w:pPr>
            <w:r w:rsidRPr="00824326">
              <w:t>1</w:t>
            </w:r>
          </w:p>
        </w:tc>
        <w:tc>
          <w:tcPr>
            <w:tcW w:w="708" w:type="dxa"/>
          </w:tcPr>
          <w:p w:rsidR="0015785C" w:rsidRPr="00824326" w:rsidRDefault="0015785C" w:rsidP="0015785C">
            <w:pPr>
              <w:jc w:val="center"/>
            </w:pPr>
            <w:r w:rsidRPr="00824326">
              <w:t>4</w:t>
            </w:r>
          </w:p>
        </w:tc>
        <w:tc>
          <w:tcPr>
            <w:tcW w:w="709" w:type="dxa"/>
          </w:tcPr>
          <w:p w:rsidR="0015785C" w:rsidRPr="00824326" w:rsidRDefault="0015785C" w:rsidP="0015785C">
            <w:pPr>
              <w:jc w:val="center"/>
            </w:pPr>
          </w:p>
        </w:tc>
        <w:tc>
          <w:tcPr>
            <w:tcW w:w="709" w:type="dxa"/>
          </w:tcPr>
          <w:p w:rsidR="0015785C" w:rsidRPr="00824326" w:rsidRDefault="0015785C" w:rsidP="0015785C">
            <w:pPr>
              <w:jc w:val="center"/>
            </w:pPr>
          </w:p>
        </w:tc>
        <w:tc>
          <w:tcPr>
            <w:tcW w:w="709" w:type="dxa"/>
          </w:tcPr>
          <w:p w:rsidR="0015785C" w:rsidRPr="00824326" w:rsidRDefault="0015785C" w:rsidP="0015785C">
            <w:pPr>
              <w:jc w:val="center"/>
            </w:pPr>
            <w:r w:rsidRPr="00824326">
              <w:t>12</w:t>
            </w:r>
          </w:p>
        </w:tc>
        <w:tc>
          <w:tcPr>
            <w:tcW w:w="708" w:type="dxa"/>
          </w:tcPr>
          <w:p w:rsidR="0015785C" w:rsidRPr="00824326" w:rsidRDefault="0015785C" w:rsidP="0015785C">
            <w:pPr>
              <w:jc w:val="center"/>
            </w:pPr>
          </w:p>
        </w:tc>
        <w:tc>
          <w:tcPr>
            <w:tcW w:w="993" w:type="dxa"/>
          </w:tcPr>
          <w:p w:rsidR="0015785C" w:rsidRPr="00824326" w:rsidRDefault="0015785C" w:rsidP="0015785C">
            <w:pPr>
              <w:jc w:val="center"/>
            </w:pPr>
            <w:r w:rsidRPr="00824326">
              <w:t>17</w:t>
            </w:r>
          </w:p>
        </w:tc>
      </w:tr>
      <w:tr w:rsidR="0015785C" w:rsidRPr="00824326" w:rsidTr="0015785C">
        <w:trPr>
          <w:jc w:val="center"/>
        </w:trPr>
        <w:tc>
          <w:tcPr>
            <w:tcW w:w="1140" w:type="dxa"/>
          </w:tcPr>
          <w:p w:rsidR="0015785C" w:rsidRPr="00824326" w:rsidRDefault="0015785C" w:rsidP="0015785C">
            <w:pPr>
              <w:jc w:val="center"/>
              <w:rPr>
                <w:b/>
                <w:bCs/>
              </w:rPr>
            </w:pPr>
            <w:r w:rsidRPr="00824326">
              <w:rPr>
                <w:b/>
                <w:bCs/>
              </w:rPr>
              <w:t>CO2</w:t>
            </w:r>
          </w:p>
        </w:tc>
        <w:tc>
          <w:tcPr>
            <w:tcW w:w="709" w:type="dxa"/>
          </w:tcPr>
          <w:p w:rsidR="0015785C" w:rsidRPr="00824326" w:rsidRDefault="0015785C" w:rsidP="0015785C">
            <w:pPr>
              <w:jc w:val="center"/>
            </w:pPr>
            <w:r w:rsidRPr="00824326">
              <w:t>1</w:t>
            </w:r>
          </w:p>
        </w:tc>
        <w:tc>
          <w:tcPr>
            <w:tcW w:w="708" w:type="dxa"/>
          </w:tcPr>
          <w:p w:rsidR="0015785C" w:rsidRPr="00824326" w:rsidRDefault="0015785C" w:rsidP="0015785C">
            <w:pPr>
              <w:jc w:val="center"/>
            </w:pPr>
          </w:p>
        </w:tc>
        <w:tc>
          <w:tcPr>
            <w:tcW w:w="709" w:type="dxa"/>
          </w:tcPr>
          <w:p w:rsidR="0015785C" w:rsidRPr="00824326" w:rsidRDefault="0015785C" w:rsidP="0015785C">
            <w:pPr>
              <w:jc w:val="center"/>
            </w:pPr>
            <w:r w:rsidRPr="00824326">
              <w:t>1</w:t>
            </w:r>
          </w:p>
        </w:tc>
        <w:tc>
          <w:tcPr>
            <w:tcW w:w="709" w:type="dxa"/>
          </w:tcPr>
          <w:p w:rsidR="0015785C" w:rsidRPr="00824326" w:rsidRDefault="0015785C" w:rsidP="0015785C">
            <w:pPr>
              <w:jc w:val="center"/>
            </w:pPr>
            <w:r w:rsidRPr="00824326">
              <w:t>3</w:t>
            </w:r>
          </w:p>
        </w:tc>
        <w:tc>
          <w:tcPr>
            <w:tcW w:w="709" w:type="dxa"/>
          </w:tcPr>
          <w:p w:rsidR="0015785C" w:rsidRPr="00824326" w:rsidRDefault="0015785C" w:rsidP="0015785C">
            <w:pPr>
              <w:jc w:val="center"/>
            </w:pPr>
          </w:p>
        </w:tc>
        <w:tc>
          <w:tcPr>
            <w:tcW w:w="708" w:type="dxa"/>
          </w:tcPr>
          <w:p w:rsidR="0015785C" w:rsidRPr="00824326" w:rsidRDefault="0015785C" w:rsidP="0015785C">
            <w:pPr>
              <w:jc w:val="center"/>
            </w:pPr>
            <w:r w:rsidRPr="00824326">
              <w:t>12</w:t>
            </w:r>
          </w:p>
        </w:tc>
        <w:tc>
          <w:tcPr>
            <w:tcW w:w="993" w:type="dxa"/>
          </w:tcPr>
          <w:p w:rsidR="0015785C" w:rsidRPr="00824326" w:rsidRDefault="0015785C" w:rsidP="0015785C">
            <w:pPr>
              <w:jc w:val="center"/>
            </w:pPr>
            <w:r w:rsidRPr="00824326">
              <w:t>17</w:t>
            </w:r>
          </w:p>
        </w:tc>
      </w:tr>
      <w:tr w:rsidR="0015785C" w:rsidRPr="00824326" w:rsidTr="0015785C">
        <w:trPr>
          <w:jc w:val="center"/>
        </w:trPr>
        <w:tc>
          <w:tcPr>
            <w:tcW w:w="1140" w:type="dxa"/>
          </w:tcPr>
          <w:p w:rsidR="0015785C" w:rsidRPr="00824326" w:rsidRDefault="0015785C" w:rsidP="0015785C">
            <w:pPr>
              <w:jc w:val="center"/>
              <w:rPr>
                <w:b/>
                <w:bCs/>
              </w:rPr>
            </w:pPr>
            <w:r w:rsidRPr="00824326">
              <w:rPr>
                <w:b/>
                <w:bCs/>
              </w:rPr>
              <w:t>CO3</w:t>
            </w:r>
          </w:p>
        </w:tc>
        <w:tc>
          <w:tcPr>
            <w:tcW w:w="709" w:type="dxa"/>
          </w:tcPr>
          <w:p w:rsidR="0015785C" w:rsidRPr="00824326" w:rsidRDefault="0015785C" w:rsidP="0015785C">
            <w:pPr>
              <w:jc w:val="center"/>
            </w:pPr>
            <w:r w:rsidRPr="00824326">
              <w:t>4</w:t>
            </w:r>
          </w:p>
        </w:tc>
        <w:tc>
          <w:tcPr>
            <w:tcW w:w="708" w:type="dxa"/>
          </w:tcPr>
          <w:p w:rsidR="0015785C" w:rsidRPr="00824326" w:rsidRDefault="0015785C" w:rsidP="0015785C">
            <w:pPr>
              <w:jc w:val="center"/>
            </w:pPr>
            <w:r w:rsidRPr="00824326">
              <w:t>4</w:t>
            </w:r>
          </w:p>
        </w:tc>
        <w:tc>
          <w:tcPr>
            <w:tcW w:w="709" w:type="dxa"/>
          </w:tcPr>
          <w:p w:rsidR="0015785C" w:rsidRPr="00824326" w:rsidRDefault="0015785C" w:rsidP="0015785C">
            <w:pPr>
              <w:jc w:val="center"/>
            </w:pPr>
            <w:r w:rsidRPr="00824326">
              <w:t>1</w:t>
            </w:r>
          </w:p>
        </w:tc>
        <w:tc>
          <w:tcPr>
            <w:tcW w:w="709" w:type="dxa"/>
          </w:tcPr>
          <w:p w:rsidR="0015785C" w:rsidRPr="00824326" w:rsidRDefault="0015785C" w:rsidP="0015785C">
            <w:pPr>
              <w:jc w:val="center"/>
            </w:pPr>
          </w:p>
        </w:tc>
        <w:tc>
          <w:tcPr>
            <w:tcW w:w="709" w:type="dxa"/>
          </w:tcPr>
          <w:p w:rsidR="0015785C" w:rsidRPr="00824326" w:rsidRDefault="0015785C" w:rsidP="0015785C">
            <w:pPr>
              <w:jc w:val="center"/>
            </w:pPr>
          </w:p>
        </w:tc>
        <w:tc>
          <w:tcPr>
            <w:tcW w:w="708" w:type="dxa"/>
          </w:tcPr>
          <w:p w:rsidR="0015785C" w:rsidRPr="00824326" w:rsidRDefault="0015785C" w:rsidP="0015785C">
            <w:pPr>
              <w:jc w:val="center"/>
            </w:pPr>
            <w:r w:rsidRPr="00824326">
              <w:t>8</w:t>
            </w:r>
          </w:p>
        </w:tc>
        <w:tc>
          <w:tcPr>
            <w:tcW w:w="993" w:type="dxa"/>
          </w:tcPr>
          <w:p w:rsidR="0015785C" w:rsidRPr="00824326" w:rsidRDefault="0015785C" w:rsidP="0015785C">
            <w:pPr>
              <w:jc w:val="center"/>
            </w:pPr>
            <w:r w:rsidRPr="00824326">
              <w:t>17</w:t>
            </w:r>
          </w:p>
        </w:tc>
      </w:tr>
      <w:tr w:rsidR="0015785C" w:rsidRPr="00824326" w:rsidTr="0015785C">
        <w:trPr>
          <w:jc w:val="center"/>
        </w:trPr>
        <w:tc>
          <w:tcPr>
            <w:tcW w:w="1140" w:type="dxa"/>
          </w:tcPr>
          <w:p w:rsidR="0015785C" w:rsidRPr="00824326" w:rsidRDefault="0015785C" w:rsidP="0015785C">
            <w:pPr>
              <w:jc w:val="center"/>
              <w:rPr>
                <w:b/>
                <w:bCs/>
              </w:rPr>
            </w:pPr>
            <w:r w:rsidRPr="00824326">
              <w:rPr>
                <w:b/>
                <w:bCs/>
              </w:rPr>
              <w:t>CO4</w:t>
            </w:r>
          </w:p>
        </w:tc>
        <w:tc>
          <w:tcPr>
            <w:tcW w:w="709" w:type="dxa"/>
          </w:tcPr>
          <w:p w:rsidR="0015785C" w:rsidRPr="00824326" w:rsidRDefault="0015785C" w:rsidP="0015785C">
            <w:pPr>
              <w:jc w:val="center"/>
            </w:pPr>
            <w:r w:rsidRPr="00824326">
              <w:t>1</w:t>
            </w:r>
          </w:p>
        </w:tc>
        <w:tc>
          <w:tcPr>
            <w:tcW w:w="708" w:type="dxa"/>
          </w:tcPr>
          <w:p w:rsidR="0015785C" w:rsidRPr="00824326" w:rsidRDefault="0015785C" w:rsidP="0015785C">
            <w:pPr>
              <w:jc w:val="center"/>
            </w:pPr>
            <w:r w:rsidRPr="00824326">
              <w:t>4</w:t>
            </w:r>
          </w:p>
        </w:tc>
        <w:tc>
          <w:tcPr>
            <w:tcW w:w="709" w:type="dxa"/>
          </w:tcPr>
          <w:p w:rsidR="0015785C" w:rsidRPr="00824326" w:rsidRDefault="0015785C" w:rsidP="0015785C">
            <w:pPr>
              <w:jc w:val="center"/>
            </w:pPr>
          </w:p>
        </w:tc>
        <w:tc>
          <w:tcPr>
            <w:tcW w:w="709" w:type="dxa"/>
          </w:tcPr>
          <w:p w:rsidR="0015785C" w:rsidRPr="00824326" w:rsidRDefault="0015785C" w:rsidP="0015785C">
            <w:pPr>
              <w:jc w:val="center"/>
            </w:pPr>
            <w:r w:rsidRPr="00824326">
              <w:t>6</w:t>
            </w:r>
          </w:p>
        </w:tc>
        <w:tc>
          <w:tcPr>
            <w:tcW w:w="709" w:type="dxa"/>
          </w:tcPr>
          <w:p w:rsidR="0015785C" w:rsidRPr="00824326" w:rsidRDefault="0015785C" w:rsidP="0015785C">
            <w:pPr>
              <w:jc w:val="center"/>
            </w:pPr>
          </w:p>
        </w:tc>
        <w:tc>
          <w:tcPr>
            <w:tcW w:w="708" w:type="dxa"/>
          </w:tcPr>
          <w:p w:rsidR="0015785C" w:rsidRPr="00824326" w:rsidRDefault="0015785C" w:rsidP="0015785C">
            <w:pPr>
              <w:jc w:val="center"/>
            </w:pPr>
          </w:p>
        </w:tc>
        <w:tc>
          <w:tcPr>
            <w:tcW w:w="993" w:type="dxa"/>
          </w:tcPr>
          <w:p w:rsidR="0015785C" w:rsidRPr="00824326" w:rsidRDefault="0015785C" w:rsidP="0015785C">
            <w:pPr>
              <w:jc w:val="center"/>
            </w:pPr>
            <w:r w:rsidRPr="00824326">
              <w:t>11</w:t>
            </w:r>
          </w:p>
        </w:tc>
      </w:tr>
      <w:tr w:rsidR="0015785C" w:rsidRPr="00824326" w:rsidTr="0015785C">
        <w:trPr>
          <w:jc w:val="center"/>
        </w:trPr>
        <w:tc>
          <w:tcPr>
            <w:tcW w:w="1140" w:type="dxa"/>
          </w:tcPr>
          <w:p w:rsidR="0015785C" w:rsidRPr="00824326" w:rsidRDefault="0015785C" w:rsidP="0015785C">
            <w:pPr>
              <w:jc w:val="center"/>
              <w:rPr>
                <w:b/>
                <w:bCs/>
              </w:rPr>
            </w:pPr>
            <w:r w:rsidRPr="00824326">
              <w:rPr>
                <w:b/>
                <w:bCs/>
              </w:rPr>
              <w:t>CO5</w:t>
            </w:r>
          </w:p>
        </w:tc>
        <w:tc>
          <w:tcPr>
            <w:tcW w:w="709" w:type="dxa"/>
          </w:tcPr>
          <w:p w:rsidR="0015785C" w:rsidRPr="00824326" w:rsidRDefault="0015785C" w:rsidP="0015785C">
            <w:pPr>
              <w:jc w:val="center"/>
            </w:pPr>
          </w:p>
        </w:tc>
        <w:tc>
          <w:tcPr>
            <w:tcW w:w="708" w:type="dxa"/>
          </w:tcPr>
          <w:p w:rsidR="0015785C" w:rsidRPr="00824326" w:rsidRDefault="0015785C" w:rsidP="0015785C">
            <w:pPr>
              <w:jc w:val="center"/>
            </w:pPr>
            <w:r w:rsidRPr="00824326">
              <w:t>4</w:t>
            </w:r>
          </w:p>
        </w:tc>
        <w:tc>
          <w:tcPr>
            <w:tcW w:w="709" w:type="dxa"/>
          </w:tcPr>
          <w:p w:rsidR="0015785C" w:rsidRPr="00824326" w:rsidRDefault="0015785C" w:rsidP="0015785C">
            <w:pPr>
              <w:jc w:val="center"/>
            </w:pPr>
          </w:p>
        </w:tc>
        <w:tc>
          <w:tcPr>
            <w:tcW w:w="709" w:type="dxa"/>
          </w:tcPr>
          <w:p w:rsidR="0015785C" w:rsidRPr="00824326" w:rsidRDefault="0015785C" w:rsidP="0015785C">
            <w:pPr>
              <w:jc w:val="center"/>
            </w:pPr>
            <w:r w:rsidRPr="00824326">
              <w:t>6</w:t>
            </w:r>
          </w:p>
        </w:tc>
        <w:tc>
          <w:tcPr>
            <w:tcW w:w="709" w:type="dxa"/>
          </w:tcPr>
          <w:p w:rsidR="0015785C" w:rsidRPr="00824326" w:rsidRDefault="0015785C" w:rsidP="0015785C">
            <w:pPr>
              <w:jc w:val="center"/>
            </w:pPr>
          </w:p>
        </w:tc>
        <w:tc>
          <w:tcPr>
            <w:tcW w:w="708" w:type="dxa"/>
          </w:tcPr>
          <w:p w:rsidR="0015785C" w:rsidRPr="00824326" w:rsidRDefault="0015785C" w:rsidP="0015785C">
            <w:pPr>
              <w:jc w:val="center"/>
            </w:pPr>
            <w:r w:rsidRPr="00824326">
              <w:t>24</w:t>
            </w:r>
          </w:p>
        </w:tc>
        <w:tc>
          <w:tcPr>
            <w:tcW w:w="993" w:type="dxa"/>
          </w:tcPr>
          <w:p w:rsidR="0015785C" w:rsidRPr="00824326" w:rsidRDefault="0015785C" w:rsidP="0015785C">
            <w:pPr>
              <w:jc w:val="center"/>
            </w:pPr>
            <w:r w:rsidRPr="00824326">
              <w:t>34</w:t>
            </w:r>
          </w:p>
        </w:tc>
      </w:tr>
      <w:tr w:rsidR="0015785C" w:rsidRPr="00824326" w:rsidTr="0015785C">
        <w:trPr>
          <w:jc w:val="center"/>
        </w:trPr>
        <w:tc>
          <w:tcPr>
            <w:tcW w:w="1140" w:type="dxa"/>
          </w:tcPr>
          <w:p w:rsidR="0015785C" w:rsidRPr="00824326" w:rsidRDefault="0015785C" w:rsidP="0015785C">
            <w:pPr>
              <w:jc w:val="center"/>
              <w:rPr>
                <w:b/>
                <w:bCs/>
              </w:rPr>
            </w:pPr>
            <w:r w:rsidRPr="00824326">
              <w:rPr>
                <w:b/>
                <w:bCs/>
              </w:rPr>
              <w:t>CO6</w:t>
            </w:r>
          </w:p>
        </w:tc>
        <w:tc>
          <w:tcPr>
            <w:tcW w:w="709" w:type="dxa"/>
          </w:tcPr>
          <w:p w:rsidR="0015785C" w:rsidRPr="00824326" w:rsidRDefault="0015785C" w:rsidP="0015785C">
            <w:pPr>
              <w:jc w:val="center"/>
            </w:pPr>
          </w:p>
        </w:tc>
        <w:tc>
          <w:tcPr>
            <w:tcW w:w="708" w:type="dxa"/>
          </w:tcPr>
          <w:p w:rsidR="0015785C" w:rsidRPr="00824326" w:rsidRDefault="0015785C" w:rsidP="0015785C">
            <w:pPr>
              <w:jc w:val="center"/>
            </w:pPr>
            <w:r w:rsidRPr="00824326">
              <w:t>3</w:t>
            </w:r>
          </w:p>
        </w:tc>
        <w:tc>
          <w:tcPr>
            <w:tcW w:w="709" w:type="dxa"/>
          </w:tcPr>
          <w:p w:rsidR="0015785C" w:rsidRPr="00824326" w:rsidRDefault="0015785C" w:rsidP="0015785C">
            <w:pPr>
              <w:jc w:val="center"/>
            </w:pPr>
          </w:p>
        </w:tc>
        <w:tc>
          <w:tcPr>
            <w:tcW w:w="709" w:type="dxa"/>
          </w:tcPr>
          <w:p w:rsidR="0015785C" w:rsidRPr="00824326" w:rsidRDefault="0015785C" w:rsidP="0015785C">
            <w:pPr>
              <w:jc w:val="center"/>
            </w:pPr>
          </w:p>
        </w:tc>
        <w:tc>
          <w:tcPr>
            <w:tcW w:w="709" w:type="dxa"/>
          </w:tcPr>
          <w:p w:rsidR="0015785C" w:rsidRPr="00824326" w:rsidRDefault="0015785C" w:rsidP="0015785C">
            <w:pPr>
              <w:jc w:val="center"/>
            </w:pPr>
            <w:r w:rsidRPr="00824326">
              <w:t>13</w:t>
            </w:r>
          </w:p>
        </w:tc>
        <w:tc>
          <w:tcPr>
            <w:tcW w:w="708" w:type="dxa"/>
          </w:tcPr>
          <w:p w:rsidR="0015785C" w:rsidRPr="00824326" w:rsidRDefault="0015785C" w:rsidP="0015785C">
            <w:pPr>
              <w:jc w:val="center"/>
            </w:pPr>
            <w:r w:rsidRPr="00824326">
              <w:t>12</w:t>
            </w:r>
          </w:p>
        </w:tc>
        <w:tc>
          <w:tcPr>
            <w:tcW w:w="993" w:type="dxa"/>
          </w:tcPr>
          <w:p w:rsidR="0015785C" w:rsidRPr="00824326" w:rsidRDefault="0015785C" w:rsidP="0015785C">
            <w:pPr>
              <w:jc w:val="center"/>
            </w:pPr>
            <w:r w:rsidRPr="00824326">
              <w:t>28</w:t>
            </w:r>
          </w:p>
        </w:tc>
      </w:tr>
      <w:tr w:rsidR="0015785C" w:rsidRPr="00824326" w:rsidTr="0015785C">
        <w:trPr>
          <w:jc w:val="center"/>
        </w:trPr>
        <w:tc>
          <w:tcPr>
            <w:tcW w:w="5392" w:type="dxa"/>
            <w:gridSpan w:val="7"/>
          </w:tcPr>
          <w:p w:rsidR="0015785C" w:rsidRPr="00824326" w:rsidRDefault="0015785C" w:rsidP="0015785C"/>
        </w:tc>
        <w:tc>
          <w:tcPr>
            <w:tcW w:w="993" w:type="dxa"/>
          </w:tcPr>
          <w:p w:rsidR="0015785C" w:rsidRPr="00824326" w:rsidRDefault="0015785C" w:rsidP="0015785C">
            <w:pPr>
              <w:jc w:val="center"/>
              <w:rPr>
                <w:b/>
              </w:rPr>
            </w:pPr>
            <w:r w:rsidRPr="00824326">
              <w:rPr>
                <w:b/>
              </w:rPr>
              <w:t>124</w:t>
            </w:r>
          </w:p>
        </w:tc>
      </w:tr>
    </w:tbl>
    <w:p w:rsidR="0015785C" w:rsidRPr="00824326" w:rsidRDefault="0015785C" w:rsidP="0015785C">
      <w:pPr>
        <w:tabs>
          <w:tab w:val="left" w:pos="7110"/>
        </w:tabs>
      </w:pPr>
      <w:r w:rsidRPr="00824326">
        <w:tab/>
      </w:r>
    </w:p>
    <w:p w:rsidR="0015785C" w:rsidRDefault="0015785C">
      <w:r>
        <w:br w:type="page"/>
      </w:r>
    </w:p>
    <w:p w:rsidR="0015785C" w:rsidRDefault="0015785C" w:rsidP="0015785C">
      <w:pPr>
        <w:jc w:val="center"/>
      </w:pPr>
      <w:r>
        <w:rPr>
          <w:noProof/>
          <w:lang w:val="en-US"/>
        </w:rPr>
        <w:lastRenderedPageBreak/>
        <w:drawing>
          <wp:inline distT="0" distB="0" distL="0" distR="0" wp14:anchorId="76404990" wp14:editId="54F88282">
            <wp:extent cx="5940176" cy="850900"/>
            <wp:effectExtent l="0" t="0" r="3810" b="635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6119758" cy="876624"/>
                    </a:xfrm>
                    <a:prstGeom prst="rect">
                      <a:avLst/>
                    </a:prstGeom>
                  </pic:spPr>
                </pic:pic>
              </a:graphicData>
            </a:graphic>
          </wp:inline>
        </w:drawing>
      </w:r>
    </w:p>
    <w:p w:rsidR="0015785C" w:rsidRPr="00D21B4B" w:rsidRDefault="0015785C" w:rsidP="0015785C">
      <w:pPr>
        <w:jc w:val="center"/>
        <w:rPr>
          <w:b/>
          <w:bCs/>
        </w:rPr>
      </w:pPr>
      <w:r w:rsidRPr="00D21B4B">
        <w:rPr>
          <w:b/>
          <w:bCs/>
        </w:rPr>
        <w:t>END SEMESTER EXAMINATION – APRIL / MAY 2024</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670"/>
        <w:gridCol w:w="1418"/>
        <w:gridCol w:w="992"/>
      </w:tblGrid>
      <w:tr w:rsidR="0015785C" w:rsidRPr="00554D9A" w:rsidTr="00E3026C">
        <w:trPr>
          <w:trHeight w:val="397"/>
        </w:trPr>
        <w:tc>
          <w:tcPr>
            <w:tcW w:w="1696" w:type="dxa"/>
            <w:vAlign w:val="center"/>
          </w:tcPr>
          <w:p w:rsidR="0015785C" w:rsidRPr="00554D9A" w:rsidRDefault="0015785C" w:rsidP="0015785C">
            <w:pPr>
              <w:pStyle w:val="Title"/>
              <w:jc w:val="left"/>
              <w:rPr>
                <w:b/>
                <w:sz w:val="22"/>
                <w:szCs w:val="22"/>
              </w:rPr>
            </w:pPr>
            <w:r w:rsidRPr="00554D9A">
              <w:rPr>
                <w:b/>
                <w:sz w:val="22"/>
                <w:szCs w:val="22"/>
              </w:rPr>
              <w:t xml:space="preserve">Course Code      </w:t>
            </w:r>
          </w:p>
        </w:tc>
        <w:tc>
          <w:tcPr>
            <w:tcW w:w="5670" w:type="dxa"/>
            <w:vAlign w:val="center"/>
          </w:tcPr>
          <w:p w:rsidR="0015785C" w:rsidRPr="00554D9A" w:rsidRDefault="0015785C" w:rsidP="0015785C">
            <w:pPr>
              <w:pStyle w:val="Title"/>
              <w:jc w:val="left"/>
              <w:rPr>
                <w:b/>
                <w:sz w:val="22"/>
                <w:szCs w:val="22"/>
              </w:rPr>
            </w:pPr>
            <w:r w:rsidRPr="00554D9A">
              <w:rPr>
                <w:b/>
                <w:sz w:val="22"/>
                <w:szCs w:val="22"/>
              </w:rPr>
              <w:t>19BM2014</w:t>
            </w:r>
          </w:p>
        </w:tc>
        <w:tc>
          <w:tcPr>
            <w:tcW w:w="1418" w:type="dxa"/>
            <w:vAlign w:val="center"/>
          </w:tcPr>
          <w:p w:rsidR="0015785C" w:rsidRPr="00554D9A" w:rsidRDefault="0015785C" w:rsidP="0015785C">
            <w:pPr>
              <w:pStyle w:val="Title"/>
              <w:ind w:left="-468" w:firstLine="468"/>
              <w:jc w:val="left"/>
              <w:rPr>
                <w:sz w:val="22"/>
                <w:szCs w:val="22"/>
              </w:rPr>
            </w:pPr>
            <w:r w:rsidRPr="00554D9A">
              <w:rPr>
                <w:b/>
                <w:bCs/>
                <w:sz w:val="22"/>
                <w:szCs w:val="22"/>
              </w:rPr>
              <w:t xml:space="preserve">Duration       </w:t>
            </w:r>
          </w:p>
        </w:tc>
        <w:tc>
          <w:tcPr>
            <w:tcW w:w="992" w:type="dxa"/>
            <w:vAlign w:val="center"/>
          </w:tcPr>
          <w:p w:rsidR="0015785C" w:rsidRPr="00554D9A" w:rsidRDefault="0015785C" w:rsidP="0015785C">
            <w:pPr>
              <w:pStyle w:val="Title"/>
              <w:rPr>
                <w:b/>
                <w:sz w:val="22"/>
                <w:szCs w:val="22"/>
              </w:rPr>
            </w:pPr>
            <w:r w:rsidRPr="00554D9A">
              <w:rPr>
                <w:b/>
                <w:sz w:val="22"/>
                <w:szCs w:val="22"/>
              </w:rPr>
              <w:t>3hrs</w:t>
            </w:r>
          </w:p>
        </w:tc>
      </w:tr>
      <w:tr w:rsidR="0015785C" w:rsidRPr="00554D9A" w:rsidTr="00E3026C">
        <w:trPr>
          <w:trHeight w:val="397"/>
        </w:trPr>
        <w:tc>
          <w:tcPr>
            <w:tcW w:w="1696" w:type="dxa"/>
            <w:vAlign w:val="center"/>
          </w:tcPr>
          <w:p w:rsidR="0015785C" w:rsidRPr="00554D9A" w:rsidRDefault="0015785C" w:rsidP="0015785C">
            <w:pPr>
              <w:pStyle w:val="Title"/>
              <w:ind w:right="-160"/>
              <w:jc w:val="left"/>
              <w:rPr>
                <w:b/>
                <w:sz w:val="22"/>
                <w:szCs w:val="22"/>
              </w:rPr>
            </w:pPr>
            <w:r w:rsidRPr="00554D9A">
              <w:rPr>
                <w:b/>
                <w:sz w:val="22"/>
                <w:szCs w:val="22"/>
              </w:rPr>
              <w:t xml:space="preserve">Course Name     </w:t>
            </w:r>
          </w:p>
        </w:tc>
        <w:tc>
          <w:tcPr>
            <w:tcW w:w="5670" w:type="dxa"/>
            <w:vAlign w:val="center"/>
          </w:tcPr>
          <w:p w:rsidR="0015785C" w:rsidRPr="00554D9A" w:rsidRDefault="0015785C" w:rsidP="0015785C">
            <w:pPr>
              <w:pStyle w:val="Title"/>
              <w:jc w:val="left"/>
              <w:rPr>
                <w:b/>
                <w:sz w:val="22"/>
                <w:szCs w:val="22"/>
              </w:rPr>
            </w:pPr>
            <w:r w:rsidRPr="00554D9A">
              <w:rPr>
                <w:b/>
                <w:sz w:val="22"/>
                <w:szCs w:val="22"/>
              </w:rPr>
              <w:t>BIOMECHANICS</w:t>
            </w:r>
          </w:p>
        </w:tc>
        <w:tc>
          <w:tcPr>
            <w:tcW w:w="1418" w:type="dxa"/>
            <w:vAlign w:val="center"/>
          </w:tcPr>
          <w:p w:rsidR="0015785C" w:rsidRPr="00554D9A" w:rsidRDefault="0015785C" w:rsidP="0015785C">
            <w:pPr>
              <w:pStyle w:val="Title"/>
              <w:jc w:val="left"/>
              <w:rPr>
                <w:b/>
                <w:bCs/>
                <w:sz w:val="22"/>
                <w:szCs w:val="22"/>
              </w:rPr>
            </w:pPr>
            <w:r w:rsidRPr="00554D9A">
              <w:rPr>
                <w:b/>
                <w:bCs/>
                <w:sz w:val="22"/>
                <w:szCs w:val="22"/>
              </w:rPr>
              <w:t xml:space="preserve">Max. Marks </w:t>
            </w:r>
          </w:p>
        </w:tc>
        <w:tc>
          <w:tcPr>
            <w:tcW w:w="992" w:type="dxa"/>
            <w:vAlign w:val="center"/>
          </w:tcPr>
          <w:p w:rsidR="0015785C" w:rsidRPr="00554D9A" w:rsidRDefault="0015785C" w:rsidP="0015785C">
            <w:pPr>
              <w:pStyle w:val="Title"/>
              <w:rPr>
                <w:b/>
                <w:sz w:val="22"/>
                <w:szCs w:val="22"/>
              </w:rPr>
            </w:pPr>
            <w:r w:rsidRPr="00554D9A">
              <w:rPr>
                <w:b/>
                <w:sz w:val="22"/>
                <w:szCs w:val="22"/>
              </w:rPr>
              <w:t>100</w:t>
            </w:r>
          </w:p>
        </w:tc>
      </w:tr>
    </w:tbl>
    <w:p w:rsidR="0015785C" w:rsidRDefault="0015785C" w:rsidP="0015785C">
      <w:pPr>
        <w:ind w:left="720"/>
        <w:rPr>
          <w:highlight w:val="yellow"/>
        </w:rPr>
      </w:pPr>
    </w:p>
    <w:tbl>
      <w:tblPr>
        <w:tblStyle w:val="TableGrid"/>
        <w:tblW w:w="5421" w:type="pct"/>
        <w:tblLook w:val="04A0" w:firstRow="1" w:lastRow="0" w:firstColumn="1" w:lastColumn="0" w:noHBand="0" w:noVBand="1"/>
      </w:tblPr>
      <w:tblGrid>
        <w:gridCol w:w="538"/>
        <w:gridCol w:w="388"/>
        <w:gridCol w:w="7123"/>
        <w:gridCol w:w="591"/>
        <w:gridCol w:w="691"/>
        <w:gridCol w:w="444"/>
      </w:tblGrid>
      <w:tr w:rsidR="0015785C" w:rsidRPr="00554D9A" w:rsidTr="00E3026C">
        <w:trPr>
          <w:trHeight w:val="552"/>
        </w:trPr>
        <w:tc>
          <w:tcPr>
            <w:tcW w:w="275" w:type="pct"/>
            <w:vAlign w:val="center"/>
          </w:tcPr>
          <w:p w:rsidR="0015785C" w:rsidRPr="00554D9A" w:rsidRDefault="0015785C" w:rsidP="0015785C">
            <w:pPr>
              <w:jc w:val="center"/>
              <w:rPr>
                <w:b/>
              </w:rPr>
            </w:pPr>
            <w:r w:rsidRPr="00554D9A">
              <w:rPr>
                <w:b/>
              </w:rPr>
              <w:t>Q. No.</w:t>
            </w:r>
          </w:p>
        </w:tc>
        <w:tc>
          <w:tcPr>
            <w:tcW w:w="3842" w:type="pct"/>
            <w:gridSpan w:val="2"/>
            <w:vAlign w:val="center"/>
          </w:tcPr>
          <w:p w:rsidR="0015785C" w:rsidRPr="00554D9A" w:rsidRDefault="0015785C" w:rsidP="0015785C">
            <w:pPr>
              <w:jc w:val="center"/>
              <w:rPr>
                <w:b/>
              </w:rPr>
            </w:pPr>
            <w:r w:rsidRPr="00554D9A">
              <w:rPr>
                <w:b/>
              </w:rPr>
              <w:t>Questions</w:t>
            </w:r>
          </w:p>
        </w:tc>
        <w:tc>
          <w:tcPr>
            <w:tcW w:w="302" w:type="pct"/>
            <w:vAlign w:val="center"/>
          </w:tcPr>
          <w:p w:rsidR="0015785C" w:rsidRPr="00554D9A" w:rsidRDefault="0015785C" w:rsidP="0015785C">
            <w:pPr>
              <w:jc w:val="center"/>
              <w:rPr>
                <w:b/>
              </w:rPr>
            </w:pPr>
            <w:r w:rsidRPr="00554D9A">
              <w:rPr>
                <w:b/>
              </w:rPr>
              <w:t>CO</w:t>
            </w:r>
          </w:p>
        </w:tc>
        <w:tc>
          <w:tcPr>
            <w:tcW w:w="354" w:type="pct"/>
            <w:vAlign w:val="center"/>
          </w:tcPr>
          <w:p w:rsidR="0015785C" w:rsidRPr="00554D9A" w:rsidRDefault="0015785C" w:rsidP="0015785C">
            <w:pPr>
              <w:jc w:val="center"/>
              <w:rPr>
                <w:b/>
              </w:rPr>
            </w:pPr>
            <w:r w:rsidRPr="00554D9A">
              <w:rPr>
                <w:b/>
              </w:rPr>
              <w:t>BL</w:t>
            </w:r>
          </w:p>
        </w:tc>
        <w:tc>
          <w:tcPr>
            <w:tcW w:w="226" w:type="pct"/>
            <w:vAlign w:val="center"/>
          </w:tcPr>
          <w:p w:rsidR="0015785C" w:rsidRPr="00554D9A" w:rsidRDefault="0015785C" w:rsidP="0015785C">
            <w:pPr>
              <w:jc w:val="center"/>
              <w:rPr>
                <w:b/>
              </w:rPr>
            </w:pPr>
            <w:r w:rsidRPr="00554D9A">
              <w:rPr>
                <w:b/>
              </w:rPr>
              <w:t>M</w:t>
            </w:r>
          </w:p>
        </w:tc>
      </w:tr>
      <w:tr w:rsidR="0015785C" w:rsidRPr="00554D9A" w:rsidTr="00E3026C">
        <w:trPr>
          <w:trHeight w:val="552"/>
        </w:trPr>
        <w:tc>
          <w:tcPr>
            <w:tcW w:w="5000" w:type="pct"/>
            <w:gridSpan w:val="6"/>
            <w:vAlign w:val="center"/>
          </w:tcPr>
          <w:p w:rsidR="0015785C" w:rsidRPr="00554D9A" w:rsidRDefault="0015785C" w:rsidP="0015785C">
            <w:pPr>
              <w:jc w:val="center"/>
              <w:rPr>
                <w:b/>
                <w:u w:val="single"/>
              </w:rPr>
            </w:pPr>
            <w:r w:rsidRPr="00554D9A">
              <w:rPr>
                <w:b/>
                <w:u w:val="single"/>
              </w:rPr>
              <w:t>PART – A (10 X 1 = 10 MARKS)</w:t>
            </w:r>
          </w:p>
        </w:tc>
      </w:tr>
      <w:tr w:rsidR="0015785C" w:rsidRPr="00554D9A" w:rsidTr="00E3026C">
        <w:trPr>
          <w:trHeight w:val="397"/>
        </w:trPr>
        <w:tc>
          <w:tcPr>
            <w:tcW w:w="275" w:type="pct"/>
          </w:tcPr>
          <w:p w:rsidR="0015785C" w:rsidRPr="00554D9A" w:rsidRDefault="0015785C" w:rsidP="0015785C">
            <w:pPr>
              <w:jc w:val="center"/>
            </w:pPr>
            <w:r w:rsidRPr="00554D9A">
              <w:t>1.</w:t>
            </w:r>
          </w:p>
        </w:tc>
        <w:tc>
          <w:tcPr>
            <w:tcW w:w="3842" w:type="pct"/>
            <w:gridSpan w:val="2"/>
          </w:tcPr>
          <w:p w:rsidR="0015785C" w:rsidRPr="00554D9A" w:rsidRDefault="0015785C" w:rsidP="0015785C">
            <w:pPr>
              <w:autoSpaceDE w:val="0"/>
              <w:autoSpaceDN w:val="0"/>
              <w:adjustRightInd w:val="0"/>
            </w:pPr>
            <w:r w:rsidRPr="00554D9A">
              <w:t>Collect the purpose of studying biomechanics.</w:t>
            </w:r>
          </w:p>
        </w:tc>
        <w:tc>
          <w:tcPr>
            <w:tcW w:w="302" w:type="pct"/>
          </w:tcPr>
          <w:p w:rsidR="0015785C" w:rsidRPr="00554D9A" w:rsidRDefault="0015785C" w:rsidP="0015785C">
            <w:pPr>
              <w:jc w:val="center"/>
            </w:pPr>
            <w:r w:rsidRPr="00554D9A">
              <w:rPr>
                <w:color w:val="000000" w:themeColor="text1"/>
              </w:rPr>
              <w:t>CO1</w:t>
            </w:r>
          </w:p>
        </w:tc>
        <w:tc>
          <w:tcPr>
            <w:tcW w:w="354" w:type="pct"/>
          </w:tcPr>
          <w:p w:rsidR="0015785C" w:rsidRPr="00554D9A" w:rsidRDefault="0015785C" w:rsidP="0015785C">
            <w:pPr>
              <w:jc w:val="center"/>
            </w:pPr>
            <w:r w:rsidRPr="00554D9A">
              <w:t>U</w:t>
            </w:r>
          </w:p>
        </w:tc>
        <w:tc>
          <w:tcPr>
            <w:tcW w:w="226" w:type="pct"/>
          </w:tcPr>
          <w:p w:rsidR="0015785C" w:rsidRPr="00554D9A" w:rsidRDefault="0015785C" w:rsidP="0015785C">
            <w:pPr>
              <w:jc w:val="center"/>
            </w:pPr>
            <w:r w:rsidRPr="00554D9A">
              <w:t>1</w:t>
            </w:r>
          </w:p>
        </w:tc>
      </w:tr>
      <w:tr w:rsidR="0015785C" w:rsidRPr="00554D9A" w:rsidTr="00E3026C">
        <w:trPr>
          <w:trHeight w:val="397"/>
        </w:trPr>
        <w:tc>
          <w:tcPr>
            <w:tcW w:w="275" w:type="pct"/>
          </w:tcPr>
          <w:p w:rsidR="0015785C" w:rsidRPr="00554D9A" w:rsidRDefault="0015785C" w:rsidP="0015785C">
            <w:pPr>
              <w:jc w:val="center"/>
            </w:pPr>
            <w:r w:rsidRPr="00554D9A">
              <w:t>2.</w:t>
            </w:r>
          </w:p>
        </w:tc>
        <w:tc>
          <w:tcPr>
            <w:tcW w:w="3842" w:type="pct"/>
            <w:gridSpan w:val="2"/>
          </w:tcPr>
          <w:p w:rsidR="0015785C" w:rsidRPr="00554D9A" w:rsidRDefault="0015785C" w:rsidP="0015785C">
            <w:r w:rsidRPr="00554D9A">
              <w:t xml:space="preserve">Identify one example of sliding friction. </w:t>
            </w:r>
          </w:p>
        </w:tc>
        <w:tc>
          <w:tcPr>
            <w:tcW w:w="302" w:type="pct"/>
          </w:tcPr>
          <w:p w:rsidR="0015785C" w:rsidRPr="00554D9A" w:rsidRDefault="0015785C" w:rsidP="0015785C">
            <w:pPr>
              <w:jc w:val="center"/>
            </w:pPr>
            <w:r w:rsidRPr="00554D9A">
              <w:t>CO1</w:t>
            </w:r>
          </w:p>
        </w:tc>
        <w:tc>
          <w:tcPr>
            <w:tcW w:w="354" w:type="pct"/>
          </w:tcPr>
          <w:p w:rsidR="0015785C" w:rsidRPr="00554D9A" w:rsidRDefault="0015785C" w:rsidP="0015785C">
            <w:pPr>
              <w:jc w:val="center"/>
            </w:pPr>
            <w:r w:rsidRPr="00554D9A">
              <w:t>R</w:t>
            </w:r>
          </w:p>
        </w:tc>
        <w:tc>
          <w:tcPr>
            <w:tcW w:w="226" w:type="pct"/>
          </w:tcPr>
          <w:p w:rsidR="0015785C" w:rsidRPr="00554D9A" w:rsidRDefault="0015785C" w:rsidP="0015785C">
            <w:pPr>
              <w:jc w:val="center"/>
            </w:pPr>
            <w:r w:rsidRPr="00554D9A">
              <w:t>1</w:t>
            </w:r>
          </w:p>
        </w:tc>
      </w:tr>
      <w:tr w:rsidR="0015785C" w:rsidRPr="00554D9A" w:rsidTr="00E3026C">
        <w:trPr>
          <w:trHeight w:val="397"/>
        </w:trPr>
        <w:tc>
          <w:tcPr>
            <w:tcW w:w="275" w:type="pct"/>
          </w:tcPr>
          <w:p w:rsidR="0015785C" w:rsidRPr="00554D9A" w:rsidRDefault="0015785C" w:rsidP="0015785C">
            <w:pPr>
              <w:jc w:val="center"/>
            </w:pPr>
            <w:r w:rsidRPr="00554D9A">
              <w:t>3.</w:t>
            </w:r>
          </w:p>
        </w:tc>
        <w:tc>
          <w:tcPr>
            <w:tcW w:w="3842" w:type="pct"/>
            <w:gridSpan w:val="2"/>
          </w:tcPr>
          <w:p w:rsidR="0015785C" w:rsidRPr="00554D9A" w:rsidRDefault="0015785C" w:rsidP="0015785C">
            <w:r w:rsidRPr="00554D9A">
              <w:t>Review the functions of the Elbow.</w:t>
            </w:r>
          </w:p>
        </w:tc>
        <w:tc>
          <w:tcPr>
            <w:tcW w:w="302" w:type="pct"/>
          </w:tcPr>
          <w:p w:rsidR="0015785C" w:rsidRPr="00554D9A" w:rsidRDefault="0015785C" w:rsidP="0015785C">
            <w:pPr>
              <w:jc w:val="center"/>
            </w:pPr>
            <w:r w:rsidRPr="00554D9A">
              <w:rPr>
                <w:color w:val="000000" w:themeColor="text1"/>
              </w:rPr>
              <w:t>CO2</w:t>
            </w:r>
          </w:p>
        </w:tc>
        <w:tc>
          <w:tcPr>
            <w:tcW w:w="354" w:type="pct"/>
          </w:tcPr>
          <w:p w:rsidR="0015785C" w:rsidRPr="00554D9A" w:rsidRDefault="0015785C" w:rsidP="0015785C">
            <w:pPr>
              <w:jc w:val="center"/>
            </w:pPr>
            <w:r w:rsidRPr="00554D9A">
              <w:t>U</w:t>
            </w:r>
          </w:p>
        </w:tc>
        <w:tc>
          <w:tcPr>
            <w:tcW w:w="226" w:type="pct"/>
          </w:tcPr>
          <w:p w:rsidR="0015785C" w:rsidRPr="00554D9A" w:rsidRDefault="0015785C" w:rsidP="0015785C">
            <w:pPr>
              <w:jc w:val="center"/>
            </w:pPr>
            <w:r w:rsidRPr="00554D9A">
              <w:t>1</w:t>
            </w:r>
          </w:p>
        </w:tc>
      </w:tr>
      <w:tr w:rsidR="0015785C" w:rsidRPr="00554D9A" w:rsidTr="00E3026C">
        <w:trPr>
          <w:trHeight w:val="397"/>
        </w:trPr>
        <w:tc>
          <w:tcPr>
            <w:tcW w:w="275" w:type="pct"/>
          </w:tcPr>
          <w:p w:rsidR="0015785C" w:rsidRPr="00554D9A" w:rsidRDefault="0015785C" w:rsidP="0015785C">
            <w:pPr>
              <w:jc w:val="center"/>
            </w:pPr>
            <w:r w:rsidRPr="00554D9A">
              <w:t>4.</w:t>
            </w:r>
          </w:p>
        </w:tc>
        <w:tc>
          <w:tcPr>
            <w:tcW w:w="3842" w:type="pct"/>
            <w:gridSpan w:val="2"/>
          </w:tcPr>
          <w:p w:rsidR="0015785C" w:rsidRPr="00554D9A" w:rsidRDefault="0015785C" w:rsidP="0015785C">
            <w:r w:rsidRPr="00554D9A">
              <w:t>List different mechanical properties of bone,</w:t>
            </w:r>
          </w:p>
        </w:tc>
        <w:tc>
          <w:tcPr>
            <w:tcW w:w="302" w:type="pct"/>
          </w:tcPr>
          <w:p w:rsidR="0015785C" w:rsidRPr="00554D9A" w:rsidRDefault="0015785C" w:rsidP="0015785C">
            <w:pPr>
              <w:jc w:val="center"/>
            </w:pPr>
            <w:r w:rsidRPr="00554D9A">
              <w:rPr>
                <w:color w:val="000000" w:themeColor="text1"/>
              </w:rPr>
              <w:t>CO3</w:t>
            </w:r>
          </w:p>
        </w:tc>
        <w:tc>
          <w:tcPr>
            <w:tcW w:w="354" w:type="pct"/>
          </w:tcPr>
          <w:p w:rsidR="0015785C" w:rsidRPr="00554D9A" w:rsidRDefault="0015785C" w:rsidP="0015785C">
            <w:pPr>
              <w:jc w:val="center"/>
            </w:pPr>
            <w:r w:rsidRPr="00554D9A">
              <w:t>R</w:t>
            </w:r>
          </w:p>
        </w:tc>
        <w:tc>
          <w:tcPr>
            <w:tcW w:w="226" w:type="pct"/>
          </w:tcPr>
          <w:p w:rsidR="0015785C" w:rsidRPr="00554D9A" w:rsidRDefault="0015785C" w:rsidP="0015785C">
            <w:pPr>
              <w:jc w:val="center"/>
            </w:pPr>
            <w:r w:rsidRPr="00554D9A">
              <w:t>1</w:t>
            </w:r>
          </w:p>
        </w:tc>
      </w:tr>
      <w:tr w:rsidR="0015785C" w:rsidRPr="00554D9A" w:rsidTr="00E3026C">
        <w:trPr>
          <w:trHeight w:val="397"/>
        </w:trPr>
        <w:tc>
          <w:tcPr>
            <w:tcW w:w="275" w:type="pct"/>
          </w:tcPr>
          <w:p w:rsidR="0015785C" w:rsidRPr="00554D9A" w:rsidRDefault="0015785C" w:rsidP="0015785C">
            <w:pPr>
              <w:jc w:val="center"/>
            </w:pPr>
            <w:r w:rsidRPr="00554D9A">
              <w:t>5.</w:t>
            </w:r>
          </w:p>
        </w:tc>
        <w:tc>
          <w:tcPr>
            <w:tcW w:w="3842" w:type="pct"/>
            <w:gridSpan w:val="2"/>
          </w:tcPr>
          <w:p w:rsidR="0015785C" w:rsidRPr="00554D9A" w:rsidRDefault="0015785C" w:rsidP="0015785C">
            <w:pPr>
              <w:pStyle w:val="Default"/>
            </w:pPr>
            <w:r w:rsidRPr="00554D9A">
              <w:rPr>
                <w:bCs/>
              </w:rPr>
              <w:t>Name the joints of the shoulder.</w:t>
            </w:r>
          </w:p>
        </w:tc>
        <w:tc>
          <w:tcPr>
            <w:tcW w:w="302" w:type="pct"/>
          </w:tcPr>
          <w:p w:rsidR="0015785C" w:rsidRPr="00554D9A" w:rsidRDefault="0015785C" w:rsidP="0015785C">
            <w:pPr>
              <w:jc w:val="center"/>
            </w:pPr>
            <w:r w:rsidRPr="00554D9A">
              <w:t>CO3</w:t>
            </w:r>
          </w:p>
        </w:tc>
        <w:tc>
          <w:tcPr>
            <w:tcW w:w="354" w:type="pct"/>
          </w:tcPr>
          <w:p w:rsidR="0015785C" w:rsidRPr="00554D9A" w:rsidRDefault="0015785C" w:rsidP="0015785C">
            <w:pPr>
              <w:jc w:val="center"/>
            </w:pPr>
            <w:r w:rsidRPr="00554D9A">
              <w:t>R</w:t>
            </w:r>
          </w:p>
        </w:tc>
        <w:tc>
          <w:tcPr>
            <w:tcW w:w="226" w:type="pct"/>
          </w:tcPr>
          <w:p w:rsidR="0015785C" w:rsidRPr="00554D9A" w:rsidRDefault="0015785C" w:rsidP="0015785C">
            <w:pPr>
              <w:jc w:val="center"/>
            </w:pPr>
            <w:r w:rsidRPr="00554D9A">
              <w:t>1</w:t>
            </w:r>
          </w:p>
        </w:tc>
      </w:tr>
      <w:tr w:rsidR="0015785C" w:rsidRPr="00554D9A" w:rsidTr="00E3026C">
        <w:trPr>
          <w:trHeight w:val="397"/>
        </w:trPr>
        <w:tc>
          <w:tcPr>
            <w:tcW w:w="275" w:type="pct"/>
          </w:tcPr>
          <w:p w:rsidR="0015785C" w:rsidRPr="00554D9A" w:rsidRDefault="0015785C" w:rsidP="0015785C">
            <w:pPr>
              <w:jc w:val="center"/>
            </w:pPr>
            <w:r w:rsidRPr="00554D9A">
              <w:t>6.</w:t>
            </w:r>
          </w:p>
        </w:tc>
        <w:tc>
          <w:tcPr>
            <w:tcW w:w="3842" w:type="pct"/>
            <w:gridSpan w:val="2"/>
          </w:tcPr>
          <w:p w:rsidR="0015785C" w:rsidRPr="00554D9A" w:rsidRDefault="0015785C" w:rsidP="0015785C">
            <w:pPr>
              <w:pStyle w:val="Default"/>
              <w:rPr>
                <w:bCs/>
              </w:rPr>
            </w:pPr>
            <w:r w:rsidRPr="00554D9A">
              <w:rPr>
                <w:noProof/>
                <w:lang w:eastAsia="zh-TW"/>
              </w:rPr>
              <w:t>List various types of bones.</w:t>
            </w:r>
          </w:p>
        </w:tc>
        <w:tc>
          <w:tcPr>
            <w:tcW w:w="302" w:type="pct"/>
          </w:tcPr>
          <w:p w:rsidR="0015785C" w:rsidRPr="00554D9A" w:rsidRDefault="0015785C" w:rsidP="0015785C">
            <w:pPr>
              <w:jc w:val="center"/>
            </w:pPr>
            <w:r w:rsidRPr="00554D9A">
              <w:t>CO3</w:t>
            </w:r>
          </w:p>
        </w:tc>
        <w:tc>
          <w:tcPr>
            <w:tcW w:w="354" w:type="pct"/>
          </w:tcPr>
          <w:p w:rsidR="0015785C" w:rsidRPr="00554D9A" w:rsidRDefault="0015785C" w:rsidP="0015785C">
            <w:pPr>
              <w:jc w:val="center"/>
            </w:pPr>
            <w:r w:rsidRPr="00554D9A">
              <w:t>R</w:t>
            </w:r>
          </w:p>
        </w:tc>
        <w:tc>
          <w:tcPr>
            <w:tcW w:w="226" w:type="pct"/>
          </w:tcPr>
          <w:p w:rsidR="0015785C" w:rsidRPr="00554D9A" w:rsidRDefault="0015785C" w:rsidP="0015785C">
            <w:pPr>
              <w:jc w:val="center"/>
            </w:pPr>
            <w:r w:rsidRPr="00554D9A">
              <w:t>1</w:t>
            </w:r>
          </w:p>
        </w:tc>
      </w:tr>
      <w:tr w:rsidR="0015785C" w:rsidRPr="00554D9A" w:rsidTr="00E3026C">
        <w:trPr>
          <w:trHeight w:val="397"/>
        </w:trPr>
        <w:tc>
          <w:tcPr>
            <w:tcW w:w="275" w:type="pct"/>
          </w:tcPr>
          <w:p w:rsidR="0015785C" w:rsidRPr="00554D9A" w:rsidRDefault="0015785C" w:rsidP="0015785C">
            <w:pPr>
              <w:jc w:val="center"/>
            </w:pPr>
            <w:r w:rsidRPr="00554D9A">
              <w:t>7.</w:t>
            </w:r>
          </w:p>
        </w:tc>
        <w:tc>
          <w:tcPr>
            <w:tcW w:w="3842" w:type="pct"/>
            <w:gridSpan w:val="2"/>
          </w:tcPr>
          <w:p w:rsidR="0015785C" w:rsidRPr="00554D9A" w:rsidRDefault="0015785C" w:rsidP="0015785C">
            <w:r w:rsidRPr="00554D9A">
              <w:t>Define Newtonian viscous fluid,</w:t>
            </w:r>
          </w:p>
        </w:tc>
        <w:tc>
          <w:tcPr>
            <w:tcW w:w="302" w:type="pct"/>
          </w:tcPr>
          <w:p w:rsidR="0015785C" w:rsidRPr="00554D9A" w:rsidRDefault="0015785C" w:rsidP="0015785C">
            <w:pPr>
              <w:jc w:val="center"/>
            </w:pPr>
            <w:r w:rsidRPr="00554D9A">
              <w:t>CO4</w:t>
            </w:r>
          </w:p>
        </w:tc>
        <w:tc>
          <w:tcPr>
            <w:tcW w:w="354" w:type="pct"/>
          </w:tcPr>
          <w:p w:rsidR="0015785C" w:rsidRPr="00554D9A" w:rsidRDefault="0015785C" w:rsidP="0015785C">
            <w:pPr>
              <w:jc w:val="center"/>
            </w:pPr>
            <w:r w:rsidRPr="00554D9A">
              <w:t>R</w:t>
            </w:r>
          </w:p>
        </w:tc>
        <w:tc>
          <w:tcPr>
            <w:tcW w:w="226" w:type="pct"/>
          </w:tcPr>
          <w:p w:rsidR="0015785C" w:rsidRPr="00554D9A" w:rsidRDefault="0015785C" w:rsidP="0015785C">
            <w:pPr>
              <w:jc w:val="center"/>
            </w:pPr>
            <w:r w:rsidRPr="00554D9A">
              <w:t>1</w:t>
            </w:r>
          </w:p>
        </w:tc>
      </w:tr>
      <w:tr w:rsidR="0015785C" w:rsidRPr="00554D9A" w:rsidTr="00E3026C">
        <w:trPr>
          <w:trHeight w:val="397"/>
        </w:trPr>
        <w:tc>
          <w:tcPr>
            <w:tcW w:w="275" w:type="pct"/>
          </w:tcPr>
          <w:p w:rsidR="0015785C" w:rsidRPr="00554D9A" w:rsidRDefault="0015785C" w:rsidP="0015785C">
            <w:pPr>
              <w:jc w:val="center"/>
            </w:pPr>
            <w:r w:rsidRPr="00554D9A">
              <w:t>8.</w:t>
            </w:r>
          </w:p>
        </w:tc>
        <w:tc>
          <w:tcPr>
            <w:tcW w:w="3842" w:type="pct"/>
            <w:gridSpan w:val="2"/>
          </w:tcPr>
          <w:p w:rsidR="0015785C" w:rsidRPr="00554D9A" w:rsidRDefault="0015785C" w:rsidP="0015785C">
            <w:pPr>
              <w:spacing w:line="276" w:lineRule="auto"/>
              <w:jc w:val="both"/>
              <w:rPr>
                <w:bCs/>
              </w:rPr>
            </w:pPr>
            <w:r w:rsidRPr="00554D9A">
              <w:rPr>
                <w:bCs/>
              </w:rPr>
              <w:t>A soccer ball is rolling down a field. At t = 0, the ball has an instantaneous velocity of 4 m/s. If the acceleration of the ball is constant at - 0.3 m/s</w:t>
            </w:r>
            <w:r w:rsidRPr="00554D9A">
              <w:rPr>
                <w:bCs/>
                <w:vertAlign w:val="superscript"/>
              </w:rPr>
              <w:t>2</w:t>
            </w:r>
            <w:r w:rsidRPr="00554D9A">
              <w:rPr>
                <w:bCs/>
              </w:rPr>
              <w:t>, how long will it take the ball to come to a complete stop?</w:t>
            </w:r>
          </w:p>
        </w:tc>
        <w:tc>
          <w:tcPr>
            <w:tcW w:w="302" w:type="pct"/>
          </w:tcPr>
          <w:p w:rsidR="0015785C" w:rsidRPr="00554D9A" w:rsidRDefault="0015785C" w:rsidP="0015785C">
            <w:pPr>
              <w:jc w:val="center"/>
            </w:pPr>
            <w:r w:rsidRPr="00554D9A">
              <w:t>CO5</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1</w:t>
            </w:r>
          </w:p>
        </w:tc>
      </w:tr>
      <w:tr w:rsidR="0015785C" w:rsidRPr="00554D9A" w:rsidTr="00E3026C">
        <w:trPr>
          <w:trHeight w:val="313"/>
        </w:trPr>
        <w:tc>
          <w:tcPr>
            <w:tcW w:w="275" w:type="pct"/>
          </w:tcPr>
          <w:p w:rsidR="0015785C" w:rsidRPr="00554D9A" w:rsidRDefault="0015785C" w:rsidP="0015785C">
            <w:pPr>
              <w:jc w:val="center"/>
            </w:pPr>
            <w:r w:rsidRPr="00554D9A">
              <w:t>9.</w:t>
            </w:r>
          </w:p>
        </w:tc>
        <w:tc>
          <w:tcPr>
            <w:tcW w:w="3842" w:type="pct"/>
            <w:gridSpan w:val="2"/>
          </w:tcPr>
          <w:p w:rsidR="0015785C" w:rsidRPr="00554D9A" w:rsidRDefault="0015785C" w:rsidP="0015785C">
            <w:pPr>
              <w:pStyle w:val="ListParagraph"/>
              <w:ind w:left="0"/>
              <w:rPr>
                <w:noProof/>
                <w:lang w:eastAsia="zh-TW"/>
              </w:rPr>
            </w:pPr>
            <w:r w:rsidRPr="00554D9A">
              <w:rPr>
                <w:noProof/>
                <w:lang w:eastAsia="zh-TW"/>
              </w:rPr>
              <w:t>Cite the common injuries of the hip.</w:t>
            </w:r>
          </w:p>
        </w:tc>
        <w:tc>
          <w:tcPr>
            <w:tcW w:w="302" w:type="pct"/>
          </w:tcPr>
          <w:p w:rsidR="0015785C" w:rsidRPr="00554D9A" w:rsidRDefault="0015785C" w:rsidP="0015785C">
            <w:pPr>
              <w:jc w:val="center"/>
            </w:pPr>
            <w:r w:rsidRPr="00554D9A">
              <w:t>CO5</w:t>
            </w:r>
          </w:p>
        </w:tc>
        <w:tc>
          <w:tcPr>
            <w:tcW w:w="354" w:type="pct"/>
          </w:tcPr>
          <w:p w:rsidR="0015785C" w:rsidRPr="00554D9A" w:rsidRDefault="0015785C" w:rsidP="0015785C">
            <w:pPr>
              <w:jc w:val="center"/>
            </w:pPr>
            <w:r w:rsidRPr="00554D9A">
              <w:t>U</w:t>
            </w:r>
          </w:p>
        </w:tc>
        <w:tc>
          <w:tcPr>
            <w:tcW w:w="226" w:type="pct"/>
          </w:tcPr>
          <w:p w:rsidR="0015785C" w:rsidRPr="00554D9A" w:rsidRDefault="0015785C" w:rsidP="0015785C">
            <w:pPr>
              <w:jc w:val="center"/>
            </w:pPr>
            <w:r w:rsidRPr="00554D9A">
              <w:t>1</w:t>
            </w:r>
          </w:p>
        </w:tc>
      </w:tr>
      <w:tr w:rsidR="0015785C" w:rsidRPr="00554D9A" w:rsidTr="00E3026C">
        <w:trPr>
          <w:trHeight w:val="397"/>
        </w:trPr>
        <w:tc>
          <w:tcPr>
            <w:tcW w:w="275" w:type="pct"/>
          </w:tcPr>
          <w:p w:rsidR="0015785C" w:rsidRPr="00554D9A" w:rsidRDefault="0015785C" w:rsidP="0015785C">
            <w:pPr>
              <w:jc w:val="center"/>
            </w:pPr>
            <w:r w:rsidRPr="00554D9A">
              <w:t>10.</w:t>
            </w:r>
          </w:p>
        </w:tc>
        <w:tc>
          <w:tcPr>
            <w:tcW w:w="3842" w:type="pct"/>
            <w:gridSpan w:val="2"/>
          </w:tcPr>
          <w:p w:rsidR="0015785C" w:rsidRPr="00554D9A" w:rsidRDefault="0015785C" w:rsidP="0015785C">
            <w:pPr>
              <w:jc w:val="both"/>
            </w:pPr>
            <w:r w:rsidRPr="00554D9A">
              <w:t>How much compression acts on the hip during two-legged standing, given that the joint supports 250 N of body weight and the abductor muscles are producing 600 N of tension?</w:t>
            </w:r>
          </w:p>
        </w:tc>
        <w:tc>
          <w:tcPr>
            <w:tcW w:w="302" w:type="pct"/>
          </w:tcPr>
          <w:p w:rsidR="0015785C" w:rsidRPr="00554D9A" w:rsidRDefault="0015785C" w:rsidP="0015785C">
            <w:pPr>
              <w:jc w:val="center"/>
            </w:pPr>
            <w:r w:rsidRPr="00554D9A">
              <w:t>CO6</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1</w:t>
            </w:r>
          </w:p>
        </w:tc>
      </w:tr>
      <w:tr w:rsidR="0015785C" w:rsidRPr="00554D9A" w:rsidTr="00E3026C">
        <w:trPr>
          <w:trHeight w:val="552"/>
        </w:trPr>
        <w:tc>
          <w:tcPr>
            <w:tcW w:w="5000" w:type="pct"/>
            <w:gridSpan w:val="6"/>
            <w:vAlign w:val="center"/>
          </w:tcPr>
          <w:p w:rsidR="0015785C" w:rsidRPr="00554D9A" w:rsidRDefault="0015785C" w:rsidP="0015785C">
            <w:pPr>
              <w:jc w:val="center"/>
              <w:rPr>
                <w:b/>
                <w:u w:val="single"/>
              </w:rPr>
            </w:pPr>
            <w:r w:rsidRPr="00554D9A">
              <w:rPr>
                <w:b/>
                <w:u w:val="single"/>
              </w:rPr>
              <w:t>PART – B (6 X 3 = 18 MARKS)</w:t>
            </w:r>
          </w:p>
        </w:tc>
      </w:tr>
      <w:tr w:rsidR="0015785C" w:rsidRPr="00554D9A" w:rsidTr="00E3026C">
        <w:trPr>
          <w:trHeight w:val="397"/>
        </w:trPr>
        <w:tc>
          <w:tcPr>
            <w:tcW w:w="275" w:type="pct"/>
          </w:tcPr>
          <w:p w:rsidR="0015785C" w:rsidRPr="00554D9A" w:rsidRDefault="0015785C" w:rsidP="0015785C">
            <w:pPr>
              <w:jc w:val="center"/>
            </w:pPr>
            <w:r w:rsidRPr="00554D9A">
              <w:t>11.</w:t>
            </w:r>
          </w:p>
        </w:tc>
        <w:tc>
          <w:tcPr>
            <w:tcW w:w="3842" w:type="pct"/>
            <w:gridSpan w:val="2"/>
          </w:tcPr>
          <w:p w:rsidR="0015785C" w:rsidRPr="00554D9A" w:rsidRDefault="0015785C" w:rsidP="0015785C">
            <w:pPr>
              <w:spacing w:line="276" w:lineRule="auto"/>
            </w:pPr>
            <w:r w:rsidRPr="00554D9A">
              <w:t>Illustrate the impact and coefficient of restitution.</w:t>
            </w:r>
          </w:p>
        </w:tc>
        <w:tc>
          <w:tcPr>
            <w:tcW w:w="302" w:type="pct"/>
          </w:tcPr>
          <w:p w:rsidR="0015785C" w:rsidRPr="00554D9A" w:rsidRDefault="0015785C" w:rsidP="0015785C">
            <w:pPr>
              <w:jc w:val="center"/>
            </w:pPr>
            <w:r w:rsidRPr="00554D9A">
              <w:rPr>
                <w:color w:val="000000" w:themeColor="text1"/>
              </w:rPr>
              <w:t>CO1</w:t>
            </w:r>
          </w:p>
        </w:tc>
        <w:tc>
          <w:tcPr>
            <w:tcW w:w="354" w:type="pct"/>
          </w:tcPr>
          <w:p w:rsidR="0015785C" w:rsidRPr="00554D9A" w:rsidRDefault="0015785C" w:rsidP="0015785C">
            <w:pPr>
              <w:jc w:val="center"/>
            </w:pPr>
            <w:r w:rsidRPr="00554D9A">
              <w:t>An</w:t>
            </w:r>
          </w:p>
        </w:tc>
        <w:tc>
          <w:tcPr>
            <w:tcW w:w="226" w:type="pct"/>
          </w:tcPr>
          <w:p w:rsidR="0015785C" w:rsidRPr="00554D9A" w:rsidRDefault="0015785C" w:rsidP="0015785C">
            <w:pPr>
              <w:jc w:val="center"/>
            </w:pPr>
            <w:r w:rsidRPr="00554D9A">
              <w:t>3</w:t>
            </w:r>
          </w:p>
        </w:tc>
      </w:tr>
      <w:tr w:rsidR="0015785C" w:rsidRPr="00554D9A" w:rsidTr="00E3026C">
        <w:trPr>
          <w:trHeight w:val="397"/>
        </w:trPr>
        <w:tc>
          <w:tcPr>
            <w:tcW w:w="275" w:type="pct"/>
          </w:tcPr>
          <w:p w:rsidR="0015785C" w:rsidRPr="00554D9A" w:rsidRDefault="0015785C" w:rsidP="0015785C">
            <w:pPr>
              <w:jc w:val="center"/>
            </w:pPr>
            <w:r w:rsidRPr="00554D9A">
              <w:t>12.</w:t>
            </w:r>
          </w:p>
        </w:tc>
        <w:tc>
          <w:tcPr>
            <w:tcW w:w="3842" w:type="pct"/>
            <w:gridSpan w:val="2"/>
          </w:tcPr>
          <w:p w:rsidR="0015785C" w:rsidRPr="00554D9A" w:rsidRDefault="0015785C" w:rsidP="0015785C">
            <w:pPr>
              <w:autoSpaceDE w:val="0"/>
              <w:autoSpaceDN w:val="0"/>
              <w:adjustRightInd w:val="0"/>
              <w:spacing w:line="276" w:lineRule="auto"/>
              <w:jc w:val="both"/>
            </w:pPr>
            <w:r w:rsidRPr="00554D9A">
              <w:t>Two children sit on opposite sides of a playground seesaw as shown in Figure. B.1. If Joey, weighing 200 N, is 1.5 m from the seesaw’s axis of rotation, and Susie, weighing 190 N, is 1.6 m from the axis of rotation, predict the end of the seesaw that will drop.</w:t>
            </w:r>
          </w:p>
          <w:p w:rsidR="0015785C" w:rsidRPr="00554D9A" w:rsidRDefault="0015785C" w:rsidP="0015785C">
            <w:pPr>
              <w:spacing w:line="276" w:lineRule="auto"/>
              <w:jc w:val="center"/>
            </w:pPr>
            <w:r w:rsidRPr="00554D9A">
              <w:rPr>
                <w:noProof/>
                <w:lang w:val="en-US"/>
              </w:rPr>
              <w:drawing>
                <wp:inline distT="0" distB="0" distL="0" distR="0" wp14:anchorId="342A17B9" wp14:editId="44048AD0">
                  <wp:extent cx="2924269" cy="156687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4409" t="24023" r="15114" b="37425"/>
                          <a:stretch/>
                        </pic:blipFill>
                        <pic:spPr bwMode="auto">
                          <a:xfrm>
                            <a:off x="0" y="0"/>
                            <a:ext cx="2950838" cy="1581107"/>
                          </a:xfrm>
                          <a:prstGeom prst="rect">
                            <a:avLst/>
                          </a:prstGeom>
                          <a:ln>
                            <a:noFill/>
                          </a:ln>
                          <a:extLst>
                            <a:ext uri="{53640926-AAD7-44D8-BBD7-CCE9431645EC}">
                              <a14:shadowObscured xmlns:a14="http://schemas.microsoft.com/office/drawing/2010/main"/>
                            </a:ext>
                          </a:extLst>
                        </pic:spPr>
                      </pic:pic>
                    </a:graphicData>
                  </a:graphic>
                </wp:inline>
              </w:drawing>
            </w:r>
          </w:p>
          <w:p w:rsidR="0015785C" w:rsidRPr="00554D9A" w:rsidRDefault="0015785C" w:rsidP="0015785C">
            <w:pPr>
              <w:jc w:val="center"/>
              <w:rPr>
                <w:b/>
              </w:rPr>
            </w:pPr>
            <w:r w:rsidRPr="00554D9A">
              <w:rPr>
                <w:b/>
              </w:rPr>
              <w:t>Figure. B.1</w:t>
            </w:r>
          </w:p>
        </w:tc>
        <w:tc>
          <w:tcPr>
            <w:tcW w:w="302" w:type="pct"/>
          </w:tcPr>
          <w:p w:rsidR="0015785C" w:rsidRPr="00554D9A" w:rsidRDefault="0015785C" w:rsidP="0015785C">
            <w:pPr>
              <w:jc w:val="center"/>
            </w:pPr>
            <w:r w:rsidRPr="00554D9A">
              <w:t>CO2</w:t>
            </w:r>
          </w:p>
        </w:tc>
        <w:tc>
          <w:tcPr>
            <w:tcW w:w="354" w:type="pct"/>
          </w:tcPr>
          <w:p w:rsidR="0015785C" w:rsidRPr="00554D9A" w:rsidRDefault="0015785C" w:rsidP="0015785C">
            <w:pPr>
              <w:jc w:val="center"/>
            </w:pPr>
            <w:r w:rsidRPr="00554D9A">
              <w:t>E</w:t>
            </w:r>
          </w:p>
        </w:tc>
        <w:tc>
          <w:tcPr>
            <w:tcW w:w="226" w:type="pct"/>
          </w:tcPr>
          <w:p w:rsidR="0015785C" w:rsidRPr="00554D9A" w:rsidRDefault="0015785C" w:rsidP="0015785C">
            <w:pPr>
              <w:jc w:val="center"/>
            </w:pPr>
            <w:r w:rsidRPr="00554D9A">
              <w:t>3</w:t>
            </w:r>
          </w:p>
        </w:tc>
      </w:tr>
      <w:tr w:rsidR="0015785C" w:rsidRPr="00554D9A" w:rsidTr="00E3026C">
        <w:trPr>
          <w:trHeight w:val="397"/>
        </w:trPr>
        <w:tc>
          <w:tcPr>
            <w:tcW w:w="275" w:type="pct"/>
          </w:tcPr>
          <w:p w:rsidR="0015785C" w:rsidRPr="00554D9A" w:rsidRDefault="0015785C" w:rsidP="0015785C">
            <w:pPr>
              <w:jc w:val="center"/>
            </w:pPr>
            <w:r w:rsidRPr="00554D9A">
              <w:lastRenderedPageBreak/>
              <w:t>13.</w:t>
            </w:r>
          </w:p>
        </w:tc>
        <w:tc>
          <w:tcPr>
            <w:tcW w:w="3842" w:type="pct"/>
            <w:gridSpan w:val="2"/>
          </w:tcPr>
          <w:p w:rsidR="0015785C" w:rsidRPr="00554D9A" w:rsidRDefault="0015785C" w:rsidP="0015785C">
            <w:pPr>
              <w:jc w:val="both"/>
            </w:pPr>
            <w:r w:rsidRPr="00554D9A">
              <w:t>The tibia is the major weight-bearing bone in the lower extremity. If 88% of body mass is proximal to the knee joint, how much compressive force acts on each tibia when a 600 N person stands in anatomical position? How much compressive force acts on each tibia if the person holds a 20 N sack of groceries?</w:t>
            </w:r>
          </w:p>
        </w:tc>
        <w:tc>
          <w:tcPr>
            <w:tcW w:w="302" w:type="pct"/>
          </w:tcPr>
          <w:p w:rsidR="0015785C" w:rsidRPr="00554D9A" w:rsidRDefault="0015785C" w:rsidP="0015785C">
            <w:pPr>
              <w:jc w:val="center"/>
            </w:pPr>
            <w:r w:rsidRPr="00554D9A">
              <w:t>CO3</w:t>
            </w:r>
          </w:p>
        </w:tc>
        <w:tc>
          <w:tcPr>
            <w:tcW w:w="354" w:type="pct"/>
          </w:tcPr>
          <w:p w:rsidR="0015785C" w:rsidRPr="00554D9A" w:rsidRDefault="0015785C" w:rsidP="0015785C">
            <w:pPr>
              <w:jc w:val="center"/>
            </w:pPr>
            <w:r w:rsidRPr="00554D9A">
              <w:t>An</w:t>
            </w:r>
          </w:p>
        </w:tc>
        <w:tc>
          <w:tcPr>
            <w:tcW w:w="226" w:type="pct"/>
          </w:tcPr>
          <w:p w:rsidR="0015785C" w:rsidRPr="00554D9A" w:rsidRDefault="0015785C" w:rsidP="0015785C">
            <w:pPr>
              <w:jc w:val="center"/>
            </w:pPr>
            <w:r w:rsidRPr="00554D9A">
              <w:t>3</w:t>
            </w:r>
          </w:p>
        </w:tc>
      </w:tr>
      <w:tr w:rsidR="0015785C" w:rsidRPr="00554D9A" w:rsidTr="00E3026C">
        <w:trPr>
          <w:trHeight w:val="397"/>
        </w:trPr>
        <w:tc>
          <w:tcPr>
            <w:tcW w:w="275" w:type="pct"/>
          </w:tcPr>
          <w:p w:rsidR="0015785C" w:rsidRPr="00554D9A" w:rsidRDefault="0015785C" w:rsidP="0015785C">
            <w:pPr>
              <w:jc w:val="center"/>
            </w:pPr>
            <w:r w:rsidRPr="00554D9A">
              <w:t>14.</w:t>
            </w:r>
          </w:p>
        </w:tc>
        <w:tc>
          <w:tcPr>
            <w:tcW w:w="3842" w:type="pct"/>
            <w:gridSpan w:val="2"/>
          </w:tcPr>
          <w:p w:rsidR="0015785C" w:rsidRPr="00554D9A" w:rsidRDefault="0015785C" w:rsidP="0015785C">
            <w:pPr>
              <w:spacing w:line="276" w:lineRule="auto"/>
            </w:pPr>
            <w:r w:rsidRPr="00554D9A">
              <w:t>State Newton’s law of viscosity and write the equation.</w:t>
            </w:r>
          </w:p>
        </w:tc>
        <w:tc>
          <w:tcPr>
            <w:tcW w:w="302" w:type="pct"/>
          </w:tcPr>
          <w:p w:rsidR="0015785C" w:rsidRPr="00554D9A" w:rsidRDefault="0015785C" w:rsidP="0015785C">
            <w:pPr>
              <w:jc w:val="center"/>
            </w:pPr>
            <w:r w:rsidRPr="00554D9A">
              <w:t>CO4</w:t>
            </w:r>
          </w:p>
        </w:tc>
        <w:tc>
          <w:tcPr>
            <w:tcW w:w="354" w:type="pct"/>
          </w:tcPr>
          <w:p w:rsidR="0015785C" w:rsidRPr="00554D9A" w:rsidRDefault="0015785C" w:rsidP="0015785C">
            <w:pPr>
              <w:jc w:val="center"/>
            </w:pPr>
            <w:r w:rsidRPr="00554D9A">
              <w:t>R</w:t>
            </w:r>
          </w:p>
        </w:tc>
        <w:tc>
          <w:tcPr>
            <w:tcW w:w="226" w:type="pct"/>
          </w:tcPr>
          <w:p w:rsidR="0015785C" w:rsidRPr="00554D9A" w:rsidRDefault="0015785C" w:rsidP="0015785C">
            <w:pPr>
              <w:jc w:val="center"/>
            </w:pPr>
            <w:r w:rsidRPr="00554D9A">
              <w:t>3</w:t>
            </w:r>
          </w:p>
        </w:tc>
      </w:tr>
      <w:tr w:rsidR="0015785C" w:rsidRPr="00554D9A" w:rsidTr="00E3026C">
        <w:trPr>
          <w:trHeight w:val="397"/>
        </w:trPr>
        <w:tc>
          <w:tcPr>
            <w:tcW w:w="275" w:type="pct"/>
          </w:tcPr>
          <w:p w:rsidR="0015785C" w:rsidRPr="00554D9A" w:rsidRDefault="0015785C" w:rsidP="0015785C">
            <w:pPr>
              <w:jc w:val="center"/>
            </w:pPr>
            <w:r w:rsidRPr="00554D9A">
              <w:t>15.</w:t>
            </w:r>
          </w:p>
        </w:tc>
        <w:tc>
          <w:tcPr>
            <w:tcW w:w="3842" w:type="pct"/>
            <w:gridSpan w:val="2"/>
          </w:tcPr>
          <w:p w:rsidR="0015785C" w:rsidRPr="00554D9A" w:rsidRDefault="0015785C" w:rsidP="0015785C">
            <w:pPr>
              <w:spacing w:after="120" w:line="276" w:lineRule="auto"/>
            </w:pPr>
            <w:r w:rsidRPr="00554D9A">
              <w:t>Explain the roles assumed by muscles.</w:t>
            </w:r>
          </w:p>
        </w:tc>
        <w:tc>
          <w:tcPr>
            <w:tcW w:w="302" w:type="pct"/>
          </w:tcPr>
          <w:p w:rsidR="0015785C" w:rsidRPr="00554D9A" w:rsidRDefault="0015785C" w:rsidP="0015785C">
            <w:pPr>
              <w:jc w:val="center"/>
            </w:pPr>
            <w:r w:rsidRPr="00554D9A">
              <w:t>CO5</w:t>
            </w:r>
          </w:p>
        </w:tc>
        <w:tc>
          <w:tcPr>
            <w:tcW w:w="354" w:type="pct"/>
          </w:tcPr>
          <w:p w:rsidR="0015785C" w:rsidRPr="00554D9A" w:rsidRDefault="0015785C" w:rsidP="0015785C">
            <w:pPr>
              <w:jc w:val="center"/>
            </w:pPr>
            <w:r w:rsidRPr="00554D9A">
              <w:t>An</w:t>
            </w:r>
          </w:p>
        </w:tc>
        <w:tc>
          <w:tcPr>
            <w:tcW w:w="226" w:type="pct"/>
          </w:tcPr>
          <w:p w:rsidR="0015785C" w:rsidRPr="00554D9A" w:rsidRDefault="0015785C" w:rsidP="0015785C">
            <w:pPr>
              <w:jc w:val="center"/>
            </w:pPr>
            <w:r w:rsidRPr="00554D9A">
              <w:t>3</w:t>
            </w:r>
          </w:p>
        </w:tc>
      </w:tr>
      <w:tr w:rsidR="0015785C" w:rsidRPr="00554D9A" w:rsidTr="00E3026C">
        <w:trPr>
          <w:trHeight w:val="397"/>
        </w:trPr>
        <w:tc>
          <w:tcPr>
            <w:tcW w:w="275" w:type="pct"/>
          </w:tcPr>
          <w:p w:rsidR="0015785C" w:rsidRPr="00554D9A" w:rsidRDefault="0015785C" w:rsidP="0015785C">
            <w:pPr>
              <w:jc w:val="center"/>
            </w:pPr>
            <w:r w:rsidRPr="00554D9A">
              <w:t>16.</w:t>
            </w:r>
          </w:p>
        </w:tc>
        <w:tc>
          <w:tcPr>
            <w:tcW w:w="3842" w:type="pct"/>
            <w:gridSpan w:val="2"/>
          </w:tcPr>
          <w:p w:rsidR="0015785C" w:rsidRPr="00554D9A" w:rsidRDefault="0015785C" w:rsidP="0015785C">
            <w:pPr>
              <w:spacing w:line="276" w:lineRule="auto"/>
            </w:pPr>
            <w:r w:rsidRPr="00554D9A">
              <w:t>Sketch the anatomy of shoulder and name the parts</w:t>
            </w:r>
          </w:p>
        </w:tc>
        <w:tc>
          <w:tcPr>
            <w:tcW w:w="302" w:type="pct"/>
          </w:tcPr>
          <w:p w:rsidR="0015785C" w:rsidRPr="00554D9A" w:rsidRDefault="0015785C" w:rsidP="0015785C">
            <w:pPr>
              <w:jc w:val="center"/>
            </w:pPr>
            <w:r w:rsidRPr="00554D9A">
              <w:t>CO6</w:t>
            </w:r>
          </w:p>
        </w:tc>
        <w:tc>
          <w:tcPr>
            <w:tcW w:w="354" w:type="pct"/>
          </w:tcPr>
          <w:p w:rsidR="0015785C" w:rsidRPr="00554D9A" w:rsidRDefault="0015785C" w:rsidP="0015785C">
            <w:pPr>
              <w:tabs>
                <w:tab w:val="center" w:pos="175"/>
              </w:tabs>
              <w:jc w:val="center"/>
            </w:pPr>
            <w:r w:rsidRPr="00554D9A">
              <w:t>A</w:t>
            </w:r>
          </w:p>
        </w:tc>
        <w:tc>
          <w:tcPr>
            <w:tcW w:w="226" w:type="pct"/>
          </w:tcPr>
          <w:p w:rsidR="0015785C" w:rsidRPr="00554D9A" w:rsidRDefault="0015785C" w:rsidP="0015785C">
            <w:pPr>
              <w:jc w:val="center"/>
            </w:pPr>
            <w:r w:rsidRPr="00554D9A">
              <w:t>3</w:t>
            </w:r>
          </w:p>
        </w:tc>
      </w:tr>
      <w:tr w:rsidR="0015785C" w:rsidRPr="00554D9A" w:rsidTr="00E3026C">
        <w:trPr>
          <w:trHeight w:val="552"/>
        </w:trPr>
        <w:tc>
          <w:tcPr>
            <w:tcW w:w="5000" w:type="pct"/>
            <w:gridSpan w:val="6"/>
          </w:tcPr>
          <w:p w:rsidR="0015785C" w:rsidRPr="00554D9A" w:rsidRDefault="0015785C" w:rsidP="0015785C">
            <w:pPr>
              <w:jc w:val="center"/>
              <w:rPr>
                <w:b/>
                <w:u w:val="single"/>
              </w:rPr>
            </w:pPr>
            <w:r w:rsidRPr="00554D9A">
              <w:rPr>
                <w:b/>
                <w:u w:val="single"/>
              </w:rPr>
              <w:t>PART – C (6 X 12 = 72 MARKS)</w:t>
            </w:r>
          </w:p>
          <w:p w:rsidR="0015785C" w:rsidRPr="00554D9A" w:rsidRDefault="0015785C" w:rsidP="0015785C">
            <w:pPr>
              <w:jc w:val="center"/>
              <w:rPr>
                <w:b/>
              </w:rPr>
            </w:pPr>
            <w:r w:rsidRPr="00554D9A">
              <w:rPr>
                <w:b/>
              </w:rPr>
              <w:t xml:space="preserve">(Answer any five Questions from </w:t>
            </w:r>
            <w:proofErr w:type="spellStart"/>
            <w:r w:rsidRPr="00554D9A">
              <w:rPr>
                <w:b/>
              </w:rPr>
              <w:t>Q.No</w:t>
            </w:r>
            <w:proofErr w:type="spellEnd"/>
            <w:r w:rsidRPr="00554D9A">
              <w:rPr>
                <w:b/>
              </w:rPr>
              <w:t xml:space="preserve"> 17 to 23, </w:t>
            </w:r>
            <w:proofErr w:type="spellStart"/>
            <w:r w:rsidRPr="00554D9A">
              <w:rPr>
                <w:b/>
              </w:rPr>
              <w:t>Q.No</w:t>
            </w:r>
            <w:proofErr w:type="spellEnd"/>
            <w:r w:rsidRPr="00554D9A">
              <w:rPr>
                <w:b/>
              </w:rPr>
              <w:t xml:space="preserve"> 24 is Compulsory)</w:t>
            </w:r>
          </w:p>
        </w:tc>
      </w:tr>
      <w:tr w:rsidR="0015785C" w:rsidRPr="00554D9A" w:rsidTr="00E3026C">
        <w:trPr>
          <w:trHeight w:val="397"/>
        </w:trPr>
        <w:tc>
          <w:tcPr>
            <w:tcW w:w="275" w:type="pct"/>
          </w:tcPr>
          <w:p w:rsidR="0015785C" w:rsidRPr="00554D9A" w:rsidRDefault="0015785C" w:rsidP="0015785C">
            <w:pPr>
              <w:jc w:val="center"/>
            </w:pPr>
            <w:r w:rsidRPr="00554D9A">
              <w:t>17.</w:t>
            </w:r>
          </w:p>
        </w:tc>
        <w:tc>
          <w:tcPr>
            <w:tcW w:w="198" w:type="pct"/>
          </w:tcPr>
          <w:p w:rsidR="0015785C" w:rsidRPr="00554D9A" w:rsidRDefault="0015785C" w:rsidP="0015785C">
            <w:pPr>
              <w:jc w:val="center"/>
            </w:pPr>
            <w:r w:rsidRPr="00554D9A">
              <w:t>a.</w:t>
            </w:r>
          </w:p>
        </w:tc>
        <w:tc>
          <w:tcPr>
            <w:tcW w:w="3644" w:type="pct"/>
          </w:tcPr>
          <w:p w:rsidR="0015785C" w:rsidRPr="00554D9A" w:rsidRDefault="0015785C" w:rsidP="0015785C">
            <w:pPr>
              <w:jc w:val="both"/>
            </w:pPr>
            <w:r w:rsidRPr="00554D9A">
              <w:t>With a neat diagram, explain the coordinate planes and direction terminologies of a human body in standing position.</w:t>
            </w:r>
          </w:p>
        </w:tc>
        <w:tc>
          <w:tcPr>
            <w:tcW w:w="302" w:type="pct"/>
          </w:tcPr>
          <w:p w:rsidR="0015785C" w:rsidRPr="00554D9A" w:rsidRDefault="0015785C" w:rsidP="0015785C">
            <w:pPr>
              <w:jc w:val="center"/>
            </w:pPr>
            <w:r w:rsidRPr="00554D9A">
              <w:t>CO1</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8</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r w:rsidRPr="00554D9A">
              <w:t>b.</w:t>
            </w:r>
          </w:p>
        </w:tc>
        <w:tc>
          <w:tcPr>
            <w:tcW w:w="3644" w:type="pct"/>
          </w:tcPr>
          <w:p w:rsidR="0015785C" w:rsidRPr="00554D9A" w:rsidRDefault="0015785C" w:rsidP="0015785C">
            <w:pPr>
              <w:jc w:val="both"/>
            </w:pPr>
            <w:r w:rsidRPr="00554D9A">
              <w:t xml:space="preserve">As illustrated in Figure C.1, consider a person standing on a uniform, horizontal beam that is resting on frictionless knife-edge (wedge) and roller supports. Let A and B be two points where the knife-edge and roller supports contact the beam, C be the </w:t>
            </w:r>
            <w:proofErr w:type="spellStart"/>
            <w:r w:rsidRPr="00554D9A">
              <w:t>center</w:t>
            </w:r>
            <w:proofErr w:type="spellEnd"/>
            <w:r w:rsidRPr="00554D9A">
              <w:t xml:space="preserve"> of gravity of the beam, and D be a point on the beam directly under the </w:t>
            </w:r>
            <w:proofErr w:type="spellStart"/>
            <w:r w:rsidRPr="00554D9A">
              <w:t>center</w:t>
            </w:r>
            <w:proofErr w:type="spellEnd"/>
            <w:r w:rsidRPr="00554D9A">
              <w:t xml:space="preserve"> of gravity of the person. Assume that the length of the beam (the distance between A and B) is l = 5m, the distance between points A and D is d = 3m, the weight of the beam is W1= 900 N, and the mass of the person is m = 60 kg. Calculate the reactions on the beam at points A and B.</w:t>
            </w:r>
          </w:p>
          <w:p w:rsidR="0015785C" w:rsidRPr="00554D9A" w:rsidRDefault="0015785C" w:rsidP="0015785C">
            <w:pPr>
              <w:jc w:val="center"/>
              <w:rPr>
                <w:bCs/>
              </w:rPr>
            </w:pPr>
            <w:r w:rsidRPr="00554D9A">
              <w:rPr>
                <w:bCs/>
                <w:noProof/>
                <w:lang w:val="en-US"/>
              </w:rPr>
              <w:drawing>
                <wp:inline distT="0" distB="0" distL="0" distR="0" wp14:anchorId="3B338408" wp14:editId="7927FE17">
                  <wp:extent cx="2337344" cy="1879545"/>
                  <wp:effectExtent l="0" t="0" r="635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480" t="7013" r="4199"/>
                          <a:stretch/>
                        </pic:blipFill>
                        <pic:spPr bwMode="auto">
                          <a:xfrm>
                            <a:off x="0" y="0"/>
                            <a:ext cx="2340966" cy="1882457"/>
                          </a:xfrm>
                          <a:prstGeom prst="rect">
                            <a:avLst/>
                          </a:prstGeom>
                          <a:noFill/>
                          <a:ln>
                            <a:noFill/>
                          </a:ln>
                          <a:extLst>
                            <a:ext uri="{53640926-AAD7-44D8-BBD7-CCE9431645EC}">
                              <a14:shadowObscured xmlns:a14="http://schemas.microsoft.com/office/drawing/2010/main"/>
                            </a:ext>
                          </a:extLst>
                        </pic:spPr>
                      </pic:pic>
                    </a:graphicData>
                  </a:graphic>
                </wp:inline>
              </w:drawing>
            </w:r>
          </w:p>
          <w:p w:rsidR="0015785C" w:rsidRPr="00554D9A" w:rsidRDefault="0015785C" w:rsidP="0015785C">
            <w:pPr>
              <w:jc w:val="center"/>
              <w:rPr>
                <w:bCs/>
              </w:rPr>
            </w:pPr>
            <w:r w:rsidRPr="00554D9A">
              <w:t>Figure C.1,</w:t>
            </w:r>
          </w:p>
        </w:tc>
        <w:tc>
          <w:tcPr>
            <w:tcW w:w="302" w:type="pct"/>
          </w:tcPr>
          <w:p w:rsidR="0015785C" w:rsidRPr="00554D9A" w:rsidRDefault="0015785C" w:rsidP="0015785C">
            <w:pPr>
              <w:jc w:val="center"/>
            </w:pPr>
            <w:r w:rsidRPr="00554D9A">
              <w:t>CO1</w:t>
            </w:r>
          </w:p>
        </w:tc>
        <w:tc>
          <w:tcPr>
            <w:tcW w:w="354" w:type="pct"/>
          </w:tcPr>
          <w:p w:rsidR="0015785C" w:rsidRPr="00554D9A" w:rsidRDefault="0015785C" w:rsidP="0015785C">
            <w:pPr>
              <w:jc w:val="center"/>
            </w:pPr>
            <w:r w:rsidRPr="00554D9A">
              <w:t>E</w:t>
            </w:r>
          </w:p>
        </w:tc>
        <w:tc>
          <w:tcPr>
            <w:tcW w:w="226" w:type="pct"/>
          </w:tcPr>
          <w:p w:rsidR="0015785C" w:rsidRPr="00554D9A" w:rsidRDefault="0015785C" w:rsidP="0015785C">
            <w:pPr>
              <w:jc w:val="center"/>
            </w:pPr>
            <w:r w:rsidRPr="00554D9A">
              <w:t>4</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p>
        </w:tc>
        <w:tc>
          <w:tcPr>
            <w:tcW w:w="3644" w:type="pct"/>
          </w:tcPr>
          <w:p w:rsidR="0015785C" w:rsidRPr="00554D9A" w:rsidRDefault="0015785C" w:rsidP="0015785C">
            <w:pPr>
              <w:jc w:val="center"/>
            </w:pPr>
          </w:p>
        </w:tc>
        <w:tc>
          <w:tcPr>
            <w:tcW w:w="302" w:type="pct"/>
          </w:tcPr>
          <w:p w:rsidR="0015785C" w:rsidRPr="00554D9A" w:rsidRDefault="0015785C" w:rsidP="0015785C">
            <w:pPr>
              <w:jc w:val="center"/>
            </w:pPr>
          </w:p>
        </w:tc>
        <w:tc>
          <w:tcPr>
            <w:tcW w:w="354" w:type="pct"/>
          </w:tcPr>
          <w:p w:rsidR="0015785C" w:rsidRPr="00554D9A" w:rsidRDefault="0015785C" w:rsidP="0015785C">
            <w:pPr>
              <w:jc w:val="center"/>
            </w:pPr>
          </w:p>
        </w:tc>
        <w:tc>
          <w:tcPr>
            <w:tcW w:w="226" w:type="pct"/>
          </w:tcPr>
          <w:p w:rsidR="0015785C" w:rsidRPr="00554D9A" w:rsidRDefault="0015785C" w:rsidP="0015785C">
            <w:pPr>
              <w:jc w:val="center"/>
            </w:pPr>
          </w:p>
        </w:tc>
      </w:tr>
      <w:tr w:rsidR="0015785C" w:rsidRPr="00554D9A" w:rsidTr="00E3026C">
        <w:trPr>
          <w:trHeight w:val="397"/>
        </w:trPr>
        <w:tc>
          <w:tcPr>
            <w:tcW w:w="275" w:type="pct"/>
          </w:tcPr>
          <w:p w:rsidR="0015785C" w:rsidRPr="00554D9A" w:rsidRDefault="0015785C" w:rsidP="0015785C">
            <w:pPr>
              <w:jc w:val="center"/>
            </w:pPr>
            <w:r w:rsidRPr="00554D9A">
              <w:t>18.</w:t>
            </w:r>
          </w:p>
        </w:tc>
        <w:tc>
          <w:tcPr>
            <w:tcW w:w="198" w:type="pct"/>
          </w:tcPr>
          <w:p w:rsidR="0015785C" w:rsidRPr="00554D9A" w:rsidRDefault="0015785C" w:rsidP="0015785C">
            <w:pPr>
              <w:jc w:val="center"/>
            </w:pPr>
            <w:r w:rsidRPr="00554D9A">
              <w:t>a.</w:t>
            </w:r>
          </w:p>
        </w:tc>
        <w:tc>
          <w:tcPr>
            <w:tcW w:w="3644" w:type="pct"/>
          </w:tcPr>
          <w:p w:rsidR="0015785C" w:rsidRPr="00554D9A" w:rsidRDefault="0015785C" w:rsidP="0015785C">
            <w:pPr>
              <w:jc w:val="both"/>
            </w:pPr>
            <w:r w:rsidRPr="00554D9A">
              <w:t>The coefficient of static friction between a sled and the snow is 0.18, with a coefficient of kinetic friction of 0.15. A 250 N boy sits on the 200 N sled. How much force directed parallel to the horizontal surface is required to start the sled in motion? How much force is required to keep the sled in motion?</w:t>
            </w:r>
          </w:p>
        </w:tc>
        <w:tc>
          <w:tcPr>
            <w:tcW w:w="302" w:type="pct"/>
          </w:tcPr>
          <w:p w:rsidR="0015785C" w:rsidRPr="00554D9A" w:rsidRDefault="0015785C" w:rsidP="0015785C">
            <w:pPr>
              <w:jc w:val="center"/>
            </w:pPr>
            <w:r w:rsidRPr="00554D9A">
              <w:t>CO2</w:t>
            </w:r>
          </w:p>
        </w:tc>
        <w:tc>
          <w:tcPr>
            <w:tcW w:w="354" w:type="pct"/>
          </w:tcPr>
          <w:p w:rsidR="0015785C" w:rsidRPr="00554D9A" w:rsidRDefault="0015785C" w:rsidP="0015785C">
            <w:pPr>
              <w:jc w:val="center"/>
            </w:pPr>
            <w:r w:rsidRPr="00554D9A">
              <w:t>E</w:t>
            </w:r>
          </w:p>
        </w:tc>
        <w:tc>
          <w:tcPr>
            <w:tcW w:w="226" w:type="pct"/>
          </w:tcPr>
          <w:p w:rsidR="0015785C" w:rsidRPr="00554D9A" w:rsidRDefault="0015785C" w:rsidP="0015785C">
            <w:pPr>
              <w:jc w:val="center"/>
            </w:pPr>
            <w:r w:rsidRPr="00554D9A">
              <w:t>8</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r w:rsidRPr="00554D9A">
              <w:t>b.</w:t>
            </w:r>
          </w:p>
        </w:tc>
        <w:tc>
          <w:tcPr>
            <w:tcW w:w="3644" w:type="pct"/>
          </w:tcPr>
          <w:p w:rsidR="0015785C" w:rsidRPr="00554D9A" w:rsidRDefault="0015785C" w:rsidP="0015785C">
            <w:pPr>
              <w:jc w:val="both"/>
            </w:pPr>
            <w:r w:rsidRPr="00554D9A">
              <w:rPr>
                <w:bCs/>
              </w:rPr>
              <w:t>Discuss the three laws of mechanics introduced by Sir Isaac Newton.</w:t>
            </w:r>
          </w:p>
        </w:tc>
        <w:tc>
          <w:tcPr>
            <w:tcW w:w="302" w:type="pct"/>
          </w:tcPr>
          <w:p w:rsidR="0015785C" w:rsidRPr="00554D9A" w:rsidRDefault="0015785C" w:rsidP="0015785C">
            <w:pPr>
              <w:jc w:val="center"/>
            </w:pPr>
            <w:r w:rsidRPr="00554D9A">
              <w:t>CO2</w:t>
            </w:r>
          </w:p>
        </w:tc>
        <w:tc>
          <w:tcPr>
            <w:tcW w:w="354" w:type="pct"/>
          </w:tcPr>
          <w:p w:rsidR="0015785C" w:rsidRPr="00554D9A" w:rsidRDefault="0015785C" w:rsidP="0015785C">
            <w:pPr>
              <w:jc w:val="center"/>
            </w:pPr>
            <w:r w:rsidRPr="00554D9A">
              <w:t>U</w:t>
            </w:r>
          </w:p>
        </w:tc>
        <w:tc>
          <w:tcPr>
            <w:tcW w:w="226" w:type="pct"/>
          </w:tcPr>
          <w:p w:rsidR="0015785C" w:rsidRPr="00554D9A" w:rsidRDefault="0015785C" w:rsidP="0015785C">
            <w:pPr>
              <w:jc w:val="center"/>
            </w:pPr>
            <w:r w:rsidRPr="00554D9A">
              <w:t>4</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p>
        </w:tc>
        <w:tc>
          <w:tcPr>
            <w:tcW w:w="3644" w:type="pct"/>
          </w:tcPr>
          <w:p w:rsidR="0015785C" w:rsidRPr="00554D9A" w:rsidRDefault="0015785C" w:rsidP="0015785C">
            <w:pPr>
              <w:jc w:val="center"/>
            </w:pPr>
          </w:p>
        </w:tc>
        <w:tc>
          <w:tcPr>
            <w:tcW w:w="302" w:type="pct"/>
          </w:tcPr>
          <w:p w:rsidR="0015785C" w:rsidRPr="00554D9A" w:rsidRDefault="0015785C" w:rsidP="0015785C">
            <w:pPr>
              <w:jc w:val="center"/>
            </w:pPr>
          </w:p>
        </w:tc>
        <w:tc>
          <w:tcPr>
            <w:tcW w:w="354" w:type="pct"/>
          </w:tcPr>
          <w:p w:rsidR="0015785C" w:rsidRPr="00554D9A" w:rsidRDefault="0015785C" w:rsidP="0015785C">
            <w:pPr>
              <w:jc w:val="center"/>
            </w:pPr>
          </w:p>
        </w:tc>
        <w:tc>
          <w:tcPr>
            <w:tcW w:w="226" w:type="pct"/>
          </w:tcPr>
          <w:p w:rsidR="0015785C" w:rsidRPr="00554D9A" w:rsidRDefault="0015785C" w:rsidP="0015785C">
            <w:pPr>
              <w:jc w:val="center"/>
            </w:pPr>
          </w:p>
        </w:tc>
      </w:tr>
      <w:tr w:rsidR="0015785C" w:rsidRPr="00554D9A" w:rsidTr="00E3026C">
        <w:trPr>
          <w:trHeight w:val="397"/>
        </w:trPr>
        <w:tc>
          <w:tcPr>
            <w:tcW w:w="275" w:type="pct"/>
          </w:tcPr>
          <w:p w:rsidR="0015785C" w:rsidRPr="00554D9A" w:rsidRDefault="0015785C" w:rsidP="0015785C">
            <w:pPr>
              <w:jc w:val="center"/>
            </w:pPr>
            <w:r w:rsidRPr="00554D9A">
              <w:t>19.</w:t>
            </w:r>
          </w:p>
        </w:tc>
        <w:tc>
          <w:tcPr>
            <w:tcW w:w="198" w:type="pct"/>
          </w:tcPr>
          <w:p w:rsidR="0015785C" w:rsidRPr="00554D9A" w:rsidRDefault="0015785C" w:rsidP="0015785C">
            <w:pPr>
              <w:jc w:val="center"/>
            </w:pPr>
            <w:r w:rsidRPr="00554D9A">
              <w:t>a.</w:t>
            </w:r>
          </w:p>
        </w:tc>
        <w:tc>
          <w:tcPr>
            <w:tcW w:w="3644" w:type="pct"/>
          </w:tcPr>
          <w:p w:rsidR="0015785C" w:rsidRPr="00554D9A" w:rsidRDefault="0015785C" w:rsidP="0015785C">
            <w:pPr>
              <w:jc w:val="both"/>
            </w:pPr>
            <w:r w:rsidRPr="00554D9A">
              <w:t>Sketch the bone structure and discuss each part.</w:t>
            </w:r>
          </w:p>
        </w:tc>
        <w:tc>
          <w:tcPr>
            <w:tcW w:w="302" w:type="pct"/>
          </w:tcPr>
          <w:p w:rsidR="0015785C" w:rsidRPr="00554D9A" w:rsidRDefault="0015785C" w:rsidP="0015785C">
            <w:pPr>
              <w:jc w:val="center"/>
            </w:pPr>
            <w:r w:rsidRPr="00554D9A">
              <w:t>CO3</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8</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r w:rsidRPr="00554D9A">
              <w:t>b.</w:t>
            </w:r>
          </w:p>
        </w:tc>
        <w:tc>
          <w:tcPr>
            <w:tcW w:w="3644" w:type="pct"/>
          </w:tcPr>
          <w:p w:rsidR="0015785C" w:rsidRPr="00554D9A" w:rsidRDefault="0015785C" w:rsidP="0015785C">
            <w:pPr>
              <w:jc w:val="both"/>
            </w:pPr>
            <w:r w:rsidRPr="00554D9A">
              <w:t>As illustrated in Figure C.2, consider a block of mass m = 50 kg which is being pulled on a rough, horizontal surface by a person using a rope. Assume that the person is applying a constant force of T = 150 N on the block, the rope makes an angle θ = 30° with the horizontal, and the coefficient of kinetic friction between the block and the horizontal surface is μ = 0.2. Determine the acceleration of the block if the bottom surface of the block remains in full contact with the floor throughout the motion.</w:t>
            </w:r>
          </w:p>
          <w:p w:rsidR="0015785C" w:rsidRPr="00554D9A" w:rsidRDefault="0015785C" w:rsidP="0015785C">
            <w:pPr>
              <w:jc w:val="center"/>
              <w:rPr>
                <w:bCs/>
              </w:rPr>
            </w:pPr>
            <w:r w:rsidRPr="00554D9A">
              <w:rPr>
                <w:bCs/>
                <w:noProof/>
                <w:lang w:val="en-US"/>
              </w:rPr>
              <w:lastRenderedPageBreak/>
              <w:drawing>
                <wp:inline distT="0" distB="0" distL="0" distR="0" wp14:anchorId="20F356AF" wp14:editId="38B8546A">
                  <wp:extent cx="3297411" cy="1398063"/>
                  <wp:effectExtent l="0" t="0" r="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6"/>
                          <a:srcRect b="34727"/>
                          <a:stretch/>
                        </pic:blipFill>
                        <pic:spPr>
                          <a:xfrm>
                            <a:off x="0" y="0"/>
                            <a:ext cx="3311635" cy="1404094"/>
                          </a:xfrm>
                          <a:prstGeom prst="rect">
                            <a:avLst/>
                          </a:prstGeom>
                        </pic:spPr>
                      </pic:pic>
                    </a:graphicData>
                  </a:graphic>
                </wp:inline>
              </w:drawing>
            </w:r>
          </w:p>
          <w:p w:rsidR="0015785C" w:rsidRPr="00554D9A" w:rsidRDefault="0015785C" w:rsidP="0015785C">
            <w:pPr>
              <w:jc w:val="center"/>
              <w:rPr>
                <w:bCs/>
              </w:rPr>
            </w:pPr>
            <w:r w:rsidRPr="00554D9A">
              <w:t>Figure C.2.</w:t>
            </w:r>
          </w:p>
        </w:tc>
        <w:tc>
          <w:tcPr>
            <w:tcW w:w="302" w:type="pct"/>
          </w:tcPr>
          <w:p w:rsidR="0015785C" w:rsidRPr="00554D9A" w:rsidRDefault="0015785C" w:rsidP="0015785C">
            <w:pPr>
              <w:jc w:val="center"/>
            </w:pPr>
            <w:r w:rsidRPr="00554D9A">
              <w:lastRenderedPageBreak/>
              <w:t>CO3</w:t>
            </w:r>
          </w:p>
        </w:tc>
        <w:tc>
          <w:tcPr>
            <w:tcW w:w="354" w:type="pct"/>
          </w:tcPr>
          <w:p w:rsidR="0015785C" w:rsidRPr="00554D9A" w:rsidRDefault="0015785C" w:rsidP="0015785C">
            <w:pPr>
              <w:jc w:val="center"/>
            </w:pPr>
            <w:r w:rsidRPr="00554D9A">
              <w:t>E</w:t>
            </w:r>
          </w:p>
        </w:tc>
        <w:tc>
          <w:tcPr>
            <w:tcW w:w="226" w:type="pct"/>
          </w:tcPr>
          <w:p w:rsidR="0015785C" w:rsidRPr="00554D9A" w:rsidRDefault="0015785C" w:rsidP="0015785C">
            <w:pPr>
              <w:jc w:val="center"/>
            </w:pPr>
            <w:r w:rsidRPr="00554D9A">
              <w:t>4</w:t>
            </w:r>
          </w:p>
        </w:tc>
      </w:tr>
      <w:tr w:rsidR="0015785C" w:rsidRPr="00554D9A" w:rsidTr="00E3026C">
        <w:trPr>
          <w:trHeight w:val="397"/>
        </w:trPr>
        <w:tc>
          <w:tcPr>
            <w:tcW w:w="275" w:type="pct"/>
          </w:tcPr>
          <w:p w:rsidR="0015785C" w:rsidRPr="00554D9A" w:rsidRDefault="0015785C" w:rsidP="0015785C"/>
        </w:tc>
        <w:tc>
          <w:tcPr>
            <w:tcW w:w="198" w:type="pct"/>
          </w:tcPr>
          <w:p w:rsidR="0015785C" w:rsidRPr="00554D9A" w:rsidRDefault="0015785C" w:rsidP="0015785C">
            <w:pPr>
              <w:jc w:val="center"/>
            </w:pPr>
          </w:p>
        </w:tc>
        <w:tc>
          <w:tcPr>
            <w:tcW w:w="3644" w:type="pct"/>
          </w:tcPr>
          <w:p w:rsidR="0015785C" w:rsidRPr="00554D9A" w:rsidRDefault="0015785C" w:rsidP="0015785C">
            <w:pPr>
              <w:jc w:val="center"/>
            </w:pPr>
          </w:p>
        </w:tc>
        <w:tc>
          <w:tcPr>
            <w:tcW w:w="302" w:type="pct"/>
          </w:tcPr>
          <w:p w:rsidR="0015785C" w:rsidRPr="00554D9A" w:rsidRDefault="0015785C" w:rsidP="0015785C">
            <w:pPr>
              <w:jc w:val="center"/>
            </w:pPr>
          </w:p>
        </w:tc>
        <w:tc>
          <w:tcPr>
            <w:tcW w:w="354" w:type="pct"/>
          </w:tcPr>
          <w:p w:rsidR="0015785C" w:rsidRPr="00554D9A" w:rsidRDefault="0015785C" w:rsidP="0015785C">
            <w:pPr>
              <w:jc w:val="center"/>
            </w:pPr>
          </w:p>
        </w:tc>
        <w:tc>
          <w:tcPr>
            <w:tcW w:w="226" w:type="pct"/>
          </w:tcPr>
          <w:p w:rsidR="0015785C" w:rsidRPr="00554D9A" w:rsidRDefault="0015785C" w:rsidP="0015785C">
            <w:pPr>
              <w:jc w:val="center"/>
            </w:pPr>
          </w:p>
        </w:tc>
      </w:tr>
      <w:tr w:rsidR="0015785C" w:rsidRPr="00554D9A" w:rsidTr="00E3026C">
        <w:trPr>
          <w:trHeight w:val="397"/>
        </w:trPr>
        <w:tc>
          <w:tcPr>
            <w:tcW w:w="275" w:type="pct"/>
          </w:tcPr>
          <w:p w:rsidR="0015785C" w:rsidRPr="00554D9A" w:rsidRDefault="0015785C" w:rsidP="0015785C">
            <w:pPr>
              <w:jc w:val="center"/>
            </w:pPr>
            <w:r w:rsidRPr="00554D9A">
              <w:t>20.</w:t>
            </w:r>
          </w:p>
        </w:tc>
        <w:tc>
          <w:tcPr>
            <w:tcW w:w="198" w:type="pct"/>
          </w:tcPr>
          <w:p w:rsidR="0015785C" w:rsidRPr="00554D9A" w:rsidRDefault="0015785C" w:rsidP="0015785C">
            <w:pPr>
              <w:jc w:val="center"/>
            </w:pPr>
          </w:p>
        </w:tc>
        <w:tc>
          <w:tcPr>
            <w:tcW w:w="3644" w:type="pct"/>
          </w:tcPr>
          <w:p w:rsidR="0015785C" w:rsidRPr="00554D9A" w:rsidRDefault="0015785C" w:rsidP="0015785C">
            <w:pPr>
              <w:jc w:val="both"/>
            </w:pPr>
            <w:r w:rsidRPr="00554D9A">
              <w:t>Examine the following with neat diagrams: Flotation, Skin Friction/surface drag, Form drag, Wave Drag, Lift Force and Magnus Effect.</w:t>
            </w:r>
          </w:p>
        </w:tc>
        <w:tc>
          <w:tcPr>
            <w:tcW w:w="302" w:type="pct"/>
          </w:tcPr>
          <w:p w:rsidR="0015785C" w:rsidRPr="00554D9A" w:rsidRDefault="0015785C" w:rsidP="0015785C">
            <w:pPr>
              <w:jc w:val="center"/>
            </w:pPr>
            <w:r w:rsidRPr="00554D9A">
              <w:t>CO4</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12</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p>
        </w:tc>
        <w:tc>
          <w:tcPr>
            <w:tcW w:w="3644" w:type="pct"/>
          </w:tcPr>
          <w:p w:rsidR="0015785C" w:rsidRPr="00554D9A" w:rsidRDefault="0015785C" w:rsidP="0015785C">
            <w:pPr>
              <w:jc w:val="center"/>
            </w:pPr>
          </w:p>
        </w:tc>
        <w:tc>
          <w:tcPr>
            <w:tcW w:w="302" w:type="pct"/>
          </w:tcPr>
          <w:p w:rsidR="0015785C" w:rsidRPr="00554D9A" w:rsidRDefault="0015785C" w:rsidP="0015785C">
            <w:pPr>
              <w:jc w:val="center"/>
            </w:pPr>
          </w:p>
        </w:tc>
        <w:tc>
          <w:tcPr>
            <w:tcW w:w="354" w:type="pct"/>
          </w:tcPr>
          <w:p w:rsidR="0015785C" w:rsidRPr="00554D9A" w:rsidRDefault="0015785C" w:rsidP="0015785C">
            <w:pPr>
              <w:jc w:val="center"/>
            </w:pPr>
          </w:p>
        </w:tc>
        <w:tc>
          <w:tcPr>
            <w:tcW w:w="226" w:type="pct"/>
          </w:tcPr>
          <w:p w:rsidR="0015785C" w:rsidRPr="00554D9A" w:rsidRDefault="0015785C" w:rsidP="0015785C">
            <w:pPr>
              <w:jc w:val="center"/>
            </w:pPr>
          </w:p>
        </w:tc>
      </w:tr>
      <w:tr w:rsidR="0015785C" w:rsidRPr="00554D9A" w:rsidTr="00E3026C">
        <w:trPr>
          <w:trHeight w:val="397"/>
        </w:trPr>
        <w:tc>
          <w:tcPr>
            <w:tcW w:w="275" w:type="pct"/>
          </w:tcPr>
          <w:p w:rsidR="0015785C" w:rsidRPr="00554D9A" w:rsidRDefault="0015785C" w:rsidP="0015785C">
            <w:pPr>
              <w:jc w:val="center"/>
            </w:pPr>
            <w:r w:rsidRPr="00554D9A">
              <w:t>21.</w:t>
            </w:r>
          </w:p>
        </w:tc>
        <w:tc>
          <w:tcPr>
            <w:tcW w:w="198" w:type="pct"/>
          </w:tcPr>
          <w:p w:rsidR="0015785C" w:rsidRPr="00554D9A" w:rsidRDefault="0015785C" w:rsidP="0015785C">
            <w:pPr>
              <w:jc w:val="center"/>
            </w:pPr>
          </w:p>
        </w:tc>
        <w:tc>
          <w:tcPr>
            <w:tcW w:w="3644" w:type="pct"/>
          </w:tcPr>
          <w:p w:rsidR="0015785C" w:rsidRPr="00554D9A" w:rsidRDefault="0015785C" w:rsidP="0015785C">
            <w:pPr>
              <w:jc w:val="both"/>
            </w:pPr>
            <w:r w:rsidRPr="00554D9A">
              <w:t xml:space="preserve">Interpret the 3-Element Hill model of muscle contraction and the </w:t>
            </w:r>
            <w:proofErr w:type="spellStart"/>
            <w:r w:rsidRPr="00554D9A">
              <w:t>behavioral</w:t>
            </w:r>
            <w:proofErr w:type="spellEnd"/>
            <w:r w:rsidRPr="00554D9A">
              <w:t xml:space="preserve"> properties of the </w:t>
            </w:r>
            <w:proofErr w:type="spellStart"/>
            <w:r w:rsidRPr="00554D9A">
              <w:t>musculotendinous</w:t>
            </w:r>
            <w:proofErr w:type="spellEnd"/>
            <w:r w:rsidRPr="00554D9A">
              <w:t xml:space="preserve"> unit.</w:t>
            </w:r>
          </w:p>
        </w:tc>
        <w:tc>
          <w:tcPr>
            <w:tcW w:w="302" w:type="pct"/>
          </w:tcPr>
          <w:p w:rsidR="0015785C" w:rsidRPr="00554D9A" w:rsidRDefault="0015785C" w:rsidP="0015785C">
            <w:pPr>
              <w:jc w:val="center"/>
            </w:pPr>
            <w:r w:rsidRPr="00554D9A">
              <w:t>CO5</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12</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p>
        </w:tc>
        <w:tc>
          <w:tcPr>
            <w:tcW w:w="3644" w:type="pct"/>
          </w:tcPr>
          <w:p w:rsidR="0015785C" w:rsidRPr="00554D9A" w:rsidRDefault="0015785C" w:rsidP="0015785C">
            <w:pPr>
              <w:jc w:val="center"/>
            </w:pPr>
          </w:p>
        </w:tc>
        <w:tc>
          <w:tcPr>
            <w:tcW w:w="302" w:type="pct"/>
          </w:tcPr>
          <w:p w:rsidR="0015785C" w:rsidRPr="00554D9A" w:rsidRDefault="0015785C" w:rsidP="0015785C">
            <w:pPr>
              <w:jc w:val="center"/>
            </w:pPr>
          </w:p>
        </w:tc>
        <w:tc>
          <w:tcPr>
            <w:tcW w:w="354" w:type="pct"/>
          </w:tcPr>
          <w:p w:rsidR="0015785C" w:rsidRPr="00554D9A" w:rsidRDefault="0015785C" w:rsidP="0015785C">
            <w:pPr>
              <w:jc w:val="center"/>
            </w:pPr>
          </w:p>
        </w:tc>
        <w:tc>
          <w:tcPr>
            <w:tcW w:w="226" w:type="pct"/>
          </w:tcPr>
          <w:p w:rsidR="0015785C" w:rsidRPr="00554D9A" w:rsidRDefault="0015785C" w:rsidP="0015785C">
            <w:pPr>
              <w:jc w:val="center"/>
            </w:pPr>
          </w:p>
        </w:tc>
      </w:tr>
      <w:tr w:rsidR="0015785C" w:rsidRPr="00554D9A" w:rsidTr="00E3026C">
        <w:trPr>
          <w:trHeight w:val="397"/>
        </w:trPr>
        <w:tc>
          <w:tcPr>
            <w:tcW w:w="275" w:type="pct"/>
          </w:tcPr>
          <w:p w:rsidR="0015785C" w:rsidRPr="00554D9A" w:rsidRDefault="0015785C" w:rsidP="0015785C">
            <w:pPr>
              <w:jc w:val="center"/>
            </w:pPr>
            <w:r w:rsidRPr="00554D9A">
              <w:t>22.</w:t>
            </w:r>
          </w:p>
        </w:tc>
        <w:tc>
          <w:tcPr>
            <w:tcW w:w="198" w:type="pct"/>
          </w:tcPr>
          <w:p w:rsidR="0015785C" w:rsidRPr="00554D9A" w:rsidRDefault="0015785C" w:rsidP="0015785C">
            <w:pPr>
              <w:jc w:val="center"/>
            </w:pPr>
            <w:r w:rsidRPr="00554D9A">
              <w:t>a.</w:t>
            </w:r>
          </w:p>
        </w:tc>
        <w:tc>
          <w:tcPr>
            <w:tcW w:w="3644" w:type="pct"/>
          </w:tcPr>
          <w:p w:rsidR="0015785C" w:rsidRPr="00554D9A" w:rsidRDefault="0015785C" w:rsidP="0015785C">
            <w:pPr>
              <w:jc w:val="both"/>
            </w:pPr>
            <w:r w:rsidRPr="00554D9A">
              <w:t>Determine the factors affecting muscular force generation with relationships: Force Vs Velocity, Length vs Tension and Stretch Vs Shortening Cycle.</w:t>
            </w:r>
          </w:p>
        </w:tc>
        <w:tc>
          <w:tcPr>
            <w:tcW w:w="302" w:type="pct"/>
          </w:tcPr>
          <w:p w:rsidR="0015785C" w:rsidRPr="00554D9A" w:rsidRDefault="0015785C" w:rsidP="0015785C">
            <w:pPr>
              <w:jc w:val="center"/>
            </w:pPr>
            <w:r w:rsidRPr="00554D9A">
              <w:t>CO5</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9</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r w:rsidRPr="00554D9A">
              <w:t>b.</w:t>
            </w:r>
          </w:p>
        </w:tc>
        <w:tc>
          <w:tcPr>
            <w:tcW w:w="3644" w:type="pct"/>
          </w:tcPr>
          <w:p w:rsidR="0015785C" w:rsidRPr="00554D9A" w:rsidRDefault="0015785C" w:rsidP="0015785C">
            <w:pPr>
              <w:jc w:val="both"/>
            </w:pPr>
            <w:r w:rsidRPr="00554D9A">
              <w:t>Illustrate the skeletal muscle function with neat diagrams.</w:t>
            </w:r>
          </w:p>
        </w:tc>
        <w:tc>
          <w:tcPr>
            <w:tcW w:w="302" w:type="pct"/>
          </w:tcPr>
          <w:p w:rsidR="0015785C" w:rsidRPr="00554D9A" w:rsidRDefault="0015785C" w:rsidP="0015785C">
            <w:pPr>
              <w:jc w:val="center"/>
            </w:pPr>
            <w:r w:rsidRPr="00554D9A">
              <w:t>CO5</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3</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p>
        </w:tc>
        <w:tc>
          <w:tcPr>
            <w:tcW w:w="3644" w:type="pct"/>
          </w:tcPr>
          <w:p w:rsidR="0015785C" w:rsidRPr="00554D9A" w:rsidRDefault="0015785C" w:rsidP="0015785C">
            <w:pPr>
              <w:jc w:val="center"/>
            </w:pPr>
          </w:p>
        </w:tc>
        <w:tc>
          <w:tcPr>
            <w:tcW w:w="302" w:type="pct"/>
          </w:tcPr>
          <w:p w:rsidR="0015785C" w:rsidRPr="00554D9A" w:rsidRDefault="0015785C" w:rsidP="0015785C">
            <w:pPr>
              <w:jc w:val="center"/>
            </w:pPr>
          </w:p>
        </w:tc>
        <w:tc>
          <w:tcPr>
            <w:tcW w:w="354" w:type="pct"/>
          </w:tcPr>
          <w:p w:rsidR="0015785C" w:rsidRPr="00554D9A" w:rsidRDefault="0015785C" w:rsidP="0015785C">
            <w:pPr>
              <w:jc w:val="center"/>
            </w:pPr>
          </w:p>
        </w:tc>
        <w:tc>
          <w:tcPr>
            <w:tcW w:w="226" w:type="pct"/>
          </w:tcPr>
          <w:p w:rsidR="0015785C" w:rsidRPr="00554D9A" w:rsidRDefault="0015785C" w:rsidP="0015785C">
            <w:pPr>
              <w:jc w:val="center"/>
            </w:pPr>
          </w:p>
        </w:tc>
      </w:tr>
      <w:tr w:rsidR="0015785C" w:rsidRPr="00554D9A" w:rsidTr="00E3026C">
        <w:trPr>
          <w:trHeight w:val="397"/>
        </w:trPr>
        <w:tc>
          <w:tcPr>
            <w:tcW w:w="275" w:type="pct"/>
          </w:tcPr>
          <w:p w:rsidR="0015785C" w:rsidRPr="00554D9A" w:rsidRDefault="0015785C" w:rsidP="0015785C">
            <w:pPr>
              <w:jc w:val="center"/>
            </w:pPr>
            <w:r w:rsidRPr="00554D9A">
              <w:t>23.</w:t>
            </w:r>
          </w:p>
        </w:tc>
        <w:tc>
          <w:tcPr>
            <w:tcW w:w="198" w:type="pct"/>
          </w:tcPr>
          <w:p w:rsidR="0015785C" w:rsidRPr="00554D9A" w:rsidRDefault="0015785C" w:rsidP="0015785C">
            <w:pPr>
              <w:jc w:val="center"/>
            </w:pPr>
            <w:r w:rsidRPr="00554D9A">
              <w:t>a.</w:t>
            </w:r>
          </w:p>
        </w:tc>
        <w:tc>
          <w:tcPr>
            <w:tcW w:w="3644" w:type="pct"/>
          </w:tcPr>
          <w:p w:rsidR="0015785C" w:rsidRPr="00554D9A" w:rsidRDefault="0015785C" w:rsidP="0015785C">
            <w:pPr>
              <w:jc w:val="both"/>
            </w:pPr>
            <w:r w:rsidRPr="00554D9A">
              <w:t>In detail, explain the regions of Spine with a neat diagram and the forces acting on the spine.</w:t>
            </w:r>
          </w:p>
        </w:tc>
        <w:tc>
          <w:tcPr>
            <w:tcW w:w="302" w:type="pct"/>
          </w:tcPr>
          <w:p w:rsidR="0015785C" w:rsidRPr="00554D9A" w:rsidRDefault="0015785C" w:rsidP="0015785C">
            <w:pPr>
              <w:jc w:val="center"/>
            </w:pPr>
            <w:r w:rsidRPr="00554D9A">
              <w:t>CO6</w:t>
            </w:r>
          </w:p>
        </w:tc>
        <w:tc>
          <w:tcPr>
            <w:tcW w:w="354" w:type="pct"/>
          </w:tcPr>
          <w:p w:rsidR="0015785C" w:rsidRPr="00554D9A" w:rsidRDefault="0015785C" w:rsidP="0015785C">
            <w:pPr>
              <w:jc w:val="center"/>
            </w:pPr>
            <w:r w:rsidRPr="00554D9A">
              <w:t>A</w:t>
            </w:r>
          </w:p>
        </w:tc>
        <w:tc>
          <w:tcPr>
            <w:tcW w:w="226" w:type="pct"/>
          </w:tcPr>
          <w:p w:rsidR="0015785C" w:rsidRPr="00554D9A" w:rsidRDefault="0015785C" w:rsidP="0015785C">
            <w:pPr>
              <w:jc w:val="center"/>
            </w:pPr>
            <w:r w:rsidRPr="00554D9A">
              <w:t>12</w:t>
            </w:r>
          </w:p>
        </w:tc>
      </w:tr>
      <w:tr w:rsidR="0015785C" w:rsidRPr="00554D9A" w:rsidTr="00E3026C">
        <w:trPr>
          <w:trHeight w:val="552"/>
        </w:trPr>
        <w:tc>
          <w:tcPr>
            <w:tcW w:w="5000" w:type="pct"/>
            <w:gridSpan w:val="6"/>
            <w:vAlign w:val="center"/>
          </w:tcPr>
          <w:p w:rsidR="0015785C" w:rsidRPr="00554D9A" w:rsidRDefault="0015785C" w:rsidP="0015785C">
            <w:pPr>
              <w:jc w:val="center"/>
              <w:rPr>
                <w:b/>
                <w:bCs/>
              </w:rPr>
            </w:pPr>
            <w:r w:rsidRPr="00554D9A">
              <w:rPr>
                <w:b/>
                <w:bCs/>
              </w:rPr>
              <w:t>COMPULSORY QUESTION</w:t>
            </w:r>
          </w:p>
        </w:tc>
      </w:tr>
      <w:tr w:rsidR="0015785C" w:rsidRPr="00554D9A" w:rsidTr="00E3026C">
        <w:trPr>
          <w:trHeight w:val="397"/>
        </w:trPr>
        <w:tc>
          <w:tcPr>
            <w:tcW w:w="275" w:type="pct"/>
          </w:tcPr>
          <w:p w:rsidR="0015785C" w:rsidRPr="00554D9A" w:rsidRDefault="0015785C" w:rsidP="0015785C">
            <w:pPr>
              <w:jc w:val="center"/>
            </w:pPr>
            <w:r w:rsidRPr="00554D9A">
              <w:t>24.</w:t>
            </w:r>
          </w:p>
        </w:tc>
        <w:tc>
          <w:tcPr>
            <w:tcW w:w="198" w:type="pct"/>
          </w:tcPr>
          <w:p w:rsidR="0015785C" w:rsidRPr="00554D9A" w:rsidRDefault="0015785C" w:rsidP="0015785C">
            <w:pPr>
              <w:jc w:val="center"/>
            </w:pPr>
            <w:r w:rsidRPr="00554D9A">
              <w:t>a.</w:t>
            </w:r>
          </w:p>
        </w:tc>
        <w:tc>
          <w:tcPr>
            <w:tcW w:w="3644" w:type="pct"/>
          </w:tcPr>
          <w:p w:rsidR="0015785C" w:rsidRPr="00554D9A" w:rsidRDefault="0015785C" w:rsidP="0015785C">
            <w:pPr>
              <w:jc w:val="both"/>
            </w:pPr>
            <w:r w:rsidRPr="00554D9A">
              <w:t>Categorize the bony structure of the hip.</w:t>
            </w:r>
          </w:p>
        </w:tc>
        <w:tc>
          <w:tcPr>
            <w:tcW w:w="302" w:type="pct"/>
          </w:tcPr>
          <w:p w:rsidR="0015785C" w:rsidRPr="00554D9A" w:rsidRDefault="0015785C" w:rsidP="0015785C">
            <w:pPr>
              <w:jc w:val="center"/>
            </w:pPr>
            <w:r w:rsidRPr="00554D9A">
              <w:t>CO6</w:t>
            </w:r>
          </w:p>
        </w:tc>
        <w:tc>
          <w:tcPr>
            <w:tcW w:w="354" w:type="pct"/>
          </w:tcPr>
          <w:p w:rsidR="0015785C" w:rsidRPr="00554D9A" w:rsidRDefault="0015785C" w:rsidP="0015785C">
            <w:pPr>
              <w:jc w:val="center"/>
            </w:pPr>
            <w:r w:rsidRPr="00554D9A">
              <w:t>An</w:t>
            </w:r>
          </w:p>
        </w:tc>
        <w:tc>
          <w:tcPr>
            <w:tcW w:w="226" w:type="pct"/>
          </w:tcPr>
          <w:p w:rsidR="0015785C" w:rsidRPr="00554D9A" w:rsidRDefault="0015785C" w:rsidP="0015785C">
            <w:pPr>
              <w:jc w:val="center"/>
            </w:pPr>
            <w:r w:rsidRPr="00554D9A">
              <w:t>4</w:t>
            </w:r>
          </w:p>
        </w:tc>
      </w:tr>
      <w:tr w:rsidR="0015785C" w:rsidRPr="00554D9A" w:rsidTr="00E3026C">
        <w:trPr>
          <w:trHeight w:val="397"/>
        </w:trPr>
        <w:tc>
          <w:tcPr>
            <w:tcW w:w="275" w:type="pct"/>
          </w:tcPr>
          <w:p w:rsidR="0015785C" w:rsidRPr="00554D9A" w:rsidRDefault="0015785C" w:rsidP="0015785C">
            <w:pPr>
              <w:jc w:val="center"/>
            </w:pPr>
          </w:p>
        </w:tc>
        <w:tc>
          <w:tcPr>
            <w:tcW w:w="198" w:type="pct"/>
          </w:tcPr>
          <w:p w:rsidR="0015785C" w:rsidRPr="00554D9A" w:rsidRDefault="0015785C" w:rsidP="0015785C">
            <w:pPr>
              <w:jc w:val="center"/>
            </w:pPr>
            <w:r w:rsidRPr="00554D9A">
              <w:t>b.</w:t>
            </w:r>
          </w:p>
        </w:tc>
        <w:tc>
          <w:tcPr>
            <w:tcW w:w="3644" w:type="pct"/>
          </w:tcPr>
          <w:p w:rsidR="0015785C" w:rsidRPr="00554D9A" w:rsidRDefault="0015785C" w:rsidP="0015785C">
            <w:pPr>
              <w:jc w:val="both"/>
            </w:pPr>
            <w:r w:rsidRPr="00554D9A">
              <w:t>Distinguish the various movements that can be carried out at the hip joint and the various ligaments of the hip joint.</w:t>
            </w:r>
          </w:p>
        </w:tc>
        <w:tc>
          <w:tcPr>
            <w:tcW w:w="302" w:type="pct"/>
          </w:tcPr>
          <w:p w:rsidR="0015785C" w:rsidRPr="00554D9A" w:rsidRDefault="0015785C" w:rsidP="0015785C">
            <w:pPr>
              <w:jc w:val="center"/>
            </w:pPr>
            <w:r w:rsidRPr="00554D9A">
              <w:t>CO6</w:t>
            </w:r>
          </w:p>
        </w:tc>
        <w:tc>
          <w:tcPr>
            <w:tcW w:w="354" w:type="pct"/>
          </w:tcPr>
          <w:p w:rsidR="0015785C" w:rsidRPr="00554D9A" w:rsidRDefault="0015785C" w:rsidP="0015785C">
            <w:pPr>
              <w:jc w:val="center"/>
            </w:pPr>
            <w:r w:rsidRPr="00554D9A">
              <w:t>An</w:t>
            </w:r>
          </w:p>
        </w:tc>
        <w:tc>
          <w:tcPr>
            <w:tcW w:w="226" w:type="pct"/>
          </w:tcPr>
          <w:p w:rsidR="0015785C" w:rsidRPr="00554D9A" w:rsidRDefault="0015785C" w:rsidP="0015785C">
            <w:pPr>
              <w:jc w:val="center"/>
            </w:pPr>
            <w:r w:rsidRPr="00554D9A">
              <w:t>8</w:t>
            </w:r>
          </w:p>
        </w:tc>
      </w:tr>
    </w:tbl>
    <w:p w:rsidR="0015785C" w:rsidRDefault="0015785C" w:rsidP="0015785C">
      <w:pPr>
        <w:spacing w:line="276" w:lineRule="auto"/>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0" w:type="auto"/>
        <w:tblLook w:val="04A0" w:firstRow="1" w:lastRow="0" w:firstColumn="1" w:lastColumn="0" w:noHBand="0" w:noVBand="1"/>
      </w:tblPr>
      <w:tblGrid>
        <w:gridCol w:w="660"/>
        <w:gridCol w:w="8356"/>
      </w:tblGrid>
      <w:tr w:rsidR="0015785C" w:rsidTr="00E3026C">
        <w:tc>
          <w:tcPr>
            <w:tcW w:w="9016" w:type="dxa"/>
            <w:gridSpan w:val="2"/>
          </w:tcPr>
          <w:p w:rsidR="0015785C" w:rsidRPr="007E5F37" w:rsidRDefault="0015785C" w:rsidP="0015785C">
            <w:pPr>
              <w:jc w:val="center"/>
              <w:rPr>
                <w:b/>
              </w:rPr>
            </w:pPr>
            <w:r w:rsidRPr="007E5F37">
              <w:rPr>
                <w:b/>
              </w:rPr>
              <w:t>COURSE OUTCOMES</w:t>
            </w:r>
          </w:p>
        </w:tc>
      </w:tr>
      <w:tr w:rsidR="0015785C" w:rsidTr="00E3026C">
        <w:tc>
          <w:tcPr>
            <w:tcW w:w="9016" w:type="dxa"/>
            <w:gridSpan w:val="2"/>
          </w:tcPr>
          <w:p w:rsidR="0015785C" w:rsidRPr="00B00BA2" w:rsidRDefault="0015785C" w:rsidP="0015785C">
            <w:r w:rsidRPr="00B00BA2">
              <w:t>The Student will be able to</w:t>
            </w:r>
          </w:p>
        </w:tc>
      </w:tr>
      <w:tr w:rsidR="0015785C" w:rsidTr="00E3026C">
        <w:tc>
          <w:tcPr>
            <w:tcW w:w="660" w:type="dxa"/>
          </w:tcPr>
          <w:p w:rsidR="0015785C" w:rsidRDefault="0015785C" w:rsidP="0015785C">
            <w:r>
              <w:t>CO1</w:t>
            </w:r>
          </w:p>
        </w:tc>
        <w:tc>
          <w:tcPr>
            <w:tcW w:w="8356" w:type="dxa"/>
          </w:tcPr>
          <w:p w:rsidR="0015785C" w:rsidRDefault="0015785C" w:rsidP="0015785C">
            <w:r w:rsidRPr="00A57129">
              <w:t>Recognize the concepts of mechanics and kinematics for human movements</w:t>
            </w:r>
            <w:r>
              <w:t>.</w:t>
            </w:r>
          </w:p>
        </w:tc>
      </w:tr>
      <w:tr w:rsidR="0015785C" w:rsidTr="00E3026C">
        <w:tc>
          <w:tcPr>
            <w:tcW w:w="660" w:type="dxa"/>
          </w:tcPr>
          <w:p w:rsidR="0015785C" w:rsidRDefault="0015785C" w:rsidP="0015785C">
            <w:r>
              <w:t>CO2</w:t>
            </w:r>
          </w:p>
        </w:tc>
        <w:tc>
          <w:tcPr>
            <w:tcW w:w="8356" w:type="dxa"/>
          </w:tcPr>
          <w:p w:rsidR="0015785C" w:rsidRDefault="0015785C" w:rsidP="0015785C">
            <w:r w:rsidRPr="00A57129">
              <w:t>Interpret the human factors that affect the environmental conditions</w:t>
            </w:r>
            <w:r>
              <w:t>.</w:t>
            </w:r>
          </w:p>
        </w:tc>
      </w:tr>
      <w:tr w:rsidR="0015785C" w:rsidTr="00E3026C">
        <w:tc>
          <w:tcPr>
            <w:tcW w:w="660" w:type="dxa"/>
          </w:tcPr>
          <w:p w:rsidR="0015785C" w:rsidRDefault="0015785C" w:rsidP="0015785C">
            <w:r>
              <w:t>CO3</w:t>
            </w:r>
          </w:p>
        </w:tc>
        <w:tc>
          <w:tcPr>
            <w:tcW w:w="8356" w:type="dxa"/>
          </w:tcPr>
          <w:p w:rsidR="0015785C" w:rsidRDefault="0015785C" w:rsidP="0015785C">
            <w:r w:rsidRPr="00A57129">
              <w:t>Apply the engineering techniques in human physiological applications</w:t>
            </w:r>
            <w:r>
              <w:t>.</w:t>
            </w:r>
          </w:p>
        </w:tc>
      </w:tr>
      <w:tr w:rsidR="0015785C" w:rsidTr="00E3026C">
        <w:tc>
          <w:tcPr>
            <w:tcW w:w="660" w:type="dxa"/>
          </w:tcPr>
          <w:p w:rsidR="0015785C" w:rsidRDefault="0015785C" w:rsidP="0015785C">
            <w:r>
              <w:t>CO4</w:t>
            </w:r>
          </w:p>
        </w:tc>
        <w:tc>
          <w:tcPr>
            <w:tcW w:w="8356" w:type="dxa"/>
          </w:tcPr>
          <w:p w:rsidR="0015785C" w:rsidRDefault="0015785C" w:rsidP="0015785C">
            <w:proofErr w:type="spellStart"/>
            <w:r w:rsidRPr="00A57129">
              <w:t>Analyze</w:t>
            </w:r>
            <w:proofErr w:type="spellEnd"/>
            <w:r w:rsidRPr="00A57129">
              <w:t xml:space="preserve"> the properties and functions for effective performance.</w:t>
            </w:r>
          </w:p>
        </w:tc>
      </w:tr>
      <w:tr w:rsidR="0015785C" w:rsidTr="00E3026C">
        <w:tc>
          <w:tcPr>
            <w:tcW w:w="660" w:type="dxa"/>
          </w:tcPr>
          <w:p w:rsidR="0015785C" w:rsidRDefault="0015785C" w:rsidP="0015785C">
            <w:r>
              <w:t>CO5</w:t>
            </w:r>
          </w:p>
        </w:tc>
        <w:tc>
          <w:tcPr>
            <w:tcW w:w="8356" w:type="dxa"/>
          </w:tcPr>
          <w:p w:rsidR="0015785C" w:rsidRDefault="0015785C" w:rsidP="0015785C">
            <w:r w:rsidRPr="00A57129">
              <w:t>Evaluate the methods, solutions to human problems for specific needs</w:t>
            </w:r>
            <w:r>
              <w:t>.</w:t>
            </w:r>
          </w:p>
        </w:tc>
      </w:tr>
      <w:tr w:rsidR="0015785C" w:rsidTr="00E3026C">
        <w:tc>
          <w:tcPr>
            <w:tcW w:w="660" w:type="dxa"/>
          </w:tcPr>
          <w:p w:rsidR="0015785C" w:rsidRDefault="0015785C" w:rsidP="0015785C">
            <w:r>
              <w:t>CO6</w:t>
            </w:r>
          </w:p>
        </w:tc>
        <w:tc>
          <w:tcPr>
            <w:tcW w:w="8356" w:type="dxa"/>
          </w:tcPr>
          <w:p w:rsidR="0015785C" w:rsidRDefault="0015785C" w:rsidP="0015785C">
            <w:r w:rsidRPr="00A57129">
              <w:t>Design the advanced system concepts implement solutions to human factors problem.</w:t>
            </w:r>
          </w:p>
        </w:tc>
      </w:tr>
    </w:tbl>
    <w:p w:rsidR="0015785C" w:rsidRPr="00BA50B9" w:rsidRDefault="0015785C" w:rsidP="0015785C"/>
    <w:tbl>
      <w:tblPr>
        <w:tblStyle w:val="TableGrid"/>
        <w:tblW w:w="0" w:type="auto"/>
        <w:tblLook w:val="04A0" w:firstRow="1" w:lastRow="0" w:firstColumn="1" w:lastColumn="0" w:noHBand="0" w:noVBand="1"/>
      </w:tblPr>
      <w:tblGrid>
        <w:gridCol w:w="777"/>
        <w:gridCol w:w="1300"/>
        <w:gridCol w:w="1437"/>
        <w:gridCol w:w="1094"/>
        <w:gridCol w:w="1218"/>
        <w:gridCol w:w="1194"/>
        <w:gridCol w:w="1072"/>
        <w:gridCol w:w="924"/>
      </w:tblGrid>
      <w:tr w:rsidR="0015785C" w:rsidTr="0015785C">
        <w:tc>
          <w:tcPr>
            <w:tcW w:w="10457" w:type="dxa"/>
            <w:gridSpan w:val="8"/>
          </w:tcPr>
          <w:p w:rsidR="0015785C" w:rsidRPr="0009580C" w:rsidRDefault="0015785C" w:rsidP="0015785C">
            <w:pPr>
              <w:jc w:val="center"/>
              <w:rPr>
                <w:b/>
              </w:rPr>
            </w:pPr>
            <w:r w:rsidRPr="0009580C">
              <w:rPr>
                <w:b/>
              </w:rPr>
              <w:t>A</w:t>
            </w:r>
            <w:r>
              <w:rPr>
                <w:b/>
              </w:rPr>
              <w:t>ssessment Pattern</w:t>
            </w:r>
            <w:r w:rsidRPr="0009580C">
              <w:rPr>
                <w:b/>
              </w:rPr>
              <w:t xml:space="preserve"> as per Bloom’s </w:t>
            </w:r>
            <w:r>
              <w:rPr>
                <w:b/>
              </w:rPr>
              <w:t>Level</w:t>
            </w:r>
          </w:p>
        </w:tc>
      </w:tr>
      <w:tr w:rsidR="0015785C" w:rsidTr="0015785C">
        <w:tc>
          <w:tcPr>
            <w:tcW w:w="932" w:type="dxa"/>
          </w:tcPr>
          <w:p w:rsidR="0015785C" w:rsidRPr="00FC4077" w:rsidRDefault="0015785C" w:rsidP="0015785C">
            <w:pPr>
              <w:rPr>
                <w:b/>
              </w:rPr>
            </w:pPr>
            <w:r w:rsidRPr="00FC4077">
              <w:rPr>
                <w:b/>
              </w:rPr>
              <w:t>CO / P</w:t>
            </w:r>
          </w:p>
        </w:tc>
        <w:tc>
          <w:tcPr>
            <w:tcW w:w="1361" w:type="dxa"/>
          </w:tcPr>
          <w:p w:rsidR="0015785C" w:rsidRPr="00723EF4" w:rsidRDefault="0015785C" w:rsidP="0015785C">
            <w:pPr>
              <w:jc w:val="center"/>
              <w:rPr>
                <w:b/>
              </w:rPr>
            </w:pPr>
            <w:r w:rsidRPr="00723EF4">
              <w:rPr>
                <w:b/>
              </w:rPr>
              <w:t>Remember</w:t>
            </w:r>
          </w:p>
        </w:tc>
        <w:tc>
          <w:tcPr>
            <w:tcW w:w="1557" w:type="dxa"/>
          </w:tcPr>
          <w:p w:rsidR="0015785C" w:rsidRPr="00723EF4" w:rsidRDefault="0015785C" w:rsidP="0015785C">
            <w:pPr>
              <w:jc w:val="center"/>
              <w:rPr>
                <w:b/>
              </w:rPr>
            </w:pPr>
            <w:r w:rsidRPr="00723EF4">
              <w:rPr>
                <w:b/>
              </w:rPr>
              <w:t>Understand</w:t>
            </w:r>
          </w:p>
        </w:tc>
        <w:tc>
          <w:tcPr>
            <w:tcW w:w="1386" w:type="dxa"/>
          </w:tcPr>
          <w:p w:rsidR="0015785C" w:rsidRPr="00723EF4" w:rsidRDefault="0015785C" w:rsidP="0015785C">
            <w:pPr>
              <w:jc w:val="center"/>
              <w:rPr>
                <w:b/>
              </w:rPr>
            </w:pPr>
            <w:r w:rsidRPr="00723EF4">
              <w:rPr>
                <w:b/>
              </w:rPr>
              <w:t>Apply</w:t>
            </w:r>
          </w:p>
        </w:tc>
        <w:tc>
          <w:tcPr>
            <w:tcW w:w="1457" w:type="dxa"/>
          </w:tcPr>
          <w:p w:rsidR="0015785C" w:rsidRPr="00723EF4" w:rsidRDefault="0015785C" w:rsidP="0015785C">
            <w:pPr>
              <w:jc w:val="center"/>
              <w:rPr>
                <w:b/>
              </w:rPr>
            </w:pPr>
            <w:proofErr w:type="spellStart"/>
            <w:r w:rsidRPr="00723EF4">
              <w:rPr>
                <w:b/>
              </w:rPr>
              <w:t>Analyze</w:t>
            </w:r>
            <w:proofErr w:type="spellEnd"/>
          </w:p>
        </w:tc>
        <w:tc>
          <w:tcPr>
            <w:tcW w:w="1353" w:type="dxa"/>
          </w:tcPr>
          <w:p w:rsidR="0015785C" w:rsidRPr="00723EF4" w:rsidRDefault="0015785C" w:rsidP="0015785C">
            <w:pPr>
              <w:jc w:val="center"/>
              <w:rPr>
                <w:b/>
              </w:rPr>
            </w:pPr>
            <w:r w:rsidRPr="00723EF4">
              <w:rPr>
                <w:b/>
              </w:rPr>
              <w:t>Evaluate</w:t>
            </w:r>
          </w:p>
        </w:tc>
        <w:tc>
          <w:tcPr>
            <w:tcW w:w="1285" w:type="dxa"/>
          </w:tcPr>
          <w:p w:rsidR="0015785C" w:rsidRPr="00723EF4" w:rsidRDefault="0015785C" w:rsidP="0015785C">
            <w:pPr>
              <w:jc w:val="center"/>
              <w:rPr>
                <w:b/>
              </w:rPr>
            </w:pPr>
            <w:r w:rsidRPr="00723EF4">
              <w:rPr>
                <w:b/>
              </w:rPr>
              <w:t>Create</w:t>
            </w:r>
          </w:p>
        </w:tc>
        <w:tc>
          <w:tcPr>
            <w:tcW w:w="1126" w:type="dxa"/>
          </w:tcPr>
          <w:p w:rsidR="0015785C" w:rsidRPr="00723EF4" w:rsidRDefault="0015785C" w:rsidP="0015785C">
            <w:pPr>
              <w:jc w:val="center"/>
              <w:rPr>
                <w:b/>
              </w:rPr>
            </w:pPr>
            <w:r w:rsidRPr="00723EF4">
              <w:rPr>
                <w:b/>
              </w:rPr>
              <w:t>Total</w:t>
            </w:r>
          </w:p>
        </w:tc>
      </w:tr>
      <w:tr w:rsidR="0015785C" w:rsidTr="0015785C">
        <w:tc>
          <w:tcPr>
            <w:tcW w:w="932" w:type="dxa"/>
          </w:tcPr>
          <w:p w:rsidR="0015785C" w:rsidRDefault="0015785C" w:rsidP="0015785C">
            <w:r>
              <w:t>CO1</w:t>
            </w:r>
          </w:p>
        </w:tc>
        <w:tc>
          <w:tcPr>
            <w:tcW w:w="1361" w:type="dxa"/>
          </w:tcPr>
          <w:p w:rsidR="0015785C" w:rsidRDefault="0015785C" w:rsidP="0015785C">
            <w:pPr>
              <w:jc w:val="center"/>
            </w:pPr>
            <w:r>
              <w:t>1</w:t>
            </w:r>
          </w:p>
        </w:tc>
        <w:tc>
          <w:tcPr>
            <w:tcW w:w="1557" w:type="dxa"/>
          </w:tcPr>
          <w:p w:rsidR="0015785C" w:rsidRDefault="0015785C" w:rsidP="0015785C">
            <w:pPr>
              <w:jc w:val="center"/>
            </w:pPr>
            <w:r>
              <w:t>1</w:t>
            </w:r>
          </w:p>
        </w:tc>
        <w:tc>
          <w:tcPr>
            <w:tcW w:w="1386" w:type="dxa"/>
          </w:tcPr>
          <w:p w:rsidR="0015785C" w:rsidRDefault="0015785C" w:rsidP="0015785C">
            <w:pPr>
              <w:jc w:val="center"/>
            </w:pPr>
            <w:r>
              <w:t>8</w:t>
            </w:r>
          </w:p>
        </w:tc>
        <w:tc>
          <w:tcPr>
            <w:tcW w:w="1457" w:type="dxa"/>
          </w:tcPr>
          <w:p w:rsidR="0015785C" w:rsidRDefault="0015785C" w:rsidP="0015785C">
            <w:pPr>
              <w:jc w:val="center"/>
            </w:pPr>
            <w:r>
              <w:t>3</w:t>
            </w:r>
          </w:p>
        </w:tc>
        <w:tc>
          <w:tcPr>
            <w:tcW w:w="1353" w:type="dxa"/>
          </w:tcPr>
          <w:p w:rsidR="0015785C" w:rsidRDefault="0015785C" w:rsidP="0015785C">
            <w:pPr>
              <w:jc w:val="center"/>
            </w:pPr>
            <w:r>
              <w:t>4</w:t>
            </w:r>
          </w:p>
        </w:tc>
        <w:tc>
          <w:tcPr>
            <w:tcW w:w="1285" w:type="dxa"/>
          </w:tcPr>
          <w:p w:rsidR="0015785C" w:rsidRDefault="0015785C" w:rsidP="0015785C">
            <w:pPr>
              <w:jc w:val="center"/>
            </w:pPr>
            <w:r>
              <w:t>-</w:t>
            </w:r>
          </w:p>
        </w:tc>
        <w:tc>
          <w:tcPr>
            <w:tcW w:w="1126" w:type="dxa"/>
          </w:tcPr>
          <w:p w:rsidR="0015785C" w:rsidRDefault="0015785C" w:rsidP="0015785C">
            <w:pPr>
              <w:jc w:val="center"/>
            </w:pPr>
            <w:r>
              <w:t>17</w:t>
            </w:r>
          </w:p>
        </w:tc>
      </w:tr>
      <w:tr w:rsidR="0015785C" w:rsidTr="0015785C">
        <w:tc>
          <w:tcPr>
            <w:tcW w:w="932" w:type="dxa"/>
          </w:tcPr>
          <w:p w:rsidR="0015785C" w:rsidRDefault="0015785C" w:rsidP="0015785C">
            <w:r>
              <w:t>CO2</w:t>
            </w:r>
          </w:p>
        </w:tc>
        <w:tc>
          <w:tcPr>
            <w:tcW w:w="1361" w:type="dxa"/>
          </w:tcPr>
          <w:p w:rsidR="0015785C" w:rsidRDefault="0015785C" w:rsidP="0015785C">
            <w:pPr>
              <w:jc w:val="center"/>
            </w:pPr>
            <w:r w:rsidRPr="0076725E">
              <w:t>-</w:t>
            </w:r>
          </w:p>
        </w:tc>
        <w:tc>
          <w:tcPr>
            <w:tcW w:w="1557" w:type="dxa"/>
          </w:tcPr>
          <w:p w:rsidR="0015785C" w:rsidRDefault="0015785C" w:rsidP="0015785C">
            <w:pPr>
              <w:jc w:val="center"/>
            </w:pPr>
            <w:r>
              <w:t>5</w:t>
            </w:r>
          </w:p>
        </w:tc>
        <w:tc>
          <w:tcPr>
            <w:tcW w:w="1386" w:type="dxa"/>
          </w:tcPr>
          <w:p w:rsidR="0015785C" w:rsidRDefault="0015785C" w:rsidP="0015785C">
            <w:pPr>
              <w:jc w:val="center"/>
            </w:pPr>
            <w:r w:rsidRPr="00E626D4">
              <w:t>-</w:t>
            </w:r>
          </w:p>
        </w:tc>
        <w:tc>
          <w:tcPr>
            <w:tcW w:w="1457" w:type="dxa"/>
          </w:tcPr>
          <w:p w:rsidR="0015785C" w:rsidRDefault="0015785C" w:rsidP="0015785C">
            <w:pPr>
              <w:jc w:val="center"/>
            </w:pPr>
            <w:r w:rsidRPr="00E626D4">
              <w:t>-</w:t>
            </w:r>
          </w:p>
        </w:tc>
        <w:tc>
          <w:tcPr>
            <w:tcW w:w="1353" w:type="dxa"/>
          </w:tcPr>
          <w:p w:rsidR="0015785C" w:rsidRDefault="0015785C" w:rsidP="0015785C">
            <w:pPr>
              <w:jc w:val="center"/>
            </w:pPr>
            <w:r>
              <w:t>11</w:t>
            </w:r>
          </w:p>
        </w:tc>
        <w:tc>
          <w:tcPr>
            <w:tcW w:w="1285" w:type="dxa"/>
          </w:tcPr>
          <w:p w:rsidR="0015785C" w:rsidRDefault="0015785C" w:rsidP="0015785C">
            <w:pPr>
              <w:tabs>
                <w:tab w:val="left" w:pos="235"/>
                <w:tab w:val="center" w:pos="534"/>
              </w:tabs>
            </w:pPr>
            <w:r>
              <w:tab/>
            </w:r>
            <w:r>
              <w:tab/>
            </w:r>
            <w:r w:rsidRPr="0076725E">
              <w:t>-</w:t>
            </w:r>
          </w:p>
        </w:tc>
        <w:tc>
          <w:tcPr>
            <w:tcW w:w="1126" w:type="dxa"/>
          </w:tcPr>
          <w:p w:rsidR="0015785C" w:rsidRDefault="0015785C" w:rsidP="0015785C">
            <w:pPr>
              <w:jc w:val="center"/>
            </w:pPr>
            <w:r>
              <w:t>16</w:t>
            </w:r>
          </w:p>
        </w:tc>
      </w:tr>
      <w:tr w:rsidR="0015785C" w:rsidTr="0015785C">
        <w:tc>
          <w:tcPr>
            <w:tcW w:w="932" w:type="dxa"/>
          </w:tcPr>
          <w:p w:rsidR="0015785C" w:rsidRDefault="0015785C" w:rsidP="0015785C">
            <w:r>
              <w:t>CO3</w:t>
            </w:r>
          </w:p>
        </w:tc>
        <w:tc>
          <w:tcPr>
            <w:tcW w:w="1361" w:type="dxa"/>
          </w:tcPr>
          <w:p w:rsidR="0015785C" w:rsidRDefault="0015785C" w:rsidP="0015785C">
            <w:pPr>
              <w:jc w:val="center"/>
            </w:pPr>
            <w:r>
              <w:t>3</w:t>
            </w:r>
          </w:p>
        </w:tc>
        <w:tc>
          <w:tcPr>
            <w:tcW w:w="1557" w:type="dxa"/>
          </w:tcPr>
          <w:p w:rsidR="0015785C" w:rsidRDefault="0015785C" w:rsidP="0015785C">
            <w:pPr>
              <w:jc w:val="center"/>
            </w:pPr>
            <w:r w:rsidRPr="0076725E">
              <w:t>-</w:t>
            </w:r>
          </w:p>
        </w:tc>
        <w:tc>
          <w:tcPr>
            <w:tcW w:w="1386" w:type="dxa"/>
          </w:tcPr>
          <w:p w:rsidR="0015785C" w:rsidRDefault="0015785C" w:rsidP="0015785C">
            <w:pPr>
              <w:jc w:val="center"/>
            </w:pPr>
            <w:r>
              <w:t>8</w:t>
            </w:r>
          </w:p>
        </w:tc>
        <w:tc>
          <w:tcPr>
            <w:tcW w:w="1457" w:type="dxa"/>
          </w:tcPr>
          <w:p w:rsidR="0015785C" w:rsidRDefault="0015785C" w:rsidP="0015785C">
            <w:pPr>
              <w:jc w:val="center"/>
            </w:pPr>
            <w:r>
              <w:t>3</w:t>
            </w:r>
          </w:p>
        </w:tc>
        <w:tc>
          <w:tcPr>
            <w:tcW w:w="1353" w:type="dxa"/>
          </w:tcPr>
          <w:p w:rsidR="0015785C" w:rsidRDefault="0015785C" w:rsidP="0015785C">
            <w:pPr>
              <w:jc w:val="center"/>
            </w:pPr>
            <w:r>
              <w:t>4</w:t>
            </w:r>
          </w:p>
        </w:tc>
        <w:tc>
          <w:tcPr>
            <w:tcW w:w="1285" w:type="dxa"/>
          </w:tcPr>
          <w:p w:rsidR="0015785C" w:rsidRDefault="0015785C" w:rsidP="0015785C">
            <w:pPr>
              <w:jc w:val="center"/>
            </w:pPr>
            <w:r w:rsidRPr="0076725E">
              <w:t>-</w:t>
            </w:r>
          </w:p>
        </w:tc>
        <w:tc>
          <w:tcPr>
            <w:tcW w:w="1126" w:type="dxa"/>
          </w:tcPr>
          <w:p w:rsidR="0015785C" w:rsidRDefault="0015785C" w:rsidP="0015785C">
            <w:pPr>
              <w:jc w:val="center"/>
            </w:pPr>
            <w:r>
              <w:t>18</w:t>
            </w:r>
          </w:p>
        </w:tc>
      </w:tr>
      <w:tr w:rsidR="0015785C" w:rsidTr="0015785C">
        <w:tc>
          <w:tcPr>
            <w:tcW w:w="932" w:type="dxa"/>
          </w:tcPr>
          <w:p w:rsidR="0015785C" w:rsidRDefault="0015785C" w:rsidP="0015785C">
            <w:r>
              <w:t>CO4</w:t>
            </w:r>
          </w:p>
        </w:tc>
        <w:tc>
          <w:tcPr>
            <w:tcW w:w="1361" w:type="dxa"/>
          </w:tcPr>
          <w:p w:rsidR="0015785C" w:rsidRDefault="0015785C" w:rsidP="0015785C">
            <w:pPr>
              <w:jc w:val="center"/>
            </w:pPr>
            <w:r>
              <w:t>4</w:t>
            </w:r>
          </w:p>
        </w:tc>
        <w:tc>
          <w:tcPr>
            <w:tcW w:w="1557" w:type="dxa"/>
          </w:tcPr>
          <w:p w:rsidR="0015785C" w:rsidRDefault="0015785C" w:rsidP="0015785C">
            <w:pPr>
              <w:jc w:val="center"/>
            </w:pPr>
            <w:r w:rsidRPr="0076725E">
              <w:t>-</w:t>
            </w:r>
          </w:p>
        </w:tc>
        <w:tc>
          <w:tcPr>
            <w:tcW w:w="1386" w:type="dxa"/>
          </w:tcPr>
          <w:p w:rsidR="0015785C" w:rsidRDefault="0015785C" w:rsidP="0015785C">
            <w:pPr>
              <w:jc w:val="center"/>
            </w:pPr>
            <w:r>
              <w:t>12</w:t>
            </w:r>
          </w:p>
        </w:tc>
        <w:tc>
          <w:tcPr>
            <w:tcW w:w="1457" w:type="dxa"/>
          </w:tcPr>
          <w:p w:rsidR="0015785C" w:rsidRDefault="0015785C" w:rsidP="0015785C">
            <w:pPr>
              <w:jc w:val="center"/>
            </w:pPr>
            <w:r w:rsidRPr="0076725E">
              <w:t>-</w:t>
            </w:r>
          </w:p>
        </w:tc>
        <w:tc>
          <w:tcPr>
            <w:tcW w:w="1353" w:type="dxa"/>
          </w:tcPr>
          <w:p w:rsidR="0015785C" w:rsidRDefault="0015785C" w:rsidP="0015785C">
            <w:pPr>
              <w:jc w:val="center"/>
            </w:pPr>
            <w:r w:rsidRPr="000E55F9">
              <w:t>-</w:t>
            </w:r>
          </w:p>
        </w:tc>
        <w:tc>
          <w:tcPr>
            <w:tcW w:w="1285" w:type="dxa"/>
          </w:tcPr>
          <w:p w:rsidR="0015785C" w:rsidRDefault="0015785C" w:rsidP="0015785C">
            <w:pPr>
              <w:jc w:val="center"/>
            </w:pPr>
            <w:r w:rsidRPr="0076725E">
              <w:t>-</w:t>
            </w:r>
          </w:p>
        </w:tc>
        <w:tc>
          <w:tcPr>
            <w:tcW w:w="1126" w:type="dxa"/>
          </w:tcPr>
          <w:p w:rsidR="0015785C" w:rsidRDefault="0015785C" w:rsidP="0015785C">
            <w:pPr>
              <w:jc w:val="center"/>
            </w:pPr>
            <w:r>
              <w:t>16</w:t>
            </w:r>
          </w:p>
        </w:tc>
      </w:tr>
      <w:tr w:rsidR="0015785C" w:rsidTr="0015785C">
        <w:tc>
          <w:tcPr>
            <w:tcW w:w="932" w:type="dxa"/>
          </w:tcPr>
          <w:p w:rsidR="0015785C" w:rsidRDefault="0015785C" w:rsidP="0015785C">
            <w:r>
              <w:t>CO5</w:t>
            </w:r>
          </w:p>
        </w:tc>
        <w:tc>
          <w:tcPr>
            <w:tcW w:w="1361" w:type="dxa"/>
          </w:tcPr>
          <w:p w:rsidR="0015785C" w:rsidRDefault="0015785C" w:rsidP="0015785C">
            <w:pPr>
              <w:jc w:val="center"/>
            </w:pPr>
            <w:r w:rsidRPr="00026618">
              <w:t>-</w:t>
            </w:r>
          </w:p>
        </w:tc>
        <w:tc>
          <w:tcPr>
            <w:tcW w:w="1557" w:type="dxa"/>
          </w:tcPr>
          <w:p w:rsidR="0015785C" w:rsidRDefault="0015785C" w:rsidP="0015785C">
            <w:pPr>
              <w:jc w:val="center"/>
            </w:pPr>
            <w:r>
              <w:t>1</w:t>
            </w:r>
          </w:p>
        </w:tc>
        <w:tc>
          <w:tcPr>
            <w:tcW w:w="1386" w:type="dxa"/>
          </w:tcPr>
          <w:p w:rsidR="0015785C" w:rsidRDefault="0015785C" w:rsidP="0015785C">
            <w:pPr>
              <w:jc w:val="center"/>
            </w:pPr>
            <w:r>
              <w:t>25</w:t>
            </w:r>
          </w:p>
        </w:tc>
        <w:tc>
          <w:tcPr>
            <w:tcW w:w="1457" w:type="dxa"/>
          </w:tcPr>
          <w:p w:rsidR="0015785C" w:rsidRDefault="0015785C" w:rsidP="0015785C">
            <w:pPr>
              <w:jc w:val="center"/>
            </w:pPr>
            <w:r>
              <w:t>3</w:t>
            </w:r>
          </w:p>
        </w:tc>
        <w:tc>
          <w:tcPr>
            <w:tcW w:w="1353" w:type="dxa"/>
          </w:tcPr>
          <w:p w:rsidR="0015785C" w:rsidRDefault="0015785C" w:rsidP="0015785C">
            <w:pPr>
              <w:jc w:val="center"/>
            </w:pPr>
            <w:r w:rsidRPr="000E55F9">
              <w:t>-</w:t>
            </w:r>
          </w:p>
        </w:tc>
        <w:tc>
          <w:tcPr>
            <w:tcW w:w="1285" w:type="dxa"/>
          </w:tcPr>
          <w:p w:rsidR="0015785C" w:rsidRDefault="0015785C" w:rsidP="0015785C">
            <w:pPr>
              <w:jc w:val="center"/>
            </w:pPr>
            <w:r w:rsidRPr="0076725E">
              <w:t>-</w:t>
            </w:r>
          </w:p>
        </w:tc>
        <w:tc>
          <w:tcPr>
            <w:tcW w:w="1126" w:type="dxa"/>
          </w:tcPr>
          <w:p w:rsidR="0015785C" w:rsidRDefault="0015785C" w:rsidP="0015785C">
            <w:pPr>
              <w:jc w:val="center"/>
            </w:pPr>
            <w:r>
              <w:t>29</w:t>
            </w:r>
          </w:p>
        </w:tc>
      </w:tr>
      <w:tr w:rsidR="0015785C" w:rsidTr="0015785C">
        <w:tc>
          <w:tcPr>
            <w:tcW w:w="932" w:type="dxa"/>
          </w:tcPr>
          <w:p w:rsidR="0015785C" w:rsidRDefault="0015785C" w:rsidP="0015785C">
            <w:r>
              <w:t>CO6</w:t>
            </w:r>
          </w:p>
        </w:tc>
        <w:tc>
          <w:tcPr>
            <w:tcW w:w="1361" w:type="dxa"/>
          </w:tcPr>
          <w:p w:rsidR="0015785C" w:rsidRDefault="0015785C" w:rsidP="0015785C">
            <w:pPr>
              <w:jc w:val="center"/>
            </w:pPr>
            <w:r w:rsidRPr="00026618">
              <w:t>-</w:t>
            </w:r>
          </w:p>
        </w:tc>
        <w:tc>
          <w:tcPr>
            <w:tcW w:w="1557" w:type="dxa"/>
          </w:tcPr>
          <w:p w:rsidR="0015785C" w:rsidRDefault="0015785C" w:rsidP="0015785C">
            <w:pPr>
              <w:jc w:val="center"/>
            </w:pPr>
            <w:r w:rsidRPr="0076725E">
              <w:t>-</w:t>
            </w:r>
          </w:p>
        </w:tc>
        <w:tc>
          <w:tcPr>
            <w:tcW w:w="1386" w:type="dxa"/>
          </w:tcPr>
          <w:p w:rsidR="0015785C" w:rsidRDefault="0015785C" w:rsidP="0015785C">
            <w:pPr>
              <w:jc w:val="center"/>
            </w:pPr>
            <w:r>
              <w:t>16</w:t>
            </w:r>
          </w:p>
        </w:tc>
        <w:tc>
          <w:tcPr>
            <w:tcW w:w="1457" w:type="dxa"/>
          </w:tcPr>
          <w:p w:rsidR="0015785C" w:rsidRDefault="0015785C" w:rsidP="0015785C">
            <w:pPr>
              <w:jc w:val="center"/>
            </w:pPr>
            <w:r>
              <w:t>12</w:t>
            </w:r>
          </w:p>
        </w:tc>
        <w:tc>
          <w:tcPr>
            <w:tcW w:w="1353" w:type="dxa"/>
          </w:tcPr>
          <w:p w:rsidR="0015785C" w:rsidRDefault="0015785C" w:rsidP="0015785C">
            <w:pPr>
              <w:jc w:val="center"/>
            </w:pPr>
            <w:r w:rsidRPr="000E55F9">
              <w:t>-</w:t>
            </w:r>
          </w:p>
        </w:tc>
        <w:tc>
          <w:tcPr>
            <w:tcW w:w="1285" w:type="dxa"/>
          </w:tcPr>
          <w:p w:rsidR="0015785C" w:rsidRDefault="0015785C" w:rsidP="0015785C">
            <w:pPr>
              <w:jc w:val="center"/>
            </w:pPr>
            <w:r w:rsidRPr="0076725E">
              <w:t>-</w:t>
            </w:r>
          </w:p>
        </w:tc>
        <w:tc>
          <w:tcPr>
            <w:tcW w:w="1126" w:type="dxa"/>
          </w:tcPr>
          <w:p w:rsidR="0015785C" w:rsidRDefault="0015785C" w:rsidP="0015785C">
            <w:pPr>
              <w:jc w:val="center"/>
            </w:pPr>
            <w:r>
              <w:t>28</w:t>
            </w:r>
          </w:p>
        </w:tc>
      </w:tr>
      <w:tr w:rsidR="0015785C" w:rsidTr="0015785C">
        <w:tc>
          <w:tcPr>
            <w:tcW w:w="9331" w:type="dxa"/>
            <w:gridSpan w:val="7"/>
          </w:tcPr>
          <w:p w:rsidR="0015785C" w:rsidRDefault="0015785C" w:rsidP="0015785C"/>
        </w:tc>
        <w:tc>
          <w:tcPr>
            <w:tcW w:w="1126" w:type="dxa"/>
          </w:tcPr>
          <w:p w:rsidR="0015785C" w:rsidRPr="00723EF4" w:rsidRDefault="0015785C" w:rsidP="0015785C">
            <w:pPr>
              <w:jc w:val="center"/>
              <w:rPr>
                <w:b/>
              </w:rPr>
            </w:pPr>
            <w:r>
              <w:rPr>
                <w:b/>
              </w:rPr>
              <w:t>124</w:t>
            </w:r>
          </w:p>
        </w:tc>
      </w:tr>
    </w:tbl>
    <w:p w:rsidR="0015785C" w:rsidRDefault="0015785C" w:rsidP="0015785C">
      <w:pPr>
        <w:jc w:val="center"/>
      </w:pPr>
    </w:p>
    <w:p w:rsidR="0015785C" w:rsidRDefault="0015785C" w:rsidP="0015785C">
      <w:pPr>
        <w:jc w:val="center"/>
        <w:rPr>
          <w:b/>
        </w:rPr>
      </w:pPr>
      <w:r>
        <w:rPr>
          <w:noProof/>
          <w:lang w:val="en-US"/>
        </w:rPr>
        <w:lastRenderedPageBreak/>
        <w:drawing>
          <wp:inline distT="0" distB="0" distL="0" distR="0" wp14:anchorId="3A8050B6" wp14:editId="67A51F9F">
            <wp:extent cx="5732145" cy="839470"/>
            <wp:effectExtent l="0" t="0" r="190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Default="0015785C" w:rsidP="0015785C">
      <w:pPr>
        <w:jc w:val="center"/>
        <w:rPr>
          <w:b/>
        </w:rPr>
      </w:pPr>
      <w:r w:rsidRPr="00D21B4B">
        <w:rPr>
          <w:b/>
          <w:bCs/>
        </w:rPr>
        <w:t>END SEMESTER EXAMINATION – APRIL / MAY 2024</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92"/>
        <w:gridCol w:w="1504"/>
        <w:gridCol w:w="709"/>
      </w:tblGrid>
      <w:tr w:rsidR="0015785C" w:rsidRPr="000A46B7" w:rsidTr="00E3026C">
        <w:trPr>
          <w:trHeight w:val="397"/>
        </w:trPr>
        <w:tc>
          <w:tcPr>
            <w:tcW w:w="1555" w:type="dxa"/>
            <w:vAlign w:val="center"/>
          </w:tcPr>
          <w:p w:rsidR="0015785C" w:rsidRPr="000A46B7" w:rsidRDefault="0015785C" w:rsidP="0015785C">
            <w:pPr>
              <w:pStyle w:val="Title"/>
              <w:jc w:val="left"/>
              <w:rPr>
                <w:b/>
                <w:sz w:val="22"/>
                <w:szCs w:val="22"/>
              </w:rPr>
            </w:pPr>
            <w:r w:rsidRPr="000A46B7">
              <w:rPr>
                <w:b/>
                <w:sz w:val="22"/>
                <w:szCs w:val="22"/>
              </w:rPr>
              <w:t xml:space="preserve">Course Code      </w:t>
            </w:r>
          </w:p>
        </w:tc>
        <w:tc>
          <w:tcPr>
            <w:tcW w:w="6292" w:type="dxa"/>
            <w:vAlign w:val="center"/>
          </w:tcPr>
          <w:p w:rsidR="0015785C" w:rsidRPr="000A46B7" w:rsidRDefault="0015785C" w:rsidP="0015785C">
            <w:pPr>
              <w:pStyle w:val="Title"/>
              <w:jc w:val="left"/>
              <w:rPr>
                <w:b/>
                <w:sz w:val="22"/>
                <w:szCs w:val="22"/>
              </w:rPr>
            </w:pPr>
            <w:r w:rsidRPr="000A46B7">
              <w:rPr>
                <w:b/>
                <w:sz w:val="22"/>
                <w:szCs w:val="22"/>
              </w:rPr>
              <w:t>19BM2016</w:t>
            </w:r>
          </w:p>
        </w:tc>
        <w:tc>
          <w:tcPr>
            <w:tcW w:w="1504" w:type="dxa"/>
            <w:vAlign w:val="center"/>
          </w:tcPr>
          <w:p w:rsidR="0015785C" w:rsidRPr="000A46B7" w:rsidRDefault="0015785C" w:rsidP="0015785C">
            <w:pPr>
              <w:pStyle w:val="Title"/>
              <w:ind w:left="-468" w:firstLine="468"/>
              <w:jc w:val="left"/>
              <w:rPr>
                <w:sz w:val="22"/>
                <w:szCs w:val="22"/>
              </w:rPr>
            </w:pPr>
            <w:r w:rsidRPr="000A46B7">
              <w:rPr>
                <w:b/>
                <w:bCs/>
                <w:sz w:val="22"/>
                <w:szCs w:val="22"/>
              </w:rPr>
              <w:t xml:space="preserve">Duration       </w:t>
            </w:r>
          </w:p>
        </w:tc>
        <w:tc>
          <w:tcPr>
            <w:tcW w:w="709" w:type="dxa"/>
            <w:vAlign w:val="center"/>
          </w:tcPr>
          <w:p w:rsidR="0015785C" w:rsidRPr="000A46B7" w:rsidRDefault="0015785C" w:rsidP="0015785C">
            <w:pPr>
              <w:pStyle w:val="Title"/>
              <w:jc w:val="left"/>
              <w:rPr>
                <w:b/>
                <w:sz w:val="22"/>
                <w:szCs w:val="22"/>
              </w:rPr>
            </w:pPr>
            <w:r w:rsidRPr="000A46B7">
              <w:rPr>
                <w:b/>
                <w:sz w:val="22"/>
                <w:szCs w:val="22"/>
              </w:rPr>
              <w:t>3hrs</w:t>
            </w:r>
          </w:p>
        </w:tc>
      </w:tr>
      <w:tr w:rsidR="0015785C" w:rsidRPr="000A46B7" w:rsidTr="00E3026C">
        <w:trPr>
          <w:trHeight w:val="397"/>
        </w:trPr>
        <w:tc>
          <w:tcPr>
            <w:tcW w:w="1555" w:type="dxa"/>
            <w:vAlign w:val="center"/>
          </w:tcPr>
          <w:p w:rsidR="0015785C" w:rsidRPr="000A46B7" w:rsidRDefault="0015785C" w:rsidP="0015785C">
            <w:pPr>
              <w:pStyle w:val="Title"/>
              <w:ind w:right="-160"/>
              <w:jc w:val="left"/>
              <w:rPr>
                <w:b/>
                <w:sz w:val="22"/>
                <w:szCs w:val="22"/>
              </w:rPr>
            </w:pPr>
            <w:r w:rsidRPr="000A46B7">
              <w:rPr>
                <w:b/>
                <w:sz w:val="22"/>
                <w:szCs w:val="22"/>
              </w:rPr>
              <w:t xml:space="preserve">Course Name     </w:t>
            </w:r>
          </w:p>
        </w:tc>
        <w:tc>
          <w:tcPr>
            <w:tcW w:w="6292" w:type="dxa"/>
            <w:vAlign w:val="center"/>
          </w:tcPr>
          <w:p w:rsidR="0015785C" w:rsidRPr="000A46B7" w:rsidRDefault="0015785C" w:rsidP="0015785C">
            <w:pPr>
              <w:pStyle w:val="Title"/>
              <w:jc w:val="left"/>
              <w:rPr>
                <w:b/>
                <w:sz w:val="22"/>
                <w:szCs w:val="22"/>
              </w:rPr>
            </w:pPr>
            <w:r w:rsidRPr="000A46B7">
              <w:rPr>
                <w:b/>
                <w:sz w:val="22"/>
                <w:szCs w:val="22"/>
              </w:rPr>
              <w:t>SIGNALS AND SYSTEMS FOR BIOMEDICAL ENGINEERS</w:t>
            </w:r>
          </w:p>
        </w:tc>
        <w:tc>
          <w:tcPr>
            <w:tcW w:w="1504" w:type="dxa"/>
            <w:vAlign w:val="center"/>
          </w:tcPr>
          <w:p w:rsidR="0015785C" w:rsidRPr="000A46B7" w:rsidRDefault="0015785C" w:rsidP="0015785C">
            <w:pPr>
              <w:pStyle w:val="Title"/>
              <w:jc w:val="left"/>
              <w:rPr>
                <w:b/>
                <w:bCs/>
                <w:sz w:val="22"/>
                <w:szCs w:val="22"/>
              </w:rPr>
            </w:pPr>
            <w:r w:rsidRPr="000A46B7">
              <w:rPr>
                <w:b/>
                <w:bCs/>
                <w:sz w:val="22"/>
                <w:szCs w:val="22"/>
              </w:rPr>
              <w:t xml:space="preserve">Max. Marks </w:t>
            </w:r>
          </w:p>
        </w:tc>
        <w:tc>
          <w:tcPr>
            <w:tcW w:w="709" w:type="dxa"/>
            <w:vAlign w:val="center"/>
          </w:tcPr>
          <w:p w:rsidR="0015785C" w:rsidRPr="000A46B7" w:rsidRDefault="0015785C" w:rsidP="0015785C">
            <w:pPr>
              <w:pStyle w:val="Title"/>
              <w:jc w:val="left"/>
              <w:rPr>
                <w:b/>
                <w:sz w:val="22"/>
                <w:szCs w:val="22"/>
              </w:rPr>
            </w:pPr>
            <w:r w:rsidRPr="000A46B7">
              <w:rPr>
                <w:b/>
                <w:sz w:val="22"/>
                <w:szCs w:val="22"/>
              </w:rPr>
              <w:t>100</w:t>
            </w:r>
          </w:p>
        </w:tc>
      </w:tr>
    </w:tbl>
    <w:p w:rsidR="0015785C" w:rsidRDefault="0015785C" w:rsidP="0015785C">
      <w:pPr>
        <w:ind w:left="720"/>
        <w:rPr>
          <w:highlight w:val="yellow"/>
        </w:rPr>
      </w:pPr>
    </w:p>
    <w:tbl>
      <w:tblPr>
        <w:tblStyle w:val="TableGrid"/>
        <w:tblW w:w="5500" w:type="pct"/>
        <w:tblLook w:val="04A0" w:firstRow="1" w:lastRow="0" w:firstColumn="1" w:lastColumn="0" w:noHBand="0" w:noVBand="1"/>
      </w:tblPr>
      <w:tblGrid>
        <w:gridCol w:w="538"/>
        <w:gridCol w:w="412"/>
        <w:gridCol w:w="6841"/>
        <w:gridCol w:w="813"/>
        <w:gridCol w:w="459"/>
        <w:gridCol w:w="855"/>
      </w:tblGrid>
      <w:tr w:rsidR="0015785C" w:rsidRPr="00BA50B9" w:rsidTr="00E3026C">
        <w:trPr>
          <w:trHeight w:val="552"/>
        </w:trPr>
        <w:tc>
          <w:tcPr>
            <w:tcW w:w="271" w:type="pct"/>
            <w:vAlign w:val="center"/>
          </w:tcPr>
          <w:p w:rsidR="0015785C" w:rsidRPr="006272BC" w:rsidRDefault="0015785C" w:rsidP="0015785C">
            <w:pPr>
              <w:jc w:val="center"/>
              <w:rPr>
                <w:b/>
              </w:rPr>
            </w:pPr>
            <w:r w:rsidRPr="006272BC">
              <w:rPr>
                <w:b/>
              </w:rPr>
              <w:t>Q. No.</w:t>
            </w:r>
          </w:p>
        </w:tc>
        <w:tc>
          <w:tcPr>
            <w:tcW w:w="3657" w:type="pct"/>
            <w:gridSpan w:val="2"/>
            <w:vAlign w:val="center"/>
          </w:tcPr>
          <w:p w:rsidR="0015785C" w:rsidRPr="006272BC" w:rsidRDefault="0015785C" w:rsidP="0015785C">
            <w:pPr>
              <w:jc w:val="center"/>
              <w:rPr>
                <w:b/>
              </w:rPr>
            </w:pPr>
            <w:r w:rsidRPr="006272BC">
              <w:rPr>
                <w:b/>
              </w:rPr>
              <w:t>Questions</w:t>
            </w:r>
          </w:p>
        </w:tc>
        <w:tc>
          <w:tcPr>
            <w:tcW w:w="410" w:type="pct"/>
            <w:vAlign w:val="center"/>
          </w:tcPr>
          <w:p w:rsidR="0015785C" w:rsidRPr="006272BC" w:rsidRDefault="0015785C" w:rsidP="0015785C">
            <w:pPr>
              <w:jc w:val="center"/>
              <w:rPr>
                <w:b/>
              </w:rPr>
            </w:pPr>
            <w:r>
              <w:rPr>
                <w:b/>
              </w:rPr>
              <w:t>CO</w:t>
            </w:r>
          </w:p>
        </w:tc>
        <w:tc>
          <w:tcPr>
            <w:tcW w:w="231" w:type="pct"/>
            <w:vAlign w:val="center"/>
          </w:tcPr>
          <w:p w:rsidR="0015785C" w:rsidRPr="006272BC" w:rsidRDefault="0015785C" w:rsidP="0015785C">
            <w:pPr>
              <w:jc w:val="center"/>
              <w:rPr>
                <w:b/>
              </w:rPr>
            </w:pPr>
            <w:r>
              <w:rPr>
                <w:b/>
              </w:rPr>
              <w:t>BL</w:t>
            </w:r>
          </w:p>
        </w:tc>
        <w:tc>
          <w:tcPr>
            <w:tcW w:w="430" w:type="pct"/>
            <w:vAlign w:val="center"/>
          </w:tcPr>
          <w:p w:rsidR="0015785C" w:rsidRPr="006272BC" w:rsidRDefault="0015785C" w:rsidP="0015785C">
            <w:pPr>
              <w:jc w:val="center"/>
              <w:rPr>
                <w:b/>
              </w:rPr>
            </w:pPr>
            <w:r w:rsidRPr="006272BC">
              <w:rPr>
                <w:b/>
              </w:rPr>
              <w:t>Marks</w:t>
            </w:r>
          </w:p>
        </w:tc>
      </w:tr>
      <w:tr w:rsidR="0015785C" w:rsidRPr="00BA50B9" w:rsidTr="00E3026C">
        <w:trPr>
          <w:trHeight w:val="552"/>
        </w:trPr>
        <w:tc>
          <w:tcPr>
            <w:tcW w:w="5000" w:type="pct"/>
            <w:gridSpan w:val="6"/>
            <w:vAlign w:val="center"/>
          </w:tcPr>
          <w:p w:rsidR="0015785C" w:rsidRPr="00BA50B9" w:rsidRDefault="0015785C" w:rsidP="0015785C">
            <w:pPr>
              <w:jc w:val="center"/>
              <w:rPr>
                <w:b/>
                <w:u w:val="single"/>
              </w:rPr>
            </w:pPr>
            <w:r w:rsidRPr="00BA50B9">
              <w:rPr>
                <w:b/>
                <w:u w:val="single"/>
              </w:rPr>
              <w:t>PART – A (10 X 1 = 10 MARKS)</w:t>
            </w:r>
          </w:p>
        </w:tc>
      </w:tr>
      <w:tr w:rsidR="0015785C" w:rsidRPr="00BA50B9" w:rsidTr="00E3026C">
        <w:trPr>
          <w:trHeight w:val="397"/>
        </w:trPr>
        <w:tc>
          <w:tcPr>
            <w:tcW w:w="271" w:type="pct"/>
            <w:vAlign w:val="bottom"/>
          </w:tcPr>
          <w:p w:rsidR="0015785C" w:rsidRPr="00BA50B9" w:rsidRDefault="0015785C" w:rsidP="0015785C">
            <w:pPr>
              <w:jc w:val="center"/>
            </w:pPr>
            <w:r w:rsidRPr="00BA50B9">
              <w:t>1.</w:t>
            </w:r>
          </w:p>
        </w:tc>
        <w:tc>
          <w:tcPr>
            <w:tcW w:w="3657" w:type="pct"/>
            <w:gridSpan w:val="2"/>
            <w:vAlign w:val="center"/>
          </w:tcPr>
          <w:p w:rsidR="0015785C" w:rsidRPr="003530C5" w:rsidRDefault="0015785C" w:rsidP="0015785C">
            <w:pPr>
              <w:autoSpaceDE w:val="0"/>
              <w:autoSpaceDN w:val="0"/>
              <w:adjustRightInd w:val="0"/>
            </w:pPr>
            <w:r>
              <w:t>Expand Cos(nπ)</w:t>
            </w:r>
          </w:p>
        </w:tc>
        <w:tc>
          <w:tcPr>
            <w:tcW w:w="410" w:type="pct"/>
          </w:tcPr>
          <w:p w:rsidR="0015785C" w:rsidRPr="00BA50B9" w:rsidRDefault="0015785C" w:rsidP="0015785C">
            <w:pPr>
              <w:jc w:val="center"/>
            </w:pPr>
            <w:r w:rsidRPr="006D75EF">
              <w:t>CO</w:t>
            </w:r>
            <w:r>
              <w:t>1</w:t>
            </w:r>
          </w:p>
        </w:tc>
        <w:tc>
          <w:tcPr>
            <w:tcW w:w="231" w:type="pct"/>
            <w:vAlign w:val="center"/>
          </w:tcPr>
          <w:p w:rsidR="0015785C" w:rsidRPr="00BA50B9" w:rsidRDefault="0015785C" w:rsidP="0015785C">
            <w:pPr>
              <w:jc w:val="center"/>
            </w:pPr>
            <w:r>
              <w:t>U</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2.</w:t>
            </w:r>
          </w:p>
        </w:tc>
        <w:tc>
          <w:tcPr>
            <w:tcW w:w="3657" w:type="pct"/>
            <w:gridSpan w:val="2"/>
            <w:vAlign w:val="center"/>
          </w:tcPr>
          <w:p w:rsidR="0015785C" w:rsidRPr="00BA50B9" w:rsidRDefault="0015785C" w:rsidP="0015785C">
            <w:r>
              <w:t xml:space="preserve">State the condition for </w:t>
            </w:r>
            <w:proofErr w:type="spellStart"/>
            <w:proofErr w:type="gramStart"/>
            <w:r>
              <w:t>a</w:t>
            </w:r>
            <w:proofErr w:type="spellEnd"/>
            <w:proofErr w:type="gramEnd"/>
            <w:r>
              <w:t xml:space="preserve"> anti-causal signal.</w:t>
            </w:r>
          </w:p>
        </w:tc>
        <w:tc>
          <w:tcPr>
            <w:tcW w:w="410" w:type="pct"/>
          </w:tcPr>
          <w:p w:rsidR="0015785C" w:rsidRPr="00BA50B9" w:rsidRDefault="0015785C" w:rsidP="0015785C">
            <w:pPr>
              <w:jc w:val="center"/>
            </w:pPr>
            <w:r w:rsidRPr="006D75EF">
              <w:t>CO</w:t>
            </w:r>
            <w:r>
              <w:t>1</w:t>
            </w:r>
          </w:p>
        </w:tc>
        <w:tc>
          <w:tcPr>
            <w:tcW w:w="231" w:type="pct"/>
          </w:tcPr>
          <w:p w:rsidR="0015785C" w:rsidRDefault="0015785C" w:rsidP="0015785C">
            <w:pPr>
              <w:jc w:val="center"/>
            </w:pPr>
            <w:r>
              <w:t>R</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3.</w:t>
            </w:r>
          </w:p>
        </w:tc>
        <w:tc>
          <w:tcPr>
            <w:tcW w:w="3657" w:type="pct"/>
            <w:gridSpan w:val="2"/>
          </w:tcPr>
          <w:p w:rsidR="0015785C" w:rsidRPr="0088345F" w:rsidRDefault="0015785C" w:rsidP="0015785C">
            <w:r>
              <w:t>State the formula for exponential Fourier series expansion.</w:t>
            </w:r>
          </w:p>
        </w:tc>
        <w:tc>
          <w:tcPr>
            <w:tcW w:w="410" w:type="pct"/>
          </w:tcPr>
          <w:p w:rsidR="0015785C" w:rsidRDefault="0015785C" w:rsidP="0015785C">
            <w:pPr>
              <w:jc w:val="center"/>
            </w:pPr>
            <w:r w:rsidRPr="006D75EF">
              <w:t>CO2</w:t>
            </w:r>
          </w:p>
        </w:tc>
        <w:tc>
          <w:tcPr>
            <w:tcW w:w="231" w:type="pct"/>
          </w:tcPr>
          <w:p w:rsidR="0015785C" w:rsidRDefault="0015785C" w:rsidP="0015785C">
            <w:pPr>
              <w:jc w:val="center"/>
            </w:pPr>
            <w:r>
              <w:t>R</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4.</w:t>
            </w:r>
          </w:p>
        </w:tc>
        <w:tc>
          <w:tcPr>
            <w:tcW w:w="3657" w:type="pct"/>
            <w:gridSpan w:val="2"/>
          </w:tcPr>
          <w:p w:rsidR="0015785C" w:rsidRPr="00BA50B9" w:rsidRDefault="0015785C" w:rsidP="0015785C">
            <w:r>
              <w:t>How is the frequency response of a filter represented as?</w:t>
            </w:r>
          </w:p>
        </w:tc>
        <w:tc>
          <w:tcPr>
            <w:tcW w:w="410" w:type="pct"/>
          </w:tcPr>
          <w:p w:rsidR="0015785C" w:rsidRDefault="0015785C" w:rsidP="0015785C">
            <w:pPr>
              <w:jc w:val="center"/>
            </w:pPr>
            <w:r w:rsidRPr="006D75EF">
              <w:t>CO</w:t>
            </w:r>
            <w:r>
              <w:t>2</w:t>
            </w:r>
          </w:p>
        </w:tc>
        <w:tc>
          <w:tcPr>
            <w:tcW w:w="231" w:type="pct"/>
          </w:tcPr>
          <w:p w:rsidR="0015785C" w:rsidRDefault="0015785C" w:rsidP="0015785C">
            <w:pPr>
              <w:jc w:val="center"/>
            </w:pPr>
            <w:r w:rsidRPr="006D75EF">
              <w:t>R</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5.</w:t>
            </w:r>
          </w:p>
        </w:tc>
        <w:tc>
          <w:tcPr>
            <w:tcW w:w="3657" w:type="pct"/>
            <w:gridSpan w:val="2"/>
          </w:tcPr>
          <w:p w:rsidR="0015785C" w:rsidRPr="008C7D3A" w:rsidRDefault="0015785C" w:rsidP="0015785C">
            <w:pPr>
              <w:pStyle w:val="Default"/>
            </w:pPr>
            <w:r>
              <w:t>What is the use of adaptive Gabor Transform?</w:t>
            </w:r>
          </w:p>
        </w:tc>
        <w:tc>
          <w:tcPr>
            <w:tcW w:w="410" w:type="pct"/>
          </w:tcPr>
          <w:p w:rsidR="0015785C" w:rsidRDefault="0015785C" w:rsidP="0015785C">
            <w:pPr>
              <w:jc w:val="center"/>
            </w:pPr>
            <w:r w:rsidRPr="006D75EF">
              <w:t>CO</w:t>
            </w:r>
            <w:r>
              <w:t>3</w:t>
            </w:r>
          </w:p>
        </w:tc>
        <w:tc>
          <w:tcPr>
            <w:tcW w:w="231" w:type="pct"/>
          </w:tcPr>
          <w:p w:rsidR="0015785C" w:rsidRDefault="0015785C" w:rsidP="0015785C">
            <w:pPr>
              <w:jc w:val="center"/>
            </w:pPr>
            <w:r w:rsidRPr="006D75EF">
              <w:t>U</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6.</w:t>
            </w:r>
          </w:p>
        </w:tc>
        <w:tc>
          <w:tcPr>
            <w:tcW w:w="3657" w:type="pct"/>
            <w:gridSpan w:val="2"/>
          </w:tcPr>
          <w:p w:rsidR="0015785C" w:rsidRPr="00BA50B9" w:rsidRDefault="0015785C" w:rsidP="0015785C">
            <w:r>
              <w:t>State the transform applied for non-stationary signals.</w:t>
            </w:r>
          </w:p>
        </w:tc>
        <w:tc>
          <w:tcPr>
            <w:tcW w:w="410" w:type="pct"/>
          </w:tcPr>
          <w:p w:rsidR="0015785C" w:rsidRDefault="0015785C" w:rsidP="0015785C">
            <w:pPr>
              <w:jc w:val="center"/>
            </w:pPr>
            <w:r w:rsidRPr="006D75EF">
              <w:t>CO</w:t>
            </w:r>
            <w:r>
              <w:t>3</w:t>
            </w:r>
          </w:p>
        </w:tc>
        <w:tc>
          <w:tcPr>
            <w:tcW w:w="231" w:type="pct"/>
          </w:tcPr>
          <w:p w:rsidR="0015785C" w:rsidRDefault="0015785C" w:rsidP="0015785C">
            <w:pPr>
              <w:jc w:val="center"/>
            </w:pPr>
            <w:r>
              <w:t>R</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7.</w:t>
            </w:r>
          </w:p>
        </w:tc>
        <w:tc>
          <w:tcPr>
            <w:tcW w:w="3657" w:type="pct"/>
            <w:gridSpan w:val="2"/>
          </w:tcPr>
          <w:p w:rsidR="0015785C" w:rsidRPr="00BA50B9" w:rsidRDefault="0015785C" w:rsidP="0015785C">
            <w:pPr>
              <w:pStyle w:val="ListParagraph"/>
              <w:ind w:left="0"/>
              <w:rPr>
                <w:noProof/>
                <w:lang w:eastAsia="zh-TW"/>
              </w:rPr>
            </w:pPr>
            <w:r>
              <w:t xml:space="preserve">State the way to find the number of </w:t>
            </w:r>
            <w:proofErr w:type="spellStart"/>
            <w:r>
              <w:t>zeros</w:t>
            </w:r>
            <w:proofErr w:type="spellEnd"/>
            <w:r>
              <w:t xml:space="preserve"> in Laplace Transform.</w:t>
            </w:r>
          </w:p>
        </w:tc>
        <w:tc>
          <w:tcPr>
            <w:tcW w:w="410" w:type="pct"/>
          </w:tcPr>
          <w:p w:rsidR="0015785C" w:rsidRDefault="0015785C" w:rsidP="0015785C">
            <w:pPr>
              <w:jc w:val="center"/>
            </w:pPr>
            <w:r w:rsidRPr="006D75EF">
              <w:t>CO</w:t>
            </w:r>
            <w:r>
              <w:t>4</w:t>
            </w:r>
          </w:p>
        </w:tc>
        <w:tc>
          <w:tcPr>
            <w:tcW w:w="231" w:type="pct"/>
          </w:tcPr>
          <w:p w:rsidR="0015785C" w:rsidRDefault="0015785C" w:rsidP="0015785C">
            <w:pPr>
              <w:jc w:val="center"/>
            </w:pPr>
            <w:r>
              <w:t>U</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8.</w:t>
            </w:r>
          </w:p>
        </w:tc>
        <w:tc>
          <w:tcPr>
            <w:tcW w:w="3657" w:type="pct"/>
            <w:gridSpan w:val="2"/>
          </w:tcPr>
          <w:p w:rsidR="0015785C" w:rsidRPr="00ED14FC" w:rsidRDefault="0015785C" w:rsidP="0015785C">
            <w:pPr>
              <w:spacing w:line="276" w:lineRule="auto"/>
              <w:rPr>
                <w:b/>
                <w:bCs/>
              </w:rPr>
            </w:pPr>
            <w:r>
              <w:t>Give substantiation for time shifting property in Laplace Transforms.</w:t>
            </w:r>
          </w:p>
        </w:tc>
        <w:tc>
          <w:tcPr>
            <w:tcW w:w="410" w:type="pct"/>
          </w:tcPr>
          <w:p w:rsidR="0015785C" w:rsidRDefault="0015785C" w:rsidP="0015785C">
            <w:pPr>
              <w:jc w:val="center"/>
            </w:pPr>
            <w:r w:rsidRPr="006D75EF">
              <w:t>CO</w:t>
            </w:r>
            <w:r>
              <w:t>4</w:t>
            </w:r>
          </w:p>
        </w:tc>
        <w:tc>
          <w:tcPr>
            <w:tcW w:w="231" w:type="pct"/>
          </w:tcPr>
          <w:p w:rsidR="0015785C" w:rsidRDefault="0015785C" w:rsidP="0015785C">
            <w:pPr>
              <w:jc w:val="center"/>
            </w:pPr>
            <w:r w:rsidRPr="006D75EF">
              <w:t>R</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9.</w:t>
            </w:r>
          </w:p>
        </w:tc>
        <w:tc>
          <w:tcPr>
            <w:tcW w:w="3657" w:type="pct"/>
            <w:gridSpan w:val="2"/>
          </w:tcPr>
          <w:p w:rsidR="0015785C" w:rsidRPr="00BA50B9" w:rsidRDefault="0015785C" w:rsidP="0015785C">
            <w:pPr>
              <w:pStyle w:val="ListParagraph"/>
              <w:ind w:left="0"/>
              <w:rPr>
                <w:noProof/>
                <w:lang w:eastAsia="zh-TW"/>
              </w:rPr>
            </w:pPr>
            <w:r>
              <w:t>How is Z transform related to Laplace Transform?</w:t>
            </w:r>
          </w:p>
        </w:tc>
        <w:tc>
          <w:tcPr>
            <w:tcW w:w="410" w:type="pct"/>
          </w:tcPr>
          <w:p w:rsidR="0015785C" w:rsidRDefault="0015785C" w:rsidP="0015785C">
            <w:pPr>
              <w:jc w:val="center"/>
            </w:pPr>
            <w:r w:rsidRPr="006D75EF">
              <w:t>CO</w:t>
            </w:r>
            <w:r>
              <w:t>5</w:t>
            </w:r>
          </w:p>
        </w:tc>
        <w:tc>
          <w:tcPr>
            <w:tcW w:w="231" w:type="pct"/>
          </w:tcPr>
          <w:p w:rsidR="0015785C" w:rsidRDefault="0015785C" w:rsidP="0015785C">
            <w:pPr>
              <w:jc w:val="center"/>
            </w:pPr>
            <w:r>
              <w:t>U</w:t>
            </w:r>
          </w:p>
        </w:tc>
        <w:tc>
          <w:tcPr>
            <w:tcW w:w="430" w:type="pct"/>
            <w:vAlign w:val="bottom"/>
          </w:tcPr>
          <w:p w:rsidR="0015785C" w:rsidRPr="00BA50B9" w:rsidRDefault="0015785C" w:rsidP="0015785C">
            <w:pPr>
              <w:jc w:val="center"/>
            </w:pPr>
            <w:r w:rsidRPr="00BA50B9">
              <w:t>1</w:t>
            </w:r>
          </w:p>
        </w:tc>
      </w:tr>
      <w:tr w:rsidR="0015785C" w:rsidRPr="00BA50B9" w:rsidTr="00E3026C">
        <w:trPr>
          <w:trHeight w:val="397"/>
        </w:trPr>
        <w:tc>
          <w:tcPr>
            <w:tcW w:w="271" w:type="pct"/>
            <w:vAlign w:val="bottom"/>
          </w:tcPr>
          <w:p w:rsidR="0015785C" w:rsidRPr="00BA50B9" w:rsidRDefault="0015785C" w:rsidP="0015785C">
            <w:pPr>
              <w:jc w:val="center"/>
            </w:pPr>
            <w:r w:rsidRPr="00BA50B9">
              <w:t>10.</w:t>
            </w:r>
          </w:p>
        </w:tc>
        <w:tc>
          <w:tcPr>
            <w:tcW w:w="3657" w:type="pct"/>
            <w:gridSpan w:val="2"/>
          </w:tcPr>
          <w:p w:rsidR="0015785C" w:rsidRPr="00BA50B9" w:rsidRDefault="0015785C" w:rsidP="0015785C">
            <w:r w:rsidRPr="006D75EF">
              <w:t xml:space="preserve">State the </w:t>
            </w:r>
            <w:r>
              <w:t>Z transform of a unit step function</w:t>
            </w:r>
          </w:p>
        </w:tc>
        <w:tc>
          <w:tcPr>
            <w:tcW w:w="410" w:type="pct"/>
          </w:tcPr>
          <w:p w:rsidR="0015785C" w:rsidRDefault="0015785C" w:rsidP="0015785C">
            <w:pPr>
              <w:jc w:val="center"/>
            </w:pPr>
            <w:r w:rsidRPr="006D75EF">
              <w:t>CO</w:t>
            </w:r>
            <w:r>
              <w:t>5</w:t>
            </w:r>
          </w:p>
        </w:tc>
        <w:tc>
          <w:tcPr>
            <w:tcW w:w="231" w:type="pct"/>
          </w:tcPr>
          <w:p w:rsidR="0015785C" w:rsidRDefault="0015785C" w:rsidP="0015785C">
            <w:pPr>
              <w:jc w:val="center"/>
            </w:pPr>
            <w:r w:rsidRPr="006D75EF">
              <w:t>R</w:t>
            </w:r>
          </w:p>
        </w:tc>
        <w:tc>
          <w:tcPr>
            <w:tcW w:w="430" w:type="pct"/>
            <w:vAlign w:val="bottom"/>
          </w:tcPr>
          <w:p w:rsidR="0015785C" w:rsidRPr="00BA50B9" w:rsidRDefault="0015785C" w:rsidP="0015785C">
            <w:pPr>
              <w:jc w:val="center"/>
            </w:pPr>
            <w:r w:rsidRPr="00BA50B9">
              <w:t>1</w:t>
            </w:r>
          </w:p>
        </w:tc>
      </w:tr>
      <w:tr w:rsidR="0015785C" w:rsidRPr="00BA50B9" w:rsidTr="00E3026C">
        <w:trPr>
          <w:trHeight w:val="552"/>
        </w:trPr>
        <w:tc>
          <w:tcPr>
            <w:tcW w:w="5000" w:type="pct"/>
            <w:gridSpan w:val="6"/>
            <w:vAlign w:val="center"/>
          </w:tcPr>
          <w:p w:rsidR="0015785C" w:rsidRPr="00BA50B9" w:rsidRDefault="0015785C" w:rsidP="0015785C">
            <w:pPr>
              <w:jc w:val="center"/>
              <w:rPr>
                <w:b/>
                <w:u w:val="single"/>
              </w:rPr>
            </w:pPr>
            <w:r w:rsidRPr="00BA50B9">
              <w:rPr>
                <w:b/>
                <w:u w:val="single"/>
              </w:rPr>
              <w:t>PART – B (6 X 3 = 18 MARKS)</w:t>
            </w:r>
          </w:p>
        </w:tc>
      </w:tr>
      <w:tr w:rsidR="0015785C" w:rsidRPr="00BA50B9" w:rsidTr="00E3026C">
        <w:trPr>
          <w:trHeight w:val="397"/>
        </w:trPr>
        <w:tc>
          <w:tcPr>
            <w:tcW w:w="271" w:type="pct"/>
          </w:tcPr>
          <w:p w:rsidR="0015785C" w:rsidRPr="00BA50B9" w:rsidRDefault="0015785C" w:rsidP="0015785C">
            <w:pPr>
              <w:jc w:val="center"/>
            </w:pPr>
            <w:r w:rsidRPr="00BA50B9">
              <w:t>11.</w:t>
            </w:r>
          </w:p>
        </w:tc>
        <w:tc>
          <w:tcPr>
            <w:tcW w:w="3657" w:type="pct"/>
            <w:gridSpan w:val="2"/>
          </w:tcPr>
          <w:p w:rsidR="0015785C" w:rsidRPr="00BA50B9" w:rsidRDefault="0015785C" w:rsidP="0015785C">
            <w:pPr>
              <w:spacing w:after="120" w:line="276" w:lineRule="auto"/>
            </w:pPr>
            <w:r>
              <w:t>Give expressions for unit impulse and unit step function with examples.</w:t>
            </w:r>
          </w:p>
        </w:tc>
        <w:tc>
          <w:tcPr>
            <w:tcW w:w="410" w:type="pct"/>
          </w:tcPr>
          <w:p w:rsidR="0015785C" w:rsidRDefault="0015785C" w:rsidP="0015785C">
            <w:pPr>
              <w:jc w:val="center"/>
            </w:pPr>
            <w:r w:rsidRPr="006D75EF">
              <w:t>CO1</w:t>
            </w:r>
          </w:p>
        </w:tc>
        <w:tc>
          <w:tcPr>
            <w:tcW w:w="231" w:type="pct"/>
          </w:tcPr>
          <w:p w:rsidR="0015785C" w:rsidRDefault="0015785C" w:rsidP="0015785C">
            <w:pPr>
              <w:jc w:val="center"/>
            </w:pPr>
            <w:r w:rsidRPr="006D75EF">
              <w:t>R</w:t>
            </w:r>
          </w:p>
        </w:tc>
        <w:tc>
          <w:tcPr>
            <w:tcW w:w="430" w:type="pct"/>
          </w:tcPr>
          <w:p w:rsidR="0015785C" w:rsidRPr="00BA50B9" w:rsidRDefault="0015785C" w:rsidP="0015785C">
            <w:pPr>
              <w:jc w:val="center"/>
            </w:pPr>
            <w:r w:rsidRPr="00BA50B9">
              <w:t>3</w:t>
            </w:r>
          </w:p>
        </w:tc>
      </w:tr>
      <w:tr w:rsidR="0015785C" w:rsidRPr="00BA50B9" w:rsidTr="00E3026C">
        <w:trPr>
          <w:trHeight w:val="397"/>
        </w:trPr>
        <w:tc>
          <w:tcPr>
            <w:tcW w:w="271" w:type="pct"/>
          </w:tcPr>
          <w:p w:rsidR="0015785C" w:rsidRPr="00BA50B9" w:rsidRDefault="0015785C" w:rsidP="0015785C">
            <w:pPr>
              <w:jc w:val="center"/>
            </w:pPr>
            <w:r w:rsidRPr="00BA50B9">
              <w:t>12.</w:t>
            </w:r>
          </w:p>
        </w:tc>
        <w:tc>
          <w:tcPr>
            <w:tcW w:w="3657" w:type="pct"/>
            <w:gridSpan w:val="2"/>
          </w:tcPr>
          <w:p w:rsidR="0015785C" w:rsidRPr="00BA50B9" w:rsidRDefault="0015785C" w:rsidP="0015785C">
            <w:r>
              <w:t>List the conditions for the existence of Fourier Transform</w:t>
            </w:r>
          </w:p>
        </w:tc>
        <w:tc>
          <w:tcPr>
            <w:tcW w:w="410" w:type="pct"/>
          </w:tcPr>
          <w:p w:rsidR="0015785C" w:rsidRDefault="0015785C" w:rsidP="0015785C">
            <w:pPr>
              <w:jc w:val="center"/>
            </w:pPr>
            <w:r w:rsidRPr="006D75EF">
              <w:t>CO2</w:t>
            </w:r>
          </w:p>
        </w:tc>
        <w:tc>
          <w:tcPr>
            <w:tcW w:w="231" w:type="pct"/>
          </w:tcPr>
          <w:p w:rsidR="0015785C" w:rsidRDefault="0015785C" w:rsidP="0015785C">
            <w:pPr>
              <w:jc w:val="center"/>
            </w:pPr>
            <w:r w:rsidRPr="006D75EF">
              <w:t>U</w:t>
            </w:r>
          </w:p>
        </w:tc>
        <w:tc>
          <w:tcPr>
            <w:tcW w:w="430" w:type="pct"/>
          </w:tcPr>
          <w:p w:rsidR="0015785C" w:rsidRPr="00BA50B9" w:rsidRDefault="0015785C" w:rsidP="0015785C">
            <w:pPr>
              <w:jc w:val="center"/>
            </w:pPr>
            <w:r w:rsidRPr="00BA50B9">
              <w:t>3</w:t>
            </w:r>
          </w:p>
        </w:tc>
      </w:tr>
      <w:tr w:rsidR="0015785C" w:rsidRPr="00BA50B9" w:rsidTr="00E3026C">
        <w:trPr>
          <w:trHeight w:val="397"/>
        </w:trPr>
        <w:tc>
          <w:tcPr>
            <w:tcW w:w="271" w:type="pct"/>
          </w:tcPr>
          <w:p w:rsidR="0015785C" w:rsidRPr="00BA50B9" w:rsidRDefault="0015785C" w:rsidP="0015785C">
            <w:pPr>
              <w:jc w:val="center"/>
            </w:pPr>
            <w:r w:rsidRPr="00BA50B9">
              <w:t>13.</w:t>
            </w:r>
          </w:p>
        </w:tc>
        <w:tc>
          <w:tcPr>
            <w:tcW w:w="3657" w:type="pct"/>
            <w:gridSpan w:val="2"/>
          </w:tcPr>
          <w:p w:rsidR="0015785C" w:rsidRPr="00BA50B9" w:rsidRDefault="0015785C" w:rsidP="0015785C">
            <w:pPr>
              <w:spacing w:after="120" w:line="276" w:lineRule="auto"/>
            </w:pPr>
            <w:r>
              <w:t>List the various Joint Time Frequency Analysis algorithms.</w:t>
            </w:r>
          </w:p>
        </w:tc>
        <w:tc>
          <w:tcPr>
            <w:tcW w:w="410" w:type="pct"/>
          </w:tcPr>
          <w:p w:rsidR="0015785C" w:rsidRDefault="0015785C" w:rsidP="0015785C">
            <w:pPr>
              <w:jc w:val="center"/>
            </w:pPr>
            <w:r w:rsidRPr="006D75EF">
              <w:t>CO</w:t>
            </w:r>
            <w:r>
              <w:t>3</w:t>
            </w:r>
          </w:p>
        </w:tc>
        <w:tc>
          <w:tcPr>
            <w:tcW w:w="231" w:type="pct"/>
          </w:tcPr>
          <w:p w:rsidR="0015785C" w:rsidRDefault="0015785C" w:rsidP="0015785C">
            <w:pPr>
              <w:jc w:val="center"/>
            </w:pPr>
            <w:r w:rsidRPr="006D75EF">
              <w:t>R</w:t>
            </w:r>
          </w:p>
        </w:tc>
        <w:tc>
          <w:tcPr>
            <w:tcW w:w="430" w:type="pct"/>
          </w:tcPr>
          <w:p w:rsidR="0015785C" w:rsidRPr="00BA50B9" w:rsidRDefault="0015785C" w:rsidP="0015785C">
            <w:pPr>
              <w:jc w:val="center"/>
            </w:pPr>
            <w:r w:rsidRPr="00BA50B9">
              <w:t>3</w:t>
            </w:r>
          </w:p>
        </w:tc>
      </w:tr>
      <w:tr w:rsidR="0015785C" w:rsidRPr="00BA50B9" w:rsidTr="00E3026C">
        <w:trPr>
          <w:trHeight w:val="397"/>
        </w:trPr>
        <w:tc>
          <w:tcPr>
            <w:tcW w:w="271" w:type="pct"/>
          </w:tcPr>
          <w:p w:rsidR="0015785C" w:rsidRPr="00BA50B9" w:rsidRDefault="0015785C" w:rsidP="0015785C">
            <w:pPr>
              <w:jc w:val="center"/>
            </w:pPr>
            <w:r w:rsidRPr="00BA50B9">
              <w:t>14.</w:t>
            </w:r>
          </w:p>
        </w:tc>
        <w:tc>
          <w:tcPr>
            <w:tcW w:w="3657" w:type="pct"/>
            <w:gridSpan w:val="2"/>
          </w:tcPr>
          <w:p w:rsidR="0015785C" w:rsidRPr="00BA50B9" w:rsidRDefault="0015785C" w:rsidP="0015785C">
            <w:pPr>
              <w:spacing w:line="276" w:lineRule="auto"/>
            </w:pPr>
            <w:r>
              <w:t>What is Region of Convergence in Laplace Transform? How is it calculated?</w:t>
            </w:r>
          </w:p>
        </w:tc>
        <w:tc>
          <w:tcPr>
            <w:tcW w:w="410" w:type="pct"/>
          </w:tcPr>
          <w:p w:rsidR="0015785C" w:rsidRDefault="0015785C" w:rsidP="0015785C">
            <w:pPr>
              <w:jc w:val="center"/>
            </w:pPr>
            <w:r w:rsidRPr="006D75EF">
              <w:t>CO</w:t>
            </w:r>
            <w:r>
              <w:t>4</w:t>
            </w:r>
          </w:p>
        </w:tc>
        <w:tc>
          <w:tcPr>
            <w:tcW w:w="231" w:type="pct"/>
          </w:tcPr>
          <w:p w:rsidR="0015785C" w:rsidRDefault="0015785C" w:rsidP="0015785C">
            <w:pPr>
              <w:jc w:val="center"/>
            </w:pPr>
            <w:r w:rsidRPr="006D75EF">
              <w:t>U</w:t>
            </w:r>
          </w:p>
        </w:tc>
        <w:tc>
          <w:tcPr>
            <w:tcW w:w="430" w:type="pct"/>
          </w:tcPr>
          <w:p w:rsidR="0015785C" w:rsidRPr="00BA50B9" w:rsidRDefault="0015785C" w:rsidP="0015785C">
            <w:pPr>
              <w:jc w:val="center"/>
            </w:pPr>
            <w:r w:rsidRPr="00BA50B9">
              <w:t>3</w:t>
            </w:r>
          </w:p>
        </w:tc>
      </w:tr>
      <w:tr w:rsidR="0015785C" w:rsidRPr="00BA50B9" w:rsidTr="00E3026C">
        <w:trPr>
          <w:trHeight w:val="397"/>
        </w:trPr>
        <w:tc>
          <w:tcPr>
            <w:tcW w:w="271" w:type="pct"/>
          </w:tcPr>
          <w:p w:rsidR="0015785C" w:rsidRPr="00BA50B9" w:rsidRDefault="0015785C" w:rsidP="0015785C">
            <w:pPr>
              <w:jc w:val="center"/>
            </w:pPr>
            <w:r w:rsidRPr="00BA50B9">
              <w:t>15.</w:t>
            </w:r>
          </w:p>
        </w:tc>
        <w:tc>
          <w:tcPr>
            <w:tcW w:w="3657" w:type="pct"/>
            <w:gridSpan w:val="2"/>
          </w:tcPr>
          <w:p w:rsidR="0015785C" w:rsidRPr="00BA50B9" w:rsidRDefault="0015785C" w:rsidP="0015785C">
            <w:pPr>
              <w:spacing w:after="120" w:line="276" w:lineRule="auto"/>
            </w:pPr>
            <w:r>
              <w:t>State the z transform of  unit impulse and unit step function</w:t>
            </w:r>
          </w:p>
        </w:tc>
        <w:tc>
          <w:tcPr>
            <w:tcW w:w="410" w:type="pct"/>
          </w:tcPr>
          <w:p w:rsidR="0015785C" w:rsidRDefault="0015785C" w:rsidP="0015785C">
            <w:pPr>
              <w:jc w:val="center"/>
            </w:pPr>
            <w:r w:rsidRPr="006D75EF">
              <w:t>CO</w:t>
            </w:r>
            <w:r>
              <w:t>5</w:t>
            </w:r>
          </w:p>
        </w:tc>
        <w:tc>
          <w:tcPr>
            <w:tcW w:w="231" w:type="pct"/>
          </w:tcPr>
          <w:p w:rsidR="0015785C" w:rsidRDefault="0015785C" w:rsidP="0015785C">
            <w:pPr>
              <w:jc w:val="center"/>
            </w:pPr>
            <w:r>
              <w:t>R</w:t>
            </w:r>
          </w:p>
        </w:tc>
        <w:tc>
          <w:tcPr>
            <w:tcW w:w="430" w:type="pct"/>
          </w:tcPr>
          <w:p w:rsidR="0015785C" w:rsidRPr="00BA50B9" w:rsidRDefault="0015785C" w:rsidP="0015785C">
            <w:pPr>
              <w:jc w:val="center"/>
            </w:pPr>
            <w:r w:rsidRPr="00BA50B9">
              <w:t>3</w:t>
            </w:r>
          </w:p>
        </w:tc>
      </w:tr>
      <w:tr w:rsidR="0015785C" w:rsidRPr="00BA50B9" w:rsidTr="00E3026C">
        <w:trPr>
          <w:trHeight w:val="397"/>
        </w:trPr>
        <w:tc>
          <w:tcPr>
            <w:tcW w:w="271" w:type="pct"/>
          </w:tcPr>
          <w:p w:rsidR="0015785C" w:rsidRPr="00BA50B9" w:rsidRDefault="0015785C" w:rsidP="0015785C">
            <w:pPr>
              <w:jc w:val="center"/>
            </w:pPr>
            <w:r w:rsidRPr="00BA50B9">
              <w:t>16.</w:t>
            </w:r>
          </w:p>
        </w:tc>
        <w:tc>
          <w:tcPr>
            <w:tcW w:w="3657" w:type="pct"/>
            <w:gridSpan w:val="2"/>
          </w:tcPr>
          <w:p w:rsidR="0015785C" w:rsidRPr="00BA50B9" w:rsidRDefault="0015785C" w:rsidP="0015785C">
            <w:pPr>
              <w:spacing w:line="276" w:lineRule="auto"/>
            </w:pPr>
            <w:r>
              <w:t>List the properties of Non Linear Systems.</w:t>
            </w:r>
          </w:p>
        </w:tc>
        <w:tc>
          <w:tcPr>
            <w:tcW w:w="410" w:type="pct"/>
          </w:tcPr>
          <w:p w:rsidR="0015785C" w:rsidRDefault="0015785C" w:rsidP="0015785C">
            <w:pPr>
              <w:jc w:val="center"/>
            </w:pPr>
            <w:r w:rsidRPr="006D75EF">
              <w:t>CO</w:t>
            </w:r>
            <w:r>
              <w:t>6</w:t>
            </w:r>
          </w:p>
        </w:tc>
        <w:tc>
          <w:tcPr>
            <w:tcW w:w="231" w:type="pct"/>
          </w:tcPr>
          <w:p w:rsidR="0015785C" w:rsidRPr="00BA50B9" w:rsidRDefault="0015785C" w:rsidP="0015785C">
            <w:pPr>
              <w:jc w:val="center"/>
            </w:pPr>
            <w:r>
              <w:t>R</w:t>
            </w:r>
          </w:p>
        </w:tc>
        <w:tc>
          <w:tcPr>
            <w:tcW w:w="430" w:type="pct"/>
          </w:tcPr>
          <w:p w:rsidR="0015785C" w:rsidRPr="00BA50B9" w:rsidRDefault="0015785C" w:rsidP="0015785C">
            <w:pPr>
              <w:jc w:val="center"/>
            </w:pPr>
            <w:r w:rsidRPr="00BA50B9">
              <w:t>3</w:t>
            </w:r>
          </w:p>
        </w:tc>
      </w:tr>
      <w:tr w:rsidR="0015785C" w:rsidRPr="00BA50B9" w:rsidTr="00E3026C">
        <w:trPr>
          <w:trHeight w:val="552"/>
        </w:trPr>
        <w:tc>
          <w:tcPr>
            <w:tcW w:w="5000" w:type="pct"/>
            <w:gridSpan w:val="6"/>
          </w:tcPr>
          <w:p w:rsidR="0015785C" w:rsidRPr="00BA50B9" w:rsidRDefault="0015785C" w:rsidP="0015785C">
            <w:pPr>
              <w:jc w:val="center"/>
              <w:rPr>
                <w:b/>
                <w:u w:val="single"/>
              </w:rPr>
            </w:pPr>
            <w:r w:rsidRPr="00BA50B9">
              <w:rPr>
                <w:b/>
                <w:u w:val="single"/>
              </w:rPr>
              <w:t xml:space="preserve">PART – C (6 X 12 = </w:t>
            </w:r>
            <w:r>
              <w:rPr>
                <w:b/>
                <w:u w:val="single"/>
              </w:rPr>
              <w:t>72</w:t>
            </w:r>
            <w:r w:rsidRPr="00BA50B9">
              <w:rPr>
                <w:b/>
                <w:u w:val="single"/>
              </w:rPr>
              <w:t xml:space="preserve"> MARKS)</w:t>
            </w:r>
          </w:p>
          <w:p w:rsidR="0015785C" w:rsidRPr="00BA50B9" w:rsidRDefault="0015785C" w:rsidP="0015785C">
            <w:pPr>
              <w:jc w:val="center"/>
              <w:rPr>
                <w:b/>
              </w:rPr>
            </w:pPr>
            <w:r>
              <w:rPr>
                <w:b/>
              </w:rPr>
              <w:t>(</w:t>
            </w:r>
            <w:r w:rsidRPr="00BA50B9">
              <w:rPr>
                <w:b/>
              </w:rPr>
              <w:t>Answer any fi</w:t>
            </w:r>
            <w:r>
              <w:rPr>
                <w:b/>
              </w:rPr>
              <w:t xml:space="preserve">ve Questions from </w:t>
            </w:r>
            <w:proofErr w:type="spellStart"/>
            <w:r>
              <w:rPr>
                <w:b/>
              </w:rPr>
              <w:t>Q.No</w:t>
            </w:r>
            <w:proofErr w:type="spellEnd"/>
            <w:r>
              <w:rPr>
                <w:b/>
              </w:rPr>
              <w:t xml:space="preserve"> 17 to 23, </w:t>
            </w:r>
            <w:proofErr w:type="spellStart"/>
            <w:r>
              <w:rPr>
                <w:b/>
              </w:rPr>
              <w:t>Q.No</w:t>
            </w:r>
            <w:proofErr w:type="spellEnd"/>
            <w:r>
              <w:rPr>
                <w:b/>
              </w:rPr>
              <w:t xml:space="preserve"> 24 is Compulsory)</w:t>
            </w:r>
          </w:p>
        </w:tc>
      </w:tr>
      <w:tr w:rsidR="0015785C" w:rsidRPr="00BA50B9" w:rsidTr="00E3026C">
        <w:trPr>
          <w:trHeight w:val="397"/>
        </w:trPr>
        <w:tc>
          <w:tcPr>
            <w:tcW w:w="271" w:type="pct"/>
          </w:tcPr>
          <w:p w:rsidR="0015785C" w:rsidRPr="00BA50B9" w:rsidRDefault="0015785C" w:rsidP="0015785C">
            <w:pPr>
              <w:jc w:val="center"/>
            </w:pPr>
            <w:r w:rsidRPr="00BA50B9">
              <w:t>17.</w:t>
            </w:r>
          </w:p>
        </w:tc>
        <w:tc>
          <w:tcPr>
            <w:tcW w:w="208" w:type="pct"/>
          </w:tcPr>
          <w:p w:rsidR="0015785C" w:rsidRPr="00BA50B9" w:rsidRDefault="0015785C" w:rsidP="0015785C">
            <w:pPr>
              <w:jc w:val="center"/>
            </w:pPr>
            <w:r w:rsidRPr="006D75EF">
              <w:t>a.</w:t>
            </w:r>
          </w:p>
        </w:tc>
        <w:tc>
          <w:tcPr>
            <w:tcW w:w="3449" w:type="pct"/>
          </w:tcPr>
          <w:p w:rsidR="0015785C" w:rsidRPr="00BA50B9" w:rsidRDefault="0015785C" w:rsidP="0015785C">
            <w:r>
              <w:t>Explain in detail about classifications of systems</w:t>
            </w:r>
          </w:p>
        </w:tc>
        <w:tc>
          <w:tcPr>
            <w:tcW w:w="410" w:type="pct"/>
          </w:tcPr>
          <w:p w:rsidR="0015785C" w:rsidRDefault="0015785C" w:rsidP="0015785C">
            <w:pPr>
              <w:jc w:val="center"/>
            </w:pPr>
            <w:r>
              <w:t>CO1</w:t>
            </w:r>
          </w:p>
        </w:tc>
        <w:tc>
          <w:tcPr>
            <w:tcW w:w="231" w:type="pct"/>
          </w:tcPr>
          <w:p w:rsidR="0015785C" w:rsidRPr="00BA50B9" w:rsidRDefault="0015785C" w:rsidP="0015785C">
            <w:pPr>
              <w:jc w:val="center"/>
            </w:pPr>
            <w:r>
              <w:t>R</w:t>
            </w:r>
          </w:p>
        </w:tc>
        <w:tc>
          <w:tcPr>
            <w:tcW w:w="430" w:type="pct"/>
          </w:tcPr>
          <w:p w:rsidR="0015785C" w:rsidRPr="00BA50B9" w:rsidRDefault="0015785C" w:rsidP="0015785C">
            <w:pPr>
              <w:jc w:val="center"/>
            </w:pPr>
            <w:r>
              <w:t>12</w:t>
            </w:r>
          </w:p>
        </w:tc>
      </w:tr>
      <w:tr w:rsidR="0015785C" w:rsidRPr="00BA50B9" w:rsidTr="00E3026C">
        <w:trPr>
          <w:trHeight w:val="397"/>
        </w:trPr>
        <w:tc>
          <w:tcPr>
            <w:tcW w:w="271" w:type="pct"/>
          </w:tcPr>
          <w:p w:rsidR="0015785C" w:rsidRPr="00BA50B9" w:rsidRDefault="0015785C" w:rsidP="0015785C">
            <w:pPr>
              <w:jc w:val="center"/>
            </w:pPr>
            <w:r w:rsidRPr="00BA50B9">
              <w:t>1</w:t>
            </w:r>
            <w:r>
              <w:t>8</w:t>
            </w:r>
            <w:r w:rsidRPr="00BA50B9">
              <w:t>.</w:t>
            </w:r>
          </w:p>
        </w:tc>
        <w:tc>
          <w:tcPr>
            <w:tcW w:w="208" w:type="pct"/>
          </w:tcPr>
          <w:p w:rsidR="0015785C" w:rsidRPr="00BA50B9" w:rsidRDefault="0015785C" w:rsidP="0015785C">
            <w:pPr>
              <w:jc w:val="center"/>
            </w:pPr>
            <w:r w:rsidRPr="006D75EF">
              <w:t>a.</w:t>
            </w:r>
          </w:p>
        </w:tc>
        <w:tc>
          <w:tcPr>
            <w:tcW w:w="3449" w:type="pct"/>
          </w:tcPr>
          <w:p w:rsidR="0015785C" w:rsidRPr="00BA50B9" w:rsidRDefault="0015785C" w:rsidP="0015785C">
            <w:r>
              <w:t xml:space="preserve">Find the Fourier Series for the periodic signal with the function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 </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1 for -1⩽t⩽1</m:t>
                      </m:r>
                    </m:e>
                    <m:e>
                      <m:r>
                        <w:rPr>
                          <w:rFonts w:ascii="Cambria Math" w:hAnsi="Cambria Math"/>
                        </w:rPr>
                        <m:t>-1 for 1⩽t⩽3</m:t>
                      </m:r>
                    </m:e>
                  </m:eqArr>
                </m:e>
              </m:d>
            </m:oMath>
          </w:p>
        </w:tc>
        <w:tc>
          <w:tcPr>
            <w:tcW w:w="410" w:type="pct"/>
          </w:tcPr>
          <w:p w:rsidR="0015785C" w:rsidRDefault="0015785C" w:rsidP="0015785C">
            <w:pPr>
              <w:jc w:val="center"/>
            </w:pPr>
            <w:r w:rsidRPr="006D75EF">
              <w:t>CO</w:t>
            </w:r>
            <w:r>
              <w:t>2</w:t>
            </w:r>
          </w:p>
        </w:tc>
        <w:tc>
          <w:tcPr>
            <w:tcW w:w="231" w:type="pct"/>
          </w:tcPr>
          <w:p w:rsidR="0015785C" w:rsidRPr="00BA50B9" w:rsidRDefault="0015785C" w:rsidP="0015785C">
            <w:pPr>
              <w:jc w:val="center"/>
            </w:pPr>
            <w:r>
              <w:t>E</w:t>
            </w:r>
          </w:p>
        </w:tc>
        <w:tc>
          <w:tcPr>
            <w:tcW w:w="430" w:type="pct"/>
          </w:tcPr>
          <w:p w:rsidR="0015785C" w:rsidRPr="00BA50B9" w:rsidRDefault="0015785C" w:rsidP="0015785C">
            <w:pPr>
              <w:jc w:val="center"/>
            </w:pPr>
            <w:r>
              <w:t>12</w:t>
            </w:r>
          </w:p>
        </w:tc>
      </w:tr>
      <w:tr w:rsidR="0015785C" w:rsidTr="00E3026C">
        <w:trPr>
          <w:trHeight w:val="397"/>
        </w:trPr>
        <w:tc>
          <w:tcPr>
            <w:tcW w:w="271" w:type="pct"/>
          </w:tcPr>
          <w:p w:rsidR="0015785C" w:rsidRPr="00BA50B9" w:rsidRDefault="0015785C" w:rsidP="0015785C">
            <w:pPr>
              <w:jc w:val="center"/>
            </w:pPr>
            <w:r>
              <w:t>19</w:t>
            </w:r>
          </w:p>
        </w:tc>
        <w:tc>
          <w:tcPr>
            <w:tcW w:w="208" w:type="pct"/>
          </w:tcPr>
          <w:p w:rsidR="0015785C" w:rsidRPr="00BA50B9" w:rsidRDefault="0015785C" w:rsidP="0015785C">
            <w:pPr>
              <w:jc w:val="center"/>
            </w:pPr>
            <w:r>
              <w:t>a</w:t>
            </w:r>
            <w:r w:rsidRPr="006D75EF">
              <w:t>.</w:t>
            </w:r>
          </w:p>
        </w:tc>
        <w:tc>
          <w:tcPr>
            <w:tcW w:w="3449" w:type="pct"/>
          </w:tcPr>
          <w:p w:rsidR="0015785C" w:rsidRPr="00510EC4" w:rsidRDefault="0015785C" w:rsidP="0015785C">
            <w:pPr>
              <w:rPr>
                <w:bCs/>
              </w:rPr>
            </w:pPr>
            <w:r>
              <w:t>Illustrate and explain how joint time-frequency analysis is applied to EEG signals to diagnose epilepsy.</w:t>
            </w:r>
          </w:p>
        </w:tc>
        <w:tc>
          <w:tcPr>
            <w:tcW w:w="410" w:type="pct"/>
          </w:tcPr>
          <w:p w:rsidR="0015785C" w:rsidRPr="009B21A6" w:rsidRDefault="0015785C" w:rsidP="0015785C">
            <w:pPr>
              <w:jc w:val="center"/>
            </w:pPr>
            <w:r w:rsidRPr="006D75EF">
              <w:t>CO</w:t>
            </w:r>
            <w:r>
              <w:t>3</w:t>
            </w:r>
          </w:p>
        </w:tc>
        <w:tc>
          <w:tcPr>
            <w:tcW w:w="231" w:type="pct"/>
          </w:tcPr>
          <w:p w:rsidR="0015785C" w:rsidRDefault="0015785C" w:rsidP="0015785C">
            <w:pPr>
              <w:jc w:val="center"/>
            </w:pPr>
            <w:r>
              <w:t>An</w:t>
            </w:r>
          </w:p>
        </w:tc>
        <w:tc>
          <w:tcPr>
            <w:tcW w:w="430" w:type="pct"/>
          </w:tcPr>
          <w:p w:rsidR="0015785C" w:rsidRDefault="0015785C" w:rsidP="0015785C">
            <w:pPr>
              <w:jc w:val="center"/>
            </w:pPr>
            <w:r>
              <w:t>12</w:t>
            </w:r>
          </w:p>
        </w:tc>
      </w:tr>
      <w:tr w:rsidR="0015785C" w:rsidRPr="00BA50B9" w:rsidTr="00E3026C">
        <w:trPr>
          <w:trHeight w:val="397"/>
        </w:trPr>
        <w:tc>
          <w:tcPr>
            <w:tcW w:w="271" w:type="pct"/>
          </w:tcPr>
          <w:p w:rsidR="0015785C" w:rsidRPr="00BA50B9" w:rsidRDefault="0015785C" w:rsidP="0015785C"/>
        </w:tc>
        <w:tc>
          <w:tcPr>
            <w:tcW w:w="208" w:type="pct"/>
          </w:tcPr>
          <w:p w:rsidR="0015785C" w:rsidRDefault="0015785C" w:rsidP="0015785C">
            <w:pPr>
              <w:jc w:val="center"/>
            </w:pPr>
          </w:p>
        </w:tc>
        <w:tc>
          <w:tcPr>
            <w:tcW w:w="3449" w:type="pct"/>
          </w:tcPr>
          <w:p w:rsidR="0015785C" w:rsidRPr="00BA50B9" w:rsidRDefault="0015785C" w:rsidP="0015785C"/>
        </w:tc>
        <w:tc>
          <w:tcPr>
            <w:tcW w:w="410" w:type="pct"/>
          </w:tcPr>
          <w:p w:rsidR="0015785C" w:rsidRPr="00BA50B9" w:rsidRDefault="0015785C" w:rsidP="0015785C">
            <w:pPr>
              <w:jc w:val="center"/>
            </w:pPr>
          </w:p>
        </w:tc>
        <w:tc>
          <w:tcPr>
            <w:tcW w:w="231" w:type="pct"/>
          </w:tcPr>
          <w:p w:rsidR="0015785C" w:rsidRPr="00BA50B9" w:rsidRDefault="0015785C" w:rsidP="0015785C">
            <w:pPr>
              <w:jc w:val="center"/>
            </w:pPr>
          </w:p>
        </w:tc>
        <w:tc>
          <w:tcPr>
            <w:tcW w:w="430" w:type="pct"/>
          </w:tcPr>
          <w:p w:rsidR="0015785C" w:rsidRPr="00BA50B9" w:rsidRDefault="0015785C" w:rsidP="0015785C">
            <w:pPr>
              <w:jc w:val="center"/>
            </w:pPr>
          </w:p>
        </w:tc>
      </w:tr>
      <w:tr w:rsidR="0015785C" w:rsidRPr="00BA50B9" w:rsidTr="00E3026C">
        <w:trPr>
          <w:trHeight w:val="397"/>
        </w:trPr>
        <w:tc>
          <w:tcPr>
            <w:tcW w:w="271" w:type="pct"/>
          </w:tcPr>
          <w:p w:rsidR="0015785C" w:rsidRPr="00BA50B9" w:rsidRDefault="0015785C" w:rsidP="0015785C">
            <w:pPr>
              <w:jc w:val="center"/>
            </w:pPr>
            <w:r>
              <w:lastRenderedPageBreak/>
              <w:t>20</w:t>
            </w:r>
            <w:r w:rsidRPr="00BA50B9">
              <w:t>.</w:t>
            </w:r>
          </w:p>
        </w:tc>
        <w:tc>
          <w:tcPr>
            <w:tcW w:w="208" w:type="pct"/>
          </w:tcPr>
          <w:p w:rsidR="0015785C" w:rsidRPr="00BA50B9" w:rsidRDefault="0015785C" w:rsidP="0015785C">
            <w:pPr>
              <w:jc w:val="center"/>
            </w:pPr>
            <w:r w:rsidRPr="006D75EF">
              <w:t>a.</w:t>
            </w:r>
          </w:p>
        </w:tc>
        <w:tc>
          <w:tcPr>
            <w:tcW w:w="3449" w:type="pct"/>
          </w:tcPr>
          <w:p w:rsidR="0015785C" w:rsidRDefault="0015785C" w:rsidP="0015785C">
            <w:r>
              <w:t xml:space="preserve">Find the Laplace Transform of the function </w:t>
            </w:r>
          </w:p>
          <w:p w:rsidR="0015785C" w:rsidRPr="00BA50B9" w:rsidRDefault="0015785C" w:rsidP="0015785C">
            <w:r>
              <w:t xml:space="preserve">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u(t-2)</m:t>
              </m:r>
            </m:oMath>
          </w:p>
        </w:tc>
        <w:tc>
          <w:tcPr>
            <w:tcW w:w="410" w:type="pct"/>
          </w:tcPr>
          <w:p w:rsidR="0015785C" w:rsidRDefault="0015785C" w:rsidP="0015785C">
            <w:pPr>
              <w:jc w:val="center"/>
            </w:pPr>
            <w:r w:rsidRPr="006D75EF">
              <w:t>CO</w:t>
            </w:r>
            <w:r>
              <w:t>4</w:t>
            </w:r>
          </w:p>
        </w:tc>
        <w:tc>
          <w:tcPr>
            <w:tcW w:w="231" w:type="pct"/>
          </w:tcPr>
          <w:p w:rsidR="0015785C" w:rsidRPr="00BA50B9" w:rsidRDefault="0015785C" w:rsidP="0015785C">
            <w:pPr>
              <w:jc w:val="center"/>
            </w:pPr>
            <w:r>
              <w:t>E</w:t>
            </w:r>
          </w:p>
        </w:tc>
        <w:tc>
          <w:tcPr>
            <w:tcW w:w="430" w:type="pct"/>
          </w:tcPr>
          <w:p w:rsidR="0015785C" w:rsidRPr="00BA50B9" w:rsidRDefault="0015785C" w:rsidP="0015785C">
            <w:pPr>
              <w:jc w:val="center"/>
            </w:pPr>
            <w:r>
              <w:t>6</w:t>
            </w:r>
          </w:p>
        </w:tc>
      </w:tr>
      <w:tr w:rsidR="0015785C" w:rsidRPr="00BA50B9" w:rsidTr="00E3026C">
        <w:trPr>
          <w:trHeight w:val="397"/>
        </w:trPr>
        <w:tc>
          <w:tcPr>
            <w:tcW w:w="271" w:type="pct"/>
          </w:tcPr>
          <w:p w:rsidR="0015785C" w:rsidRPr="00BA50B9" w:rsidRDefault="0015785C" w:rsidP="0015785C">
            <w:pPr>
              <w:jc w:val="center"/>
            </w:pPr>
          </w:p>
        </w:tc>
        <w:tc>
          <w:tcPr>
            <w:tcW w:w="208" w:type="pct"/>
          </w:tcPr>
          <w:p w:rsidR="0015785C" w:rsidRDefault="0015785C" w:rsidP="0015785C">
            <w:pPr>
              <w:jc w:val="center"/>
            </w:pPr>
            <w:r w:rsidRPr="006D75EF">
              <w:t>b.</w:t>
            </w:r>
          </w:p>
        </w:tc>
        <w:tc>
          <w:tcPr>
            <w:tcW w:w="3449" w:type="pct"/>
          </w:tcPr>
          <w:p w:rsidR="0015785C" w:rsidRDefault="0015785C" w:rsidP="0015785C">
            <w:r>
              <w:t xml:space="preserve">Find inverse Laplace Transform of the function </w:t>
            </w:r>
          </w:p>
          <w:p w:rsidR="0015785C" w:rsidRPr="00BA50B9" w:rsidRDefault="0015785C" w:rsidP="0015785C">
            <m:oMathPara>
              <m:oMath>
                <m:r>
                  <w:rPr>
                    <w:rFonts w:ascii="Cambria Math" w:hAnsi="Cambria Math"/>
                  </w:rPr>
                  <m:t>X</m:t>
                </m:r>
                <m:d>
                  <m:dPr>
                    <m:ctrlPr>
                      <w:rPr>
                        <w:rFonts w:ascii="Cambria Math" w:hAnsi="Cambria Math"/>
                        <w:i/>
                      </w:rPr>
                    </m:ctrlPr>
                  </m:dPr>
                  <m:e>
                    <m:r>
                      <w:rPr>
                        <w:rFonts w:ascii="Cambria Math" w:hAnsi="Cambria Math"/>
                      </w:rPr>
                      <m:t>s</m:t>
                    </m:r>
                  </m:e>
                </m:d>
                <m:r>
                  <w:rPr>
                    <w:rFonts w:ascii="Cambria Math" w:hAnsi="Cambria Math"/>
                  </w:rPr>
                  <m:t>= =</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+6s+5</m:t>
                    </m:r>
                  </m:den>
                </m:f>
              </m:oMath>
            </m:oMathPara>
          </w:p>
        </w:tc>
        <w:tc>
          <w:tcPr>
            <w:tcW w:w="410" w:type="pct"/>
          </w:tcPr>
          <w:p w:rsidR="0015785C" w:rsidRPr="00BA50B9" w:rsidRDefault="0015785C" w:rsidP="0015785C">
            <w:pPr>
              <w:jc w:val="center"/>
            </w:pPr>
            <w:r w:rsidRPr="006D75EF">
              <w:t>CO</w:t>
            </w:r>
            <w:r>
              <w:t>4</w:t>
            </w:r>
          </w:p>
        </w:tc>
        <w:tc>
          <w:tcPr>
            <w:tcW w:w="231" w:type="pct"/>
          </w:tcPr>
          <w:p w:rsidR="0015785C" w:rsidRPr="00BA50B9" w:rsidRDefault="0015785C" w:rsidP="0015785C">
            <w:pPr>
              <w:jc w:val="center"/>
            </w:pPr>
            <w:r>
              <w:t>E</w:t>
            </w:r>
          </w:p>
        </w:tc>
        <w:tc>
          <w:tcPr>
            <w:tcW w:w="430" w:type="pct"/>
          </w:tcPr>
          <w:p w:rsidR="0015785C" w:rsidRPr="00BA50B9" w:rsidRDefault="0015785C" w:rsidP="0015785C">
            <w:pPr>
              <w:jc w:val="center"/>
            </w:pPr>
            <w:r>
              <w:t>6</w:t>
            </w:r>
          </w:p>
        </w:tc>
      </w:tr>
      <w:tr w:rsidR="0015785C" w:rsidRPr="00BA50B9" w:rsidTr="00E3026C">
        <w:trPr>
          <w:trHeight w:val="397"/>
        </w:trPr>
        <w:tc>
          <w:tcPr>
            <w:tcW w:w="271" w:type="pct"/>
          </w:tcPr>
          <w:p w:rsidR="0015785C" w:rsidRPr="00BA50B9" w:rsidRDefault="0015785C" w:rsidP="0015785C">
            <w:pPr>
              <w:jc w:val="center"/>
            </w:pPr>
            <w:r>
              <w:t>21</w:t>
            </w:r>
            <w:r w:rsidRPr="00BA50B9">
              <w:t>.</w:t>
            </w:r>
          </w:p>
        </w:tc>
        <w:tc>
          <w:tcPr>
            <w:tcW w:w="208" w:type="pct"/>
          </w:tcPr>
          <w:p w:rsidR="0015785C" w:rsidRPr="00BA50B9" w:rsidRDefault="0015785C" w:rsidP="0015785C">
            <w:pPr>
              <w:jc w:val="center"/>
            </w:pPr>
            <w:r w:rsidRPr="006D75EF">
              <w:t>a.</w:t>
            </w:r>
          </w:p>
        </w:tc>
        <w:tc>
          <w:tcPr>
            <w:tcW w:w="3449" w:type="pct"/>
          </w:tcPr>
          <w:p w:rsidR="0015785C" w:rsidRDefault="0015785C" w:rsidP="0015785C">
            <w:r>
              <w:t>Using long division , determine the inverse Z transform of the function for both causal and anti-causal signal</w:t>
            </w:r>
          </w:p>
          <w:p w:rsidR="0015785C" w:rsidRDefault="0015785C" w:rsidP="0015785C">
            <w:r>
              <w:t xml:space="preserve">  </w:t>
            </w:r>
            <m:oMath>
              <m:r>
                <w:rPr>
                  <w:rFonts w:ascii="Cambria Math" w:hAnsi="Cambria Math"/>
                </w:rPr>
                <m:t>X</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1+2</m:t>
                  </m:r>
                  <m:sSup>
                    <m:sSupPr>
                      <m:ctrlPr>
                        <w:rPr>
                          <w:rFonts w:ascii="Cambria Math" w:hAnsi="Cambria Math"/>
                          <w:i/>
                        </w:rPr>
                      </m:ctrlPr>
                    </m:sSupPr>
                    <m:e>
                      <m:r>
                        <w:rPr>
                          <w:rFonts w:ascii="Cambria Math" w:hAnsi="Cambria Math"/>
                        </w:rPr>
                        <m:t>z</m:t>
                      </m:r>
                    </m:e>
                    <m:sup>
                      <m:r>
                        <w:rPr>
                          <w:rFonts w:ascii="Cambria Math" w:hAnsi="Cambria Math"/>
                        </w:rPr>
                        <m:t>-1</m:t>
                      </m:r>
                    </m:sup>
                  </m:sSup>
                </m:num>
                <m:den>
                  <m:r>
                    <w:rPr>
                      <w:rFonts w:ascii="Cambria Math" w:hAnsi="Cambria Math"/>
                    </w:rPr>
                    <m:t>1-</m:t>
                  </m:r>
                  <m:sSup>
                    <m:sSupPr>
                      <m:ctrlPr>
                        <w:rPr>
                          <w:rFonts w:ascii="Cambria Math" w:hAnsi="Cambria Math"/>
                          <w:i/>
                        </w:rPr>
                      </m:ctrlPr>
                    </m:sSupPr>
                    <m:e>
                      <m:r>
                        <w:rPr>
                          <w:rFonts w:ascii="Cambria Math" w:hAnsi="Cambria Math"/>
                        </w:rPr>
                        <m:t>2z</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den>
              </m:f>
            </m:oMath>
          </w:p>
          <w:p w:rsidR="0015785C" w:rsidRPr="00BA50B9" w:rsidRDefault="0015785C" w:rsidP="0015785C"/>
        </w:tc>
        <w:tc>
          <w:tcPr>
            <w:tcW w:w="410" w:type="pct"/>
          </w:tcPr>
          <w:p w:rsidR="0015785C" w:rsidRDefault="0015785C" w:rsidP="0015785C">
            <w:pPr>
              <w:jc w:val="center"/>
            </w:pPr>
            <w:r w:rsidRPr="006D75EF">
              <w:t>CO</w:t>
            </w:r>
            <w:r>
              <w:t>5</w:t>
            </w:r>
          </w:p>
        </w:tc>
        <w:tc>
          <w:tcPr>
            <w:tcW w:w="231" w:type="pct"/>
          </w:tcPr>
          <w:p w:rsidR="0015785C" w:rsidRPr="00BA50B9" w:rsidRDefault="0015785C" w:rsidP="0015785C">
            <w:pPr>
              <w:jc w:val="center"/>
            </w:pPr>
            <w:r>
              <w:t>E</w:t>
            </w:r>
          </w:p>
        </w:tc>
        <w:tc>
          <w:tcPr>
            <w:tcW w:w="430" w:type="pct"/>
          </w:tcPr>
          <w:p w:rsidR="0015785C" w:rsidRPr="00BA50B9" w:rsidRDefault="0015785C" w:rsidP="0015785C">
            <w:pPr>
              <w:jc w:val="center"/>
            </w:pPr>
            <w:r>
              <w:t>12</w:t>
            </w:r>
          </w:p>
        </w:tc>
      </w:tr>
      <w:tr w:rsidR="0015785C" w:rsidRPr="00BA50B9" w:rsidTr="00E3026C">
        <w:trPr>
          <w:trHeight w:val="397"/>
        </w:trPr>
        <w:tc>
          <w:tcPr>
            <w:tcW w:w="271" w:type="pct"/>
          </w:tcPr>
          <w:p w:rsidR="0015785C" w:rsidRPr="00BA50B9" w:rsidRDefault="0015785C" w:rsidP="0015785C">
            <w:pPr>
              <w:jc w:val="center"/>
            </w:pPr>
          </w:p>
        </w:tc>
        <w:tc>
          <w:tcPr>
            <w:tcW w:w="208" w:type="pct"/>
          </w:tcPr>
          <w:p w:rsidR="0015785C" w:rsidRDefault="0015785C" w:rsidP="0015785C">
            <w:pPr>
              <w:jc w:val="center"/>
            </w:pPr>
          </w:p>
        </w:tc>
        <w:tc>
          <w:tcPr>
            <w:tcW w:w="3449" w:type="pct"/>
          </w:tcPr>
          <w:p w:rsidR="0015785C" w:rsidRPr="00BA50B9" w:rsidRDefault="0015785C" w:rsidP="0015785C"/>
        </w:tc>
        <w:tc>
          <w:tcPr>
            <w:tcW w:w="410" w:type="pct"/>
          </w:tcPr>
          <w:p w:rsidR="0015785C" w:rsidRPr="00BA50B9" w:rsidRDefault="0015785C" w:rsidP="0015785C">
            <w:pPr>
              <w:jc w:val="center"/>
            </w:pPr>
          </w:p>
        </w:tc>
        <w:tc>
          <w:tcPr>
            <w:tcW w:w="231" w:type="pct"/>
          </w:tcPr>
          <w:p w:rsidR="0015785C" w:rsidRPr="00BA50B9" w:rsidRDefault="0015785C" w:rsidP="0015785C">
            <w:pPr>
              <w:jc w:val="center"/>
            </w:pPr>
          </w:p>
        </w:tc>
        <w:tc>
          <w:tcPr>
            <w:tcW w:w="430" w:type="pct"/>
          </w:tcPr>
          <w:p w:rsidR="0015785C" w:rsidRPr="00BA50B9" w:rsidRDefault="0015785C" w:rsidP="0015785C">
            <w:pPr>
              <w:jc w:val="center"/>
            </w:pPr>
          </w:p>
        </w:tc>
      </w:tr>
      <w:tr w:rsidR="0015785C" w:rsidRPr="00BA50B9" w:rsidTr="00E3026C">
        <w:trPr>
          <w:trHeight w:val="397"/>
        </w:trPr>
        <w:tc>
          <w:tcPr>
            <w:tcW w:w="271" w:type="pct"/>
          </w:tcPr>
          <w:p w:rsidR="0015785C" w:rsidRPr="00BA50B9" w:rsidRDefault="0015785C" w:rsidP="0015785C">
            <w:pPr>
              <w:jc w:val="center"/>
            </w:pPr>
            <w:r>
              <w:t>22</w:t>
            </w:r>
            <w:r w:rsidRPr="00BA50B9">
              <w:t>.</w:t>
            </w:r>
          </w:p>
        </w:tc>
        <w:tc>
          <w:tcPr>
            <w:tcW w:w="208" w:type="pct"/>
          </w:tcPr>
          <w:p w:rsidR="0015785C" w:rsidRPr="00BA50B9" w:rsidRDefault="0015785C" w:rsidP="0015785C">
            <w:pPr>
              <w:jc w:val="center"/>
            </w:pPr>
            <w:r w:rsidRPr="006D75EF">
              <w:t>a.</w:t>
            </w:r>
          </w:p>
        </w:tc>
        <w:tc>
          <w:tcPr>
            <w:tcW w:w="3449" w:type="pct"/>
          </w:tcPr>
          <w:p w:rsidR="0015785C" w:rsidRDefault="0015785C" w:rsidP="0015785C">
            <w:r>
              <w:t>Find the Fourier Transform of the following and sketch the magnitude and phase spectrum</w:t>
            </w:r>
          </w:p>
          <w:p w:rsidR="0015785C" w:rsidRPr="002D40EF" w:rsidRDefault="0015785C" w:rsidP="0015785C">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r>
                          <w:rPr>
                            <w:rFonts w:ascii="Cambria Math" w:hAnsi="Cambria Math"/>
                          </w:rPr>
                          <m:t>t</m:t>
                        </m:r>
                      </m:e>
                    </m:d>
                  </m:sup>
                </m:sSup>
              </m:oMath>
            </m:oMathPara>
          </w:p>
          <w:p w:rsidR="0015785C" w:rsidRPr="00BA50B9" w:rsidRDefault="0015785C" w:rsidP="0015785C"/>
        </w:tc>
        <w:tc>
          <w:tcPr>
            <w:tcW w:w="410" w:type="pct"/>
          </w:tcPr>
          <w:p w:rsidR="0015785C" w:rsidRDefault="0015785C" w:rsidP="0015785C">
            <w:pPr>
              <w:jc w:val="center"/>
            </w:pPr>
            <w:r w:rsidRPr="006D75EF">
              <w:t>CO</w:t>
            </w:r>
            <w:r>
              <w:t>2</w:t>
            </w:r>
          </w:p>
        </w:tc>
        <w:tc>
          <w:tcPr>
            <w:tcW w:w="231" w:type="pct"/>
          </w:tcPr>
          <w:p w:rsidR="0015785C" w:rsidRPr="00BA50B9" w:rsidRDefault="0015785C" w:rsidP="0015785C">
            <w:pPr>
              <w:jc w:val="center"/>
            </w:pPr>
            <w:r>
              <w:t>E</w:t>
            </w:r>
          </w:p>
        </w:tc>
        <w:tc>
          <w:tcPr>
            <w:tcW w:w="430" w:type="pct"/>
          </w:tcPr>
          <w:p w:rsidR="0015785C" w:rsidRPr="00BA50B9" w:rsidRDefault="0015785C" w:rsidP="0015785C">
            <w:pPr>
              <w:jc w:val="center"/>
            </w:pPr>
            <w:r>
              <w:t>12</w:t>
            </w:r>
          </w:p>
        </w:tc>
      </w:tr>
      <w:tr w:rsidR="0015785C" w:rsidRPr="00BA50B9" w:rsidTr="00E3026C">
        <w:trPr>
          <w:trHeight w:val="397"/>
        </w:trPr>
        <w:tc>
          <w:tcPr>
            <w:tcW w:w="271" w:type="pct"/>
            <w:vMerge w:val="restart"/>
          </w:tcPr>
          <w:p w:rsidR="0015785C" w:rsidRPr="00BA50B9" w:rsidRDefault="0015785C" w:rsidP="0015785C">
            <w:pPr>
              <w:jc w:val="center"/>
            </w:pPr>
            <w:r>
              <w:t>23</w:t>
            </w:r>
            <w:r w:rsidRPr="00BA50B9">
              <w:t>.</w:t>
            </w:r>
          </w:p>
        </w:tc>
        <w:tc>
          <w:tcPr>
            <w:tcW w:w="208" w:type="pct"/>
          </w:tcPr>
          <w:p w:rsidR="0015785C" w:rsidRPr="00BA50B9" w:rsidRDefault="0015785C" w:rsidP="0015785C">
            <w:pPr>
              <w:jc w:val="center"/>
            </w:pPr>
            <w:r>
              <w:t>a.</w:t>
            </w:r>
          </w:p>
        </w:tc>
        <w:tc>
          <w:tcPr>
            <w:tcW w:w="3449" w:type="pct"/>
            <w:vAlign w:val="center"/>
          </w:tcPr>
          <w:p w:rsidR="0015785C" w:rsidRDefault="0015785C" w:rsidP="0015785C">
            <w:r>
              <w:t>Compute the cosine Fourier series of the function</w:t>
            </w:r>
          </w:p>
          <w:p w:rsidR="0015785C" w:rsidRPr="0077374C" w:rsidRDefault="0015785C" w:rsidP="0015785C">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2π</m:t>
                    </m:r>
                  </m:den>
                </m:f>
                <m:r>
                  <w:rPr>
                    <w:rFonts w:ascii="Cambria Math" w:hAnsi="Cambria Math"/>
                  </w:rPr>
                  <m:t xml:space="preserve">      </m:t>
                </m:r>
              </m:oMath>
            </m:oMathPara>
          </w:p>
          <w:p w:rsidR="0015785C" w:rsidRPr="00BA50B9" w:rsidRDefault="0015785C" w:rsidP="0015785C">
            <w:r>
              <w:t>where the fundamental period is 2π</w:t>
            </w:r>
          </w:p>
        </w:tc>
        <w:tc>
          <w:tcPr>
            <w:tcW w:w="410" w:type="pct"/>
            <w:vAlign w:val="center"/>
          </w:tcPr>
          <w:p w:rsidR="0015785C" w:rsidRDefault="0015785C" w:rsidP="0015785C">
            <w:pPr>
              <w:jc w:val="center"/>
            </w:pPr>
            <w:r>
              <w:rPr>
                <w:color w:val="000000" w:themeColor="text1"/>
              </w:rPr>
              <w:t>CO2</w:t>
            </w:r>
          </w:p>
        </w:tc>
        <w:tc>
          <w:tcPr>
            <w:tcW w:w="231" w:type="pct"/>
            <w:vAlign w:val="center"/>
          </w:tcPr>
          <w:p w:rsidR="0015785C" w:rsidRPr="00BA50B9" w:rsidRDefault="0015785C" w:rsidP="0015785C">
            <w:pPr>
              <w:jc w:val="center"/>
            </w:pPr>
            <w:r>
              <w:rPr>
                <w:color w:val="000000" w:themeColor="text1"/>
              </w:rPr>
              <w:t>E</w:t>
            </w:r>
          </w:p>
        </w:tc>
        <w:tc>
          <w:tcPr>
            <w:tcW w:w="430" w:type="pct"/>
            <w:vAlign w:val="center"/>
          </w:tcPr>
          <w:p w:rsidR="0015785C" w:rsidRPr="00BA50B9" w:rsidRDefault="0015785C" w:rsidP="0015785C">
            <w:pPr>
              <w:jc w:val="center"/>
            </w:pPr>
            <w:r>
              <w:t>8</w:t>
            </w:r>
          </w:p>
        </w:tc>
      </w:tr>
      <w:tr w:rsidR="0015785C" w:rsidRPr="00BA50B9" w:rsidTr="00E3026C">
        <w:trPr>
          <w:trHeight w:val="397"/>
        </w:trPr>
        <w:tc>
          <w:tcPr>
            <w:tcW w:w="271" w:type="pct"/>
            <w:vMerge/>
          </w:tcPr>
          <w:p w:rsidR="0015785C" w:rsidRDefault="0015785C" w:rsidP="0015785C">
            <w:pPr>
              <w:jc w:val="center"/>
            </w:pPr>
          </w:p>
        </w:tc>
        <w:tc>
          <w:tcPr>
            <w:tcW w:w="208" w:type="pct"/>
          </w:tcPr>
          <w:p w:rsidR="0015785C" w:rsidRPr="00BA50B9" w:rsidRDefault="0015785C" w:rsidP="0015785C">
            <w:pPr>
              <w:jc w:val="center"/>
            </w:pPr>
            <w:r>
              <w:t>b.</w:t>
            </w:r>
          </w:p>
        </w:tc>
        <w:tc>
          <w:tcPr>
            <w:tcW w:w="3449" w:type="pct"/>
            <w:vAlign w:val="center"/>
          </w:tcPr>
          <w:p w:rsidR="0015785C" w:rsidRDefault="0015785C" w:rsidP="0015785C">
            <w:r>
              <w:t xml:space="preserve">Compute the Laplace Transform of the function </w:t>
            </w:r>
          </w:p>
          <w:p w:rsidR="0015785C" w:rsidRDefault="0015785C" w:rsidP="0015785C">
            <w:r>
              <w:t>x(t) = cos Ω</w:t>
            </w:r>
            <w:r>
              <w:rPr>
                <w:vertAlign w:val="subscript"/>
              </w:rPr>
              <w:t>0</w:t>
            </w:r>
            <w:r>
              <w:t>t</w:t>
            </w:r>
          </w:p>
        </w:tc>
        <w:tc>
          <w:tcPr>
            <w:tcW w:w="410" w:type="pct"/>
            <w:vAlign w:val="center"/>
          </w:tcPr>
          <w:p w:rsidR="0015785C" w:rsidRPr="009B21A6" w:rsidRDefault="0015785C" w:rsidP="0015785C">
            <w:pPr>
              <w:jc w:val="center"/>
            </w:pPr>
            <w:r>
              <w:rPr>
                <w:color w:val="000000" w:themeColor="text1"/>
              </w:rPr>
              <w:t>CO4</w:t>
            </w:r>
          </w:p>
        </w:tc>
        <w:tc>
          <w:tcPr>
            <w:tcW w:w="231" w:type="pct"/>
            <w:vAlign w:val="center"/>
          </w:tcPr>
          <w:p w:rsidR="0015785C" w:rsidRDefault="0015785C" w:rsidP="0015785C">
            <w:pPr>
              <w:jc w:val="center"/>
            </w:pPr>
            <w:r>
              <w:rPr>
                <w:color w:val="000000" w:themeColor="text1"/>
              </w:rPr>
              <w:t>E</w:t>
            </w:r>
          </w:p>
        </w:tc>
        <w:tc>
          <w:tcPr>
            <w:tcW w:w="430" w:type="pct"/>
            <w:vAlign w:val="center"/>
          </w:tcPr>
          <w:p w:rsidR="0015785C" w:rsidRDefault="0015785C" w:rsidP="0015785C">
            <w:pPr>
              <w:jc w:val="center"/>
            </w:pPr>
            <w:r>
              <w:t>4</w:t>
            </w:r>
          </w:p>
        </w:tc>
      </w:tr>
      <w:tr w:rsidR="0015785C" w:rsidRPr="00BA50B9" w:rsidTr="00E3026C">
        <w:trPr>
          <w:trHeight w:val="552"/>
        </w:trPr>
        <w:tc>
          <w:tcPr>
            <w:tcW w:w="5000" w:type="pct"/>
            <w:gridSpan w:val="6"/>
            <w:vAlign w:val="center"/>
          </w:tcPr>
          <w:p w:rsidR="0015785C" w:rsidRPr="00D34534" w:rsidRDefault="0015785C" w:rsidP="0015785C">
            <w:pPr>
              <w:jc w:val="center"/>
              <w:rPr>
                <w:b/>
                <w:bCs/>
              </w:rPr>
            </w:pPr>
            <w:r w:rsidRPr="00D34534">
              <w:rPr>
                <w:b/>
                <w:bCs/>
              </w:rPr>
              <w:t>COMPULSORY QUESTION</w:t>
            </w:r>
          </w:p>
        </w:tc>
      </w:tr>
      <w:tr w:rsidR="0015785C" w:rsidRPr="00BA50B9" w:rsidTr="00E3026C">
        <w:trPr>
          <w:trHeight w:val="397"/>
        </w:trPr>
        <w:tc>
          <w:tcPr>
            <w:tcW w:w="271" w:type="pct"/>
          </w:tcPr>
          <w:p w:rsidR="0015785C" w:rsidRPr="00BA50B9" w:rsidRDefault="0015785C" w:rsidP="0015785C">
            <w:pPr>
              <w:jc w:val="center"/>
            </w:pPr>
            <w:r>
              <w:t>24</w:t>
            </w:r>
            <w:r w:rsidRPr="00BA50B9">
              <w:t>.</w:t>
            </w:r>
          </w:p>
        </w:tc>
        <w:tc>
          <w:tcPr>
            <w:tcW w:w="208" w:type="pct"/>
          </w:tcPr>
          <w:p w:rsidR="0015785C" w:rsidRPr="00BA50B9" w:rsidRDefault="0015785C" w:rsidP="0015785C">
            <w:pPr>
              <w:jc w:val="center"/>
            </w:pPr>
          </w:p>
        </w:tc>
        <w:tc>
          <w:tcPr>
            <w:tcW w:w="3449" w:type="pct"/>
          </w:tcPr>
          <w:p w:rsidR="0015785C" w:rsidRPr="00BA50B9" w:rsidRDefault="0015785C" w:rsidP="0015785C">
            <w:pPr>
              <w:jc w:val="both"/>
            </w:pPr>
            <w:r w:rsidRPr="006D75EF">
              <w:t>Discuss about</w:t>
            </w:r>
            <w:r>
              <w:t xml:space="preserve"> </w:t>
            </w:r>
            <w:r w:rsidRPr="006D75EF">
              <w:t xml:space="preserve">the </w:t>
            </w:r>
            <w:r>
              <w:t xml:space="preserve">Physical Factors Determining the Dynamic </w:t>
            </w:r>
            <w:proofErr w:type="spellStart"/>
            <w:r>
              <w:t>Behavior</w:t>
            </w:r>
            <w:proofErr w:type="spellEnd"/>
            <w:r>
              <w:t xml:space="preserve"> of Physiological Signal.</w:t>
            </w:r>
          </w:p>
        </w:tc>
        <w:tc>
          <w:tcPr>
            <w:tcW w:w="410" w:type="pct"/>
          </w:tcPr>
          <w:p w:rsidR="0015785C" w:rsidRDefault="0015785C" w:rsidP="0015785C">
            <w:pPr>
              <w:jc w:val="center"/>
            </w:pPr>
            <w:r w:rsidRPr="006D75EF">
              <w:t>CO</w:t>
            </w:r>
            <w:r>
              <w:t>6</w:t>
            </w:r>
          </w:p>
        </w:tc>
        <w:tc>
          <w:tcPr>
            <w:tcW w:w="231" w:type="pct"/>
          </w:tcPr>
          <w:p w:rsidR="0015785C" w:rsidRPr="00BA50B9" w:rsidRDefault="0015785C" w:rsidP="0015785C">
            <w:pPr>
              <w:jc w:val="center"/>
            </w:pPr>
            <w:r w:rsidRPr="006D75EF">
              <w:t>An</w:t>
            </w:r>
          </w:p>
        </w:tc>
        <w:tc>
          <w:tcPr>
            <w:tcW w:w="430" w:type="pct"/>
          </w:tcPr>
          <w:p w:rsidR="0015785C" w:rsidRPr="00BA50B9" w:rsidRDefault="0015785C" w:rsidP="0015785C">
            <w:pPr>
              <w:jc w:val="center"/>
            </w:pPr>
            <w:r w:rsidRPr="006D75EF">
              <w:t>12</w:t>
            </w:r>
          </w:p>
        </w:tc>
      </w:tr>
    </w:tbl>
    <w:p w:rsidR="0015785C" w:rsidRDefault="0015785C" w:rsidP="0015785C"/>
    <w:tbl>
      <w:tblPr>
        <w:tblStyle w:val="TableGrid"/>
        <w:tblW w:w="0" w:type="auto"/>
        <w:tblLook w:val="04A0" w:firstRow="1" w:lastRow="0" w:firstColumn="1" w:lastColumn="0" w:noHBand="0" w:noVBand="1"/>
      </w:tblPr>
      <w:tblGrid>
        <w:gridCol w:w="660"/>
        <w:gridCol w:w="8356"/>
      </w:tblGrid>
      <w:tr w:rsidR="0015785C" w:rsidTr="0015785C">
        <w:tc>
          <w:tcPr>
            <w:tcW w:w="675" w:type="dxa"/>
          </w:tcPr>
          <w:p w:rsidR="0015785C" w:rsidRDefault="0015785C" w:rsidP="0015785C"/>
        </w:tc>
        <w:tc>
          <w:tcPr>
            <w:tcW w:w="9782" w:type="dxa"/>
          </w:tcPr>
          <w:p w:rsidR="0015785C" w:rsidRPr="007E5F37" w:rsidRDefault="0015785C" w:rsidP="0015785C">
            <w:pPr>
              <w:jc w:val="center"/>
              <w:rPr>
                <w:b/>
              </w:rPr>
            </w:pPr>
            <w:r w:rsidRPr="007E5F37">
              <w:rPr>
                <w:b/>
              </w:rPr>
              <w:t>COURSE OUTCOMES</w:t>
            </w:r>
          </w:p>
        </w:tc>
      </w:tr>
      <w:tr w:rsidR="0015785C" w:rsidTr="0015785C">
        <w:tc>
          <w:tcPr>
            <w:tcW w:w="675" w:type="dxa"/>
          </w:tcPr>
          <w:p w:rsidR="0015785C" w:rsidRDefault="0015785C" w:rsidP="0015785C">
            <w:r>
              <w:t>CO1</w:t>
            </w:r>
          </w:p>
        </w:tc>
        <w:tc>
          <w:tcPr>
            <w:tcW w:w="9782" w:type="dxa"/>
          </w:tcPr>
          <w:p w:rsidR="0015785C" w:rsidRPr="0048677C" w:rsidRDefault="0015785C" w:rsidP="0015785C">
            <w:r w:rsidRPr="0048677C">
              <w:rPr>
                <w:color w:val="000000"/>
              </w:rPr>
              <w:t>Identify the nature of biomedical signals</w:t>
            </w:r>
          </w:p>
        </w:tc>
      </w:tr>
      <w:tr w:rsidR="0015785C" w:rsidTr="0015785C">
        <w:tc>
          <w:tcPr>
            <w:tcW w:w="675" w:type="dxa"/>
          </w:tcPr>
          <w:p w:rsidR="0015785C" w:rsidRDefault="0015785C" w:rsidP="0015785C">
            <w:r>
              <w:t>CO2</w:t>
            </w:r>
          </w:p>
        </w:tc>
        <w:tc>
          <w:tcPr>
            <w:tcW w:w="9782" w:type="dxa"/>
          </w:tcPr>
          <w:p w:rsidR="0015785C" w:rsidRPr="0048677C" w:rsidRDefault="0015785C" w:rsidP="0015785C">
            <w:proofErr w:type="spellStart"/>
            <w:r w:rsidRPr="0048677C">
              <w:rPr>
                <w:color w:val="000000"/>
              </w:rPr>
              <w:t>Analyze</w:t>
            </w:r>
            <w:proofErr w:type="spellEnd"/>
            <w:r w:rsidRPr="0048677C">
              <w:rPr>
                <w:color w:val="000000"/>
              </w:rPr>
              <w:t xml:space="preserve"> the spectral characteristics of continuous-time periodic and aperiodic signals using Fourier analysis.</w:t>
            </w:r>
          </w:p>
        </w:tc>
      </w:tr>
      <w:tr w:rsidR="0015785C" w:rsidTr="0015785C">
        <w:tc>
          <w:tcPr>
            <w:tcW w:w="675" w:type="dxa"/>
          </w:tcPr>
          <w:p w:rsidR="0015785C" w:rsidRDefault="0015785C" w:rsidP="0015785C">
            <w:r>
              <w:t>CO3</w:t>
            </w:r>
          </w:p>
        </w:tc>
        <w:tc>
          <w:tcPr>
            <w:tcW w:w="9782" w:type="dxa"/>
          </w:tcPr>
          <w:p w:rsidR="0015785C" w:rsidRPr="0048677C" w:rsidRDefault="0015785C" w:rsidP="0015785C">
            <w:r w:rsidRPr="0048677C">
              <w:rPr>
                <w:color w:val="000000"/>
              </w:rPr>
              <w:t>Classify systems based on their properties and determine the response of LTI system using Laplace transform.</w:t>
            </w:r>
          </w:p>
        </w:tc>
      </w:tr>
      <w:tr w:rsidR="0015785C" w:rsidTr="0015785C">
        <w:tc>
          <w:tcPr>
            <w:tcW w:w="675" w:type="dxa"/>
          </w:tcPr>
          <w:p w:rsidR="0015785C" w:rsidRDefault="0015785C" w:rsidP="0015785C">
            <w:r>
              <w:t>CO4</w:t>
            </w:r>
          </w:p>
        </w:tc>
        <w:tc>
          <w:tcPr>
            <w:tcW w:w="9782" w:type="dxa"/>
          </w:tcPr>
          <w:p w:rsidR="0015785C" w:rsidRPr="0048677C" w:rsidRDefault="0015785C" w:rsidP="0015785C">
            <w:r w:rsidRPr="0048677C">
              <w:rPr>
                <w:color w:val="000000"/>
              </w:rPr>
              <w:t xml:space="preserve">Apply Laplace transform and Z- transform to </w:t>
            </w:r>
            <w:proofErr w:type="spellStart"/>
            <w:r w:rsidRPr="0048677C">
              <w:rPr>
                <w:color w:val="000000"/>
              </w:rPr>
              <w:t>analyze</w:t>
            </w:r>
            <w:proofErr w:type="spellEnd"/>
            <w:r w:rsidRPr="0048677C">
              <w:rPr>
                <w:color w:val="000000"/>
              </w:rPr>
              <w:t xml:space="preserve"> continuous-time and discrete-time signals and systems</w:t>
            </w:r>
          </w:p>
        </w:tc>
      </w:tr>
      <w:tr w:rsidR="0015785C" w:rsidTr="0015785C">
        <w:tc>
          <w:tcPr>
            <w:tcW w:w="675" w:type="dxa"/>
          </w:tcPr>
          <w:p w:rsidR="0015785C" w:rsidRDefault="0015785C" w:rsidP="0015785C">
            <w:r>
              <w:t>CO5</w:t>
            </w:r>
          </w:p>
        </w:tc>
        <w:tc>
          <w:tcPr>
            <w:tcW w:w="9782" w:type="dxa"/>
          </w:tcPr>
          <w:p w:rsidR="0015785C" w:rsidRPr="0048677C" w:rsidRDefault="0015785C" w:rsidP="0015785C">
            <w:proofErr w:type="spellStart"/>
            <w:r w:rsidRPr="0048677C">
              <w:rPr>
                <w:color w:val="000000"/>
              </w:rPr>
              <w:t>Analyze</w:t>
            </w:r>
            <w:proofErr w:type="spellEnd"/>
            <w:r w:rsidRPr="0048677C">
              <w:rPr>
                <w:color w:val="000000"/>
              </w:rPr>
              <w:t xml:space="preserve"> system properties based on impulse response by FIR, IIR filtering techniques.</w:t>
            </w:r>
          </w:p>
        </w:tc>
      </w:tr>
      <w:tr w:rsidR="0015785C" w:rsidTr="0015785C">
        <w:tc>
          <w:tcPr>
            <w:tcW w:w="675" w:type="dxa"/>
          </w:tcPr>
          <w:p w:rsidR="0015785C" w:rsidRDefault="0015785C" w:rsidP="0015785C">
            <w:r>
              <w:t>CO6</w:t>
            </w:r>
          </w:p>
        </w:tc>
        <w:tc>
          <w:tcPr>
            <w:tcW w:w="9782" w:type="dxa"/>
          </w:tcPr>
          <w:p w:rsidR="0015785C" w:rsidRPr="0048677C" w:rsidRDefault="0015785C" w:rsidP="0015785C">
            <w:r w:rsidRPr="0048677C">
              <w:rPr>
                <w:color w:val="000000"/>
              </w:rPr>
              <w:t>Demonstrate mathematical tools in characterization of physiological system.</w:t>
            </w:r>
          </w:p>
        </w:tc>
      </w:tr>
    </w:tbl>
    <w:p w:rsidR="0015785C" w:rsidRPr="00BA50B9" w:rsidRDefault="0015785C" w:rsidP="0015785C"/>
    <w:tbl>
      <w:tblPr>
        <w:tblStyle w:val="TableGrid"/>
        <w:tblW w:w="0" w:type="auto"/>
        <w:tblLook w:val="04A0" w:firstRow="1" w:lastRow="0" w:firstColumn="1" w:lastColumn="0" w:noHBand="0" w:noVBand="1"/>
      </w:tblPr>
      <w:tblGrid>
        <w:gridCol w:w="777"/>
        <w:gridCol w:w="1300"/>
        <w:gridCol w:w="1437"/>
        <w:gridCol w:w="1094"/>
        <w:gridCol w:w="1218"/>
        <w:gridCol w:w="1194"/>
        <w:gridCol w:w="1072"/>
        <w:gridCol w:w="924"/>
      </w:tblGrid>
      <w:tr w:rsidR="0015785C" w:rsidTr="0015785C">
        <w:tc>
          <w:tcPr>
            <w:tcW w:w="10457" w:type="dxa"/>
            <w:gridSpan w:val="8"/>
          </w:tcPr>
          <w:p w:rsidR="0015785C" w:rsidRPr="0009580C" w:rsidRDefault="0015785C" w:rsidP="0015785C">
            <w:pPr>
              <w:jc w:val="center"/>
              <w:rPr>
                <w:b/>
              </w:rPr>
            </w:pPr>
            <w:r w:rsidRPr="0009580C">
              <w:rPr>
                <w:b/>
              </w:rPr>
              <w:t>A</w:t>
            </w:r>
            <w:r>
              <w:rPr>
                <w:b/>
              </w:rPr>
              <w:t>ssessment Pattern</w:t>
            </w:r>
            <w:r w:rsidRPr="0009580C">
              <w:rPr>
                <w:b/>
              </w:rPr>
              <w:t xml:space="preserve"> as per Bloom’s </w:t>
            </w:r>
            <w:r>
              <w:rPr>
                <w:b/>
              </w:rPr>
              <w:t>Level</w:t>
            </w:r>
          </w:p>
        </w:tc>
      </w:tr>
      <w:tr w:rsidR="0015785C" w:rsidTr="0015785C">
        <w:tc>
          <w:tcPr>
            <w:tcW w:w="932" w:type="dxa"/>
          </w:tcPr>
          <w:p w:rsidR="0015785C" w:rsidRDefault="0015785C" w:rsidP="0015785C">
            <w:r>
              <w:t>CO /BL</w:t>
            </w:r>
          </w:p>
        </w:tc>
        <w:tc>
          <w:tcPr>
            <w:tcW w:w="1361" w:type="dxa"/>
          </w:tcPr>
          <w:p w:rsidR="0015785C" w:rsidRPr="00723EF4" w:rsidRDefault="0015785C" w:rsidP="0015785C">
            <w:pPr>
              <w:jc w:val="center"/>
              <w:rPr>
                <w:b/>
              </w:rPr>
            </w:pPr>
            <w:r w:rsidRPr="00723EF4">
              <w:rPr>
                <w:b/>
              </w:rPr>
              <w:t>Remember</w:t>
            </w:r>
          </w:p>
        </w:tc>
        <w:tc>
          <w:tcPr>
            <w:tcW w:w="1557" w:type="dxa"/>
          </w:tcPr>
          <w:p w:rsidR="0015785C" w:rsidRPr="00723EF4" w:rsidRDefault="0015785C" w:rsidP="0015785C">
            <w:pPr>
              <w:jc w:val="center"/>
              <w:rPr>
                <w:b/>
              </w:rPr>
            </w:pPr>
            <w:r w:rsidRPr="00723EF4">
              <w:rPr>
                <w:b/>
              </w:rPr>
              <w:t>Understand</w:t>
            </w:r>
          </w:p>
        </w:tc>
        <w:tc>
          <w:tcPr>
            <w:tcW w:w="1386" w:type="dxa"/>
          </w:tcPr>
          <w:p w:rsidR="0015785C" w:rsidRPr="00723EF4" w:rsidRDefault="0015785C" w:rsidP="0015785C">
            <w:pPr>
              <w:jc w:val="center"/>
              <w:rPr>
                <w:b/>
              </w:rPr>
            </w:pPr>
            <w:r w:rsidRPr="00723EF4">
              <w:rPr>
                <w:b/>
              </w:rPr>
              <w:t>Apply</w:t>
            </w:r>
          </w:p>
        </w:tc>
        <w:tc>
          <w:tcPr>
            <w:tcW w:w="1457" w:type="dxa"/>
          </w:tcPr>
          <w:p w:rsidR="0015785C" w:rsidRPr="00723EF4" w:rsidRDefault="0015785C" w:rsidP="0015785C">
            <w:pPr>
              <w:jc w:val="center"/>
              <w:rPr>
                <w:b/>
              </w:rPr>
            </w:pPr>
            <w:proofErr w:type="spellStart"/>
            <w:r w:rsidRPr="00723EF4">
              <w:rPr>
                <w:b/>
              </w:rPr>
              <w:t>Analyze</w:t>
            </w:r>
            <w:proofErr w:type="spellEnd"/>
          </w:p>
        </w:tc>
        <w:tc>
          <w:tcPr>
            <w:tcW w:w="1353" w:type="dxa"/>
          </w:tcPr>
          <w:p w:rsidR="0015785C" w:rsidRPr="00723EF4" w:rsidRDefault="0015785C" w:rsidP="0015785C">
            <w:pPr>
              <w:jc w:val="center"/>
              <w:rPr>
                <w:b/>
              </w:rPr>
            </w:pPr>
            <w:r w:rsidRPr="00723EF4">
              <w:rPr>
                <w:b/>
              </w:rPr>
              <w:t>Evaluate</w:t>
            </w:r>
          </w:p>
        </w:tc>
        <w:tc>
          <w:tcPr>
            <w:tcW w:w="1285" w:type="dxa"/>
          </w:tcPr>
          <w:p w:rsidR="0015785C" w:rsidRPr="00723EF4" w:rsidRDefault="0015785C" w:rsidP="0015785C">
            <w:pPr>
              <w:jc w:val="center"/>
              <w:rPr>
                <w:b/>
              </w:rPr>
            </w:pPr>
            <w:r w:rsidRPr="00723EF4">
              <w:rPr>
                <w:b/>
              </w:rPr>
              <w:t>Create</w:t>
            </w:r>
          </w:p>
        </w:tc>
        <w:tc>
          <w:tcPr>
            <w:tcW w:w="1126" w:type="dxa"/>
          </w:tcPr>
          <w:p w:rsidR="0015785C" w:rsidRPr="00723EF4" w:rsidRDefault="0015785C" w:rsidP="0015785C">
            <w:pPr>
              <w:jc w:val="center"/>
              <w:rPr>
                <w:b/>
              </w:rPr>
            </w:pPr>
            <w:r w:rsidRPr="00723EF4">
              <w:rPr>
                <w:b/>
              </w:rPr>
              <w:t>Total</w:t>
            </w:r>
          </w:p>
        </w:tc>
      </w:tr>
      <w:tr w:rsidR="0015785C" w:rsidTr="0015785C">
        <w:tc>
          <w:tcPr>
            <w:tcW w:w="932" w:type="dxa"/>
          </w:tcPr>
          <w:p w:rsidR="0015785C" w:rsidRDefault="0015785C" w:rsidP="0015785C">
            <w:r>
              <w:t>CO1</w:t>
            </w:r>
          </w:p>
        </w:tc>
        <w:tc>
          <w:tcPr>
            <w:tcW w:w="1361" w:type="dxa"/>
          </w:tcPr>
          <w:p w:rsidR="0015785C" w:rsidRDefault="0015785C" w:rsidP="0015785C">
            <w:pPr>
              <w:jc w:val="center"/>
            </w:pPr>
            <w:r>
              <w:t>16</w:t>
            </w:r>
          </w:p>
        </w:tc>
        <w:tc>
          <w:tcPr>
            <w:tcW w:w="1557" w:type="dxa"/>
          </w:tcPr>
          <w:p w:rsidR="0015785C" w:rsidRDefault="0015785C" w:rsidP="0015785C">
            <w:pPr>
              <w:jc w:val="center"/>
            </w:pPr>
            <w:r>
              <w:t>1</w:t>
            </w:r>
          </w:p>
        </w:tc>
        <w:tc>
          <w:tcPr>
            <w:tcW w:w="1386" w:type="dxa"/>
          </w:tcPr>
          <w:p w:rsidR="0015785C" w:rsidRDefault="0015785C" w:rsidP="0015785C">
            <w:pPr>
              <w:jc w:val="center"/>
            </w:pPr>
            <w:r>
              <w:t>-</w:t>
            </w:r>
          </w:p>
        </w:tc>
        <w:tc>
          <w:tcPr>
            <w:tcW w:w="1457" w:type="dxa"/>
          </w:tcPr>
          <w:p w:rsidR="0015785C" w:rsidRDefault="0015785C" w:rsidP="0015785C">
            <w:pPr>
              <w:jc w:val="center"/>
            </w:pPr>
            <w:r>
              <w:t>-</w:t>
            </w:r>
          </w:p>
        </w:tc>
        <w:tc>
          <w:tcPr>
            <w:tcW w:w="1353" w:type="dxa"/>
          </w:tcPr>
          <w:p w:rsidR="0015785C" w:rsidRDefault="0015785C" w:rsidP="0015785C">
            <w:pPr>
              <w:jc w:val="center"/>
            </w:pPr>
            <w:r w:rsidRPr="006D75EF">
              <w:t>-</w:t>
            </w:r>
          </w:p>
        </w:tc>
        <w:tc>
          <w:tcPr>
            <w:tcW w:w="1285" w:type="dxa"/>
          </w:tcPr>
          <w:p w:rsidR="0015785C" w:rsidRDefault="0015785C" w:rsidP="0015785C">
            <w:pPr>
              <w:jc w:val="center"/>
            </w:pPr>
            <w:r w:rsidRPr="006D75EF">
              <w:t>-</w:t>
            </w:r>
          </w:p>
        </w:tc>
        <w:tc>
          <w:tcPr>
            <w:tcW w:w="1126" w:type="dxa"/>
          </w:tcPr>
          <w:p w:rsidR="0015785C" w:rsidRDefault="0015785C" w:rsidP="0015785C">
            <w:pPr>
              <w:jc w:val="center"/>
            </w:pPr>
            <w:r>
              <w:t>17</w:t>
            </w:r>
          </w:p>
        </w:tc>
      </w:tr>
      <w:tr w:rsidR="0015785C" w:rsidTr="0015785C">
        <w:tc>
          <w:tcPr>
            <w:tcW w:w="932" w:type="dxa"/>
          </w:tcPr>
          <w:p w:rsidR="0015785C" w:rsidRDefault="0015785C" w:rsidP="0015785C">
            <w:r>
              <w:t>CO2</w:t>
            </w:r>
          </w:p>
        </w:tc>
        <w:tc>
          <w:tcPr>
            <w:tcW w:w="1361" w:type="dxa"/>
          </w:tcPr>
          <w:p w:rsidR="0015785C" w:rsidRDefault="0015785C" w:rsidP="0015785C">
            <w:pPr>
              <w:jc w:val="center"/>
            </w:pPr>
            <w:r>
              <w:t>4</w:t>
            </w:r>
          </w:p>
        </w:tc>
        <w:tc>
          <w:tcPr>
            <w:tcW w:w="1557" w:type="dxa"/>
          </w:tcPr>
          <w:p w:rsidR="0015785C" w:rsidRDefault="0015785C" w:rsidP="0015785C">
            <w:pPr>
              <w:jc w:val="center"/>
            </w:pPr>
            <w:r>
              <w:t>3</w:t>
            </w:r>
          </w:p>
        </w:tc>
        <w:tc>
          <w:tcPr>
            <w:tcW w:w="1386" w:type="dxa"/>
          </w:tcPr>
          <w:p w:rsidR="0015785C" w:rsidRDefault="0015785C" w:rsidP="0015785C">
            <w:pPr>
              <w:jc w:val="center"/>
            </w:pPr>
            <w:r>
              <w:t>2</w:t>
            </w:r>
          </w:p>
        </w:tc>
        <w:tc>
          <w:tcPr>
            <w:tcW w:w="1457" w:type="dxa"/>
          </w:tcPr>
          <w:p w:rsidR="0015785C" w:rsidRDefault="0015785C" w:rsidP="0015785C">
            <w:pPr>
              <w:jc w:val="center"/>
            </w:pPr>
            <w:r>
              <w:t>-</w:t>
            </w:r>
          </w:p>
        </w:tc>
        <w:tc>
          <w:tcPr>
            <w:tcW w:w="1353" w:type="dxa"/>
          </w:tcPr>
          <w:p w:rsidR="0015785C" w:rsidRDefault="0015785C" w:rsidP="0015785C">
            <w:pPr>
              <w:jc w:val="center"/>
            </w:pPr>
            <w:r>
              <w:t>28</w:t>
            </w:r>
          </w:p>
        </w:tc>
        <w:tc>
          <w:tcPr>
            <w:tcW w:w="1285" w:type="dxa"/>
          </w:tcPr>
          <w:p w:rsidR="0015785C" w:rsidRDefault="0015785C" w:rsidP="0015785C">
            <w:pPr>
              <w:jc w:val="center"/>
            </w:pPr>
            <w:r w:rsidRPr="006D75EF">
              <w:t>-</w:t>
            </w:r>
          </w:p>
        </w:tc>
        <w:tc>
          <w:tcPr>
            <w:tcW w:w="1126" w:type="dxa"/>
          </w:tcPr>
          <w:p w:rsidR="0015785C" w:rsidRDefault="0015785C" w:rsidP="0015785C">
            <w:pPr>
              <w:jc w:val="center"/>
            </w:pPr>
            <w:r>
              <w:t>37</w:t>
            </w:r>
          </w:p>
        </w:tc>
      </w:tr>
      <w:tr w:rsidR="0015785C" w:rsidTr="0015785C">
        <w:tc>
          <w:tcPr>
            <w:tcW w:w="932" w:type="dxa"/>
          </w:tcPr>
          <w:p w:rsidR="0015785C" w:rsidRDefault="0015785C" w:rsidP="0015785C">
            <w:r>
              <w:t>CO3</w:t>
            </w:r>
          </w:p>
        </w:tc>
        <w:tc>
          <w:tcPr>
            <w:tcW w:w="1361" w:type="dxa"/>
          </w:tcPr>
          <w:p w:rsidR="0015785C" w:rsidRDefault="0015785C" w:rsidP="0015785C">
            <w:pPr>
              <w:jc w:val="center"/>
            </w:pPr>
            <w:r>
              <w:t>4</w:t>
            </w:r>
          </w:p>
        </w:tc>
        <w:tc>
          <w:tcPr>
            <w:tcW w:w="1557" w:type="dxa"/>
          </w:tcPr>
          <w:p w:rsidR="0015785C" w:rsidRDefault="0015785C" w:rsidP="0015785C">
            <w:pPr>
              <w:jc w:val="center"/>
            </w:pPr>
            <w:r>
              <w:t>7</w:t>
            </w:r>
          </w:p>
        </w:tc>
        <w:tc>
          <w:tcPr>
            <w:tcW w:w="1386" w:type="dxa"/>
          </w:tcPr>
          <w:p w:rsidR="0015785C" w:rsidRDefault="0015785C" w:rsidP="0015785C">
            <w:pPr>
              <w:jc w:val="center"/>
            </w:pPr>
            <w:r>
              <w:t>-</w:t>
            </w:r>
          </w:p>
        </w:tc>
        <w:tc>
          <w:tcPr>
            <w:tcW w:w="1457" w:type="dxa"/>
          </w:tcPr>
          <w:p w:rsidR="0015785C" w:rsidRDefault="0015785C" w:rsidP="0015785C">
            <w:pPr>
              <w:jc w:val="center"/>
            </w:pPr>
            <w:r>
              <w:t>6</w:t>
            </w:r>
          </w:p>
        </w:tc>
        <w:tc>
          <w:tcPr>
            <w:tcW w:w="1353" w:type="dxa"/>
          </w:tcPr>
          <w:p w:rsidR="0015785C" w:rsidRDefault="0015785C" w:rsidP="0015785C">
            <w:pPr>
              <w:jc w:val="center"/>
            </w:pPr>
            <w:r w:rsidRPr="006D75EF">
              <w:t>-</w:t>
            </w:r>
          </w:p>
        </w:tc>
        <w:tc>
          <w:tcPr>
            <w:tcW w:w="1285" w:type="dxa"/>
          </w:tcPr>
          <w:p w:rsidR="0015785C" w:rsidRDefault="0015785C" w:rsidP="0015785C">
            <w:pPr>
              <w:jc w:val="center"/>
            </w:pPr>
            <w:r w:rsidRPr="006D75EF">
              <w:t>-</w:t>
            </w:r>
          </w:p>
        </w:tc>
        <w:tc>
          <w:tcPr>
            <w:tcW w:w="1126" w:type="dxa"/>
          </w:tcPr>
          <w:p w:rsidR="0015785C" w:rsidRDefault="0015785C" w:rsidP="0015785C">
            <w:pPr>
              <w:jc w:val="center"/>
            </w:pPr>
            <w:r>
              <w:t>17</w:t>
            </w:r>
          </w:p>
        </w:tc>
      </w:tr>
      <w:tr w:rsidR="0015785C" w:rsidTr="0015785C">
        <w:tc>
          <w:tcPr>
            <w:tcW w:w="932" w:type="dxa"/>
          </w:tcPr>
          <w:p w:rsidR="0015785C" w:rsidRDefault="0015785C" w:rsidP="0015785C">
            <w:r>
              <w:t>CO4</w:t>
            </w:r>
          </w:p>
        </w:tc>
        <w:tc>
          <w:tcPr>
            <w:tcW w:w="1361" w:type="dxa"/>
          </w:tcPr>
          <w:p w:rsidR="0015785C" w:rsidRDefault="0015785C" w:rsidP="0015785C">
            <w:pPr>
              <w:jc w:val="center"/>
            </w:pPr>
            <w:r>
              <w:t>1</w:t>
            </w:r>
          </w:p>
        </w:tc>
        <w:tc>
          <w:tcPr>
            <w:tcW w:w="1557" w:type="dxa"/>
          </w:tcPr>
          <w:p w:rsidR="0015785C" w:rsidRDefault="0015785C" w:rsidP="0015785C">
            <w:pPr>
              <w:jc w:val="center"/>
            </w:pPr>
            <w:r>
              <w:t>4</w:t>
            </w:r>
          </w:p>
        </w:tc>
        <w:tc>
          <w:tcPr>
            <w:tcW w:w="1386" w:type="dxa"/>
          </w:tcPr>
          <w:p w:rsidR="0015785C" w:rsidRDefault="0015785C" w:rsidP="0015785C">
            <w:pPr>
              <w:jc w:val="center"/>
            </w:pPr>
            <w:r>
              <w:t>-</w:t>
            </w:r>
          </w:p>
        </w:tc>
        <w:tc>
          <w:tcPr>
            <w:tcW w:w="1457" w:type="dxa"/>
          </w:tcPr>
          <w:p w:rsidR="0015785C" w:rsidRDefault="0015785C" w:rsidP="0015785C">
            <w:pPr>
              <w:jc w:val="center"/>
            </w:pPr>
            <w:r>
              <w:t>-</w:t>
            </w:r>
          </w:p>
        </w:tc>
        <w:tc>
          <w:tcPr>
            <w:tcW w:w="1353" w:type="dxa"/>
          </w:tcPr>
          <w:p w:rsidR="0015785C" w:rsidRDefault="0015785C" w:rsidP="0015785C">
            <w:pPr>
              <w:jc w:val="center"/>
            </w:pPr>
            <w:r>
              <w:t>16</w:t>
            </w:r>
          </w:p>
        </w:tc>
        <w:tc>
          <w:tcPr>
            <w:tcW w:w="1285" w:type="dxa"/>
          </w:tcPr>
          <w:p w:rsidR="0015785C" w:rsidRDefault="0015785C" w:rsidP="0015785C">
            <w:pPr>
              <w:jc w:val="center"/>
            </w:pPr>
            <w:r w:rsidRPr="006D75EF">
              <w:t>-</w:t>
            </w:r>
          </w:p>
        </w:tc>
        <w:tc>
          <w:tcPr>
            <w:tcW w:w="1126" w:type="dxa"/>
          </w:tcPr>
          <w:p w:rsidR="0015785C" w:rsidRDefault="0015785C" w:rsidP="0015785C">
            <w:pPr>
              <w:jc w:val="center"/>
            </w:pPr>
            <w:r>
              <w:t>21</w:t>
            </w:r>
          </w:p>
        </w:tc>
      </w:tr>
      <w:tr w:rsidR="0015785C" w:rsidTr="0015785C">
        <w:tc>
          <w:tcPr>
            <w:tcW w:w="932" w:type="dxa"/>
          </w:tcPr>
          <w:p w:rsidR="0015785C" w:rsidRDefault="0015785C" w:rsidP="0015785C">
            <w:r>
              <w:t>CO5</w:t>
            </w:r>
          </w:p>
        </w:tc>
        <w:tc>
          <w:tcPr>
            <w:tcW w:w="1361" w:type="dxa"/>
          </w:tcPr>
          <w:p w:rsidR="0015785C" w:rsidRDefault="0015785C" w:rsidP="0015785C">
            <w:pPr>
              <w:jc w:val="center"/>
            </w:pPr>
            <w:r>
              <w:t>4</w:t>
            </w:r>
          </w:p>
        </w:tc>
        <w:tc>
          <w:tcPr>
            <w:tcW w:w="1557" w:type="dxa"/>
          </w:tcPr>
          <w:p w:rsidR="0015785C" w:rsidRDefault="0015785C" w:rsidP="0015785C">
            <w:pPr>
              <w:jc w:val="center"/>
            </w:pPr>
            <w:r>
              <w:t>5</w:t>
            </w:r>
          </w:p>
        </w:tc>
        <w:tc>
          <w:tcPr>
            <w:tcW w:w="1386" w:type="dxa"/>
          </w:tcPr>
          <w:p w:rsidR="0015785C" w:rsidRDefault="0015785C" w:rsidP="0015785C">
            <w:pPr>
              <w:jc w:val="center"/>
            </w:pPr>
            <w:r w:rsidRPr="006D75EF">
              <w:t>-</w:t>
            </w:r>
          </w:p>
        </w:tc>
        <w:tc>
          <w:tcPr>
            <w:tcW w:w="1457" w:type="dxa"/>
          </w:tcPr>
          <w:p w:rsidR="0015785C" w:rsidRDefault="0015785C" w:rsidP="0015785C">
            <w:pPr>
              <w:jc w:val="center"/>
            </w:pPr>
            <w:r>
              <w:t>-</w:t>
            </w:r>
          </w:p>
        </w:tc>
        <w:tc>
          <w:tcPr>
            <w:tcW w:w="1353" w:type="dxa"/>
          </w:tcPr>
          <w:p w:rsidR="0015785C" w:rsidRDefault="0015785C" w:rsidP="0015785C">
            <w:pPr>
              <w:jc w:val="center"/>
            </w:pPr>
            <w:r>
              <w:t>8</w:t>
            </w:r>
          </w:p>
        </w:tc>
        <w:tc>
          <w:tcPr>
            <w:tcW w:w="1285" w:type="dxa"/>
          </w:tcPr>
          <w:p w:rsidR="0015785C" w:rsidRDefault="0015785C" w:rsidP="0015785C">
            <w:pPr>
              <w:jc w:val="center"/>
            </w:pPr>
            <w:r w:rsidRPr="006D75EF">
              <w:t>-</w:t>
            </w:r>
          </w:p>
        </w:tc>
        <w:tc>
          <w:tcPr>
            <w:tcW w:w="1126" w:type="dxa"/>
          </w:tcPr>
          <w:p w:rsidR="0015785C" w:rsidRDefault="0015785C" w:rsidP="0015785C">
            <w:pPr>
              <w:jc w:val="center"/>
            </w:pPr>
            <w:r>
              <w:t>17</w:t>
            </w:r>
          </w:p>
        </w:tc>
      </w:tr>
      <w:tr w:rsidR="0015785C" w:rsidTr="0015785C">
        <w:tc>
          <w:tcPr>
            <w:tcW w:w="932" w:type="dxa"/>
          </w:tcPr>
          <w:p w:rsidR="0015785C" w:rsidRDefault="0015785C" w:rsidP="0015785C">
            <w:r>
              <w:t>CO6</w:t>
            </w:r>
          </w:p>
        </w:tc>
        <w:tc>
          <w:tcPr>
            <w:tcW w:w="1361" w:type="dxa"/>
          </w:tcPr>
          <w:p w:rsidR="0015785C" w:rsidRDefault="0015785C" w:rsidP="0015785C">
            <w:pPr>
              <w:jc w:val="center"/>
            </w:pPr>
            <w:r>
              <w:t>3</w:t>
            </w:r>
          </w:p>
        </w:tc>
        <w:tc>
          <w:tcPr>
            <w:tcW w:w="1557" w:type="dxa"/>
          </w:tcPr>
          <w:p w:rsidR="0015785C" w:rsidRDefault="0015785C" w:rsidP="0015785C">
            <w:pPr>
              <w:jc w:val="center"/>
            </w:pPr>
            <w:r>
              <w:t>-</w:t>
            </w:r>
          </w:p>
        </w:tc>
        <w:tc>
          <w:tcPr>
            <w:tcW w:w="1386" w:type="dxa"/>
          </w:tcPr>
          <w:p w:rsidR="0015785C" w:rsidRDefault="0015785C" w:rsidP="0015785C">
            <w:pPr>
              <w:jc w:val="center"/>
            </w:pPr>
            <w:r w:rsidRPr="006D75EF">
              <w:t>-</w:t>
            </w:r>
          </w:p>
        </w:tc>
        <w:tc>
          <w:tcPr>
            <w:tcW w:w="1457" w:type="dxa"/>
          </w:tcPr>
          <w:p w:rsidR="0015785C" w:rsidRDefault="0015785C" w:rsidP="0015785C">
            <w:pPr>
              <w:jc w:val="center"/>
            </w:pPr>
            <w:r>
              <w:t>12</w:t>
            </w:r>
          </w:p>
        </w:tc>
        <w:tc>
          <w:tcPr>
            <w:tcW w:w="1353" w:type="dxa"/>
          </w:tcPr>
          <w:p w:rsidR="0015785C" w:rsidRDefault="0015785C" w:rsidP="0015785C">
            <w:pPr>
              <w:jc w:val="center"/>
            </w:pPr>
            <w:r w:rsidRPr="006D75EF">
              <w:t>-</w:t>
            </w:r>
          </w:p>
        </w:tc>
        <w:tc>
          <w:tcPr>
            <w:tcW w:w="1285" w:type="dxa"/>
          </w:tcPr>
          <w:p w:rsidR="0015785C" w:rsidRDefault="0015785C" w:rsidP="0015785C">
            <w:pPr>
              <w:jc w:val="center"/>
            </w:pPr>
            <w:r w:rsidRPr="006D75EF">
              <w:t>-</w:t>
            </w:r>
          </w:p>
        </w:tc>
        <w:tc>
          <w:tcPr>
            <w:tcW w:w="1126" w:type="dxa"/>
          </w:tcPr>
          <w:p w:rsidR="0015785C" w:rsidRDefault="0015785C" w:rsidP="0015785C">
            <w:pPr>
              <w:jc w:val="center"/>
            </w:pPr>
            <w:r>
              <w:t>15</w:t>
            </w:r>
          </w:p>
        </w:tc>
      </w:tr>
      <w:tr w:rsidR="0015785C" w:rsidTr="0015785C">
        <w:tc>
          <w:tcPr>
            <w:tcW w:w="9331" w:type="dxa"/>
            <w:gridSpan w:val="7"/>
          </w:tcPr>
          <w:p w:rsidR="0015785C" w:rsidRDefault="0015785C" w:rsidP="0015785C"/>
        </w:tc>
        <w:tc>
          <w:tcPr>
            <w:tcW w:w="1126" w:type="dxa"/>
          </w:tcPr>
          <w:p w:rsidR="0015785C" w:rsidRPr="00723EF4" w:rsidRDefault="0015785C" w:rsidP="0015785C">
            <w:pPr>
              <w:jc w:val="center"/>
              <w:rPr>
                <w:b/>
              </w:rPr>
            </w:pPr>
          </w:p>
        </w:tc>
      </w:tr>
    </w:tbl>
    <w:p w:rsidR="0015785C" w:rsidRDefault="0015785C" w:rsidP="0015785C"/>
    <w:p w:rsidR="0015785C" w:rsidRPr="00E729F1" w:rsidRDefault="0015785C" w:rsidP="0015785C">
      <w:pPr>
        <w:jc w:val="center"/>
      </w:pPr>
      <w:r w:rsidRPr="00E729F1">
        <w:rPr>
          <w:noProof/>
          <w:lang w:val="en-US"/>
        </w:rPr>
        <w:lastRenderedPageBreak/>
        <w:drawing>
          <wp:inline distT="0" distB="0" distL="0" distR="0" wp14:anchorId="4FE5AABB" wp14:editId="27C87B61">
            <wp:extent cx="5732145" cy="839470"/>
            <wp:effectExtent l="0" t="0" r="1905"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E729F1" w:rsidRDefault="0015785C" w:rsidP="0015785C"/>
    <w:p w:rsidR="0015785C" w:rsidRPr="00E729F1" w:rsidRDefault="0015785C" w:rsidP="0015785C">
      <w:pPr>
        <w:jc w:val="center"/>
        <w:rPr>
          <w:b/>
          <w:bCs/>
        </w:rPr>
      </w:pPr>
      <w:r w:rsidRPr="00E729F1">
        <w:rPr>
          <w:b/>
          <w:bCs/>
        </w:rPr>
        <w:t>END SEMESTER EXAMINATION – APRIL / MAY 2024</w:t>
      </w:r>
    </w:p>
    <w:p w:rsidR="0015785C" w:rsidRPr="00E729F1" w:rsidRDefault="0015785C" w:rsidP="0015785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15785C" w:rsidRPr="005E0885" w:rsidTr="0015785C">
        <w:trPr>
          <w:trHeight w:val="397"/>
          <w:jc w:val="center"/>
        </w:trPr>
        <w:tc>
          <w:tcPr>
            <w:tcW w:w="1555" w:type="dxa"/>
            <w:vAlign w:val="center"/>
          </w:tcPr>
          <w:p w:rsidR="0015785C" w:rsidRPr="005E0885" w:rsidRDefault="0015785C" w:rsidP="0015785C">
            <w:pPr>
              <w:pStyle w:val="Title"/>
              <w:jc w:val="left"/>
              <w:rPr>
                <w:b/>
                <w:sz w:val="22"/>
                <w:szCs w:val="22"/>
              </w:rPr>
            </w:pPr>
            <w:r w:rsidRPr="005E0885">
              <w:rPr>
                <w:b/>
                <w:sz w:val="22"/>
                <w:szCs w:val="22"/>
              </w:rPr>
              <w:t xml:space="preserve">Course Code      </w:t>
            </w:r>
          </w:p>
        </w:tc>
        <w:tc>
          <w:tcPr>
            <w:tcW w:w="6378" w:type="dxa"/>
            <w:vAlign w:val="center"/>
          </w:tcPr>
          <w:p w:rsidR="0015785C" w:rsidRPr="005E0885" w:rsidRDefault="0015785C" w:rsidP="0015785C">
            <w:pPr>
              <w:pStyle w:val="Title"/>
              <w:jc w:val="left"/>
              <w:rPr>
                <w:b/>
                <w:sz w:val="22"/>
                <w:szCs w:val="22"/>
              </w:rPr>
            </w:pPr>
            <w:r w:rsidRPr="005E0885">
              <w:rPr>
                <w:b/>
                <w:sz w:val="22"/>
                <w:szCs w:val="22"/>
              </w:rPr>
              <w:t>19BM2020</w:t>
            </w:r>
          </w:p>
        </w:tc>
        <w:tc>
          <w:tcPr>
            <w:tcW w:w="1701" w:type="dxa"/>
            <w:vAlign w:val="center"/>
          </w:tcPr>
          <w:p w:rsidR="0015785C" w:rsidRPr="005E0885" w:rsidRDefault="0015785C" w:rsidP="0015785C">
            <w:pPr>
              <w:pStyle w:val="Title"/>
              <w:ind w:left="-468" w:firstLine="468"/>
              <w:jc w:val="left"/>
              <w:rPr>
                <w:sz w:val="22"/>
                <w:szCs w:val="22"/>
              </w:rPr>
            </w:pPr>
            <w:r w:rsidRPr="005E0885">
              <w:rPr>
                <w:b/>
                <w:bCs/>
                <w:sz w:val="22"/>
                <w:szCs w:val="22"/>
              </w:rPr>
              <w:t xml:space="preserve">Duration       </w:t>
            </w:r>
          </w:p>
        </w:tc>
        <w:tc>
          <w:tcPr>
            <w:tcW w:w="851" w:type="dxa"/>
            <w:vAlign w:val="center"/>
          </w:tcPr>
          <w:p w:rsidR="0015785C" w:rsidRPr="005E0885" w:rsidRDefault="0015785C" w:rsidP="0015785C">
            <w:pPr>
              <w:pStyle w:val="Title"/>
              <w:jc w:val="left"/>
              <w:rPr>
                <w:b/>
                <w:sz w:val="22"/>
                <w:szCs w:val="22"/>
              </w:rPr>
            </w:pPr>
            <w:r w:rsidRPr="005E0885">
              <w:rPr>
                <w:b/>
                <w:sz w:val="22"/>
                <w:szCs w:val="22"/>
              </w:rPr>
              <w:t>3hrs</w:t>
            </w:r>
          </w:p>
        </w:tc>
      </w:tr>
      <w:tr w:rsidR="0015785C" w:rsidRPr="005E0885" w:rsidTr="0015785C">
        <w:trPr>
          <w:trHeight w:val="397"/>
          <w:jc w:val="center"/>
        </w:trPr>
        <w:tc>
          <w:tcPr>
            <w:tcW w:w="1555" w:type="dxa"/>
            <w:vAlign w:val="center"/>
          </w:tcPr>
          <w:p w:rsidR="0015785C" w:rsidRPr="005E0885" w:rsidRDefault="0015785C" w:rsidP="0015785C">
            <w:pPr>
              <w:pStyle w:val="Title"/>
              <w:ind w:right="-160"/>
              <w:jc w:val="left"/>
              <w:rPr>
                <w:b/>
                <w:sz w:val="22"/>
                <w:szCs w:val="22"/>
              </w:rPr>
            </w:pPr>
            <w:r w:rsidRPr="005E0885">
              <w:rPr>
                <w:b/>
                <w:sz w:val="22"/>
                <w:szCs w:val="22"/>
              </w:rPr>
              <w:t xml:space="preserve">Course Name     </w:t>
            </w:r>
          </w:p>
        </w:tc>
        <w:tc>
          <w:tcPr>
            <w:tcW w:w="6378" w:type="dxa"/>
            <w:vAlign w:val="center"/>
          </w:tcPr>
          <w:p w:rsidR="0015785C" w:rsidRPr="005E0885" w:rsidRDefault="0015785C" w:rsidP="0015785C">
            <w:pPr>
              <w:pStyle w:val="Title"/>
              <w:jc w:val="left"/>
              <w:rPr>
                <w:b/>
                <w:sz w:val="22"/>
                <w:szCs w:val="22"/>
              </w:rPr>
            </w:pPr>
            <w:r w:rsidRPr="005E0885">
              <w:rPr>
                <w:b/>
                <w:sz w:val="22"/>
                <w:szCs w:val="22"/>
              </w:rPr>
              <w:t>SIGNAL CONDITIONING CIRCUITS</w:t>
            </w:r>
          </w:p>
        </w:tc>
        <w:tc>
          <w:tcPr>
            <w:tcW w:w="1701" w:type="dxa"/>
            <w:vAlign w:val="center"/>
          </w:tcPr>
          <w:p w:rsidR="0015785C" w:rsidRPr="005E0885" w:rsidRDefault="0015785C" w:rsidP="0015785C">
            <w:pPr>
              <w:pStyle w:val="Title"/>
              <w:jc w:val="left"/>
              <w:rPr>
                <w:b/>
                <w:bCs/>
                <w:sz w:val="22"/>
                <w:szCs w:val="22"/>
              </w:rPr>
            </w:pPr>
            <w:r w:rsidRPr="005E0885">
              <w:rPr>
                <w:b/>
                <w:bCs/>
                <w:sz w:val="22"/>
                <w:szCs w:val="22"/>
              </w:rPr>
              <w:t xml:space="preserve">Max. Marks </w:t>
            </w:r>
          </w:p>
        </w:tc>
        <w:tc>
          <w:tcPr>
            <w:tcW w:w="851" w:type="dxa"/>
            <w:vAlign w:val="center"/>
          </w:tcPr>
          <w:p w:rsidR="0015785C" w:rsidRPr="005E0885" w:rsidRDefault="0015785C" w:rsidP="0015785C">
            <w:pPr>
              <w:pStyle w:val="Title"/>
              <w:jc w:val="left"/>
              <w:rPr>
                <w:b/>
                <w:sz w:val="22"/>
                <w:szCs w:val="22"/>
              </w:rPr>
            </w:pPr>
            <w:r w:rsidRPr="005E0885">
              <w:rPr>
                <w:b/>
                <w:sz w:val="22"/>
                <w:szCs w:val="22"/>
              </w:rPr>
              <w:t>100</w:t>
            </w:r>
          </w:p>
        </w:tc>
      </w:tr>
    </w:tbl>
    <w:p w:rsidR="0015785C" w:rsidRPr="00E729F1"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1"/>
        <w:gridCol w:w="670"/>
        <w:gridCol w:w="510"/>
        <w:gridCol w:w="492"/>
      </w:tblGrid>
      <w:tr w:rsidR="0015785C" w:rsidRPr="00E729F1" w:rsidTr="0015785C">
        <w:trPr>
          <w:trHeight w:val="283"/>
        </w:trPr>
        <w:tc>
          <w:tcPr>
            <w:tcW w:w="257" w:type="pct"/>
            <w:vAlign w:val="center"/>
          </w:tcPr>
          <w:p w:rsidR="0015785C" w:rsidRPr="00E729F1" w:rsidRDefault="0015785C" w:rsidP="0015785C">
            <w:pPr>
              <w:jc w:val="center"/>
              <w:rPr>
                <w:b/>
              </w:rPr>
            </w:pPr>
            <w:r w:rsidRPr="00E729F1">
              <w:rPr>
                <w:b/>
              </w:rPr>
              <w:t>Q. No.</w:t>
            </w:r>
          </w:p>
        </w:tc>
        <w:tc>
          <w:tcPr>
            <w:tcW w:w="3957" w:type="pct"/>
            <w:gridSpan w:val="2"/>
            <w:vAlign w:val="center"/>
          </w:tcPr>
          <w:p w:rsidR="0015785C" w:rsidRPr="00E729F1" w:rsidRDefault="0015785C" w:rsidP="0015785C">
            <w:pPr>
              <w:jc w:val="center"/>
              <w:rPr>
                <w:b/>
              </w:rPr>
            </w:pPr>
            <w:r w:rsidRPr="00E729F1">
              <w:rPr>
                <w:b/>
              </w:rPr>
              <w:t>Questions</w:t>
            </w:r>
          </w:p>
        </w:tc>
        <w:tc>
          <w:tcPr>
            <w:tcW w:w="301" w:type="pct"/>
            <w:vAlign w:val="center"/>
          </w:tcPr>
          <w:p w:rsidR="0015785C" w:rsidRPr="00E729F1" w:rsidRDefault="0015785C" w:rsidP="0015785C">
            <w:pPr>
              <w:jc w:val="center"/>
              <w:rPr>
                <w:b/>
              </w:rPr>
            </w:pPr>
            <w:r w:rsidRPr="00E729F1">
              <w:rPr>
                <w:b/>
              </w:rPr>
              <w:t>CO</w:t>
            </w:r>
          </w:p>
        </w:tc>
        <w:tc>
          <w:tcPr>
            <w:tcW w:w="243" w:type="pct"/>
            <w:vAlign w:val="center"/>
          </w:tcPr>
          <w:p w:rsidR="0015785C" w:rsidRPr="00E729F1" w:rsidRDefault="0015785C" w:rsidP="0015785C">
            <w:pPr>
              <w:jc w:val="center"/>
              <w:rPr>
                <w:b/>
              </w:rPr>
            </w:pPr>
            <w:r w:rsidRPr="00E729F1">
              <w:rPr>
                <w:b/>
              </w:rPr>
              <w:t>BL</w:t>
            </w:r>
          </w:p>
        </w:tc>
        <w:tc>
          <w:tcPr>
            <w:tcW w:w="241" w:type="pct"/>
            <w:vAlign w:val="center"/>
          </w:tcPr>
          <w:p w:rsidR="0015785C" w:rsidRPr="00E729F1" w:rsidRDefault="0015785C" w:rsidP="0015785C">
            <w:pPr>
              <w:jc w:val="center"/>
              <w:rPr>
                <w:b/>
              </w:rPr>
            </w:pPr>
            <w:r w:rsidRPr="00E729F1">
              <w:rPr>
                <w:b/>
              </w:rPr>
              <w:t>M</w:t>
            </w:r>
          </w:p>
        </w:tc>
      </w:tr>
      <w:tr w:rsidR="0015785C" w:rsidRPr="00E729F1" w:rsidTr="0015785C">
        <w:trPr>
          <w:trHeight w:val="283"/>
        </w:trPr>
        <w:tc>
          <w:tcPr>
            <w:tcW w:w="5000" w:type="pct"/>
            <w:gridSpan w:val="6"/>
            <w:vAlign w:val="center"/>
          </w:tcPr>
          <w:p w:rsidR="0015785C" w:rsidRDefault="0015785C" w:rsidP="0015785C">
            <w:pPr>
              <w:jc w:val="center"/>
              <w:rPr>
                <w:b/>
                <w:u w:val="single"/>
              </w:rPr>
            </w:pPr>
          </w:p>
          <w:p w:rsidR="0015785C" w:rsidRDefault="0015785C" w:rsidP="0015785C">
            <w:pPr>
              <w:jc w:val="center"/>
              <w:rPr>
                <w:b/>
                <w:u w:val="single"/>
              </w:rPr>
            </w:pPr>
            <w:r w:rsidRPr="00E729F1">
              <w:rPr>
                <w:b/>
                <w:u w:val="single"/>
              </w:rPr>
              <w:t>PART – A (10 X 1 = 10 MARKS)</w:t>
            </w:r>
          </w:p>
          <w:p w:rsidR="0015785C" w:rsidRPr="00E729F1" w:rsidRDefault="0015785C" w:rsidP="0015785C">
            <w:pPr>
              <w:jc w:val="center"/>
              <w:rPr>
                <w:b/>
                <w:u w:val="single"/>
              </w:rPr>
            </w:pPr>
          </w:p>
        </w:tc>
      </w:tr>
      <w:tr w:rsidR="0015785C" w:rsidRPr="00E729F1" w:rsidTr="0015785C">
        <w:trPr>
          <w:trHeight w:val="283"/>
        </w:trPr>
        <w:tc>
          <w:tcPr>
            <w:tcW w:w="257" w:type="pct"/>
            <w:vAlign w:val="center"/>
          </w:tcPr>
          <w:p w:rsidR="0015785C" w:rsidRPr="00E729F1" w:rsidRDefault="0015785C" w:rsidP="0015785C">
            <w:pPr>
              <w:jc w:val="center"/>
            </w:pPr>
            <w:r w:rsidRPr="00E729F1">
              <w:t>1.</w:t>
            </w:r>
          </w:p>
        </w:tc>
        <w:tc>
          <w:tcPr>
            <w:tcW w:w="3957" w:type="pct"/>
            <w:gridSpan w:val="2"/>
            <w:vAlign w:val="center"/>
          </w:tcPr>
          <w:p w:rsidR="0015785C" w:rsidRPr="00E729F1" w:rsidRDefault="0015785C" w:rsidP="0015785C">
            <w:pPr>
              <w:autoSpaceDE w:val="0"/>
              <w:autoSpaceDN w:val="0"/>
              <w:adjustRightInd w:val="0"/>
              <w:jc w:val="both"/>
            </w:pPr>
            <w:r w:rsidRPr="00E729F1">
              <w:t>Name the various stages included in Signal conditioning process.</w:t>
            </w:r>
          </w:p>
        </w:tc>
        <w:tc>
          <w:tcPr>
            <w:tcW w:w="301" w:type="pct"/>
            <w:vAlign w:val="center"/>
          </w:tcPr>
          <w:p w:rsidR="0015785C" w:rsidRPr="00E729F1" w:rsidRDefault="0015785C" w:rsidP="0015785C">
            <w:pPr>
              <w:jc w:val="center"/>
            </w:pPr>
            <w:r w:rsidRPr="00E729F1">
              <w:t>CO1</w:t>
            </w:r>
          </w:p>
        </w:tc>
        <w:tc>
          <w:tcPr>
            <w:tcW w:w="243" w:type="pct"/>
            <w:vAlign w:val="center"/>
          </w:tcPr>
          <w:p w:rsidR="0015785C" w:rsidRPr="00E729F1" w:rsidRDefault="0015785C" w:rsidP="0015785C">
            <w:pPr>
              <w:jc w:val="center"/>
            </w:pPr>
            <w:r w:rsidRPr="00E729F1">
              <w:t>R</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2.</w:t>
            </w:r>
          </w:p>
        </w:tc>
        <w:tc>
          <w:tcPr>
            <w:tcW w:w="3957" w:type="pct"/>
            <w:gridSpan w:val="2"/>
            <w:vAlign w:val="center"/>
          </w:tcPr>
          <w:p w:rsidR="0015785C" w:rsidRPr="00E729F1" w:rsidRDefault="0015785C" w:rsidP="0015785C">
            <w:pPr>
              <w:jc w:val="both"/>
            </w:pPr>
            <w:r w:rsidRPr="00E729F1">
              <w:t>List the types of biomedical measurement.</w:t>
            </w:r>
          </w:p>
        </w:tc>
        <w:tc>
          <w:tcPr>
            <w:tcW w:w="301" w:type="pct"/>
            <w:vAlign w:val="center"/>
          </w:tcPr>
          <w:p w:rsidR="0015785C" w:rsidRPr="00E729F1" w:rsidRDefault="0015785C" w:rsidP="0015785C">
            <w:pPr>
              <w:jc w:val="center"/>
            </w:pPr>
            <w:r w:rsidRPr="00E729F1">
              <w:t>CO1</w:t>
            </w:r>
          </w:p>
        </w:tc>
        <w:tc>
          <w:tcPr>
            <w:tcW w:w="243" w:type="pct"/>
            <w:vAlign w:val="center"/>
          </w:tcPr>
          <w:p w:rsidR="0015785C" w:rsidRPr="00E729F1" w:rsidRDefault="0015785C" w:rsidP="0015785C">
            <w:pPr>
              <w:jc w:val="center"/>
            </w:pPr>
            <w:r w:rsidRPr="00E729F1">
              <w:t>R</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3.</w:t>
            </w:r>
          </w:p>
        </w:tc>
        <w:tc>
          <w:tcPr>
            <w:tcW w:w="3957" w:type="pct"/>
            <w:gridSpan w:val="2"/>
            <w:vAlign w:val="center"/>
          </w:tcPr>
          <w:p w:rsidR="0015785C" w:rsidRPr="00E729F1" w:rsidRDefault="0015785C" w:rsidP="0015785C">
            <w:pPr>
              <w:jc w:val="both"/>
            </w:pPr>
            <w:r w:rsidRPr="00E729F1">
              <w:t>Define differentiator.</w:t>
            </w:r>
          </w:p>
        </w:tc>
        <w:tc>
          <w:tcPr>
            <w:tcW w:w="301" w:type="pct"/>
            <w:vAlign w:val="center"/>
          </w:tcPr>
          <w:p w:rsidR="0015785C" w:rsidRPr="00E729F1" w:rsidRDefault="0015785C" w:rsidP="0015785C">
            <w:pPr>
              <w:jc w:val="center"/>
            </w:pPr>
            <w:r w:rsidRPr="00E729F1">
              <w:t>CO2</w:t>
            </w:r>
          </w:p>
        </w:tc>
        <w:tc>
          <w:tcPr>
            <w:tcW w:w="243" w:type="pct"/>
            <w:vAlign w:val="center"/>
          </w:tcPr>
          <w:p w:rsidR="0015785C" w:rsidRPr="00E729F1" w:rsidRDefault="0015785C" w:rsidP="0015785C">
            <w:pPr>
              <w:jc w:val="center"/>
            </w:pPr>
            <w:r w:rsidRPr="00E729F1">
              <w:t>R</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4.</w:t>
            </w:r>
          </w:p>
        </w:tc>
        <w:tc>
          <w:tcPr>
            <w:tcW w:w="3957" w:type="pct"/>
            <w:gridSpan w:val="2"/>
            <w:vAlign w:val="center"/>
          </w:tcPr>
          <w:p w:rsidR="0015785C" w:rsidRPr="00E729F1" w:rsidRDefault="0015785C" w:rsidP="0015785C">
            <w:pPr>
              <w:spacing w:line="276" w:lineRule="auto"/>
              <w:jc w:val="both"/>
            </w:pPr>
            <w:r w:rsidRPr="00E729F1">
              <w:t xml:space="preserve">Indicate the applications of operational amplifier. </w:t>
            </w:r>
          </w:p>
        </w:tc>
        <w:tc>
          <w:tcPr>
            <w:tcW w:w="301" w:type="pct"/>
            <w:vAlign w:val="center"/>
          </w:tcPr>
          <w:p w:rsidR="0015785C" w:rsidRPr="00E729F1" w:rsidRDefault="0015785C" w:rsidP="0015785C">
            <w:pPr>
              <w:jc w:val="center"/>
            </w:pPr>
            <w:r w:rsidRPr="00E729F1">
              <w:t>CO2</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5.</w:t>
            </w:r>
          </w:p>
        </w:tc>
        <w:tc>
          <w:tcPr>
            <w:tcW w:w="3957" w:type="pct"/>
            <w:gridSpan w:val="2"/>
            <w:vAlign w:val="center"/>
          </w:tcPr>
          <w:p w:rsidR="0015785C" w:rsidRPr="00E729F1" w:rsidRDefault="0015785C" w:rsidP="0015785C">
            <w:pPr>
              <w:spacing w:line="276" w:lineRule="auto"/>
              <w:jc w:val="both"/>
            </w:pPr>
            <w:r w:rsidRPr="00E729F1">
              <w:t>Sketch the frequency response curve of notch filter.</w:t>
            </w:r>
          </w:p>
        </w:tc>
        <w:tc>
          <w:tcPr>
            <w:tcW w:w="301" w:type="pct"/>
            <w:vAlign w:val="center"/>
          </w:tcPr>
          <w:p w:rsidR="0015785C" w:rsidRPr="00E729F1" w:rsidRDefault="0015785C" w:rsidP="0015785C">
            <w:pPr>
              <w:jc w:val="center"/>
            </w:pPr>
            <w:r w:rsidRPr="00E729F1">
              <w:t>CO3</w:t>
            </w:r>
          </w:p>
        </w:tc>
        <w:tc>
          <w:tcPr>
            <w:tcW w:w="243" w:type="pct"/>
            <w:vAlign w:val="center"/>
          </w:tcPr>
          <w:p w:rsidR="0015785C" w:rsidRPr="00E729F1" w:rsidRDefault="0015785C" w:rsidP="0015785C">
            <w:pPr>
              <w:jc w:val="center"/>
            </w:pPr>
            <w:r w:rsidRPr="00E729F1">
              <w:t>A</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6.</w:t>
            </w:r>
          </w:p>
        </w:tc>
        <w:tc>
          <w:tcPr>
            <w:tcW w:w="3957" w:type="pct"/>
            <w:gridSpan w:val="2"/>
            <w:vAlign w:val="center"/>
          </w:tcPr>
          <w:p w:rsidR="0015785C" w:rsidRPr="00E729F1" w:rsidRDefault="0015785C" w:rsidP="0015785C">
            <w:pPr>
              <w:jc w:val="both"/>
            </w:pPr>
            <w:r w:rsidRPr="00E729F1">
              <w:t xml:space="preserve">Calculate the </w:t>
            </w:r>
            <w:proofErr w:type="spellStart"/>
            <w:r w:rsidRPr="00E729F1">
              <w:t>cutoff</w:t>
            </w:r>
            <w:proofErr w:type="spellEnd"/>
            <w:r w:rsidRPr="00E729F1">
              <w:t xml:space="preserve"> frequency of a RC circuit, if R= 1Kohm and C= 5 F.</w:t>
            </w:r>
          </w:p>
        </w:tc>
        <w:tc>
          <w:tcPr>
            <w:tcW w:w="301" w:type="pct"/>
            <w:vAlign w:val="center"/>
          </w:tcPr>
          <w:p w:rsidR="0015785C" w:rsidRPr="00E729F1" w:rsidRDefault="0015785C" w:rsidP="0015785C">
            <w:pPr>
              <w:jc w:val="center"/>
            </w:pPr>
            <w:r w:rsidRPr="00E729F1">
              <w:t>CO3</w:t>
            </w:r>
          </w:p>
        </w:tc>
        <w:tc>
          <w:tcPr>
            <w:tcW w:w="243" w:type="pct"/>
            <w:vAlign w:val="center"/>
          </w:tcPr>
          <w:p w:rsidR="0015785C" w:rsidRPr="00E729F1" w:rsidRDefault="0015785C" w:rsidP="0015785C">
            <w:pPr>
              <w:jc w:val="center"/>
            </w:pPr>
            <w:r w:rsidRPr="00E729F1">
              <w:t>An</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7.</w:t>
            </w:r>
          </w:p>
        </w:tc>
        <w:tc>
          <w:tcPr>
            <w:tcW w:w="3957" w:type="pct"/>
            <w:gridSpan w:val="2"/>
            <w:vAlign w:val="center"/>
          </w:tcPr>
          <w:p w:rsidR="0015785C" w:rsidRPr="00E729F1" w:rsidRDefault="0015785C" w:rsidP="0015785C">
            <w:pPr>
              <w:pStyle w:val="ListParagraph"/>
              <w:ind w:left="0"/>
              <w:jc w:val="both"/>
              <w:rPr>
                <w:noProof/>
                <w:lang w:eastAsia="zh-TW"/>
              </w:rPr>
            </w:pPr>
            <w:r w:rsidRPr="00E729F1">
              <w:rPr>
                <w:noProof/>
                <w:lang w:eastAsia="zh-TW"/>
              </w:rPr>
              <w:t xml:space="preserve">Identify the </w:t>
            </w:r>
            <w:r w:rsidRPr="00E729F1">
              <w:t>function of analog to digital converter.</w:t>
            </w:r>
          </w:p>
        </w:tc>
        <w:tc>
          <w:tcPr>
            <w:tcW w:w="301" w:type="pct"/>
            <w:vAlign w:val="center"/>
          </w:tcPr>
          <w:p w:rsidR="0015785C" w:rsidRPr="00E729F1" w:rsidRDefault="0015785C" w:rsidP="0015785C">
            <w:pPr>
              <w:jc w:val="center"/>
            </w:pPr>
            <w:r w:rsidRPr="00E729F1">
              <w:t>CO4</w:t>
            </w:r>
          </w:p>
        </w:tc>
        <w:tc>
          <w:tcPr>
            <w:tcW w:w="243" w:type="pct"/>
            <w:vAlign w:val="center"/>
          </w:tcPr>
          <w:p w:rsidR="0015785C" w:rsidRPr="00E729F1" w:rsidRDefault="0015785C" w:rsidP="0015785C">
            <w:pPr>
              <w:jc w:val="center"/>
            </w:pPr>
            <w:r w:rsidRPr="00E729F1">
              <w:t>R</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8.</w:t>
            </w:r>
          </w:p>
        </w:tc>
        <w:tc>
          <w:tcPr>
            <w:tcW w:w="3957" w:type="pct"/>
            <w:gridSpan w:val="2"/>
            <w:vAlign w:val="center"/>
          </w:tcPr>
          <w:p w:rsidR="0015785C" w:rsidRPr="00E729F1" w:rsidRDefault="0015785C" w:rsidP="0015785C">
            <w:pPr>
              <w:ind w:left="720" w:hanging="720"/>
              <w:jc w:val="both"/>
            </w:pPr>
            <w:r w:rsidRPr="00E729F1">
              <w:t>Show the relation between time duration T and clock frequency f.</w:t>
            </w:r>
          </w:p>
        </w:tc>
        <w:tc>
          <w:tcPr>
            <w:tcW w:w="301" w:type="pct"/>
            <w:vAlign w:val="center"/>
          </w:tcPr>
          <w:p w:rsidR="0015785C" w:rsidRPr="00E729F1" w:rsidRDefault="0015785C" w:rsidP="0015785C">
            <w:pPr>
              <w:jc w:val="center"/>
            </w:pPr>
            <w:r w:rsidRPr="00E729F1">
              <w:t>CO4</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9.</w:t>
            </w:r>
          </w:p>
        </w:tc>
        <w:tc>
          <w:tcPr>
            <w:tcW w:w="3957" w:type="pct"/>
            <w:gridSpan w:val="2"/>
            <w:vAlign w:val="center"/>
          </w:tcPr>
          <w:p w:rsidR="0015785C" w:rsidRPr="00E729F1" w:rsidRDefault="0015785C" w:rsidP="0015785C">
            <w:pPr>
              <w:jc w:val="both"/>
            </w:pPr>
            <w:r w:rsidRPr="00E729F1">
              <w:t xml:space="preserve">Write the expression for oscillating frequency of an LC oscillator circuit.  </w:t>
            </w:r>
          </w:p>
        </w:tc>
        <w:tc>
          <w:tcPr>
            <w:tcW w:w="301" w:type="pct"/>
            <w:vAlign w:val="center"/>
          </w:tcPr>
          <w:p w:rsidR="0015785C" w:rsidRPr="00E729F1" w:rsidRDefault="0015785C" w:rsidP="0015785C">
            <w:pPr>
              <w:jc w:val="center"/>
            </w:pPr>
            <w:r w:rsidRPr="00E729F1">
              <w:t>CO5</w:t>
            </w:r>
          </w:p>
        </w:tc>
        <w:tc>
          <w:tcPr>
            <w:tcW w:w="243" w:type="pct"/>
            <w:vAlign w:val="center"/>
          </w:tcPr>
          <w:p w:rsidR="0015785C" w:rsidRPr="00E729F1" w:rsidRDefault="0015785C" w:rsidP="0015785C">
            <w:pPr>
              <w:jc w:val="center"/>
            </w:pPr>
            <w:r w:rsidRPr="00E729F1">
              <w:t>A</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257" w:type="pct"/>
            <w:vAlign w:val="center"/>
          </w:tcPr>
          <w:p w:rsidR="0015785C" w:rsidRPr="00E729F1" w:rsidRDefault="0015785C" w:rsidP="0015785C">
            <w:pPr>
              <w:jc w:val="center"/>
            </w:pPr>
            <w:r w:rsidRPr="00E729F1">
              <w:t>10.</w:t>
            </w:r>
          </w:p>
        </w:tc>
        <w:tc>
          <w:tcPr>
            <w:tcW w:w="3957" w:type="pct"/>
            <w:gridSpan w:val="2"/>
            <w:vAlign w:val="center"/>
          </w:tcPr>
          <w:p w:rsidR="0015785C" w:rsidRPr="00E729F1" w:rsidRDefault="0015785C" w:rsidP="0015785C">
            <w:pPr>
              <w:pStyle w:val="Default"/>
              <w:spacing w:line="276" w:lineRule="auto"/>
              <w:jc w:val="both"/>
            </w:pPr>
            <w:r w:rsidRPr="00E729F1">
              <w:rPr>
                <w:lang w:val="en-US"/>
              </w:rPr>
              <w:t>List the needs of safety standards in bio potential measurements.</w:t>
            </w:r>
          </w:p>
        </w:tc>
        <w:tc>
          <w:tcPr>
            <w:tcW w:w="301" w:type="pct"/>
            <w:vAlign w:val="center"/>
          </w:tcPr>
          <w:p w:rsidR="0015785C" w:rsidRPr="00E729F1" w:rsidRDefault="0015785C" w:rsidP="0015785C">
            <w:pPr>
              <w:jc w:val="center"/>
            </w:pPr>
            <w:r w:rsidRPr="00E729F1">
              <w:t>CO6</w:t>
            </w:r>
          </w:p>
        </w:tc>
        <w:tc>
          <w:tcPr>
            <w:tcW w:w="243" w:type="pct"/>
            <w:vAlign w:val="center"/>
          </w:tcPr>
          <w:p w:rsidR="0015785C" w:rsidRPr="00E729F1" w:rsidRDefault="0015785C" w:rsidP="0015785C">
            <w:pPr>
              <w:jc w:val="center"/>
            </w:pPr>
            <w:r w:rsidRPr="00E729F1">
              <w:t>R</w:t>
            </w:r>
          </w:p>
        </w:tc>
        <w:tc>
          <w:tcPr>
            <w:tcW w:w="241" w:type="pct"/>
            <w:vAlign w:val="center"/>
          </w:tcPr>
          <w:p w:rsidR="0015785C" w:rsidRPr="00E729F1" w:rsidRDefault="0015785C" w:rsidP="0015785C">
            <w:pPr>
              <w:jc w:val="center"/>
            </w:pPr>
            <w:r w:rsidRPr="00E729F1">
              <w:t>1</w:t>
            </w:r>
          </w:p>
        </w:tc>
      </w:tr>
      <w:tr w:rsidR="0015785C" w:rsidRPr="00E729F1" w:rsidTr="0015785C">
        <w:trPr>
          <w:trHeight w:val="283"/>
        </w:trPr>
        <w:tc>
          <w:tcPr>
            <w:tcW w:w="5000" w:type="pct"/>
            <w:gridSpan w:val="6"/>
            <w:vAlign w:val="center"/>
          </w:tcPr>
          <w:p w:rsidR="0015785C" w:rsidRDefault="0015785C" w:rsidP="0015785C">
            <w:pPr>
              <w:jc w:val="center"/>
              <w:rPr>
                <w:b/>
                <w:u w:val="single"/>
              </w:rPr>
            </w:pPr>
          </w:p>
          <w:p w:rsidR="0015785C" w:rsidRDefault="0015785C" w:rsidP="0015785C">
            <w:pPr>
              <w:jc w:val="center"/>
              <w:rPr>
                <w:b/>
                <w:u w:val="single"/>
              </w:rPr>
            </w:pPr>
            <w:r w:rsidRPr="00E729F1">
              <w:rPr>
                <w:b/>
                <w:u w:val="single"/>
              </w:rPr>
              <w:t>PART – B (6 X 3 = 18 MARKS)</w:t>
            </w:r>
          </w:p>
          <w:p w:rsidR="0015785C" w:rsidRPr="00E729F1" w:rsidRDefault="0015785C" w:rsidP="0015785C">
            <w:pPr>
              <w:jc w:val="center"/>
              <w:rPr>
                <w:b/>
                <w:u w:val="single"/>
              </w:rPr>
            </w:pPr>
          </w:p>
        </w:tc>
      </w:tr>
      <w:tr w:rsidR="0015785C" w:rsidRPr="00E729F1" w:rsidTr="0015785C">
        <w:trPr>
          <w:trHeight w:val="283"/>
        </w:trPr>
        <w:tc>
          <w:tcPr>
            <w:tcW w:w="257" w:type="pct"/>
          </w:tcPr>
          <w:p w:rsidR="0015785C" w:rsidRPr="00E729F1" w:rsidRDefault="0015785C" w:rsidP="0015785C">
            <w:pPr>
              <w:pStyle w:val="NoSpacing"/>
              <w:jc w:val="center"/>
            </w:pPr>
            <w:r w:rsidRPr="00E729F1">
              <w:t>11.</w:t>
            </w:r>
          </w:p>
        </w:tc>
        <w:tc>
          <w:tcPr>
            <w:tcW w:w="3957" w:type="pct"/>
            <w:gridSpan w:val="2"/>
            <w:vAlign w:val="center"/>
          </w:tcPr>
          <w:p w:rsidR="0015785C" w:rsidRPr="00E729F1" w:rsidRDefault="0015785C" w:rsidP="0015785C">
            <w:pPr>
              <w:spacing w:line="276" w:lineRule="auto"/>
              <w:jc w:val="both"/>
            </w:pPr>
            <w:r w:rsidRPr="00E729F1">
              <w:t>Define half-cell potential.</w:t>
            </w:r>
          </w:p>
        </w:tc>
        <w:tc>
          <w:tcPr>
            <w:tcW w:w="301" w:type="pct"/>
            <w:vAlign w:val="center"/>
          </w:tcPr>
          <w:p w:rsidR="0015785C" w:rsidRPr="00E729F1" w:rsidRDefault="0015785C" w:rsidP="0015785C">
            <w:pPr>
              <w:pStyle w:val="NoSpacing"/>
              <w:jc w:val="center"/>
            </w:pPr>
            <w:r w:rsidRPr="00E729F1">
              <w:t>CO1</w:t>
            </w:r>
          </w:p>
        </w:tc>
        <w:tc>
          <w:tcPr>
            <w:tcW w:w="243" w:type="pct"/>
            <w:vAlign w:val="center"/>
          </w:tcPr>
          <w:p w:rsidR="0015785C" w:rsidRPr="00E729F1" w:rsidRDefault="0015785C" w:rsidP="0015785C">
            <w:pPr>
              <w:pStyle w:val="NoSpacing"/>
              <w:jc w:val="center"/>
            </w:pPr>
            <w:r w:rsidRPr="00E729F1">
              <w:t>R</w:t>
            </w:r>
          </w:p>
        </w:tc>
        <w:tc>
          <w:tcPr>
            <w:tcW w:w="241" w:type="pct"/>
            <w:vAlign w:val="center"/>
          </w:tcPr>
          <w:p w:rsidR="0015785C" w:rsidRPr="00E729F1" w:rsidRDefault="0015785C" w:rsidP="0015785C">
            <w:pPr>
              <w:pStyle w:val="NoSpacing"/>
              <w:jc w:val="center"/>
            </w:pPr>
            <w:r w:rsidRPr="00E729F1">
              <w:t>3</w:t>
            </w:r>
          </w:p>
        </w:tc>
      </w:tr>
      <w:tr w:rsidR="0015785C" w:rsidRPr="00E729F1" w:rsidTr="0015785C">
        <w:trPr>
          <w:trHeight w:val="283"/>
        </w:trPr>
        <w:tc>
          <w:tcPr>
            <w:tcW w:w="257" w:type="pct"/>
          </w:tcPr>
          <w:p w:rsidR="0015785C" w:rsidRPr="00E729F1" w:rsidRDefault="0015785C" w:rsidP="0015785C">
            <w:pPr>
              <w:pStyle w:val="NoSpacing"/>
              <w:jc w:val="center"/>
            </w:pPr>
            <w:r w:rsidRPr="00E729F1">
              <w:t>12.</w:t>
            </w:r>
          </w:p>
        </w:tc>
        <w:tc>
          <w:tcPr>
            <w:tcW w:w="3957" w:type="pct"/>
            <w:gridSpan w:val="2"/>
            <w:vAlign w:val="center"/>
          </w:tcPr>
          <w:p w:rsidR="0015785C" w:rsidRPr="00E729F1" w:rsidRDefault="0015785C" w:rsidP="0015785C">
            <w:pPr>
              <w:spacing w:line="276" w:lineRule="auto"/>
              <w:jc w:val="both"/>
            </w:pPr>
            <w:r w:rsidRPr="00E729F1">
              <w:t xml:space="preserve">Calculate the output voltage of the summing amplifier, if in the given adder circuit, V1=12 V, V2=13V and V2=15 V. </w:t>
            </w:r>
          </w:p>
          <w:p w:rsidR="0015785C" w:rsidRPr="00E729F1" w:rsidRDefault="0015785C" w:rsidP="0015785C">
            <w:pPr>
              <w:spacing w:line="276" w:lineRule="auto"/>
              <w:jc w:val="both"/>
            </w:pPr>
          </w:p>
          <w:p w:rsidR="0015785C" w:rsidRPr="00E729F1" w:rsidRDefault="0015785C" w:rsidP="0015785C">
            <w:pPr>
              <w:spacing w:line="276" w:lineRule="auto"/>
              <w:jc w:val="center"/>
            </w:pPr>
            <w:r w:rsidRPr="00E729F1">
              <w:rPr>
                <w:noProof/>
                <w:lang w:val="en-US"/>
              </w:rPr>
              <w:drawing>
                <wp:inline distT="0" distB="0" distL="0" distR="0" wp14:anchorId="43E45EB5" wp14:editId="6946F806">
                  <wp:extent cx="2933700" cy="1209675"/>
                  <wp:effectExtent l="0" t="0" r="0" b="9525"/>
                  <wp:docPr id="19579476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33700" cy="1209675"/>
                          </a:xfrm>
                          <a:prstGeom prst="rect">
                            <a:avLst/>
                          </a:prstGeom>
                          <a:noFill/>
                          <a:ln>
                            <a:noFill/>
                          </a:ln>
                        </pic:spPr>
                      </pic:pic>
                    </a:graphicData>
                  </a:graphic>
                </wp:inline>
              </w:drawing>
            </w:r>
          </w:p>
        </w:tc>
        <w:tc>
          <w:tcPr>
            <w:tcW w:w="301" w:type="pct"/>
          </w:tcPr>
          <w:p w:rsidR="0015785C" w:rsidRPr="00E729F1" w:rsidRDefault="0015785C" w:rsidP="0015785C">
            <w:pPr>
              <w:pStyle w:val="NoSpacing"/>
              <w:jc w:val="right"/>
            </w:pPr>
            <w:r w:rsidRPr="00E729F1">
              <w:t>CO2</w:t>
            </w:r>
          </w:p>
        </w:tc>
        <w:tc>
          <w:tcPr>
            <w:tcW w:w="243" w:type="pct"/>
          </w:tcPr>
          <w:p w:rsidR="0015785C" w:rsidRPr="00E729F1" w:rsidRDefault="0015785C" w:rsidP="0015785C">
            <w:pPr>
              <w:pStyle w:val="NoSpacing"/>
              <w:jc w:val="right"/>
            </w:pPr>
            <w:r w:rsidRPr="00E729F1">
              <w:t>An</w:t>
            </w:r>
          </w:p>
        </w:tc>
        <w:tc>
          <w:tcPr>
            <w:tcW w:w="241" w:type="pct"/>
          </w:tcPr>
          <w:p w:rsidR="0015785C" w:rsidRPr="00E729F1" w:rsidRDefault="0015785C" w:rsidP="0015785C">
            <w:pPr>
              <w:pStyle w:val="NoSpacing"/>
              <w:jc w:val="right"/>
            </w:pPr>
            <w:r w:rsidRPr="00E729F1">
              <w:t>3</w:t>
            </w:r>
          </w:p>
        </w:tc>
      </w:tr>
      <w:tr w:rsidR="0015785C" w:rsidRPr="00E729F1" w:rsidTr="0015785C">
        <w:trPr>
          <w:trHeight w:val="283"/>
        </w:trPr>
        <w:tc>
          <w:tcPr>
            <w:tcW w:w="257" w:type="pct"/>
            <w:vAlign w:val="center"/>
          </w:tcPr>
          <w:p w:rsidR="0015785C" w:rsidRPr="00E729F1" w:rsidRDefault="0015785C" w:rsidP="0015785C">
            <w:pPr>
              <w:pStyle w:val="NoSpacing"/>
              <w:jc w:val="center"/>
            </w:pPr>
            <w:r w:rsidRPr="00E729F1">
              <w:t>13.</w:t>
            </w:r>
          </w:p>
        </w:tc>
        <w:tc>
          <w:tcPr>
            <w:tcW w:w="3957" w:type="pct"/>
            <w:gridSpan w:val="2"/>
            <w:vAlign w:val="center"/>
          </w:tcPr>
          <w:p w:rsidR="0015785C" w:rsidRPr="00E729F1" w:rsidRDefault="0015785C" w:rsidP="0015785C">
            <w:pPr>
              <w:pStyle w:val="NoSpacing"/>
              <w:jc w:val="both"/>
            </w:pPr>
            <w:r w:rsidRPr="00E729F1">
              <w:t xml:space="preserve">Differentiate capacitive and inductive </w:t>
            </w:r>
            <w:proofErr w:type="spellStart"/>
            <w:r w:rsidRPr="00E729F1">
              <w:t>bandpass</w:t>
            </w:r>
            <w:proofErr w:type="spellEnd"/>
            <w:r w:rsidRPr="00E729F1">
              <w:t xml:space="preserve"> filter.</w:t>
            </w:r>
          </w:p>
        </w:tc>
        <w:tc>
          <w:tcPr>
            <w:tcW w:w="301" w:type="pct"/>
            <w:vAlign w:val="center"/>
          </w:tcPr>
          <w:p w:rsidR="0015785C" w:rsidRPr="00E729F1" w:rsidRDefault="0015785C" w:rsidP="0015785C">
            <w:pPr>
              <w:pStyle w:val="NoSpacing"/>
              <w:jc w:val="center"/>
            </w:pPr>
            <w:r w:rsidRPr="00E729F1">
              <w:t>CO3</w:t>
            </w:r>
          </w:p>
        </w:tc>
        <w:tc>
          <w:tcPr>
            <w:tcW w:w="243" w:type="pct"/>
            <w:vAlign w:val="center"/>
          </w:tcPr>
          <w:p w:rsidR="0015785C" w:rsidRPr="00E729F1" w:rsidRDefault="0015785C" w:rsidP="0015785C">
            <w:pPr>
              <w:pStyle w:val="NoSpacing"/>
              <w:jc w:val="center"/>
            </w:pPr>
            <w:r w:rsidRPr="00E729F1">
              <w:t>U</w:t>
            </w:r>
          </w:p>
        </w:tc>
        <w:tc>
          <w:tcPr>
            <w:tcW w:w="241" w:type="pct"/>
            <w:vAlign w:val="center"/>
          </w:tcPr>
          <w:p w:rsidR="0015785C" w:rsidRPr="00E729F1" w:rsidRDefault="0015785C" w:rsidP="0015785C">
            <w:pPr>
              <w:pStyle w:val="NoSpacing"/>
              <w:jc w:val="center"/>
            </w:pPr>
            <w:r w:rsidRPr="00E729F1">
              <w:t>3</w:t>
            </w:r>
          </w:p>
        </w:tc>
      </w:tr>
      <w:tr w:rsidR="0015785C" w:rsidRPr="00E729F1" w:rsidTr="0015785C">
        <w:trPr>
          <w:trHeight w:val="283"/>
        </w:trPr>
        <w:tc>
          <w:tcPr>
            <w:tcW w:w="257" w:type="pct"/>
            <w:vAlign w:val="center"/>
          </w:tcPr>
          <w:p w:rsidR="0015785C" w:rsidRPr="00E729F1" w:rsidRDefault="0015785C" w:rsidP="0015785C">
            <w:pPr>
              <w:pStyle w:val="NoSpacing"/>
              <w:jc w:val="center"/>
            </w:pPr>
            <w:r w:rsidRPr="00E729F1">
              <w:t>14.</w:t>
            </w:r>
          </w:p>
        </w:tc>
        <w:tc>
          <w:tcPr>
            <w:tcW w:w="3957" w:type="pct"/>
            <w:gridSpan w:val="2"/>
            <w:vAlign w:val="center"/>
          </w:tcPr>
          <w:p w:rsidR="0015785C" w:rsidRPr="00E729F1" w:rsidRDefault="0015785C" w:rsidP="0015785C">
            <w:pPr>
              <w:pStyle w:val="NoSpacing"/>
              <w:jc w:val="both"/>
            </w:pPr>
            <w:r w:rsidRPr="00E729F1">
              <w:t>Compare analog to digital converter and digital to analog converter.</w:t>
            </w:r>
          </w:p>
        </w:tc>
        <w:tc>
          <w:tcPr>
            <w:tcW w:w="301" w:type="pct"/>
            <w:vAlign w:val="center"/>
          </w:tcPr>
          <w:p w:rsidR="0015785C" w:rsidRPr="00E729F1" w:rsidRDefault="0015785C" w:rsidP="0015785C">
            <w:pPr>
              <w:pStyle w:val="NoSpacing"/>
              <w:jc w:val="center"/>
            </w:pPr>
            <w:r w:rsidRPr="00E729F1">
              <w:t>CO4</w:t>
            </w:r>
          </w:p>
        </w:tc>
        <w:tc>
          <w:tcPr>
            <w:tcW w:w="243" w:type="pct"/>
            <w:vAlign w:val="center"/>
          </w:tcPr>
          <w:p w:rsidR="0015785C" w:rsidRPr="00E729F1" w:rsidRDefault="0015785C" w:rsidP="0015785C">
            <w:pPr>
              <w:pStyle w:val="NoSpacing"/>
              <w:jc w:val="center"/>
            </w:pPr>
            <w:r w:rsidRPr="00E729F1">
              <w:t>U</w:t>
            </w:r>
          </w:p>
        </w:tc>
        <w:tc>
          <w:tcPr>
            <w:tcW w:w="241" w:type="pct"/>
            <w:vAlign w:val="center"/>
          </w:tcPr>
          <w:p w:rsidR="0015785C" w:rsidRPr="00E729F1" w:rsidRDefault="0015785C" w:rsidP="0015785C">
            <w:pPr>
              <w:pStyle w:val="NoSpacing"/>
              <w:jc w:val="center"/>
            </w:pPr>
            <w:r w:rsidRPr="00E729F1">
              <w:t>3</w:t>
            </w:r>
          </w:p>
        </w:tc>
      </w:tr>
      <w:tr w:rsidR="0015785C" w:rsidRPr="00E729F1" w:rsidTr="0015785C">
        <w:trPr>
          <w:trHeight w:val="283"/>
        </w:trPr>
        <w:tc>
          <w:tcPr>
            <w:tcW w:w="257" w:type="pct"/>
            <w:vAlign w:val="center"/>
          </w:tcPr>
          <w:p w:rsidR="0015785C" w:rsidRPr="00E729F1" w:rsidRDefault="0015785C" w:rsidP="0015785C">
            <w:pPr>
              <w:pStyle w:val="NoSpacing"/>
              <w:jc w:val="center"/>
            </w:pPr>
            <w:r w:rsidRPr="00E729F1">
              <w:t>15.</w:t>
            </w:r>
          </w:p>
        </w:tc>
        <w:tc>
          <w:tcPr>
            <w:tcW w:w="3957" w:type="pct"/>
            <w:gridSpan w:val="2"/>
            <w:vAlign w:val="center"/>
          </w:tcPr>
          <w:p w:rsidR="0015785C" w:rsidRPr="00E729F1" w:rsidRDefault="0015785C" w:rsidP="0015785C">
            <w:pPr>
              <w:pStyle w:val="NoSpacing"/>
              <w:jc w:val="both"/>
            </w:pPr>
            <w:r w:rsidRPr="00E729F1">
              <w:t>Sketch the block diagram of phase locked loop circuit.</w:t>
            </w:r>
          </w:p>
        </w:tc>
        <w:tc>
          <w:tcPr>
            <w:tcW w:w="301" w:type="pct"/>
            <w:vAlign w:val="center"/>
          </w:tcPr>
          <w:p w:rsidR="0015785C" w:rsidRPr="00E729F1" w:rsidRDefault="0015785C" w:rsidP="0015785C">
            <w:pPr>
              <w:pStyle w:val="NoSpacing"/>
              <w:jc w:val="center"/>
            </w:pPr>
            <w:r w:rsidRPr="00E729F1">
              <w:t>CO5</w:t>
            </w:r>
          </w:p>
        </w:tc>
        <w:tc>
          <w:tcPr>
            <w:tcW w:w="243" w:type="pct"/>
            <w:vAlign w:val="center"/>
          </w:tcPr>
          <w:p w:rsidR="0015785C" w:rsidRPr="00E729F1" w:rsidRDefault="0015785C" w:rsidP="0015785C">
            <w:pPr>
              <w:pStyle w:val="NoSpacing"/>
              <w:jc w:val="center"/>
            </w:pPr>
            <w:r w:rsidRPr="00E729F1">
              <w:t>A</w:t>
            </w:r>
          </w:p>
        </w:tc>
        <w:tc>
          <w:tcPr>
            <w:tcW w:w="241" w:type="pct"/>
            <w:vAlign w:val="center"/>
          </w:tcPr>
          <w:p w:rsidR="0015785C" w:rsidRPr="00E729F1" w:rsidRDefault="0015785C" w:rsidP="0015785C">
            <w:pPr>
              <w:pStyle w:val="NoSpacing"/>
              <w:jc w:val="center"/>
            </w:pPr>
            <w:r w:rsidRPr="00E729F1">
              <w:t>3</w:t>
            </w:r>
          </w:p>
        </w:tc>
      </w:tr>
      <w:tr w:rsidR="0015785C" w:rsidRPr="00E729F1" w:rsidTr="0015785C">
        <w:trPr>
          <w:trHeight w:val="283"/>
        </w:trPr>
        <w:tc>
          <w:tcPr>
            <w:tcW w:w="257" w:type="pct"/>
            <w:vAlign w:val="center"/>
          </w:tcPr>
          <w:p w:rsidR="0015785C" w:rsidRPr="00E729F1" w:rsidRDefault="0015785C" w:rsidP="0015785C">
            <w:pPr>
              <w:pStyle w:val="NoSpacing"/>
              <w:jc w:val="center"/>
            </w:pPr>
            <w:r w:rsidRPr="00E729F1">
              <w:t>16.</w:t>
            </w:r>
          </w:p>
        </w:tc>
        <w:tc>
          <w:tcPr>
            <w:tcW w:w="3957" w:type="pct"/>
            <w:gridSpan w:val="2"/>
            <w:vAlign w:val="center"/>
          </w:tcPr>
          <w:p w:rsidR="0015785C" w:rsidRPr="00E729F1" w:rsidRDefault="0015785C" w:rsidP="0015785C">
            <w:pPr>
              <w:spacing w:line="276" w:lineRule="auto"/>
            </w:pPr>
            <w:r w:rsidRPr="00E729F1">
              <w:t>Write down the difference between modulation and demodulation of signals.</w:t>
            </w:r>
          </w:p>
        </w:tc>
        <w:tc>
          <w:tcPr>
            <w:tcW w:w="301" w:type="pct"/>
            <w:vAlign w:val="center"/>
          </w:tcPr>
          <w:p w:rsidR="0015785C" w:rsidRPr="00E729F1" w:rsidRDefault="0015785C" w:rsidP="0015785C">
            <w:pPr>
              <w:pStyle w:val="NoSpacing"/>
              <w:jc w:val="center"/>
            </w:pPr>
            <w:r w:rsidRPr="00E729F1">
              <w:t>CO6</w:t>
            </w:r>
          </w:p>
        </w:tc>
        <w:tc>
          <w:tcPr>
            <w:tcW w:w="243" w:type="pct"/>
            <w:vAlign w:val="center"/>
          </w:tcPr>
          <w:p w:rsidR="0015785C" w:rsidRPr="00E729F1" w:rsidRDefault="0015785C" w:rsidP="0015785C">
            <w:pPr>
              <w:pStyle w:val="NoSpacing"/>
              <w:jc w:val="center"/>
            </w:pPr>
            <w:r w:rsidRPr="00E729F1">
              <w:t>A</w:t>
            </w:r>
          </w:p>
        </w:tc>
        <w:tc>
          <w:tcPr>
            <w:tcW w:w="241" w:type="pct"/>
            <w:vAlign w:val="center"/>
          </w:tcPr>
          <w:p w:rsidR="0015785C" w:rsidRPr="00E729F1" w:rsidRDefault="0015785C" w:rsidP="0015785C">
            <w:pPr>
              <w:pStyle w:val="NoSpacing"/>
              <w:jc w:val="center"/>
            </w:pPr>
            <w:r w:rsidRPr="00E729F1">
              <w:t>3</w:t>
            </w:r>
          </w:p>
        </w:tc>
      </w:tr>
      <w:tr w:rsidR="0015785C" w:rsidRPr="00E729F1" w:rsidTr="0015785C">
        <w:trPr>
          <w:trHeight w:val="283"/>
        </w:trPr>
        <w:tc>
          <w:tcPr>
            <w:tcW w:w="5000" w:type="pct"/>
            <w:gridSpan w:val="6"/>
            <w:vAlign w:val="center"/>
          </w:tcPr>
          <w:p w:rsidR="0015785C" w:rsidRPr="00E729F1" w:rsidRDefault="0015785C" w:rsidP="0015785C">
            <w:pPr>
              <w:jc w:val="center"/>
              <w:rPr>
                <w:b/>
                <w:u w:val="single"/>
              </w:rPr>
            </w:pPr>
            <w:r w:rsidRPr="00E729F1">
              <w:rPr>
                <w:b/>
                <w:u w:val="single"/>
              </w:rPr>
              <w:t>PART – C (6 X 12 = 72 MARKS)</w:t>
            </w:r>
          </w:p>
          <w:p w:rsidR="0015785C" w:rsidRDefault="0015785C" w:rsidP="0015785C">
            <w:pPr>
              <w:jc w:val="center"/>
              <w:rPr>
                <w:b/>
              </w:rPr>
            </w:pPr>
            <w:r w:rsidRPr="00E729F1">
              <w:rPr>
                <w:b/>
              </w:rPr>
              <w:t>(Answer any five Questions from Q. No. 17 to 23, Q. No. 24 is Compulsory)</w:t>
            </w:r>
          </w:p>
          <w:p w:rsidR="0015785C" w:rsidRPr="00E729F1" w:rsidRDefault="0015785C" w:rsidP="0015785C">
            <w:pPr>
              <w:jc w:val="center"/>
              <w:rPr>
                <w:b/>
              </w:rPr>
            </w:pPr>
          </w:p>
        </w:tc>
      </w:tr>
      <w:tr w:rsidR="0015785C" w:rsidRPr="00E729F1" w:rsidTr="0015785C">
        <w:trPr>
          <w:trHeight w:val="283"/>
        </w:trPr>
        <w:tc>
          <w:tcPr>
            <w:tcW w:w="257" w:type="pct"/>
            <w:vAlign w:val="center"/>
          </w:tcPr>
          <w:p w:rsidR="0015785C" w:rsidRPr="00E729F1" w:rsidRDefault="0015785C" w:rsidP="0015785C">
            <w:pPr>
              <w:jc w:val="center"/>
            </w:pPr>
            <w:r w:rsidRPr="00E729F1">
              <w:lastRenderedPageBreak/>
              <w:t>17.</w:t>
            </w:r>
          </w:p>
        </w:tc>
        <w:tc>
          <w:tcPr>
            <w:tcW w:w="183" w:type="pct"/>
            <w:vAlign w:val="center"/>
          </w:tcPr>
          <w:p w:rsidR="0015785C" w:rsidRPr="00E729F1" w:rsidRDefault="0015785C" w:rsidP="0015785C">
            <w:pPr>
              <w:jc w:val="center"/>
            </w:pPr>
            <w:r w:rsidRPr="00E729F1">
              <w:t>a.</w:t>
            </w:r>
          </w:p>
        </w:tc>
        <w:tc>
          <w:tcPr>
            <w:tcW w:w="3775" w:type="pct"/>
            <w:vAlign w:val="center"/>
          </w:tcPr>
          <w:p w:rsidR="0015785C" w:rsidRPr="00E729F1" w:rsidRDefault="0015785C" w:rsidP="0015785C">
            <w:pPr>
              <w:jc w:val="both"/>
            </w:pPr>
            <w:r w:rsidRPr="00E729F1">
              <w:t>Explain in detail about Bioelectric potential with necessary diagram.</w:t>
            </w:r>
          </w:p>
        </w:tc>
        <w:tc>
          <w:tcPr>
            <w:tcW w:w="301" w:type="pct"/>
            <w:vAlign w:val="center"/>
          </w:tcPr>
          <w:p w:rsidR="0015785C" w:rsidRPr="00E729F1" w:rsidRDefault="0015785C" w:rsidP="0015785C">
            <w:pPr>
              <w:jc w:val="center"/>
            </w:pPr>
            <w:r w:rsidRPr="00E729F1">
              <w:t>CO1</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12</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p>
        </w:tc>
        <w:tc>
          <w:tcPr>
            <w:tcW w:w="3775" w:type="pct"/>
            <w:vAlign w:val="center"/>
          </w:tcPr>
          <w:p w:rsidR="0015785C" w:rsidRPr="00E729F1" w:rsidRDefault="0015785C" w:rsidP="0015785C">
            <w:pPr>
              <w:jc w:val="both"/>
            </w:pPr>
          </w:p>
        </w:tc>
        <w:tc>
          <w:tcPr>
            <w:tcW w:w="301" w:type="pct"/>
            <w:vAlign w:val="center"/>
          </w:tcPr>
          <w:p w:rsidR="0015785C" w:rsidRPr="00E729F1" w:rsidRDefault="0015785C" w:rsidP="0015785C">
            <w:pPr>
              <w:jc w:val="center"/>
            </w:pPr>
          </w:p>
        </w:tc>
        <w:tc>
          <w:tcPr>
            <w:tcW w:w="243" w:type="pct"/>
            <w:vAlign w:val="center"/>
          </w:tcPr>
          <w:p w:rsidR="0015785C" w:rsidRPr="00E729F1" w:rsidRDefault="0015785C" w:rsidP="0015785C">
            <w:pPr>
              <w:jc w:val="center"/>
            </w:pPr>
          </w:p>
        </w:tc>
        <w:tc>
          <w:tcPr>
            <w:tcW w:w="241" w:type="pct"/>
            <w:vAlign w:val="center"/>
          </w:tcPr>
          <w:p w:rsidR="0015785C" w:rsidRPr="00E729F1" w:rsidRDefault="0015785C" w:rsidP="0015785C">
            <w:pPr>
              <w:jc w:val="center"/>
            </w:pPr>
          </w:p>
        </w:tc>
      </w:tr>
      <w:tr w:rsidR="0015785C" w:rsidRPr="00E729F1" w:rsidTr="0015785C">
        <w:trPr>
          <w:trHeight w:val="283"/>
        </w:trPr>
        <w:tc>
          <w:tcPr>
            <w:tcW w:w="257" w:type="pct"/>
            <w:vAlign w:val="center"/>
          </w:tcPr>
          <w:p w:rsidR="0015785C" w:rsidRPr="00E729F1" w:rsidRDefault="0015785C" w:rsidP="0015785C">
            <w:pPr>
              <w:jc w:val="center"/>
            </w:pPr>
            <w:r w:rsidRPr="00E729F1">
              <w:t>18.</w:t>
            </w:r>
          </w:p>
        </w:tc>
        <w:tc>
          <w:tcPr>
            <w:tcW w:w="183" w:type="pct"/>
            <w:vAlign w:val="center"/>
          </w:tcPr>
          <w:p w:rsidR="0015785C" w:rsidRPr="00E729F1" w:rsidRDefault="0015785C" w:rsidP="0015785C">
            <w:pPr>
              <w:jc w:val="center"/>
            </w:pPr>
            <w:r w:rsidRPr="00E729F1">
              <w:t>a.</w:t>
            </w:r>
          </w:p>
        </w:tc>
        <w:tc>
          <w:tcPr>
            <w:tcW w:w="3775" w:type="pct"/>
            <w:vAlign w:val="center"/>
          </w:tcPr>
          <w:p w:rsidR="0015785C" w:rsidRPr="00E729F1" w:rsidRDefault="0015785C" w:rsidP="0015785C">
            <w:pPr>
              <w:jc w:val="both"/>
            </w:pPr>
            <w:r w:rsidRPr="00E729F1">
              <w:t>Design an inverting and non-inverting amplifier using the principle of operational amplifier.</w:t>
            </w:r>
          </w:p>
        </w:tc>
        <w:tc>
          <w:tcPr>
            <w:tcW w:w="301" w:type="pct"/>
            <w:vAlign w:val="center"/>
          </w:tcPr>
          <w:p w:rsidR="0015785C" w:rsidRPr="00E729F1" w:rsidRDefault="0015785C" w:rsidP="0015785C">
            <w:pPr>
              <w:jc w:val="center"/>
            </w:pPr>
            <w:r w:rsidRPr="00E729F1">
              <w:t>CO2</w:t>
            </w:r>
          </w:p>
        </w:tc>
        <w:tc>
          <w:tcPr>
            <w:tcW w:w="243" w:type="pct"/>
            <w:vAlign w:val="center"/>
          </w:tcPr>
          <w:p w:rsidR="0015785C" w:rsidRPr="00E729F1" w:rsidRDefault="0015785C" w:rsidP="0015785C">
            <w:pPr>
              <w:jc w:val="center"/>
            </w:pPr>
            <w:r w:rsidRPr="00E729F1">
              <w:t>C</w:t>
            </w:r>
          </w:p>
        </w:tc>
        <w:tc>
          <w:tcPr>
            <w:tcW w:w="241" w:type="pct"/>
            <w:vAlign w:val="center"/>
          </w:tcPr>
          <w:p w:rsidR="0015785C" w:rsidRPr="00E729F1" w:rsidRDefault="0015785C" w:rsidP="0015785C">
            <w:pPr>
              <w:jc w:val="center"/>
            </w:pPr>
            <w:r w:rsidRPr="00E729F1">
              <w:t>12</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p>
        </w:tc>
        <w:tc>
          <w:tcPr>
            <w:tcW w:w="3775" w:type="pct"/>
            <w:vAlign w:val="center"/>
          </w:tcPr>
          <w:p w:rsidR="0015785C" w:rsidRPr="00E729F1" w:rsidRDefault="0015785C" w:rsidP="0015785C">
            <w:pPr>
              <w:jc w:val="both"/>
            </w:pPr>
          </w:p>
        </w:tc>
        <w:tc>
          <w:tcPr>
            <w:tcW w:w="301" w:type="pct"/>
            <w:vAlign w:val="center"/>
          </w:tcPr>
          <w:p w:rsidR="0015785C" w:rsidRPr="00E729F1" w:rsidRDefault="0015785C" w:rsidP="0015785C">
            <w:pPr>
              <w:jc w:val="center"/>
            </w:pPr>
          </w:p>
        </w:tc>
        <w:tc>
          <w:tcPr>
            <w:tcW w:w="243" w:type="pct"/>
            <w:vAlign w:val="center"/>
          </w:tcPr>
          <w:p w:rsidR="0015785C" w:rsidRPr="00E729F1" w:rsidRDefault="0015785C" w:rsidP="0015785C">
            <w:pPr>
              <w:jc w:val="center"/>
            </w:pPr>
          </w:p>
        </w:tc>
        <w:tc>
          <w:tcPr>
            <w:tcW w:w="241" w:type="pct"/>
            <w:vAlign w:val="center"/>
          </w:tcPr>
          <w:p w:rsidR="0015785C" w:rsidRPr="00E729F1" w:rsidRDefault="0015785C" w:rsidP="0015785C">
            <w:pPr>
              <w:jc w:val="center"/>
            </w:pPr>
          </w:p>
        </w:tc>
      </w:tr>
      <w:tr w:rsidR="0015785C" w:rsidRPr="00E729F1" w:rsidTr="0015785C">
        <w:trPr>
          <w:trHeight w:val="283"/>
        </w:trPr>
        <w:tc>
          <w:tcPr>
            <w:tcW w:w="257" w:type="pct"/>
            <w:vAlign w:val="center"/>
          </w:tcPr>
          <w:p w:rsidR="0015785C" w:rsidRPr="00E729F1" w:rsidRDefault="0015785C" w:rsidP="0015785C">
            <w:pPr>
              <w:jc w:val="center"/>
            </w:pPr>
            <w:r w:rsidRPr="00E729F1">
              <w:t>19.</w:t>
            </w:r>
          </w:p>
        </w:tc>
        <w:tc>
          <w:tcPr>
            <w:tcW w:w="183" w:type="pct"/>
            <w:vAlign w:val="center"/>
          </w:tcPr>
          <w:p w:rsidR="0015785C" w:rsidRPr="00E729F1" w:rsidRDefault="0015785C" w:rsidP="0015785C">
            <w:pPr>
              <w:jc w:val="center"/>
            </w:pPr>
            <w:r w:rsidRPr="00E729F1">
              <w:t>a.</w:t>
            </w:r>
          </w:p>
        </w:tc>
        <w:tc>
          <w:tcPr>
            <w:tcW w:w="3775" w:type="pct"/>
            <w:vAlign w:val="center"/>
          </w:tcPr>
          <w:p w:rsidR="0015785C" w:rsidRPr="00E729F1" w:rsidRDefault="0015785C" w:rsidP="0015785C">
            <w:pPr>
              <w:spacing w:line="276" w:lineRule="auto"/>
              <w:jc w:val="both"/>
            </w:pPr>
            <w:r w:rsidRPr="00E729F1">
              <w:t xml:space="preserve">Describe the working of </w:t>
            </w:r>
            <w:proofErr w:type="spellStart"/>
            <w:r w:rsidRPr="00E729F1">
              <w:t>Optocoupler</w:t>
            </w:r>
            <w:proofErr w:type="spellEnd"/>
            <w:r w:rsidRPr="00E729F1">
              <w:t>.</w:t>
            </w:r>
          </w:p>
        </w:tc>
        <w:tc>
          <w:tcPr>
            <w:tcW w:w="301" w:type="pct"/>
            <w:vAlign w:val="center"/>
          </w:tcPr>
          <w:p w:rsidR="0015785C" w:rsidRPr="00E729F1" w:rsidRDefault="0015785C" w:rsidP="0015785C">
            <w:pPr>
              <w:jc w:val="center"/>
            </w:pPr>
            <w:r w:rsidRPr="00E729F1">
              <w:t>CO3</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6</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r w:rsidRPr="00E729F1">
              <w:t>b.</w:t>
            </w:r>
          </w:p>
        </w:tc>
        <w:tc>
          <w:tcPr>
            <w:tcW w:w="3775" w:type="pct"/>
            <w:vAlign w:val="center"/>
          </w:tcPr>
          <w:p w:rsidR="0015785C" w:rsidRPr="00E729F1" w:rsidRDefault="0015785C" w:rsidP="0015785C">
            <w:pPr>
              <w:jc w:val="both"/>
              <w:rPr>
                <w:bCs/>
              </w:rPr>
            </w:pPr>
            <w:r w:rsidRPr="00E729F1">
              <w:t>Explain briefly the Second-order active low pass filter circuit and identify the overall gain of the filter when the filters are cascaded together.</w:t>
            </w:r>
          </w:p>
        </w:tc>
        <w:tc>
          <w:tcPr>
            <w:tcW w:w="301" w:type="pct"/>
            <w:vAlign w:val="center"/>
          </w:tcPr>
          <w:p w:rsidR="0015785C" w:rsidRPr="00E729F1" w:rsidRDefault="0015785C" w:rsidP="0015785C">
            <w:pPr>
              <w:jc w:val="center"/>
            </w:pPr>
            <w:r w:rsidRPr="00E729F1">
              <w:t>CO3</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6</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p>
        </w:tc>
        <w:tc>
          <w:tcPr>
            <w:tcW w:w="3775" w:type="pct"/>
            <w:vAlign w:val="center"/>
          </w:tcPr>
          <w:p w:rsidR="0015785C" w:rsidRPr="00E729F1" w:rsidRDefault="0015785C" w:rsidP="0015785C">
            <w:pPr>
              <w:jc w:val="both"/>
            </w:pPr>
          </w:p>
        </w:tc>
        <w:tc>
          <w:tcPr>
            <w:tcW w:w="301" w:type="pct"/>
            <w:vAlign w:val="center"/>
          </w:tcPr>
          <w:p w:rsidR="0015785C" w:rsidRPr="00E729F1" w:rsidRDefault="0015785C" w:rsidP="0015785C">
            <w:pPr>
              <w:jc w:val="center"/>
            </w:pPr>
          </w:p>
        </w:tc>
        <w:tc>
          <w:tcPr>
            <w:tcW w:w="243" w:type="pct"/>
            <w:vAlign w:val="center"/>
          </w:tcPr>
          <w:p w:rsidR="0015785C" w:rsidRPr="00E729F1" w:rsidRDefault="0015785C" w:rsidP="0015785C">
            <w:pPr>
              <w:jc w:val="center"/>
            </w:pPr>
          </w:p>
        </w:tc>
        <w:tc>
          <w:tcPr>
            <w:tcW w:w="241" w:type="pct"/>
            <w:vAlign w:val="center"/>
          </w:tcPr>
          <w:p w:rsidR="0015785C" w:rsidRPr="00E729F1" w:rsidRDefault="0015785C" w:rsidP="0015785C">
            <w:pPr>
              <w:jc w:val="center"/>
            </w:pPr>
          </w:p>
        </w:tc>
      </w:tr>
      <w:tr w:rsidR="0015785C" w:rsidRPr="00E729F1" w:rsidTr="0015785C">
        <w:trPr>
          <w:trHeight w:val="283"/>
        </w:trPr>
        <w:tc>
          <w:tcPr>
            <w:tcW w:w="257" w:type="pct"/>
          </w:tcPr>
          <w:p w:rsidR="0015785C" w:rsidRPr="00E729F1" w:rsidRDefault="0015785C" w:rsidP="0015785C">
            <w:pPr>
              <w:jc w:val="center"/>
            </w:pPr>
            <w:r w:rsidRPr="00E729F1">
              <w:t>20.</w:t>
            </w:r>
          </w:p>
        </w:tc>
        <w:tc>
          <w:tcPr>
            <w:tcW w:w="183" w:type="pct"/>
          </w:tcPr>
          <w:p w:rsidR="0015785C" w:rsidRPr="00E729F1" w:rsidRDefault="0015785C" w:rsidP="0015785C">
            <w:pPr>
              <w:jc w:val="center"/>
            </w:pPr>
            <w:r w:rsidRPr="00E729F1">
              <w:t>a.</w:t>
            </w:r>
          </w:p>
        </w:tc>
        <w:tc>
          <w:tcPr>
            <w:tcW w:w="3775" w:type="pct"/>
            <w:vAlign w:val="center"/>
          </w:tcPr>
          <w:p w:rsidR="0015785C" w:rsidRPr="00E729F1" w:rsidRDefault="0015785C" w:rsidP="0015785C">
            <w:pPr>
              <w:autoSpaceDE w:val="0"/>
              <w:autoSpaceDN w:val="0"/>
              <w:adjustRightInd w:val="0"/>
            </w:pPr>
            <w:r w:rsidRPr="00E729F1">
              <w:t>Discuss the following:</w:t>
            </w:r>
          </w:p>
          <w:p w:rsidR="0015785C" w:rsidRPr="00E729F1" w:rsidRDefault="0015785C" w:rsidP="0015785C">
            <w:pPr>
              <w:pStyle w:val="ListParagraph"/>
              <w:numPr>
                <w:ilvl w:val="0"/>
                <w:numId w:val="3"/>
              </w:numPr>
              <w:autoSpaceDE w:val="0"/>
              <w:autoSpaceDN w:val="0"/>
              <w:adjustRightInd w:val="0"/>
              <w:ind w:left="628" w:hanging="268"/>
            </w:pPr>
            <w:r w:rsidRPr="00E729F1">
              <w:t>Binary Weighted type DAC</w:t>
            </w:r>
          </w:p>
          <w:p w:rsidR="0015785C" w:rsidRPr="00E729F1" w:rsidRDefault="0015785C" w:rsidP="0015785C">
            <w:pPr>
              <w:pStyle w:val="ListParagraph"/>
              <w:numPr>
                <w:ilvl w:val="0"/>
                <w:numId w:val="3"/>
              </w:numPr>
              <w:ind w:left="628" w:hanging="268"/>
              <w:jc w:val="both"/>
            </w:pPr>
            <w:r w:rsidRPr="00E729F1">
              <w:t>Successive approximation type ADC</w:t>
            </w:r>
          </w:p>
        </w:tc>
        <w:tc>
          <w:tcPr>
            <w:tcW w:w="301" w:type="pct"/>
          </w:tcPr>
          <w:p w:rsidR="0015785C" w:rsidRPr="00E729F1" w:rsidRDefault="0015785C" w:rsidP="0015785C">
            <w:pPr>
              <w:jc w:val="center"/>
            </w:pPr>
            <w:r w:rsidRPr="00E729F1">
              <w:t>CO4</w:t>
            </w:r>
          </w:p>
        </w:tc>
        <w:tc>
          <w:tcPr>
            <w:tcW w:w="243" w:type="pct"/>
          </w:tcPr>
          <w:p w:rsidR="0015785C" w:rsidRPr="00E729F1" w:rsidRDefault="0015785C" w:rsidP="0015785C">
            <w:pPr>
              <w:jc w:val="center"/>
            </w:pPr>
            <w:r w:rsidRPr="00E729F1">
              <w:t>U</w:t>
            </w:r>
          </w:p>
        </w:tc>
        <w:tc>
          <w:tcPr>
            <w:tcW w:w="241" w:type="pct"/>
          </w:tcPr>
          <w:p w:rsidR="0015785C" w:rsidRPr="00E729F1" w:rsidRDefault="0015785C" w:rsidP="0015785C">
            <w:pPr>
              <w:jc w:val="center"/>
            </w:pPr>
            <w:r w:rsidRPr="00E729F1">
              <w:t>12</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p>
        </w:tc>
        <w:tc>
          <w:tcPr>
            <w:tcW w:w="3775" w:type="pct"/>
            <w:vAlign w:val="center"/>
          </w:tcPr>
          <w:p w:rsidR="0015785C" w:rsidRPr="00E729F1" w:rsidRDefault="0015785C" w:rsidP="0015785C">
            <w:pPr>
              <w:jc w:val="both"/>
            </w:pPr>
          </w:p>
        </w:tc>
        <w:tc>
          <w:tcPr>
            <w:tcW w:w="301" w:type="pct"/>
            <w:vAlign w:val="center"/>
          </w:tcPr>
          <w:p w:rsidR="0015785C" w:rsidRPr="00E729F1" w:rsidRDefault="0015785C" w:rsidP="0015785C">
            <w:pPr>
              <w:jc w:val="center"/>
            </w:pPr>
          </w:p>
        </w:tc>
        <w:tc>
          <w:tcPr>
            <w:tcW w:w="243" w:type="pct"/>
            <w:vAlign w:val="center"/>
          </w:tcPr>
          <w:p w:rsidR="0015785C" w:rsidRPr="00E729F1" w:rsidRDefault="0015785C" w:rsidP="0015785C">
            <w:pPr>
              <w:jc w:val="center"/>
            </w:pPr>
          </w:p>
        </w:tc>
        <w:tc>
          <w:tcPr>
            <w:tcW w:w="241" w:type="pct"/>
            <w:vAlign w:val="center"/>
          </w:tcPr>
          <w:p w:rsidR="0015785C" w:rsidRPr="00E729F1" w:rsidRDefault="0015785C" w:rsidP="0015785C">
            <w:pPr>
              <w:jc w:val="center"/>
            </w:pPr>
          </w:p>
        </w:tc>
      </w:tr>
      <w:tr w:rsidR="0015785C" w:rsidRPr="00E729F1" w:rsidTr="0015785C">
        <w:trPr>
          <w:trHeight w:val="283"/>
        </w:trPr>
        <w:tc>
          <w:tcPr>
            <w:tcW w:w="257" w:type="pct"/>
            <w:vAlign w:val="center"/>
          </w:tcPr>
          <w:p w:rsidR="0015785C" w:rsidRPr="00E729F1" w:rsidRDefault="0015785C" w:rsidP="0015785C">
            <w:pPr>
              <w:jc w:val="center"/>
            </w:pPr>
            <w:r w:rsidRPr="00E729F1">
              <w:t>21.</w:t>
            </w:r>
          </w:p>
        </w:tc>
        <w:tc>
          <w:tcPr>
            <w:tcW w:w="183" w:type="pct"/>
            <w:vAlign w:val="center"/>
          </w:tcPr>
          <w:p w:rsidR="0015785C" w:rsidRPr="00E729F1" w:rsidRDefault="0015785C" w:rsidP="0015785C">
            <w:pPr>
              <w:jc w:val="center"/>
            </w:pPr>
            <w:r w:rsidRPr="00E729F1">
              <w:t>a.</w:t>
            </w:r>
          </w:p>
        </w:tc>
        <w:tc>
          <w:tcPr>
            <w:tcW w:w="3775" w:type="pct"/>
            <w:vAlign w:val="center"/>
          </w:tcPr>
          <w:p w:rsidR="0015785C" w:rsidRPr="00E729F1" w:rsidRDefault="0015785C" w:rsidP="0015785C">
            <w:pPr>
              <w:jc w:val="both"/>
            </w:pPr>
            <w:r w:rsidRPr="00E729F1">
              <w:t>Explain the working principle of voltage-controlled oscillator with neat diagram.</w:t>
            </w:r>
          </w:p>
        </w:tc>
        <w:tc>
          <w:tcPr>
            <w:tcW w:w="301" w:type="pct"/>
            <w:vAlign w:val="center"/>
          </w:tcPr>
          <w:p w:rsidR="0015785C" w:rsidRPr="00E729F1" w:rsidRDefault="0015785C" w:rsidP="0015785C">
            <w:pPr>
              <w:jc w:val="center"/>
            </w:pPr>
            <w:r w:rsidRPr="00E729F1">
              <w:t>CO5</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10</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r w:rsidRPr="00E729F1">
              <w:t>b.</w:t>
            </w:r>
          </w:p>
        </w:tc>
        <w:tc>
          <w:tcPr>
            <w:tcW w:w="3775" w:type="pct"/>
            <w:vAlign w:val="center"/>
          </w:tcPr>
          <w:p w:rsidR="0015785C" w:rsidRPr="00E729F1" w:rsidRDefault="0015785C" w:rsidP="0015785C">
            <w:pPr>
              <w:jc w:val="both"/>
            </w:pPr>
            <w:r w:rsidRPr="00E729F1">
              <w:t>Compare the capture mode and lock mode in phase locked loop.</w:t>
            </w:r>
          </w:p>
        </w:tc>
        <w:tc>
          <w:tcPr>
            <w:tcW w:w="301" w:type="pct"/>
            <w:vAlign w:val="center"/>
          </w:tcPr>
          <w:p w:rsidR="0015785C" w:rsidRPr="00E729F1" w:rsidRDefault="0015785C" w:rsidP="0015785C">
            <w:pPr>
              <w:jc w:val="center"/>
            </w:pPr>
            <w:r w:rsidRPr="00E729F1">
              <w:t>CO5</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2</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p>
        </w:tc>
        <w:tc>
          <w:tcPr>
            <w:tcW w:w="3775" w:type="pct"/>
            <w:vAlign w:val="center"/>
          </w:tcPr>
          <w:p w:rsidR="0015785C" w:rsidRPr="00E729F1" w:rsidRDefault="0015785C" w:rsidP="0015785C">
            <w:pPr>
              <w:jc w:val="both"/>
            </w:pPr>
          </w:p>
        </w:tc>
        <w:tc>
          <w:tcPr>
            <w:tcW w:w="301" w:type="pct"/>
            <w:vAlign w:val="center"/>
          </w:tcPr>
          <w:p w:rsidR="0015785C" w:rsidRPr="00E729F1" w:rsidRDefault="0015785C" w:rsidP="0015785C">
            <w:pPr>
              <w:jc w:val="center"/>
            </w:pPr>
          </w:p>
        </w:tc>
        <w:tc>
          <w:tcPr>
            <w:tcW w:w="243" w:type="pct"/>
            <w:vAlign w:val="center"/>
          </w:tcPr>
          <w:p w:rsidR="0015785C" w:rsidRPr="00E729F1" w:rsidRDefault="0015785C" w:rsidP="0015785C">
            <w:pPr>
              <w:jc w:val="center"/>
            </w:pPr>
          </w:p>
        </w:tc>
        <w:tc>
          <w:tcPr>
            <w:tcW w:w="241" w:type="pct"/>
            <w:vAlign w:val="center"/>
          </w:tcPr>
          <w:p w:rsidR="0015785C" w:rsidRPr="00E729F1" w:rsidRDefault="0015785C" w:rsidP="0015785C">
            <w:pPr>
              <w:jc w:val="center"/>
            </w:pPr>
          </w:p>
        </w:tc>
      </w:tr>
      <w:tr w:rsidR="0015785C" w:rsidRPr="00E729F1" w:rsidTr="0015785C">
        <w:trPr>
          <w:trHeight w:val="283"/>
        </w:trPr>
        <w:tc>
          <w:tcPr>
            <w:tcW w:w="257" w:type="pct"/>
            <w:vAlign w:val="center"/>
          </w:tcPr>
          <w:p w:rsidR="0015785C" w:rsidRPr="00E729F1" w:rsidRDefault="0015785C" w:rsidP="0015785C">
            <w:pPr>
              <w:jc w:val="center"/>
            </w:pPr>
            <w:r w:rsidRPr="00E729F1">
              <w:t>22.</w:t>
            </w:r>
          </w:p>
        </w:tc>
        <w:tc>
          <w:tcPr>
            <w:tcW w:w="183" w:type="pct"/>
            <w:vAlign w:val="center"/>
          </w:tcPr>
          <w:p w:rsidR="0015785C" w:rsidRPr="00E729F1" w:rsidRDefault="0015785C" w:rsidP="0015785C">
            <w:pPr>
              <w:jc w:val="center"/>
            </w:pPr>
            <w:r w:rsidRPr="00E729F1">
              <w:t>a.</w:t>
            </w:r>
          </w:p>
        </w:tc>
        <w:tc>
          <w:tcPr>
            <w:tcW w:w="3775" w:type="pct"/>
            <w:vAlign w:val="bottom"/>
          </w:tcPr>
          <w:p w:rsidR="0015785C" w:rsidRPr="00E729F1" w:rsidRDefault="0015785C" w:rsidP="0015785C">
            <w:pPr>
              <w:jc w:val="both"/>
            </w:pPr>
            <w:r w:rsidRPr="00E729F1">
              <w:t>Explain in detail about the working of sodium potassium pump.</w:t>
            </w:r>
          </w:p>
        </w:tc>
        <w:tc>
          <w:tcPr>
            <w:tcW w:w="301" w:type="pct"/>
            <w:vAlign w:val="center"/>
          </w:tcPr>
          <w:p w:rsidR="0015785C" w:rsidRPr="00E729F1" w:rsidRDefault="0015785C" w:rsidP="0015785C">
            <w:pPr>
              <w:jc w:val="center"/>
            </w:pPr>
            <w:r w:rsidRPr="00E729F1">
              <w:t>CO1</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6</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r w:rsidRPr="00E729F1">
              <w:t>b.</w:t>
            </w:r>
          </w:p>
        </w:tc>
        <w:tc>
          <w:tcPr>
            <w:tcW w:w="3775" w:type="pct"/>
            <w:vAlign w:val="bottom"/>
          </w:tcPr>
          <w:p w:rsidR="0015785C" w:rsidRPr="00E729F1" w:rsidRDefault="0015785C" w:rsidP="0015785C">
            <w:pPr>
              <w:jc w:val="both"/>
              <w:rPr>
                <w:bCs/>
              </w:rPr>
            </w:pPr>
            <w:r w:rsidRPr="00E729F1">
              <w:rPr>
                <w:bCs/>
              </w:rPr>
              <w:t>Summarize the different interfacing stages involved in recording electrodes.</w:t>
            </w:r>
          </w:p>
        </w:tc>
        <w:tc>
          <w:tcPr>
            <w:tcW w:w="301" w:type="pct"/>
            <w:vAlign w:val="center"/>
          </w:tcPr>
          <w:p w:rsidR="0015785C" w:rsidRPr="00E729F1" w:rsidRDefault="0015785C" w:rsidP="0015785C">
            <w:pPr>
              <w:jc w:val="center"/>
            </w:pPr>
            <w:r w:rsidRPr="00E729F1">
              <w:t>CO1</w:t>
            </w:r>
          </w:p>
        </w:tc>
        <w:tc>
          <w:tcPr>
            <w:tcW w:w="243" w:type="pct"/>
            <w:vAlign w:val="center"/>
          </w:tcPr>
          <w:p w:rsidR="0015785C" w:rsidRPr="00E729F1" w:rsidRDefault="0015785C" w:rsidP="0015785C">
            <w:pPr>
              <w:jc w:val="center"/>
            </w:pPr>
            <w:r w:rsidRPr="00E729F1">
              <w:t>U</w:t>
            </w:r>
          </w:p>
        </w:tc>
        <w:tc>
          <w:tcPr>
            <w:tcW w:w="241" w:type="pct"/>
            <w:vAlign w:val="center"/>
          </w:tcPr>
          <w:p w:rsidR="0015785C" w:rsidRPr="00E729F1" w:rsidRDefault="0015785C" w:rsidP="0015785C">
            <w:pPr>
              <w:jc w:val="center"/>
            </w:pPr>
            <w:r w:rsidRPr="00E729F1">
              <w:t>6</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p>
        </w:tc>
        <w:tc>
          <w:tcPr>
            <w:tcW w:w="3775" w:type="pct"/>
            <w:vAlign w:val="center"/>
          </w:tcPr>
          <w:p w:rsidR="0015785C" w:rsidRPr="00E729F1" w:rsidRDefault="0015785C" w:rsidP="0015785C">
            <w:pPr>
              <w:jc w:val="both"/>
            </w:pPr>
          </w:p>
        </w:tc>
        <w:tc>
          <w:tcPr>
            <w:tcW w:w="301" w:type="pct"/>
            <w:vAlign w:val="center"/>
          </w:tcPr>
          <w:p w:rsidR="0015785C" w:rsidRPr="00E729F1" w:rsidRDefault="0015785C" w:rsidP="0015785C">
            <w:pPr>
              <w:jc w:val="center"/>
            </w:pPr>
          </w:p>
        </w:tc>
        <w:tc>
          <w:tcPr>
            <w:tcW w:w="243" w:type="pct"/>
            <w:vAlign w:val="center"/>
          </w:tcPr>
          <w:p w:rsidR="0015785C" w:rsidRPr="00E729F1" w:rsidRDefault="0015785C" w:rsidP="0015785C">
            <w:pPr>
              <w:jc w:val="center"/>
            </w:pPr>
          </w:p>
        </w:tc>
        <w:tc>
          <w:tcPr>
            <w:tcW w:w="241" w:type="pct"/>
            <w:vAlign w:val="center"/>
          </w:tcPr>
          <w:p w:rsidR="0015785C" w:rsidRPr="00E729F1" w:rsidRDefault="0015785C" w:rsidP="0015785C">
            <w:pPr>
              <w:jc w:val="center"/>
            </w:pPr>
          </w:p>
        </w:tc>
      </w:tr>
      <w:tr w:rsidR="0015785C" w:rsidRPr="00E729F1" w:rsidTr="0015785C">
        <w:trPr>
          <w:trHeight w:val="283"/>
        </w:trPr>
        <w:tc>
          <w:tcPr>
            <w:tcW w:w="257" w:type="pct"/>
            <w:vAlign w:val="center"/>
          </w:tcPr>
          <w:p w:rsidR="0015785C" w:rsidRPr="00E729F1" w:rsidRDefault="0015785C" w:rsidP="0015785C">
            <w:pPr>
              <w:jc w:val="center"/>
            </w:pPr>
            <w:r w:rsidRPr="00E729F1">
              <w:t>23.</w:t>
            </w:r>
          </w:p>
        </w:tc>
        <w:tc>
          <w:tcPr>
            <w:tcW w:w="183" w:type="pct"/>
            <w:vAlign w:val="center"/>
          </w:tcPr>
          <w:p w:rsidR="0015785C" w:rsidRPr="00E729F1" w:rsidRDefault="0015785C" w:rsidP="0015785C">
            <w:pPr>
              <w:jc w:val="center"/>
            </w:pPr>
            <w:r w:rsidRPr="00E729F1">
              <w:t>a.</w:t>
            </w:r>
          </w:p>
        </w:tc>
        <w:tc>
          <w:tcPr>
            <w:tcW w:w="3775" w:type="pct"/>
            <w:vAlign w:val="center"/>
          </w:tcPr>
          <w:p w:rsidR="0015785C" w:rsidRPr="00E729F1" w:rsidRDefault="0015785C" w:rsidP="0015785C">
            <w:pPr>
              <w:jc w:val="both"/>
            </w:pPr>
            <w:r w:rsidRPr="00E729F1">
              <w:t xml:space="preserve">Illustrate the working and design consideration of </w:t>
            </w:r>
            <w:proofErr w:type="spellStart"/>
            <w:r w:rsidRPr="00E729F1">
              <w:t>transimpedance</w:t>
            </w:r>
            <w:proofErr w:type="spellEnd"/>
            <w:r w:rsidRPr="00E729F1">
              <w:t xml:space="preserve"> amplifier.</w:t>
            </w:r>
          </w:p>
        </w:tc>
        <w:tc>
          <w:tcPr>
            <w:tcW w:w="301" w:type="pct"/>
            <w:vAlign w:val="center"/>
          </w:tcPr>
          <w:p w:rsidR="0015785C" w:rsidRPr="00E729F1" w:rsidRDefault="0015785C" w:rsidP="0015785C">
            <w:pPr>
              <w:jc w:val="center"/>
            </w:pPr>
            <w:r w:rsidRPr="00E729F1">
              <w:t>CO2</w:t>
            </w:r>
          </w:p>
        </w:tc>
        <w:tc>
          <w:tcPr>
            <w:tcW w:w="243" w:type="pct"/>
            <w:vAlign w:val="center"/>
          </w:tcPr>
          <w:p w:rsidR="0015785C" w:rsidRPr="00E729F1" w:rsidRDefault="0015785C" w:rsidP="0015785C">
            <w:pPr>
              <w:jc w:val="center"/>
            </w:pPr>
            <w:r w:rsidRPr="00E729F1">
              <w:t>A</w:t>
            </w:r>
          </w:p>
        </w:tc>
        <w:tc>
          <w:tcPr>
            <w:tcW w:w="241" w:type="pct"/>
            <w:vAlign w:val="center"/>
          </w:tcPr>
          <w:p w:rsidR="0015785C" w:rsidRPr="00E729F1" w:rsidRDefault="0015785C" w:rsidP="0015785C">
            <w:pPr>
              <w:jc w:val="center"/>
            </w:pPr>
            <w:r w:rsidRPr="00E729F1">
              <w:t>12</w:t>
            </w:r>
          </w:p>
        </w:tc>
      </w:tr>
      <w:tr w:rsidR="0015785C" w:rsidRPr="00E729F1" w:rsidTr="0015785C">
        <w:trPr>
          <w:trHeight w:val="283"/>
        </w:trPr>
        <w:tc>
          <w:tcPr>
            <w:tcW w:w="5000" w:type="pct"/>
            <w:gridSpan w:val="6"/>
            <w:vAlign w:val="center"/>
          </w:tcPr>
          <w:p w:rsidR="0015785C" w:rsidRPr="00E729F1" w:rsidRDefault="0015785C" w:rsidP="0015785C">
            <w:pPr>
              <w:jc w:val="center"/>
              <w:rPr>
                <w:b/>
                <w:bCs/>
              </w:rPr>
            </w:pPr>
            <w:r w:rsidRPr="00E729F1">
              <w:rPr>
                <w:b/>
                <w:bCs/>
              </w:rPr>
              <w:t>COMPULSORY QUESTION</w:t>
            </w:r>
          </w:p>
        </w:tc>
      </w:tr>
      <w:tr w:rsidR="0015785C" w:rsidRPr="00E729F1" w:rsidTr="0015785C">
        <w:trPr>
          <w:trHeight w:val="283"/>
        </w:trPr>
        <w:tc>
          <w:tcPr>
            <w:tcW w:w="257" w:type="pct"/>
            <w:vAlign w:val="center"/>
          </w:tcPr>
          <w:p w:rsidR="0015785C" w:rsidRPr="00E729F1" w:rsidRDefault="0015785C" w:rsidP="0015785C">
            <w:pPr>
              <w:jc w:val="center"/>
            </w:pPr>
            <w:r w:rsidRPr="00E729F1">
              <w:t>24.</w:t>
            </w:r>
          </w:p>
        </w:tc>
        <w:tc>
          <w:tcPr>
            <w:tcW w:w="183" w:type="pct"/>
            <w:vAlign w:val="center"/>
          </w:tcPr>
          <w:p w:rsidR="0015785C" w:rsidRPr="00E729F1" w:rsidRDefault="0015785C" w:rsidP="0015785C">
            <w:pPr>
              <w:jc w:val="center"/>
            </w:pPr>
            <w:r w:rsidRPr="00E729F1">
              <w:t>a.</w:t>
            </w:r>
          </w:p>
        </w:tc>
        <w:tc>
          <w:tcPr>
            <w:tcW w:w="3775" w:type="pct"/>
            <w:vAlign w:val="center"/>
          </w:tcPr>
          <w:p w:rsidR="0015785C" w:rsidRPr="00E729F1" w:rsidRDefault="0015785C" w:rsidP="0015785C">
            <w:pPr>
              <w:jc w:val="both"/>
            </w:pPr>
            <w:r w:rsidRPr="00E729F1">
              <w:t xml:space="preserve">Classify the types of modulation techniques used in </w:t>
            </w:r>
            <w:proofErr w:type="spellStart"/>
            <w:r w:rsidRPr="00E729F1">
              <w:t>biosignal</w:t>
            </w:r>
            <w:proofErr w:type="spellEnd"/>
            <w:r w:rsidRPr="00E729F1">
              <w:t xml:space="preserve"> processing with neat diagram.</w:t>
            </w:r>
          </w:p>
        </w:tc>
        <w:tc>
          <w:tcPr>
            <w:tcW w:w="301" w:type="pct"/>
            <w:vAlign w:val="center"/>
          </w:tcPr>
          <w:p w:rsidR="0015785C" w:rsidRPr="00E729F1" w:rsidRDefault="0015785C" w:rsidP="0015785C">
            <w:pPr>
              <w:jc w:val="center"/>
            </w:pPr>
            <w:r w:rsidRPr="00E729F1">
              <w:t>CO6</w:t>
            </w:r>
          </w:p>
        </w:tc>
        <w:tc>
          <w:tcPr>
            <w:tcW w:w="243" w:type="pct"/>
            <w:vAlign w:val="center"/>
          </w:tcPr>
          <w:p w:rsidR="0015785C" w:rsidRPr="00E729F1" w:rsidRDefault="0015785C" w:rsidP="0015785C">
            <w:pPr>
              <w:jc w:val="center"/>
            </w:pPr>
            <w:r w:rsidRPr="00E729F1">
              <w:t>An</w:t>
            </w:r>
          </w:p>
        </w:tc>
        <w:tc>
          <w:tcPr>
            <w:tcW w:w="241" w:type="pct"/>
            <w:vAlign w:val="center"/>
          </w:tcPr>
          <w:p w:rsidR="0015785C" w:rsidRPr="00E729F1" w:rsidRDefault="0015785C" w:rsidP="0015785C">
            <w:pPr>
              <w:jc w:val="center"/>
            </w:pPr>
            <w:r w:rsidRPr="00E729F1">
              <w:t>8</w:t>
            </w:r>
          </w:p>
        </w:tc>
      </w:tr>
      <w:tr w:rsidR="0015785C" w:rsidRPr="00E729F1" w:rsidTr="0015785C">
        <w:trPr>
          <w:trHeight w:val="283"/>
        </w:trPr>
        <w:tc>
          <w:tcPr>
            <w:tcW w:w="257" w:type="pct"/>
            <w:vAlign w:val="center"/>
          </w:tcPr>
          <w:p w:rsidR="0015785C" w:rsidRPr="00E729F1" w:rsidRDefault="0015785C" w:rsidP="0015785C">
            <w:pPr>
              <w:jc w:val="center"/>
            </w:pPr>
          </w:p>
        </w:tc>
        <w:tc>
          <w:tcPr>
            <w:tcW w:w="183" w:type="pct"/>
            <w:vAlign w:val="center"/>
          </w:tcPr>
          <w:p w:rsidR="0015785C" w:rsidRPr="00E729F1" w:rsidRDefault="0015785C" w:rsidP="0015785C">
            <w:pPr>
              <w:jc w:val="center"/>
            </w:pPr>
            <w:r w:rsidRPr="00E729F1">
              <w:t>b.</w:t>
            </w:r>
          </w:p>
        </w:tc>
        <w:tc>
          <w:tcPr>
            <w:tcW w:w="3775" w:type="pct"/>
            <w:vAlign w:val="center"/>
          </w:tcPr>
          <w:p w:rsidR="0015785C" w:rsidRPr="00E729F1" w:rsidRDefault="0015785C" w:rsidP="0015785C">
            <w:pPr>
              <w:jc w:val="both"/>
              <w:rPr>
                <w:bCs/>
              </w:rPr>
            </w:pPr>
            <w:r w:rsidRPr="00E729F1">
              <w:t>Enumerate the role of safety standards in Bio Potential Measurements.</w:t>
            </w:r>
          </w:p>
        </w:tc>
        <w:tc>
          <w:tcPr>
            <w:tcW w:w="301" w:type="pct"/>
            <w:vAlign w:val="center"/>
          </w:tcPr>
          <w:p w:rsidR="0015785C" w:rsidRPr="00E729F1" w:rsidRDefault="0015785C" w:rsidP="0015785C">
            <w:pPr>
              <w:jc w:val="center"/>
            </w:pPr>
            <w:r w:rsidRPr="00E729F1">
              <w:t>CO6</w:t>
            </w:r>
          </w:p>
        </w:tc>
        <w:tc>
          <w:tcPr>
            <w:tcW w:w="243" w:type="pct"/>
            <w:vAlign w:val="center"/>
          </w:tcPr>
          <w:p w:rsidR="0015785C" w:rsidRPr="00E729F1" w:rsidRDefault="0015785C" w:rsidP="0015785C">
            <w:pPr>
              <w:jc w:val="center"/>
            </w:pPr>
            <w:r w:rsidRPr="00E729F1">
              <w:t>R</w:t>
            </w:r>
          </w:p>
        </w:tc>
        <w:tc>
          <w:tcPr>
            <w:tcW w:w="241" w:type="pct"/>
            <w:vAlign w:val="center"/>
          </w:tcPr>
          <w:p w:rsidR="0015785C" w:rsidRPr="00E729F1" w:rsidRDefault="0015785C" w:rsidP="0015785C">
            <w:pPr>
              <w:jc w:val="center"/>
            </w:pPr>
            <w:r w:rsidRPr="00E729F1">
              <w:t>4</w:t>
            </w:r>
          </w:p>
        </w:tc>
      </w:tr>
    </w:tbl>
    <w:p w:rsidR="0015785C" w:rsidRPr="00E729F1" w:rsidRDefault="0015785C" w:rsidP="0015785C"/>
    <w:p w:rsidR="0015785C" w:rsidRPr="00E729F1" w:rsidRDefault="0015785C" w:rsidP="0015785C">
      <w:r w:rsidRPr="00E729F1">
        <w:rPr>
          <w:b/>
          <w:bCs/>
        </w:rPr>
        <w:t>CO</w:t>
      </w:r>
      <w:r w:rsidRPr="00E729F1">
        <w:t xml:space="preserve"> – COURSE OUTCOME</w:t>
      </w:r>
      <w:r w:rsidRPr="00E729F1">
        <w:tab/>
        <w:t xml:space="preserve">       </w:t>
      </w:r>
      <w:r w:rsidRPr="00E729F1">
        <w:rPr>
          <w:b/>
          <w:bCs/>
        </w:rPr>
        <w:t>BL</w:t>
      </w:r>
      <w:r w:rsidRPr="00E729F1">
        <w:t xml:space="preserve"> – BLOOM’S LEVEL       </w:t>
      </w:r>
      <w:r w:rsidRPr="00E729F1">
        <w:rPr>
          <w:b/>
          <w:bCs/>
        </w:rPr>
        <w:t>M</w:t>
      </w:r>
      <w:r w:rsidRPr="00E729F1">
        <w:t xml:space="preserve"> – MARKS ALLOTTED</w:t>
      </w:r>
    </w:p>
    <w:p w:rsidR="0015785C" w:rsidRPr="00E729F1" w:rsidRDefault="0015785C" w:rsidP="0015785C"/>
    <w:tbl>
      <w:tblPr>
        <w:tblStyle w:val="TableGrid"/>
        <w:tblW w:w="10490" w:type="dxa"/>
        <w:tblInd w:w="-714" w:type="dxa"/>
        <w:tblLook w:val="04A0" w:firstRow="1" w:lastRow="0" w:firstColumn="1" w:lastColumn="0" w:noHBand="0" w:noVBand="1"/>
      </w:tblPr>
      <w:tblGrid>
        <w:gridCol w:w="670"/>
        <w:gridCol w:w="9820"/>
      </w:tblGrid>
      <w:tr w:rsidR="0015785C" w:rsidRPr="00E729F1" w:rsidTr="0015785C">
        <w:trPr>
          <w:trHeight w:val="283"/>
        </w:trPr>
        <w:tc>
          <w:tcPr>
            <w:tcW w:w="670" w:type="dxa"/>
          </w:tcPr>
          <w:p w:rsidR="0015785C" w:rsidRPr="00E729F1" w:rsidRDefault="0015785C" w:rsidP="0015785C"/>
        </w:tc>
        <w:tc>
          <w:tcPr>
            <w:tcW w:w="9820" w:type="dxa"/>
          </w:tcPr>
          <w:p w:rsidR="0015785C" w:rsidRPr="00E729F1" w:rsidRDefault="0015785C" w:rsidP="0015785C">
            <w:pPr>
              <w:jc w:val="center"/>
              <w:rPr>
                <w:b/>
              </w:rPr>
            </w:pPr>
            <w:r w:rsidRPr="00E729F1">
              <w:rPr>
                <w:b/>
              </w:rPr>
              <w:t>COURSE OUTCOMES</w:t>
            </w:r>
          </w:p>
        </w:tc>
      </w:tr>
      <w:tr w:rsidR="0015785C" w:rsidRPr="00E729F1" w:rsidTr="0015785C">
        <w:trPr>
          <w:trHeight w:val="283"/>
        </w:trPr>
        <w:tc>
          <w:tcPr>
            <w:tcW w:w="670" w:type="dxa"/>
          </w:tcPr>
          <w:p w:rsidR="0015785C" w:rsidRPr="00E729F1" w:rsidRDefault="0015785C" w:rsidP="0015785C">
            <w:pPr>
              <w:rPr>
                <w:b/>
                <w:bCs/>
              </w:rPr>
            </w:pPr>
            <w:r w:rsidRPr="00E729F1">
              <w:rPr>
                <w:b/>
                <w:bCs/>
              </w:rPr>
              <w:t>CO1</w:t>
            </w:r>
          </w:p>
        </w:tc>
        <w:tc>
          <w:tcPr>
            <w:tcW w:w="9820" w:type="dxa"/>
            <w:tcBorders>
              <w:top w:val="single" w:sz="4" w:space="0" w:color="auto"/>
              <w:left w:val="single" w:sz="4" w:space="0" w:color="auto"/>
              <w:bottom w:val="single" w:sz="4" w:space="0" w:color="auto"/>
              <w:right w:val="single" w:sz="4" w:space="0" w:color="auto"/>
            </w:tcBorders>
            <w:vAlign w:val="center"/>
          </w:tcPr>
          <w:p w:rsidR="0015785C" w:rsidRPr="00E729F1" w:rsidRDefault="0015785C" w:rsidP="0015785C">
            <w:r w:rsidRPr="00E729F1">
              <w:t xml:space="preserve">Identify the origin and characteristics of various </w:t>
            </w:r>
            <w:proofErr w:type="spellStart"/>
            <w:r w:rsidRPr="00E729F1">
              <w:t>biosignals</w:t>
            </w:r>
            <w:proofErr w:type="spellEnd"/>
            <w:r w:rsidRPr="00E729F1">
              <w:t xml:space="preserve"> and its acquisition</w:t>
            </w:r>
          </w:p>
        </w:tc>
      </w:tr>
      <w:tr w:rsidR="0015785C" w:rsidRPr="00E729F1" w:rsidTr="0015785C">
        <w:trPr>
          <w:trHeight w:val="283"/>
        </w:trPr>
        <w:tc>
          <w:tcPr>
            <w:tcW w:w="670" w:type="dxa"/>
          </w:tcPr>
          <w:p w:rsidR="0015785C" w:rsidRPr="00E729F1" w:rsidRDefault="0015785C" w:rsidP="0015785C">
            <w:pPr>
              <w:rPr>
                <w:b/>
                <w:bCs/>
              </w:rPr>
            </w:pPr>
            <w:r w:rsidRPr="00E729F1">
              <w:rPr>
                <w:b/>
                <w:bCs/>
              </w:rPr>
              <w:t>CO2</w:t>
            </w:r>
          </w:p>
        </w:tc>
        <w:tc>
          <w:tcPr>
            <w:tcW w:w="9820" w:type="dxa"/>
            <w:tcBorders>
              <w:top w:val="single" w:sz="4" w:space="0" w:color="auto"/>
              <w:left w:val="single" w:sz="4" w:space="0" w:color="auto"/>
              <w:bottom w:val="single" w:sz="4" w:space="0" w:color="auto"/>
              <w:right w:val="single" w:sz="4" w:space="0" w:color="auto"/>
            </w:tcBorders>
            <w:vAlign w:val="center"/>
          </w:tcPr>
          <w:p w:rsidR="0015785C" w:rsidRPr="00E729F1" w:rsidRDefault="0015785C" w:rsidP="0015785C">
            <w:r w:rsidRPr="00E729F1">
              <w:t>Apply the signal conditioning circuits for biomedical field</w:t>
            </w:r>
          </w:p>
        </w:tc>
      </w:tr>
      <w:tr w:rsidR="0015785C" w:rsidRPr="00E729F1" w:rsidTr="0015785C">
        <w:trPr>
          <w:trHeight w:val="283"/>
        </w:trPr>
        <w:tc>
          <w:tcPr>
            <w:tcW w:w="670" w:type="dxa"/>
          </w:tcPr>
          <w:p w:rsidR="0015785C" w:rsidRPr="00E729F1" w:rsidRDefault="0015785C" w:rsidP="0015785C">
            <w:pPr>
              <w:rPr>
                <w:b/>
                <w:bCs/>
              </w:rPr>
            </w:pPr>
            <w:r w:rsidRPr="00E729F1">
              <w:rPr>
                <w:b/>
                <w:bCs/>
              </w:rPr>
              <w:t>CO3</w:t>
            </w:r>
          </w:p>
        </w:tc>
        <w:tc>
          <w:tcPr>
            <w:tcW w:w="9820" w:type="dxa"/>
            <w:tcBorders>
              <w:top w:val="single" w:sz="4" w:space="0" w:color="auto"/>
              <w:left w:val="single" w:sz="4" w:space="0" w:color="auto"/>
              <w:bottom w:val="single" w:sz="4" w:space="0" w:color="auto"/>
              <w:right w:val="single" w:sz="4" w:space="0" w:color="auto"/>
            </w:tcBorders>
            <w:vAlign w:val="center"/>
          </w:tcPr>
          <w:p w:rsidR="0015785C" w:rsidRPr="00E729F1" w:rsidRDefault="0015785C" w:rsidP="0015785C">
            <w:proofErr w:type="spellStart"/>
            <w:r w:rsidRPr="00E729F1">
              <w:t>Analyze</w:t>
            </w:r>
            <w:proofErr w:type="spellEnd"/>
            <w:r w:rsidRPr="00E729F1">
              <w:t xml:space="preserve"> and deign bio filters and isolation circuits used in medical signal conditioning</w:t>
            </w:r>
          </w:p>
        </w:tc>
      </w:tr>
      <w:tr w:rsidR="0015785C" w:rsidRPr="00E729F1" w:rsidTr="0015785C">
        <w:trPr>
          <w:trHeight w:val="283"/>
        </w:trPr>
        <w:tc>
          <w:tcPr>
            <w:tcW w:w="670" w:type="dxa"/>
          </w:tcPr>
          <w:p w:rsidR="0015785C" w:rsidRPr="00E729F1" w:rsidRDefault="0015785C" w:rsidP="0015785C">
            <w:pPr>
              <w:rPr>
                <w:b/>
                <w:bCs/>
              </w:rPr>
            </w:pPr>
            <w:r w:rsidRPr="00E729F1">
              <w:rPr>
                <w:b/>
                <w:bCs/>
              </w:rPr>
              <w:t>CO4</w:t>
            </w:r>
          </w:p>
        </w:tc>
        <w:tc>
          <w:tcPr>
            <w:tcW w:w="9820" w:type="dxa"/>
            <w:tcBorders>
              <w:top w:val="single" w:sz="4" w:space="0" w:color="auto"/>
              <w:left w:val="single" w:sz="4" w:space="0" w:color="auto"/>
              <w:bottom w:val="single" w:sz="4" w:space="0" w:color="auto"/>
              <w:right w:val="single" w:sz="4" w:space="0" w:color="auto"/>
            </w:tcBorders>
            <w:vAlign w:val="center"/>
          </w:tcPr>
          <w:p w:rsidR="0015785C" w:rsidRPr="00E729F1" w:rsidRDefault="0015785C" w:rsidP="0015785C">
            <w:r w:rsidRPr="00E729F1">
              <w:t xml:space="preserve">Interface the bioelectric signals with </w:t>
            </w:r>
            <w:proofErr w:type="spellStart"/>
            <w:r w:rsidRPr="00E729F1">
              <w:t>analog</w:t>
            </w:r>
            <w:proofErr w:type="spellEnd"/>
            <w:r w:rsidRPr="00E729F1">
              <w:t xml:space="preserve"> and digital circuits for data acquisition</w:t>
            </w:r>
          </w:p>
        </w:tc>
      </w:tr>
      <w:tr w:rsidR="0015785C" w:rsidRPr="00E729F1" w:rsidTr="0015785C">
        <w:trPr>
          <w:trHeight w:val="283"/>
        </w:trPr>
        <w:tc>
          <w:tcPr>
            <w:tcW w:w="670" w:type="dxa"/>
          </w:tcPr>
          <w:p w:rsidR="0015785C" w:rsidRPr="00E729F1" w:rsidRDefault="0015785C" w:rsidP="0015785C">
            <w:pPr>
              <w:rPr>
                <w:b/>
                <w:bCs/>
              </w:rPr>
            </w:pPr>
            <w:r w:rsidRPr="00E729F1">
              <w:rPr>
                <w:b/>
                <w:bCs/>
              </w:rPr>
              <w:t>CO5</w:t>
            </w:r>
          </w:p>
        </w:tc>
        <w:tc>
          <w:tcPr>
            <w:tcW w:w="9820" w:type="dxa"/>
            <w:tcBorders>
              <w:top w:val="single" w:sz="4" w:space="0" w:color="auto"/>
              <w:left w:val="single" w:sz="4" w:space="0" w:color="auto"/>
              <w:bottom w:val="single" w:sz="4" w:space="0" w:color="auto"/>
              <w:right w:val="single" w:sz="4" w:space="0" w:color="auto"/>
            </w:tcBorders>
            <w:vAlign w:val="center"/>
          </w:tcPr>
          <w:p w:rsidR="0015785C" w:rsidRPr="00E729F1" w:rsidRDefault="0015785C" w:rsidP="0015785C">
            <w:r w:rsidRPr="00E729F1">
              <w:t xml:space="preserve">Create the various circuits for designing medical </w:t>
            </w:r>
            <w:proofErr w:type="spellStart"/>
            <w:r w:rsidRPr="00E729F1">
              <w:t>equipments</w:t>
            </w:r>
            <w:proofErr w:type="spellEnd"/>
            <w:r w:rsidRPr="00E729F1">
              <w:t xml:space="preserve"> using different ICs</w:t>
            </w:r>
          </w:p>
        </w:tc>
      </w:tr>
      <w:tr w:rsidR="0015785C" w:rsidRPr="00E729F1" w:rsidTr="0015785C">
        <w:trPr>
          <w:trHeight w:val="283"/>
        </w:trPr>
        <w:tc>
          <w:tcPr>
            <w:tcW w:w="670" w:type="dxa"/>
          </w:tcPr>
          <w:p w:rsidR="0015785C" w:rsidRPr="00E729F1" w:rsidRDefault="0015785C" w:rsidP="0015785C">
            <w:pPr>
              <w:rPr>
                <w:b/>
                <w:bCs/>
              </w:rPr>
            </w:pPr>
            <w:r w:rsidRPr="00E729F1">
              <w:rPr>
                <w:b/>
                <w:bCs/>
              </w:rPr>
              <w:t>CO6</w:t>
            </w:r>
          </w:p>
        </w:tc>
        <w:tc>
          <w:tcPr>
            <w:tcW w:w="9820" w:type="dxa"/>
            <w:tcBorders>
              <w:top w:val="single" w:sz="4" w:space="0" w:color="auto"/>
              <w:left w:val="single" w:sz="4" w:space="0" w:color="auto"/>
              <w:bottom w:val="single" w:sz="4" w:space="0" w:color="auto"/>
              <w:right w:val="single" w:sz="4" w:space="0" w:color="auto"/>
            </w:tcBorders>
            <w:vAlign w:val="bottom"/>
          </w:tcPr>
          <w:p w:rsidR="0015785C" w:rsidRPr="00E729F1" w:rsidRDefault="0015785C" w:rsidP="0015785C">
            <w:r w:rsidRPr="00E729F1">
              <w:t>Recommend the various safety standards in biomedical instrumentation</w:t>
            </w:r>
          </w:p>
        </w:tc>
      </w:tr>
    </w:tbl>
    <w:p w:rsidR="0015785C" w:rsidRPr="00E729F1"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E729F1" w:rsidTr="0015785C">
        <w:trPr>
          <w:jc w:val="center"/>
        </w:trPr>
        <w:tc>
          <w:tcPr>
            <w:tcW w:w="6385" w:type="dxa"/>
            <w:gridSpan w:val="8"/>
          </w:tcPr>
          <w:p w:rsidR="0015785C" w:rsidRPr="00E729F1" w:rsidRDefault="0015785C" w:rsidP="0015785C">
            <w:pPr>
              <w:jc w:val="center"/>
              <w:rPr>
                <w:b/>
              </w:rPr>
            </w:pPr>
            <w:r w:rsidRPr="00E729F1">
              <w:rPr>
                <w:b/>
              </w:rPr>
              <w:t>Assessment Pattern as per Bloom’s Level</w:t>
            </w:r>
          </w:p>
        </w:tc>
      </w:tr>
      <w:tr w:rsidR="0015785C" w:rsidRPr="00E729F1" w:rsidTr="0015785C">
        <w:trPr>
          <w:jc w:val="center"/>
        </w:trPr>
        <w:tc>
          <w:tcPr>
            <w:tcW w:w="1140" w:type="dxa"/>
          </w:tcPr>
          <w:p w:rsidR="0015785C" w:rsidRPr="00E729F1" w:rsidRDefault="0015785C" w:rsidP="0015785C">
            <w:pPr>
              <w:jc w:val="center"/>
              <w:rPr>
                <w:b/>
                <w:bCs/>
              </w:rPr>
            </w:pPr>
            <w:r w:rsidRPr="00E729F1">
              <w:rPr>
                <w:b/>
                <w:bCs/>
              </w:rPr>
              <w:t>CO / BL</w:t>
            </w:r>
          </w:p>
        </w:tc>
        <w:tc>
          <w:tcPr>
            <w:tcW w:w="709" w:type="dxa"/>
          </w:tcPr>
          <w:p w:rsidR="0015785C" w:rsidRPr="00E729F1" w:rsidRDefault="0015785C" w:rsidP="0015785C">
            <w:pPr>
              <w:jc w:val="center"/>
              <w:rPr>
                <w:b/>
              </w:rPr>
            </w:pPr>
            <w:r w:rsidRPr="00E729F1">
              <w:rPr>
                <w:b/>
              </w:rPr>
              <w:t>R</w:t>
            </w:r>
          </w:p>
        </w:tc>
        <w:tc>
          <w:tcPr>
            <w:tcW w:w="708" w:type="dxa"/>
          </w:tcPr>
          <w:p w:rsidR="0015785C" w:rsidRPr="00E729F1" w:rsidRDefault="0015785C" w:rsidP="0015785C">
            <w:pPr>
              <w:jc w:val="center"/>
              <w:rPr>
                <w:b/>
              </w:rPr>
            </w:pPr>
            <w:r w:rsidRPr="00E729F1">
              <w:rPr>
                <w:b/>
              </w:rPr>
              <w:t>U</w:t>
            </w:r>
          </w:p>
        </w:tc>
        <w:tc>
          <w:tcPr>
            <w:tcW w:w="709" w:type="dxa"/>
          </w:tcPr>
          <w:p w:rsidR="0015785C" w:rsidRPr="00E729F1" w:rsidRDefault="0015785C" w:rsidP="0015785C">
            <w:pPr>
              <w:jc w:val="center"/>
              <w:rPr>
                <w:b/>
              </w:rPr>
            </w:pPr>
            <w:r w:rsidRPr="00E729F1">
              <w:rPr>
                <w:b/>
              </w:rPr>
              <w:t>A</w:t>
            </w:r>
          </w:p>
        </w:tc>
        <w:tc>
          <w:tcPr>
            <w:tcW w:w="709" w:type="dxa"/>
          </w:tcPr>
          <w:p w:rsidR="0015785C" w:rsidRPr="00E729F1" w:rsidRDefault="0015785C" w:rsidP="0015785C">
            <w:pPr>
              <w:jc w:val="center"/>
              <w:rPr>
                <w:b/>
              </w:rPr>
            </w:pPr>
            <w:r w:rsidRPr="00E729F1">
              <w:rPr>
                <w:b/>
              </w:rPr>
              <w:t>An</w:t>
            </w:r>
          </w:p>
        </w:tc>
        <w:tc>
          <w:tcPr>
            <w:tcW w:w="709" w:type="dxa"/>
          </w:tcPr>
          <w:p w:rsidR="0015785C" w:rsidRPr="00E729F1" w:rsidRDefault="0015785C" w:rsidP="0015785C">
            <w:pPr>
              <w:jc w:val="center"/>
              <w:rPr>
                <w:b/>
              </w:rPr>
            </w:pPr>
            <w:r w:rsidRPr="00E729F1">
              <w:rPr>
                <w:b/>
              </w:rPr>
              <w:t>E</w:t>
            </w:r>
          </w:p>
        </w:tc>
        <w:tc>
          <w:tcPr>
            <w:tcW w:w="708" w:type="dxa"/>
          </w:tcPr>
          <w:p w:rsidR="0015785C" w:rsidRPr="00E729F1" w:rsidRDefault="0015785C" w:rsidP="0015785C">
            <w:pPr>
              <w:jc w:val="center"/>
              <w:rPr>
                <w:b/>
              </w:rPr>
            </w:pPr>
            <w:r w:rsidRPr="00E729F1">
              <w:rPr>
                <w:b/>
              </w:rPr>
              <w:t>C</w:t>
            </w:r>
          </w:p>
        </w:tc>
        <w:tc>
          <w:tcPr>
            <w:tcW w:w="993" w:type="dxa"/>
          </w:tcPr>
          <w:p w:rsidR="0015785C" w:rsidRPr="00E729F1" w:rsidRDefault="0015785C" w:rsidP="0015785C">
            <w:pPr>
              <w:jc w:val="center"/>
              <w:rPr>
                <w:b/>
              </w:rPr>
            </w:pPr>
            <w:r w:rsidRPr="00E729F1">
              <w:rPr>
                <w:b/>
              </w:rPr>
              <w:t>Total</w:t>
            </w:r>
          </w:p>
        </w:tc>
      </w:tr>
      <w:tr w:rsidR="0015785C" w:rsidRPr="00E729F1" w:rsidTr="0015785C">
        <w:trPr>
          <w:jc w:val="center"/>
        </w:trPr>
        <w:tc>
          <w:tcPr>
            <w:tcW w:w="1140" w:type="dxa"/>
          </w:tcPr>
          <w:p w:rsidR="0015785C" w:rsidRPr="00E729F1" w:rsidRDefault="0015785C" w:rsidP="0015785C">
            <w:pPr>
              <w:jc w:val="center"/>
              <w:rPr>
                <w:b/>
                <w:bCs/>
              </w:rPr>
            </w:pPr>
            <w:r w:rsidRPr="00E729F1">
              <w:rPr>
                <w:b/>
                <w:bCs/>
              </w:rPr>
              <w:t>CO1</w:t>
            </w:r>
          </w:p>
        </w:tc>
        <w:tc>
          <w:tcPr>
            <w:tcW w:w="709" w:type="dxa"/>
          </w:tcPr>
          <w:p w:rsidR="0015785C" w:rsidRPr="00E729F1" w:rsidRDefault="0015785C" w:rsidP="0015785C">
            <w:pPr>
              <w:jc w:val="center"/>
            </w:pPr>
            <w:r w:rsidRPr="00E729F1">
              <w:t>5</w:t>
            </w:r>
          </w:p>
        </w:tc>
        <w:tc>
          <w:tcPr>
            <w:tcW w:w="708" w:type="dxa"/>
          </w:tcPr>
          <w:p w:rsidR="0015785C" w:rsidRPr="00E729F1" w:rsidRDefault="0015785C" w:rsidP="0015785C">
            <w:pPr>
              <w:jc w:val="center"/>
            </w:pPr>
            <w:r w:rsidRPr="00E729F1">
              <w:t>24</w:t>
            </w:r>
          </w:p>
        </w:tc>
        <w:tc>
          <w:tcPr>
            <w:tcW w:w="709" w:type="dxa"/>
          </w:tcPr>
          <w:p w:rsidR="0015785C" w:rsidRPr="00E729F1" w:rsidRDefault="0015785C" w:rsidP="0015785C">
            <w:pPr>
              <w:jc w:val="center"/>
            </w:pPr>
            <w:r w:rsidRPr="00E729F1">
              <w:t>-</w:t>
            </w:r>
          </w:p>
        </w:tc>
        <w:tc>
          <w:tcPr>
            <w:tcW w:w="709" w:type="dxa"/>
          </w:tcPr>
          <w:p w:rsidR="0015785C" w:rsidRPr="00E729F1" w:rsidRDefault="0015785C" w:rsidP="0015785C">
            <w:pPr>
              <w:jc w:val="center"/>
            </w:pPr>
            <w:r w:rsidRPr="00E729F1">
              <w:t>-</w:t>
            </w:r>
          </w:p>
        </w:tc>
        <w:tc>
          <w:tcPr>
            <w:tcW w:w="709" w:type="dxa"/>
          </w:tcPr>
          <w:p w:rsidR="0015785C" w:rsidRPr="00E729F1" w:rsidRDefault="0015785C" w:rsidP="0015785C">
            <w:pPr>
              <w:jc w:val="center"/>
            </w:pPr>
            <w:r w:rsidRPr="00E729F1">
              <w:t>-</w:t>
            </w:r>
          </w:p>
        </w:tc>
        <w:tc>
          <w:tcPr>
            <w:tcW w:w="708" w:type="dxa"/>
          </w:tcPr>
          <w:p w:rsidR="0015785C" w:rsidRPr="00E729F1" w:rsidRDefault="0015785C" w:rsidP="0015785C">
            <w:pPr>
              <w:jc w:val="center"/>
            </w:pPr>
            <w:r w:rsidRPr="00E729F1">
              <w:t>-</w:t>
            </w:r>
          </w:p>
        </w:tc>
        <w:tc>
          <w:tcPr>
            <w:tcW w:w="993" w:type="dxa"/>
          </w:tcPr>
          <w:p w:rsidR="0015785C" w:rsidRPr="00E729F1" w:rsidRDefault="0015785C" w:rsidP="0015785C">
            <w:pPr>
              <w:jc w:val="center"/>
            </w:pPr>
            <w:r w:rsidRPr="00E729F1">
              <w:t>29</w:t>
            </w:r>
          </w:p>
        </w:tc>
      </w:tr>
      <w:tr w:rsidR="0015785C" w:rsidRPr="00E729F1" w:rsidTr="0015785C">
        <w:trPr>
          <w:jc w:val="center"/>
        </w:trPr>
        <w:tc>
          <w:tcPr>
            <w:tcW w:w="1140" w:type="dxa"/>
          </w:tcPr>
          <w:p w:rsidR="0015785C" w:rsidRPr="00E729F1" w:rsidRDefault="0015785C" w:rsidP="0015785C">
            <w:pPr>
              <w:jc w:val="center"/>
              <w:rPr>
                <w:b/>
                <w:bCs/>
              </w:rPr>
            </w:pPr>
            <w:r w:rsidRPr="00E729F1">
              <w:rPr>
                <w:b/>
                <w:bCs/>
              </w:rPr>
              <w:t>CO2</w:t>
            </w:r>
          </w:p>
        </w:tc>
        <w:tc>
          <w:tcPr>
            <w:tcW w:w="709" w:type="dxa"/>
          </w:tcPr>
          <w:p w:rsidR="0015785C" w:rsidRPr="00E729F1" w:rsidRDefault="0015785C" w:rsidP="0015785C">
            <w:pPr>
              <w:jc w:val="center"/>
            </w:pPr>
            <w:r w:rsidRPr="00E729F1">
              <w:t>1</w:t>
            </w:r>
          </w:p>
        </w:tc>
        <w:tc>
          <w:tcPr>
            <w:tcW w:w="708" w:type="dxa"/>
          </w:tcPr>
          <w:p w:rsidR="0015785C" w:rsidRPr="00E729F1" w:rsidRDefault="0015785C" w:rsidP="0015785C">
            <w:pPr>
              <w:jc w:val="center"/>
            </w:pPr>
            <w:r w:rsidRPr="00E729F1">
              <w:t>1</w:t>
            </w:r>
          </w:p>
        </w:tc>
        <w:tc>
          <w:tcPr>
            <w:tcW w:w="709" w:type="dxa"/>
          </w:tcPr>
          <w:p w:rsidR="0015785C" w:rsidRPr="00E729F1" w:rsidRDefault="0015785C" w:rsidP="0015785C">
            <w:pPr>
              <w:jc w:val="center"/>
            </w:pPr>
            <w:r w:rsidRPr="00E729F1">
              <w:t>12</w:t>
            </w:r>
          </w:p>
        </w:tc>
        <w:tc>
          <w:tcPr>
            <w:tcW w:w="709" w:type="dxa"/>
          </w:tcPr>
          <w:p w:rsidR="0015785C" w:rsidRPr="00E729F1" w:rsidRDefault="0015785C" w:rsidP="0015785C">
            <w:pPr>
              <w:jc w:val="center"/>
            </w:pPr>
            <w:r w:rsidRPr="00E729F1">
              <w:t>3</w:t>
            </w:r>
          </w:p>
        </w:tc>
        <w:tc>
          <w:tcPr>
            <w:tcW w:w="709" w:type="dxa"/>
          </w:tcPr>
          <w:p w:rsidR="0015785C" w:rsidRPr="00E729F1" w:rsidRDefault="0015785C" w:rsidP="0015785C">
            <w:pPr>
              <w:jc w:val="center"/>
            </w:pPr>
            <w:r w:rsidRPr="00E729F1">
              <w:t>-</w:t>
            </w:r>
          </w:p>
        </w:tc>
        <w:tc>
          <w:tcPr>
            <w:tcW w:w="708" w:type="dxa"/>
          </w:tcPr>
          <w:p w:rsidR="0015785C" w:rsidRPr="00E729F1" w:rsidRDefault="0015785C" w:rsidP="0015785C">
            <w:pPr>
              <w:jc w:val="center"/>
            </w:pPr>
            <w:r w:rsidRPr="00E729F1">
              <w:t>12</w:t>
            </w:r>
          </w:p>
        </w:tc>
        <w:tc>
          <w:tcPr>
            <w:tcW w:w="993" w:type="dxa"/>
          </w:tcPr>
          <w:p w:rsidR="0015785C" w:rsidRPr="00E729F1" w:rsidRDefault="0015785C" w:rsidP="0015785C">
            <w:pPr>
              <w:jc w:val="center"/>
            </w:pPr>
            <w:r w:rsidRPr="00E729F1">
              <w:t>29</w:t>
            </w:r>
          </w:p>
        </w:tc>
      </w:tr>
      <w:tr w:rsidR="0015785C" w:rsidRPr="00E729F1" w:rsidTr="0015785C">
        <w:trPr>
          <w:jc w:val="center"/>
        </w:trPr>
        <w:tc>
          <w:tcPr>
            <w:tcW w:w="1140" w:type="dxa"/>
          </w:tcPr>
          <w:p w:rsidR="0015785C" w:rsidRPr="00E729F1" w:rsidRDefault="0015785C" w:rsidP="0015785C">
            <w:pPr>
              <w:jc w:val="center"/>
              <w:rPr>
                <w:b/>
                <w:bCs/>
              </w:rPr>
            </w:pPr>
            <w:r w:rsidRPr="00E729F1">
              <w:rPr>
                <w:b/>
                <w:bCs/>
              </w:rPr>
              <w:t>CO3</w:t>
            </w:r>
          </w:p>
        </w:tc>
        <w:tc>
          <w:tcPr>
            <w:tcW w:w="709" w:type="dxa"/>
          </w:tcPr>
          <w:p w:rsidR="0015785C" w:rsidRPr="00E729F1" w:rsidRDefault="0015785C" w:rsidP="0015785C">
            <w:pPr>
              <w:jc w:val="center"/>
            </w:pPr>
            <w:r w:rsidRPr="00E729F1">
              <w:t>-</w:t>
            </w:r>
          </w:p>
        </w:tc>
        <w:tc>
          <w:tcPr>
            <w:tcW w:w="708" w:type="dxa"/>
          </w:tcPr>
          <w:p w:rsidR="0015785C" w:rsidRPr="00E729F1" w:rsidRDefault="0015785C" w:rsidP="0015785C">
            <w:pPr>
              <w:jc w:val="center"/>
            </w:pPr>
            <w:r w:rsidRPr="00E729F1">
              <w:t>15</w:t>
            </w:r>
          </w:p>
        </w:tc>
        <w:tc>
          <w:tcPr>
            <w:tcW w:w="709" w:type="dxa"/>
          </w:tcPr>
          <w:p w:rsidR="0015785C" w:rsidRPr="00E729F1" w:rsidRDefault="0015785C" w:rsidP="0015785C">
            <w:pPr>
              <w:jc w:val="center"/>
            </w:pPr>
            <w:r w:rsidRPr="00E729F1">
              <w:t>1</w:t>
            </w:r>
          </w:p>
        </w:tc>
        <w:tc>
          <w:tcPr>
            <w:tcW w:w="709" w:type="dxa"/>
          </w:tcPr>
          <w:p w:rsidR="0015785C" w:rsidRPr="00E729F1" w:rsidRDefault="0015785C" w:rsidP="0015785C">
            <w:pPr>
              <w:jc w:val="center"/>
            </w:pPr>
            <w:r w:rsidRPr="00E729F1">
              <w:t>1</w:t>
            </w:r>
          </w:p>
        </w:tc>
        <w:tc>
          <w:tcPr>
            <w:tcW w:w="709" w:type="dxa"/>
          </w:tcPr>
          <w:p w:rsidR="0015785C" w:rsidRPr="00E729F1" w:rsidRDefault="0015785C" w:rsidP="0015785C">
            <w:pPr>
              <w:jc w:val="center"/>
            </w:pPr>
            <w:r w:rsidRPr="00E729F1">
              <w:t>-</w:t>
            </w:r>
          </w:p>
        </w:tc>
        <w:tc>
          <w:tcPr>
            <w:tcW w:w="708" w:type="dxa"/>
          </w:tcPr>
          <w:p w:rsidR="0015785C" w:rsidRPr="00E729F1" w:rsidRDefault="0015785C" w:rsidP="0015785C">
            <w:pPr>
              <w:jc w:val="center"/>
            </w:pPr>
            <w:r w:rsidRPr="00E729F1">
              <w:t>-</w:t>
            </w:r>
          </w:p>
        </w:tc>
        <w:tc>
          <w:tcPr>
            <w:tcW w:w="993" w:type="dxa"/>
          </w:tcPr>
          <w:p w:rsidR="0015785C" w:rsidRPr="00E729F1" w:rsidRDefault="0015785C" w:rsidP="0015785C">
            <w:pPr>
              <w:jc w:val="center"/>
            </w:pPr>
            <w:r w:rsidRPr="00E729F1">
              <w:t>17</w:t>
            </w:r>
          </w:p>
        </w:tc>
      </w:tr>
      <w:tr w:rsidR="0015785C" w:rsidRPr="00E729F1" w:rsidTr="0015785C">
        <w:trPr>
          <w:jc w:val="center"/>
        </w:trPr>
        <w:tc>
          <w:tcPr>
            <w:tcW w:w="1140" w:type="dxa"/>
          </w:tcPr>
          <w:p w:rsidR="0015785C" w:rsidRPr="00E729F1" w:rsidRDefault="0015785C" w:rsidP="0015785C">
            <w:pPr>
              <w:jc w:val="center"/>
              <w:rPr>
                <w:b/>
                <w:bCs/>
              </w:rPr>
            </w:pPr>
            <w:r w:rsidRPr="00E729F1">
              <w:rPr>
                <w:b/>
                <w:bCs/>
              </w:rPr>
              <w:t>CO4</w:t>
            </w:r>
          </w:p>
        </w:tc>
        <w:tc>
          <w:tcPr>
            <w:tcW w:w="709" w:type="dxa"/>
          </w:tcPr>
          <w:p w:rsidR="0015785C" w:rsidRPr="00E729F1" w:rsidRDefault="0015785C" w:rsidP="0015785C">
            <w:pPr>
              <w:jc w:val="center"/>
            </w:pPr>
            <w:r w:rsidRPr="00E729F1">
              <w:t>1</w:t>
            </w:r>
          </w:p>
        </w:tc>
        <w:tc>
          <w:tcPr>
            <w:tcW w:w="708" w:type="dxa"/>
          </w:tcPr>
          <w:p w:rsidR="0015785C" w:rsidRPr="00E729F1" w:rsidRDefault="0015785C" w:rsidP="0015785C">
            <w:pPr>
              <w:jc w:val="center"/>
            </w:pPr>
            <w:r w:rsidRPr="00E729F1">
              <w:t>16</w:t>
            </w:r>
          </w:p>
        </w:tc>
        <w:tc>
          <w:tcPr>
            <w:tcW w:w="709" w:type="dxa"/>
          </w:tcPr>
          <w:p w:rsidR="0015785C" w:rsidRPr="00E729F1" w:rsidRDefault="0015785C" w:rsidP="0015785C">
            <w:pPr>
              <w:jc w:val="center"/>
            </w:pPr>
            <w:r w:rsidRPr="00E729F1">
              <w:t>-</w:t>
            </w:r>
          </w:p>
        </w:tc>
        <w:tc>
          <w:tcPr>
            <w:tcW w:w="709" w:type="dxa"/>
          </w:tcPr>
          <w:p w:rsidR="0015785C" w:rsidRPr="00E729F1" w:rsidRDefault="0015785C" w:rsidP="0015785C">
            <w:pPr>
              <w:jc w:val="center"/>
            </w:pPr>
            <w:r w:rsidRPr="00E729F1">
              <w:t>-</w:t>
            </w:r>
          </w:p>
        </w:tc>
        <w:tc>
          <w:tcPr>
            <w:tcW w:w="709" w:type="dxa"/>
          </w:tcPr>
          <w:p w:rsidR="0015785C" w:rsidRPr="00E729F1" w:rsidRDefault="0015785C" w:rsidP="0015785C">
            <w:pPr>
              <w:jc w:val="center"/>
            </w:pPr>
            <w:r w:rsidRPr="00E729F1">
              <w:t>-</w:t>
            </w:r>
          </w:p>
        </w:tc>
        <w:tc>
          <w:tcPr>
            <w:tcW w:w="708" w:type="dxa"/>
          </w:tcPr>
          <w:p w:rsidR="0015785C" w:rsidRPr="00E729F1" w:rsidRDefault="0015785C" w:rsidP="0015785C">
            <w:pPr>
              <w:jc w:val="center"/>
            </w:pPr>
            <w:r w:rsidRPr="00E729F1">
              <w:t>-</w:t>
            </w:r>
          </w:p>
        </w:tc>
        <w:tc>
          <w:tcPr>
            <w:tcW w:w="993" w:type="dxa"/>
          </w:tcPr>
          <w:p w:rsidR="0015785C" w:rsidRPr="00E729F1" w:rsidRDefault="0015785C" w:rsidP="0015785C">
            <w:pPr>
              <w:jc w:val="center"/>
            </w:pPr>
            <w:r w:rsidRPr="00E729F1">
              <w:t>17</w:t>
            </w:r>
          </w:p>
        </w:tc>
      </w:tr>
      <w:tr w:rsidR="0015785C" w:rsidRPr="00E729F1" w:rsidTr="0015785C">
        <w:trPr>
          <w:jc w:val="center"/>
        </w:trPr>
        <w:tc>
          <w:tcPr>
            <w:tcW w:w="1140" w:type="dxa"/>
          </w:tcPr>
          <w:p w:rsidR="0015785C" w:rsidRPr="00E729F1" w:rsidRDefault="0015785C" w:rsidP="0015785C">
            <w:pPr>
              <w:jc w:val="center"/>
              <w:rPr>
                <w:b/>
                <w:bCs/>
              </w:rPr>
            </w:pPr>
            <w:r w:rsidRPr="00E729F1">
              <w:rPr>
                <w:b/>
                <w:bCs/>
              </w:rPr>
              <w:t>CO5</w:t>
            </w:r>
          </w:p>
        </w:tc>
        <w:tc>
          <w:tcPr>
            <w:tcW w:w="709" w:type="dxa"/>
          </w:tcPr>
          <w:p w:rsidR="0015785C" w:rsidRPr="00E729F1" w:rsidRDefault="0015785C" w:rsidP="0015785C">
            <w:pPr>
              <w:jc w:val="center"/>
            </w:pPr>
            <w:r w:rsidRPr="00E729F1">
              <w:t>-</w:t>
            </w:r>
          </w:p>
        </w:tc>
        <w:tc>
          <w:tcPr>
            <w:tcW w:w="708" w:type="dxa"/>
          </w:tcPr>
          <w:p w:rsidR="0015785C" w:rsidRPr="00E729F1" w:rsidRDefault="0015785C" w:rsidP="0015785C">
            <w:pPr>
              <w:jc w:val="center"/>
            </w:pPr>
            <w:r w:rsidRPr="00E729F1">
              <w:t>12</w:t>
            </w:r>
          </w:p>
        </w:tc>
        <w:tc>
          <w:tcPr>
            <w:tcW w:w="709" w:type="dxa"/>
          </w:tcPr>
          <w:p w:rsidR="0015785C" w:rsidRPr="00E729F1" w:rsidRDefault="0015785C" w:rsidP="0015785C">
            <w:pPr>
              <w:jc w:val="center"/>
            </w:pPr>
            <w:r w:rsidRPr="00E729F1">
              <w:t>4</w:t>
            </w:r>
          </w:p>
        </w:tc>
        <w:tc>
          <w:tcPr>
            <w:tcW w:w="709" w:type="dxa"/>
          </w:tcPr>
          <w:p w:rsidR="0015785C" w:rsidRPr="00E729F1" w:rsidRDefault="0015785C" w:rsidP="0015785C">
            <w:pPr>
              <w:jc w:val="center"/>
            </w:pPr>
            <w:r w:rsidRPr="00E729F1">
              <w:t>-</w:t>
            </w:r>
          </w:p>
        </w:tc>
        <w:tc>
          <w:tcPr>
            <w:tcW w:w="709" w:type="dxa"/>
          </w:tcPr>
          <w:p w:rsidR="0015785C" w:rsidRPr="00E729F1" w:rsidRDefault="0015785C" w:rsidP="0015785C">
            <w:pPr>
              <w:jc w:val="center"/>
            </w:pPr>
            <w:r w:rsidRPr="00E729F1">
              <w:t>-</w:t>
            </w:r>
          </w:p>
        </w:tc>
        <w:tc>
          <w:tcPr>
            <w:tcW w:w="708" w:type="dxa"/>
          </w:tcPr>
          <w:p w:rsidR="0015785C" w:rsidRPr="00E729F1" w:rsidRDefault="0015785C" w:rsidP="0015785C">
            <w:pPr>
              <w:jc w:val="center"/>
            </w:pPr>
            <w:r w:rsidRPr="00E729F1">
              <w:t>-</w:t>
            </w:r>
          </w:p>
        </w:tc>
        <w:tc>
          <w:tcPr>
            <w:tcW w:w="993" w:type="dxa"/>
          </w:tcPr>
          <w:p w:rsidR="0015785C" w:rsidRPr="00E729F1" w:rsidRDefault="0015785C" w:rsidP="0015785C">
            <w:pPr>
              <w:jc w:val="center"/>
            </w:pPr>
            <w:r w:rsidRPr="00E729F1">
              <w:t>16</w:t>
            </w:r>
          </w:p>
        </w:tc>
      </w:tr>
      <w:tr w:rsidR="0015785C" w:rsidRPr="00E729F1" w:rsidTr="0015785C">
        <w:trPr>
          <w:jc w:val="center"/>
        </w:trPr>
        <w:tc>
          <w:tcPr>
            <w:tcW w:w="1140" w:type="dxa"/>
          </w:tcPr>
          <w:p w:rsidR="0015785C" w:rsidRPr="00E729F1" w:rsidRDefault="0015785C" w:rsidP="0015785C">
            <w:pPr>
              <w:jc w:val="center"/>
              <w:rPr>
                <w:b/>
                <w:bCs/>
              </w:rPr>
            </w:pPr>
            <w:r w:rsidRPr="00E729F1">
              <w:rPr>
                <w:b/>
                <w:bCs/>
              </w:rPr>
              <w:t>CO6</w:t>
            </w:r>
          </w:p>
        </w:tc>
        <w:tc>
          <w:tcPr>
            <w:tcW w:w="709" w:type="dxa"/>
          </w:tcPr>
          <w:p w:rsidR="0015785C" w:rsidRPr="00E729F1" w:rsidRDefault="0015785C" w:rsidP="0015785C">
            <w:pPr>
              <w:jc w:val="center"/>
            </w:pPr>
            <w:r w:rsidRPr="00E729F1">
              <w:t>5</w:t>
            </w:r>
          </w:p>
        </w:tc>
        <w:tc>
          <w:tcPr>
            <w:tcW w:w="708" w:type="dxa"/>
          </w:tcPr>
          <w:p w:rsidR="0015785C" w:rsidRPr="00E729F1" w:rsidRDefault="0015785C" w:rsidP="0015785C">
            <w:pPr>
              <w:jc w:val="center"/>
            </w:pPr>
            <w:r w:rsidRPr="00E729F1">
              <w:t>-</w:t>
            </w:r>
          </w:p>
        </w:tc>
        <w:tc>
          <w:tcPr>
            <w:tcW w:w="709" w:type="dxa"/>
          </w:tcPr>
          <w:p w:rsidR="0015785C" w:rsidRPr="00E729F1" w:rsidRDefault="0015785C" w:rsidP="0015785C">
            <w:pPr>
              <w:jc w:val="center"/>
            </w:pPr>
            <w:r w:rsidRPr="00E729F1">
              <w:t>3</w:t>
            </w:r>
          </w:p>
        </w:tc>
        <w:tc>
          <w:tcPr>
            <w:tcW w:w="709" w:type="dxa"/>
          </w:tcPr>
          <w:p w:rsidR="0015785C" w:rsidRPr="00E729F1" w:rsidRDefault="0015785C" w:rsidP="0015785C">
            <w:pPr>
              <w:jc w:val="center"/>
            </w:pPr>
            <w:r w:rsidRPr="00E729F1">
              <w:t>8</w:t>
            </w:r>
          </w:p>
        </w:tc>
        <w:tc>
          <w:tcPr>
            <w:tcW w:w="709" w:type="dxa"/>
          </w:tcPr>
          <w:p w:rsidR="0015785C" w:rsidRPr="00E729F1" w:rsidRDefault="0015785C" w:rsidP="0015785C">
            <w:pPr>
              <w:jc w:val="center"/>
            </w:pPr>
            <w:r w:rsidRPr="00E729F1">
              <w:t>-</w:t>
            </w:r>
          </w:p>
        </w:tc>
        <w:tc>
          <w:tcPr>
            <w:tcW w:w="708" w:type="dxa"/>
          </w:tcPr>
          <w:p w:rsidR="0015785C" w:rsidRPr="00E729F1" w:rsidRDefault="0015785C" w:rsidP="0015785C">
            <w:pPr>
              <w:jc w:val="center"/>
            </w:pPr>
            <w:r w:rsidRPr="00E729F1">
              <w:t>-</w:t>
            </w:r>
          </w:p>
        </w:tc>
        <w:tc>
          <w:tcPr>
            <w:tcW w:w="993" w:type="dxa"/>
          </w:tcPr>
          <w:p w:rsidR="0015785C" w:rsidRPr="00E729F1" w:rsidRDefault="0015785C" w:rsidP="0015785C">
            <w:pPr>
              <w:jc w:val="center"/>
            </w:pPr>
            <w:r w:rsidRPr="00E729F1">
              <w:t>16</w:t>
            </w:r>
          </w:p>
        </w:tc>
      </w:tr>
      <w:tr w:rsidR="0015785C" w:rsidRPr="00E729F1" w:rsidTr="0015785C">
        <w:trPr>
          <w:jc w:val="center"/>
        </w:trPr>
        <w:tc>
          <w:tcPr>
            <w:tcW w:w="5392" w:type="dxa"/>
            <w:gridSpan w:val="7"/>
          </w:tcPr>
          <w:p w:rsidR="0015785C" w:rsidRPr="00E729F1" w:rsidRDefault="0015785C" w:rsidP="0015785C"/>
        </w:tc>
        <w:tc>
          <w:tcPr>
            <w:tcW w:w="993" w:type="dxa"/>
          </w:tcPr>
          <w:p w:rsidR="0015785C" w:rsidRPr="00E729F1" w:rsidRDefault="0015785C" w:rsidP="0015785C">
            <w:pPr>
              <w:jc w:val="center"/>
              <w:rPr>
                <w:b/>
              </w:rPr>
            </w:pPr>
            <w:r w:rsidRPr="00E729F1">
              <w:rPr>
                <w:b/>
              </w:rPr>
              <w:t>124</w:t>
            </w:r>
          </w:p>
        </w:tc>
      </w:tr>
    </w:tbl>
    <w:p w:rsidR="0015785C" w:rsidRPr="00E729F1" w:rsidRDefault="0015785C" w:rsidP="0015785C">
      <w:pPr>
        <w:pStyle w:val="ListParagraph"/>
        <w:tabs>
          <w:tab w:val="left" w:pos="7110"/>
        </w:tabs>
      </w:pPr>
      <w:r w:rsidRPr="00E729F1">
        <w:tab/>
      </w:r>
    </w:p>
    <w:p w:rsidR="0015785C" w:rsidRPr="00E729F1" w:rsidRDefault="0015785C" w:rsidP="0015785C">
      <w:r w:rsidRPr="00E729F1">
        <w:t xml:space="preserve"> </w:t>
      </w:r>
    </w:p>
    <w:p w:rsidR="0015785C" w:rsidRPr="00033DF4" w:rsidRDefault="0015785C">
      <w:pPr>
        <w:jc w:val="center"/>
        <w:rPr>
          <w:lang w:eastAsia="en-IN"/>
        </w:rPr>
      </w:pPr>
      <w:r w:rsidRPr="00033DF4">
        <w:rPr>
          <w:noProof/>
          <w:lang w:val="en-US"/>
        </w:rPr>
        <w:lastRenderedPageBreak/>
        <w:drawing>
          <wp:inline distT="0" distB="0" distL="0" distR="0">
            <wp:extent cx="5732145" cy="839470"/>
            <wp:effectExtent l="0" t="0" r="1905" b="1778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033DF4" w:rsidRDefault="0015785C">
      <w:pPr>
        <w:jc w:val="center"/>
        <w:rPr>
          <w:b/>
          <w:bCs/>
        </w:rPr>
      </w:pPr>
      <w:r w:rsidRPr="00033DF4">
        <w:rPr>
          <w:b/>
          <w:bCs/>
        </w:rPr>
        <w:t>END SEMESTER EXAMINATION – APRIL / MAY 2024</w:t>
      </w:r>
    </w:p>
    <w:p w:rsidR="0015785C" w:rsidRPr="00033DF4" w:rsidRDefault="0015785C">
      <w:pPr>
        <w:jc w:val="center"/>
        <w:rPr>
          <w:b/>
          <w:u w:val="single"/>
        </w:rPr>
      </w:pPr>
      <w:r w:rsidRPr="00033DF4">
        <w:rPr>
          <w:b/>
          <w:u w:val="single"/>
        </w:rPr>
        <w:t>(Ordinary graph sheet, Polar graph sheet, Semi log graph sheet to be provided)</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709"/>
      </w:tblGrid>
      <w:tr w:rsidR="0015785C" w:rsidRPr="00357DD6" w:rsidTr="00E3026C">
        <w:trPr>
          <w:trHeight w:val="397"/>
        </w:trPr>
        <w:tc>
          <w:tcPr>
            <w:tcW w:w="1696" w:type="dxa"/>
            <w:vAlign w:val="center"/>
          </w:tcPr>
          <w:p w:rsidR="0015785C" w:rsidRPr="00357DD6" w:rsidRDefault="0015785C">
            <w:pPr>
              <w:pStyle w:val="Title"/>
              <w:jc w:val="left"/>
              <w:rPr>
                <w:b/>
                <w:sz w:val="22"/>
                <w:szCs w:val="22"/>
              </w:rPr>
            </w:pPr>
            <w:r w:rsidRPr="00357DD6">
              <w:rPr>
                <w:b/>
                <w:sz w:val="22"/>
                <w:szCs w:val="22"/>
              </w:rPr>
              <w:t xml:space="preserve">Course Code      </w:t>
            </w:r>
          </w:p>
        </w:tc>
        <w:tc>
          <w:tcPr>
            <w:tcW w:w="6151" w:type="dxa"/>
            <w:vAlign w:val="center"/>
          </w:tcPr>
          <w:p w:rsidR="0015785C" w:rsidRPr="00357DD6" w:rsidRDefault="0015785C">
            <w:pPr>
              <w:pStyle w:val="Title"/>
              <w:jc w:val="left"/>
              <w:rPr>
                <w:b/>
                <w:sz w:val="22"/>
                <w:szCs w:val="22"/>
              </w:rPr>
            </w:pPr>
            <w:r w:rsidRPr="00357DD6">
              <w:rPr>
                <w:b/>
                <w:sz w:val="22"/>
                <w:szCs w:val="22"/>
              </w:rPr>
              <w:t>19BM2022</w:t>
            </w:r>
          </w:p>
        </w:tc>
        <w:tc>
          <w:tcPr>
            <w:tcW w:w="1504" w:type="dxa"/>
            <w:vAlign w:val="center"/>
          </w:tcPr>
          <w:p w:rsidR="0015785C" w:rsidRPr="00357DD6" w:rsidRDefault="0015785C">
            <w:pPr>
              <w:pStyle w:val="Title"/>
              <w:ind w:left="-468" w:firstLine="468"/>
              <w:jc w:val="left"/>
              <w:rPr>
                <w:sz w:val="22"/>
                <w:szCs w:val="22"/>
              </w:rPr>
            </w:pPr>
            <w:r w:rsidRPr="00357DD6">
              <w:rPr>
                <w:b/>
                <w:bCs/>
                <w:sz w:val="22"/>
                <w:szCs w:val="22"/>
              </w:rPr>
              <w:t xml:space="preserve">Duration       </w:t>
            </w:r>
          </w:p>
        </w:tc>
        <w:tc>
          <w:tcPr>
            <w:tcW w:w="709" w:type="dxa"/>
            <w:vAlign w:val="center"/>
          </w:tcPr>
          <w:p w:rsidR="0015785C" w:rsidRPr="00357DD6" w:rsidRDefault="0015785C">
            <w:pPr>
              <w:pStyle w:val="Title"/>
              <w:jc w:val="left"/>
              <w:rPr>
                <w:b/>
                <w:sz w:val="22"/>
                <w:szCs w:val="22"/>
              </w:rPr>
            </w:pPr>
            <w:r w:rsidRPr="00357DD6">
              <w:rPr>
                <w:b/>
                <w:sz w:val="22"/>
                <w:szCs w:val="22"/>
              </w:rPr>
              <w:t>3hrs</w:t>
            </w:r>
          </w:p>
        </w:tc>
      </w:tr>
      <w:tr w:rsidR="0015785C" w:rsidRPr="00357DD6" w:rsidTr="00E3026C">
        <w:trPr>
          <w:trHeight w:val="397"/>
        </w:trPr>
        <w:tc>
          <w:tcPr>
            <w:tcW w:w="1696" w:type="dxa"/>
            <w:vAlign w:val="center"/>
          </w:tcPr>
          <w:p w:rsidR="0015785C" w:rsidRPr="00357DD6" w:rsidRDefault="0015785C">
            <w:pPr>
              <w:pStyle w:val="Title"/>
              <w:ind w:right="-160"/>
              <w:jc w:val="left"/>
              <w:rPr>
                <w:b/>
                <w:sz w:val="22"/>
                <w:szCs w:val="22"/>
              </w:rPr>
            </w:pPr>
            <w:r w:rsidRPr="00357DD6">
              <w:rPr>
                <w:b/>
                <w:sz w:val="22"/>
                <w:szCs w:val="22"/>
              </w:rPr>
              <w:t xml:space="preserve">Course Name     </w:t>
            </w:r>
          </w:p>
        </w:tc>
        <w:tc>
          <w:tcPr>
            <w:tcW w:w="6151" w:type="dxa"/>
            <w:vAlign w:val="center"/>
          </w:tcPr>
          <w:p w:rsidR="0015785C" w:rsidRPr="00357DD6" w:rsidRDefault="0015785C">
            <w:pPr>
              <w:pStyle w:val="Title"/>
              <w:jc w:val="left"/>
              <w:rPr>
                <w:b/>
                <w:sz w:val="22"/>
                <w:szCs w:val="22"/>
              </w:rPr>
            </w:pPr>
            <w:r w:rsidRPr="00357DD6">
              <w:rPr>
                <w:b/>
                <w:sz w:val="22"/>
                <w:szCs w:val="22"/>
              </w:rPr>
              <w:t>CONTROL SYSTEM FOR BIOMEDICAL ENGINEERS</w:t>
            </w:r>
          </w:p>
        </w:tc>
        <w:tc>
          <w:tcPr>
            <w:tcW w:w="1504" w:type="dxa"/>
            <w:vAlign w:val="center"/>
          </w:tcPr>
          <w:p w:rsidR="0015785C" w:rsidRPr="00357DD6" w:rsidRDefault="0015785C">
            <w:pPr>
              <w:pStyle w:val="Title"/>
              <w:jc w:val="left"/>
              <w:rPr>
                <w:b/>
                <w:bCs/>
                <w:sz w:val="22"/>
                <w:szCs w:val="22"/>
              </w:rPr>
            </w:pPr>
            <w:r w:rsidRPr="00357DD6">
              <w:rPr>
                <w:b/>
                <w:bCs/>
                <w:sz w:val="22"/>
                <w:szCs w:val="22"/>
              </w:rPr>
              <w:t xml:space="preserve">Max. Marks </w:t>
            </w:r>
          </w:p>
        </w:tc>
        <w:tc>
          <w:tcPr>
            <w:tcW w:w="709" w:type="dxa"/>
            <w:vAlign w:val="center"/>
          </w:tcPr>
          <w:p w:rsidR="0015785C" w:rsidRPr="00357DD6" w:rsidRDefault="0015785C">
            <w:pPr>
              <w:pStyle w:val="Title"/>
              <w:jc w:val="left"/>
              <w:rPr>
                <w:b/>
                <w:sz w:val="22"/>
                <w:szCs w:val="22"/>
              </w:rPr>
            </w:pPr>
            <w:r w:rsidRPr="00357DD6">
              <w:rPr>
                <w:b/>
                <w:sz w:val="22"/>
                <w:szCs w:val="22"/>
              </w:rPr>
              <w:t>100</w:t>
            </w:r>
          </w:p>
        </w:tc>
      </w:tr>
    </w:tbl>
    <w:p w:rsidR="0015785C" w:rsidRPr="00033DF4" w:rsidRDefault="0015785C">
      <w:pPr>
        <w:ind w:left="720"/>
        <w:rPr>
          <w:highlight w:val="yellow"/>
        </w:rPr>
      </w:pPr>
    </w:p>
    <w:tbl>
      <w:tblPr>
        <w:tblStyle w:val="TableGrid"/>
        <w:tblW w:w="5579" w:type="pct"/>
        <w:tblLook w:val="04A0" w:firstRow="1" w:lastRow="0" w:firstColumn="1" w:lastColumn="0" w:noHBand="0" w:noVBand="1"/>
      </w:tblPr>
      <w:tblGrid>
        <w:gridCol w:w="538"/>
        <w:gridCol w:w="406"/>
        <w:gridCol w:w="7104"/>
        <w:gridCol w:w="592"/>
        <w:gridCol w:w="565"/>
        <w:gridCol w:w="855"/>
      </w:tblGrid>
      <w:tr w:rsidR="0015785C" w:rsidRPr="00033DF4" w:rsidTr="00E3026C">
        <w:trPr>
          <w:trHeight w:val="552"/>
        </w:trPr>
        <w:tc>
          <w:tcPr>
            <w:tcW w:w="267" w:type="pct"/>
            <w:vAlign w:val="center"/>
          </w:tcPr>
          <w:p w:rsidR="0015785C" w:rsidRPr="00033DF4" w:rsidRDefault="0015785C">
            <w:pPr>
              <w:jc w:val="center"/>
              <w:rPr>
                <w:b/>
              </w:rPr>
            </w:pPr>
            <w:r w:rsidRPr="00033DF4">
              <w:rPr>
                <w:b/>
              </w:rPr>
              <w:t>Q. No.</w:t>
            </w:r>
          </w:p>
        </w:tc>
        <w:tc>
          <w:tcPr>
            <w:tcW w:w="3733" w:type="pct"/>
            <w:gridSpan w:val="2"/>
            <w:vAlign w:val="center"/>
          </w:tcPr>
          <w:p w:rsidR="0015785C" w:rsidRPr="00033DF4" w:rsidRDefault="0015785C">
            <w:pPr>
              <w:jc w:val="center"/>
              <w:rPr>
                <w:b/>
              </w:rPr>
            </w:pPr>
            <w:r w:rsidRPr="00033DF4">
              <w:rPr>
                <w:b/>
              </w:rPr>
              <w:t>Questions</w:t>
            </w:r>
          </w:p>
        </w:tc>
        <w:tc>
          <w:tcPr>
            <w:tcW w:w="294" w:type="pct"/>
            <w:vAlign w:val="center"/>
          </w:tcPr>
          <w:p w:rsidR="0015785C" w:rsidRPr="00033DF4" w:rsidRDefault="0015785C" w:rsidP="0015785C">
            <w:pPr>
              <w:jc w:val="center"/>
              <w:rPr>
                <w:b/>
              </w:rPr>
            </w:pPr>
            <w:r w:rsidRPr="00033DF4">
              <w:rPr>
                <w:b/>
              </w:rPr>
              <w:t>CO</w:t>
            </w:r>
          </w:p>
        </w:tc>
        <w:tc>
          <w:tcPr>
            <w:tcW w:w="281" w:type="pct"/>
            <w:vAlign w:val="center"/>
          </w:tcPr>
          <w:p w:rsidR="0015785C" w:rsidRPr="00033DF4" w:rsidRDefault="0015785C" w:rsidP="0015785C">
            <w:pPr>
              <w:jc w:val="center"/>
              <w:rPr>
                <w:b/>
              </w:rPr>
            </w:pPr>
            <w:r w:rsidRPr="00033DF4">
              <w:rPr>
                <w:b/>
              </w:rPr>
              <w:t>BL</w:t>
            </w:r>
          </w:p>
        </w:tc>
        <w:tc>
          <w:tcPr>
            <w:tcW w:w="425" w:type="pct"/>
            <w:vAlign w:val="center"/>
          </w:tcPr>
          <w:p w:rsidR="0015785C" w:rsidRPr="00033DF4" w:rsidRDefault="0015785C" w:rsidP="0015785C">
            <w:pPr>
              <w:jc w:val="center"/>
              <w:rPr>
                <w:b/>
              </w:rPr>
            </w:pPr>
            <w:r w:rsidRPr="00033DF4">
              <w:rPr>
                <w:b/>
              </w:rPr>
              <w:t>M</w:t>
            </w:r>
          </w:p>
        </w:tc>
      </w:tr>
      <w:tr w:rsidR="0015785C" w:rsidRPr="00033DF4" w:rsidTr="00E3026C">
        <w:trPr>
          <w:trHeight w:val="552"/>
        </w:trPr>
        <w:tc>
          <w:tcPr>
            <w:tcW w:w="5000" w:type="pct"/>
            <w:gridSpan w:val="6"/>
            <w:vAlign w:val="center"/>
          </w:tcPr>
          <w:p w:rsidR="0015785C" w:rsidRPr="00033DF4" w:rsidRDefault="0015785C">
            <w:pPr>
              <w:jc w:val="center"/>
              <w:rPr>
                <w:b/>
                <w:u w:val="single"/>
              </w:rPr>
            </w:pPr>
            <w:r w:rsidRPr="00033DF4">
              <w:rPr>
                <w:b/>
                <w:u w:val="single"/>
              </w:rPr>
              <w:t>PART – A (10 X 1 = 10 MARKS)</w:t>
            </w:r>
          </w:p>
        </w:tc>
      </w:tr>
      <w:tr w:rsidR="0015785C" w:rsidRPr="00033DF4" w:rsidTr="00E3026C">
        <w:trPr>
          <w:trHeight w:val="397"/>
        </w:trPr>
        <w:tc>
          <w:tcPr>
            <w:tcW w:w="267" w:type="pct"/>
          </w:tcPr>
          <w:p w:rsidR="0015785C" w:rsidRPr="00033DF4" w:rsidRDefault="0015785C" w:rsidP="0015785C">
            <w:pPr>
              <w:jc w:val="center"/>
            </w:pPr>
            <w:r w:rsidRPr="00033DF4">
              <w:t>1.</w:t>
            </w:r>
          </w:p>
        </w:tc>
        <w:tc>
          <w:tcPr>
            <w:tcW w:w="3733" w:type="pct"/>
            <w:gridSpan w:val="2"/>
          </w:tcPr>
          <w:p w:rsidR="0015785C" w:rsidRPr="00033DF4" w:rsidRDefault="0015785C">
            <w:r w:rsidRPr="00033DF4">
              <w:t>Write the rule for eliminating feedback loop.</w:t>
            </w:r>
          </w:p>
        </w:tc>
        <w:tc>
          <w:tcPr>
            <w:tcW w:w="294" w:type="pct"/>
          </w:tcPr>
          <w:p w:rsidR="0015785C" w:rsidRPr="00033DF4" w:rsidRDefault="0015785C" w:rsidP="0015785C">
            <w:pPr>
              <w:jc w:val="center"/>
            </w:pPr>
            <w:r w:rsidRPr="00033DF4">
              <w:t>CO1</w:t>
            </w:r>
          </w:p>
        </w:tc>
        <w:tc>
          <w:tcPr>
            <w:tcW w:w="281" w:type="pct"/>
          </w:tcPr>
          <w:p w:rsidR="0015785C" w:rsidRPr="00033DF4" w:rsidRDefault="0015785C" w:rsidP="0015785C">
            <w:pPr>
              <w:jc w:val="center"/>
            </w:pPr>
            <w:r w:rsidRPr="00033DF4">
              <w:t>R</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2.</w:t>
            </w:r>
          </w:p>
        </w:tc>
        <w:tc>
          <w:tcPr>
            <w:tcW w:w="3733" w:type="pct"/>
            <w:gridSpan w:val="2"/>
          </w:tcPr>
          <w:p w:rsidR="0015785C" w:rsidRPr="00033DF4" w:rsidRDefault="0015785C">
            <w:r w:rsidRPr="00033DF4">
              <w:t>Define non-touching loop.</w:t>
            </w:r>
          </w:p>
        </w:tc>
        <w:tc>
          <w:tcPr>
            <w:tcW w:w="294" w:type="pct"/>
          </w:tcPr>
          <w:p w:rsidR="0015785C" w:rsidRPr="00033DF4" w:rsidRDefault="0015785C" w:rsidP="0015785C">
            <w:pPr>
              <w:jc w:val="center"/>
            </w:pPr>
            <w:r w:rsidRPr="00033DF4">
              <w:t>CO1</w:t>
            </w:r>
          </w:p>
        </w:tc>
        <w:tc>
          <w:tcPr>
            <w:tcW w:w="281" w:type="pct"/>
          </w:tcPr>
          <w:p w:rsidR="0015785C" w:rsidRPr="00033DF4" w:rsidRDefault="0015785C" w:rsidP="0015785C">
            <w:pPr>
              <w:jc w:val="center"/>
            </w:pPr>
            <w:r w:rsidRPr="00033DF4">
              <w:t>R</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3.</w:t>
            </w:r>
          </w:p>
        </w:tc>
        <w:tc>
          <w:tcPr>
            <w:tcW w:w="3733" w:type="pct"/>
            <w:gridSpan w:val="2"/>
          </w:tcPr>
          <w:p w:rsidR="0015785C" w:rsidRPr="00033DF4" w:rsidRDefault="0015785C">
            <w:r w:rsidRPr="00033DF4">
              <w:t>Define damping ratio.</w:t>
            </w:r>
          </w:p>
        </w:tc>
        <w:tc>
          <w:tcPr>
            <w:tcW w:w="294" w:type="pct"/>
          </w:tcPr>
          <w:p w:rsidR="0015785C" w:rsidRPr="00033DF4" w:rsidRDefault="0015785C" w:rsidP="0015785C">
            <w:pPr>
              <w:jc w:val="center"/>
            </w:pPr>
            <w:r w:rsidRPr="00033DF4">
              <w:t>CO2</w:t>
            </w:r>
          </w:p>
        </w:tc>
        <w:tc>
          <w:tcPr>
            <w:tcW w:w="281" w:type="pct"/>
          </w:tcPr>
          <w:p w:rsidR="0015785C" w:rsidRPr="00033DF4" w:rsidRDefault="0015785C" w:rsidP="0015785C">
            <w:pPr>
              <w:jc w:val="center"/>
            </w:pPr>
            <w:r w:rsidRPr="00033DF4">
              <w:t>R</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4.</w:t>
            </w:r>
          </w:p>
        </w:tc>
        <w:tc>
          <w:tcPr>
            <w:tcW w:w="3733" w:type="pct"/>
            <w:gridSpan w:val="2"/>
          </w:tcPr>
          <w:p w:rsidR="0015785C" w:rsidRPr="00033DF4" w:rsidRDefault="0015785C">
            <w:pPr>
              <w:jc w:val="both"/>
            </w:pPr>
            <w:r w:rsidRPr="00033DF4">
              <w:t>Find the type and order of the following system transfer function</w:t>
            </w:r>
            <w:r>
              <w:t>.</w:t>
            </w:r>
            <w:r w:rsidRPr="00033DF4">
              <w:t xml:space="preserve"> </w:t>
            </w:r>
          </w:p>
          <w:p w:rsidR="0015785C" w:rsidRPr="00033DF4" w:rsidRDefault="0015785C">
            <w:pPr>
              <w:jc w:val="both"/>
            </w:pPr>
            <w:r w:rsidRPr="00033DF4">
              <w:t xml:space="preserve">  </w:t>
            </w:r>
            <m:oMath>
              <m:r>
                <w:rPr>
                  <w:rFonts w:ascii="Cambria Math" w:hAnsi="Cambria Math"/>
                </w:rPr>
                <m:t>G(s)=</m:t>
              </m:r>
              <m:f>
                <m:fPr>
                  <m:ctrlPr>
                    <w:rPr>
                      <w:rFonts w:ascii="Cambria Math" w:hAnsi="Cambria Math"/>
                      <w:i/>
                    </w:rPr>
                  </m:ctrlPr>
                </m:fPr>
                <m:num>
                  <m:r>
                    <w:rPr>
                      <w:rFonts w:ascii="Cambria Math" w:hAnsi="Cambria Math"/>
                    </w:rPr>
                    <m:t>K</m:t>
                  </m:r>
                </m:num>
                <m:den>
                  <m:r>
                    <w:rPr>
                      <w:rFonts w:ascii="Cambria Math" w:hAnsi="Cambria Math"/>
                    </w:rPr>
                    <m:t>s(s+1)(s+2)</m:t>
                  </m:r>
                </m:den>
              </m:f>
            </m:oMath>
            <w:r w:rsidRPr="00033DF4">
              <w:t xml:space="preserve">   </w:t>
            </w:r>
          </w:p>
        </w:tc>
        <w:tc>
          <w:tcPr>
            <w:tcW w:w="294" w:type="pct"/>
          </w:tcPr>
          <w:p w:rsidR="0015785C" w:rsidRPr="00033DF4" w:rsidRDefault="0015785C" w:rsidP="0015785C">
            <w:pPr>
              <w:jc w:val="center"/>
            </w:pPr>
            <w:r w:rsidRPr="00033DF4">
              <w:t>CO2</w:t>
            </w:r>
          </w:p>
        </w:tc>
        <w:tc>
          <w:tcPr>
            <w:tcW w:w="281" w:type="pct"/>
          </w:tcPr>
          <w:p w:rsidR="0015785C" w:rsidRPr="00033DF4" w:rsidRDefault="0015785C" w:rsidP="0015785C">
            <w:pPr>
              <w:jc w:val="center"/>
            </w:pPr>
            <w:r w:rsidRPr="00033DF4">
              <w:t>U</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5.</w:t>
            </w:r>
          </w:p>
        </w:tc>
        <w:tc>
          <w:tcPr>
            <w:tcW w:w="3733" w:type="pct"/>
            <w:gridSpan w:val="2"/>
          </w:tcPr>
          <w:p w:rsidR="0015785C" w:rsidRPr="00033DF4" w:rsidRDefault="0015785C">
            <w:r w:rsidRPr="00033DF4">
              <w:t>Define Bandwidth.</w:t>
            </w:r>
          </w:p>
        </w:tc>
        <w:tc>
          <w:tcPr>
            <w:tcW w:w="294" w:type="pct"/>
          </w:tcPr>
          <w:p w:rsidR="0015785C" w:rsidRPr="00033DF4" w:rsidRDefault="0015785C" w:rsidP="0015785C">
            <w:pPr>
              <w:jc w:val="center"/>
            </w:pPr>
            <w:r w:rsidRPr="00033DF4">
              <w:t>CO3</w:t>
            </w:r>
          </w:p>
        </w:tc>
        <w:tc>
          <w:tcPr>
            <w:tcW w:w="281" w:type="pct"/>
          </w:tcPr>
          <w:p w:rsidR="0015785C" w:rsidRPr="00033DF4" w:rsidRDefault="0015785C" w:rsidP="0015785C">
            <w:pPr>
              <w:jc w:val="center"/>
            </w:pPr>
            <w:r w:rsidRPr="00033DF4">
              <w:t>R</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6.</w:t>
            </w:r>
          </w:p>
        </w:tc>
        <w:tc>
          <w:tcPr>
            <w:tcW w:w="3733" w:type="pct"/>
            <w:gridSpan w:val="2"/>
          </w:tcPr>
          <w:p w:rsidR="0015785C" w:rsidRPr="00033DF4" w:rsidRDefault="0015785C">
            <w:r w:rsidRPr="00033DF4">
              <w:t>Give an example for non-minimum phase transfer function.</w:t>
            </w:r>
          </w:p>
        </w:tc>
        <w:tc>
          <w:tcPr>
            <w:tcW w:w="294" w:type="pct"/>
          </w:tcPr>
          <w:p w:rsidR="0015785C" w:rsidRPr="00033DF4" w:rsidRDefault="0015785C" w:rsidP="0015785C">
            <w:pPr>
              <w:jc w:val="center"/>
            </w:pPr>
            <w:r w:rsidRPr="00033DF4">
              <w:t>CO3</w:t>
            </w:r>
          </w:p>
        </w:tc>
        <w:tc>
          <w:tcPr>
            <w:tcW w:w="281" w:type="pct"/>
          </w:tcPr>
          <w:p w:rsidR="0015785C" w:rsidRPr="00033DF4" w:rsidRDefault="0015785C" w:rsidP="0015785C">
            <w:pPr>
              <w:jc w:val="center"/>
            </w:pPr>
            <w:r w:rsidRPr="00033DF4">
              <w:t>U</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7.</w:t>
            </w:r>
          </w:p>
        </w:tc>
        <w:tc>
          <w:tcPr>
            <w:tcW w:w="3733" w:type="pct"/>
            <w:gridSpan w:val="2"/>
          </w:tcPr>
          <w:p w:rsidR="0015785C" w:rsidRPr="00033DF4" w:rsidRDefault="0015785C">
            <w:r w:rsidRPr="00033DF4">
              <w:t>Define BIBO stability.</w:t>
            </w:r>
          </w:p>
        </w:tc>
        <w:tc>
          <w:tcPr>
            <w:tcW w:w="294" w:type="pct"/>
          </w:tcPr>
          <w:p w:rsidR="0015785C" w:rsidRPr="00033DF4" w:rsidRDefault="0015785C" w:rsidP="0015785C">
            <w:pPr>
              <w:jc w:val="center"/>
            </w:pPr>
            <w:r w:rsidRPr="00033DF4">
              <w:t>CO4</w:t>
            </w:r>
          </w:p>
        </w:tc>
        <w:tc>
          <w:tcPr>
            <w:tcW w:w="281" w:type="pct"/>
          </w:tcPr>
          <w:p w:rsidR="0015785C" w:rsidRPr="00033DF4" w:rsidRDefault="0015785C" w:rsidP="0015785C">
            <w:pPr>
              <w:jc w:val="center"/>
            </w:pPr>
            <w:r w:rsidRPr="00033DF4">
              <w:t>R</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8.</w:t>
            </w:r>
          </w:p>
        </w:tc>
        <w:tc>
          <w:tcPr>
            <w:tcW w:w="3733" w:type="pct"/>
            <w:gridSpan w:val="2"/>
          </w:tcPr>
          <w:p w:rsidR="0015785C" w:rsidRPr="00033DF4" w:rsidRDefault="0015785C">
            <w:r w:rsidRPr="00033DF4">
              <w:t>Write the formula to determine centroid.</w:t>
            </w:r>
          </w:p>
        </w:tc>
        <w:tc>
          <w:tcPr>
            <w:tcW w:w="294" w:type="pct"/>
          </w:tcPr>
          <w:p w:rsidR="0015785C" w:rsidRPr="00033DF4" w:rsidRDefault="0015785C" w:rsidP="0015785C">
            <w:pPr>
              <w:jc w:val="center"/>
            </w:pPr>
            <w:r w:rsidRPr="00033DF4">
              <w:t>CO4</w:t>
            </w:r>
          </w:p>
        </w:tc>
        <w:tc>
          <w:tcPr>
            <w:tcW w:w="281" w:type="pct"/>
          </w:tcPr>
          <w:p w:rsidR="0015785C" w:rsidRPr="00033DF4" w:rsidRDefault="0015785C" w:rsidP="0015785C">
            <w:pPr>
              <w:jc w:val="center"/>
            </w:pPr>
            <w:r w:rsidRPr="00033DF4">
              <w:t>R</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9.</w:t>
            </w:r>
          </w:p>
        </w:tc>
        <w:tc>
          <w:tcPr>
            <w:tcW w:w="3733" w:type="pct"/>
            <w:gridSpan w:val="2"/>
          </w:tcPr>
          <w:p w:rsidR="0015785C" w:rsidRPr="00033DF4" w:rsidRDefault="0015785C">
            <w:r w:rsidRPr="00033DF4">
              <w:t>Sketch the schematic illustration of muscle stretch reflex.</w:t>
            </w:r>
          </w:p>
        </w:tc>
        <w:tc>
          <w:tcPr>
            <w:tcW w:w="294" w:type="pct"/>
          </w:tcPr>
          <w:p w:rsidR="0015785C" w:rsidRPr="00033DF4" w:rsidRDefault="0015785C" w:rsidP="0015785C">
            <w:pPr>
              <w:jc w:val="center"/>
            </w:pPr>
            <w:r w:rsidRPr="00033DF4">
              <w:t>CO5</w:t>
            </w:r>
          </w:p>
        </w:tc>
        <w:tc>
          <w:tcPr>
            <w:tcW w:w="281" w:type="pct"/>
          </w:tcPr>
          <w:p w:rsidR="0015785C" w:rsidRPr="00033DF4" w:rsidRDefault="0015785C" w:rsidP="0015785C">
            <w:pPr>
              <w:jc w:val="center"/>
            </w:pPr>
            <w:r w:rsidRPr="00033DF4">
              <w:t>U</w:t>
            </w:r>
          </w:p>
        </w:tc>
        <w:tc>
          <w:tcPr>
            <w:tcW w:w="425" w:type="pct"/>
          </w:tcPr>
          <w:p w:rsidR="0015785C" w:rsidRPr="00033DF4" w:rsidRDefault="0015785C" w:rsidP="0015785C">
            <w:pPr>
              <w:jc w:val="center"/>
            </w:pPr>
            <w:r w:rsidRPr="00033DF4">
              <w:t>1</w:t>
            </w:r>
          </w:p>
        </w:tc>
      </w:tr>
      <w:tr w:rsidR="0015785C" w:rsidRPr="00033DF4" w:rsidTr="00E3026C">
        <w:trPr>
          <w:trHeight w:val="397"/>
        </w:trPr>
        <w:tc>
          <w:tcPr>
            <w:tcW w:w="267" w:type="pct"/>
          </w:tcPr>
          <w:p w:rsidR="0015785C" w:rsidRPr="00033DF4" w:rsidRDefault="0015785C" w:rsidP="0015785C">
            <w:pPr>
              <w:jc w:val="center"/>
            </w:pPr>
            <w:r w:rsidRPr="00033DF4">
              <w:t>10.</w:t>
            </w:r>
          </w:p>
        </w:tc>
        <w:tc>
          <w:tcPr>
            <w:tcW w:w="3733" w:type="pct"/>
            <w:gridSpan w:val="2"/>
          </w:tcPr>
          <w:p w:rsidR="0015785C" w:rsidRPr="00033DF4" w:rsidRDefault="0015785C">
            <w:r w:rsidRPr="00033DF4">
              <w:t>Mention the unit for ventilator flow rate.</w:t>
            </w:r>
          </w:p>
        </w:tc>
        <w:tc>
          <w:tcPr>
            <w:tcW w:w="294" w:type="pct"/>
          </w:tcPr>
          <w:p w:rsidR="0015785C" w:rsidRPr="00033DF4" w:rsidRDefault="0015785C" w:rsidP="0015785C">
            <w:pPr>
              <w:jc w:val="center"/>
            </w:pPr>
            <w:r w:rsidRPr="00033DF4">
              <w:t>CO5</w:t>
            </w:r>
          </w:p>
        </w:tc>
        <w:tc>
          <w:tcPr>
            <w:tcW w:w="281" w:type="pct"/>
          </w:tcPr>
          <w:p w:rsidR="0015785C" w:rsidRPr="00033DF4" w:rsidRDefault="0015785C" w:rsidP="0015785C">
            <w:pPr>
              <w:jc w:val="center"/>
            </w:pPr>
            <w:r w:rsidRPr="00033DF4">
              <w:t>R</w:t>
            </w:r>
          </w:p>
        </w:tc>
        <w:tc>
          <w:tcPr>
            <w:tcW w:w="425" w:type="pct"/>
          </w:tcPr>
          <w:p w:rsidR="0015785C" w:rsidRPr="00033DF4" w:rsidRDefault="0015785C" w:rsidP="0015785C">
            <w:pPr>
              <w:jc w:val="center"/>
            </w:pPr>
            <w:r w:rsidRPr="00033DF4">
              <w:t>1</w:t>
            </w:r>
          </w:p>
        </w:tc>
      </w:tr>
      <w:tr w:rsidR="0015785C" w:rsidRPr="00033DF4" w:rsidTr="00E3026C">
        <w:trPr>
          <w:trHeight w:val="552"/>
        </w:trPr>
        <w:tc>
          <w:tcPr>
            <w:tcW w:w="5000" w:type="pct"/>
            <w:gridSpan w:val="6"/>
            <w:vAlign w:val="center"/>
          </w:tcPr>
          <w:p w:rsidR="0015785C" w:rsidRPr="00033DF4" w:rsidRDefault="0015785C">
            <w:pPr>
              <w:jc w:val="center"/>
              <w:rPr>
                <w:b/>
                <w:u w:val="single"/>
              </w:rPr>
            </w:pPr>
            <w:r w:rsidRPr="00033DF4">
              <w:rPr>
                <w:b/>
                <w:u w:val="single"/>
              </w:rPr>
              <w:t>PART – B (6 X 3 = 18 MARKS)</w:t>
            </w:r>
          </w:p>
        </w:tc>
      </w:tr>
      <w:tr w:rsidR="0015785C" w:rsidRPr="00033DF4" w:rsidTr="00E3026C">
        <w:trPr>
          <w:trHeight w:val="397"/>
        </w:trPr>
        <w:tc>
          <w:tcPr>
            <w:tcW w:w="267" w:type="pct"/>
          </w:tcPr>
          <w:p w:rsidR="0015785C" w:rsidRPr="00033DF4" w:rsidRDefault="0015785C">
            <w:pPr>
              <w:jc w:val="center"/>
            </w:pPr>
            <w:r w:rsidRPr="00033DF4">
              <w:t>11.</w:t>
            </w:r>
          </w:p>
        </w:tc>
        <w:tc>
          <w:tcPr>
            <w:tcW w:w="3733" w:type="pct"/>
            <w:gridSpan w:val="2"/>
          </w:tcPr>
          <w:p w:rsidR="0015785C" w:rsidRPr="00033DF4" w:rsidRDefault="0015785C">
            <w:pPr>
              <w:tabs>
                <w:tab w:val="left" w:pos="1785"/>
              </w:tabs>
              <w:jc w:val="both"/>
            </w:pPr>
            <w:r w:rsidRPr="00033DF4">
              <w:t>Differentiate between open loop and closed loop systems.</w:t>
            </w:r>
          </w:p>
        </w:tc>
        <w:tc>
          <w:tcPr>
            <w:tcW w:w="294" w:type="pct"/>
          </w:tcPr>
          <w:p w:rsidR="0015785C" w:rsidRPr="00033DF4" w:rsidRDefault="0015785C">
            <w:pPr>
              <w:jc w:val="center"/>
            </w:pPr>
            <w:r w:rsidRPr="00033DF4">
              <w:t>CO1</w:t>
            </w:r>
          </w:p>
        </w:tc>
        <w:tc>
          <w:tcPr>
            <w:tcW w:w="281" w:type="pct"/>
          </w:tcPr>
          <w:p w:rsidR="0015785C" w:rsidRPr="00033DF4" w:rsidRDefault="0015785C">
            <w:pPr>
              <w:jc w:val="center"/>
            </w:pPr>
            <w:r w:rsidRPr="00033DF4">
              <w:t>U</w:t>
            </w:r>
          </w:p>
        </w:tc>
        <w:tc>
          <w:tcPr>
            <w:tcW w:w="425" w:type="pct"/>
          </w:tcPr>
          <w:p w:rsidR="0015785C" w:rsidRPr="00033DF4" w:rsidRDefault="0015785C">
            <w:pPr>
              <w:jc w:val="center"/>
            </w:pPr>
            <w:r w:rsidRPr="00033DF4">
              <w:t>3</w:t>
            </w:r>
          </w:p>
        </w:tc>
      </w:tr>
      <w:tr w:rsidR="0015785C" w:rsidRPr="00033DF4" w:rsidTr="00E3026C">
        <w:trPr>
          <w:trHeight w:val="397"/>
        </w:trPr>
        <w:tc>
          <w:tcPr>
            <w:tcW w:w="267" w:type="pct"/>
          </w:tcPr>
          <w:p w:rsidR="0015785C" w:rsidRPr="00033DF4" w:rsidRDefault="0015785C">
            <w:pPr>
              <w:jc w:val="center"/>
            </w:pPr>
            <w:r w:rsidRPr="00033DF4">
              <w:t>12.</w:t>
            </w:r>
          </w:p>
        </w:tc>
        <w:tc>
          <w:tcPr>
            <w:tcW w:w="3733" w:type="pct"/>
            <w:gridSpan w:val="2"/>
          </w:tcPr>
          <w:p w:rsidR="0015785C" w:rsidRPr="00033DF4" w:rsidRDefault="0015785C">
            <w:r w:rsidRPr="00033DF4">
              <w:t>A second order system has a damping ratio of 0.6 and natural frequency of oscillation is 10 rad/sec. Determine the damped frequency of oscillation.</w:t>
            </w:r>
          </w:p>
        </w:tc>
        <w:tc>
          <w:tcPr>
            <w:tcW w:w="294" w:type="pct"/>
          </w:tcPr>
          <w:p w:rsidR="0015785C" w:rsidRPr="00033DF4" w:rsidRDefault="0015785C">
            <w:pPr>
              <w:jc w:val="center"/>
            </w:pPr>
            <w:r w:rsidRPr="00033DF4">
              <w:t>CO2</w:t>
            </w:r>
          </w:p>
        </w:tc>
        <w:tc>
          <w:tcPr>
            <w:tcW w:w="281" w:type="pct"/>
          </w:tcPr>
          <w:p w:rsidR="0015785C" w:rsidRPr="00033DF4" w:rsidRDefault="0015785C">
            <w:pPr>
              <w:jc w:val="center"/>
            </w:pPr>
            <w:r w:rsidRPr="00033DF4">
              <w:t>A</w:t>
            </w:r>
          </w:p>
        </w:tc>
        <w:tc>
          <w:tcPr>
            <w:tcW w:w="425" w:type="pct"/>
          </w:tcPr>
          <w:p w:rsidR="0015785C" w:rsidRPr="00033DF4" w:rsidRDefault="0015785C">
            <w:pPr>
              <w:jc w:val="center"/>
            </w:pPr>
            <w:r w:rsidRPr="00033DF4">
              <w:t>3</w:t>
            </w:r>
          </w:p>
        </w:tc>
      </w:tr>
      <w:tr w:rsidR="0015785C" w:rsidRPr="00033DF4" w:rsidTr="00E3026C">
        <w:trPr>
          <w:trHeight w:val="397"/>
        </w:trPr>
        <w:tc>
          <w:tcPr>
            <w:tcW w:w="267" w:type="pct"/>
          </w:tcPr>
          <w:p w:rsidR="0015785C" w:rsidRPr="00033DF4" w:rsidRDefault="0015785C">
            <w:pPr>
              <w:jc w:val="center"/>
            </w:pPr>
            <w:r w:rsidRPr="00033DF4">
              <w:t>13.</w:t>
            </w:r>
          </w:p>
        </w:tc>
        <w:tc>
          <w:tcPr>
            <w:tcW w:w="3733" w:type="pct"/>
            <w:gridSpan w:val="2"/>
          </w:tcPr>
          <w:p w:rsidR="0015785C" w:rsidRPr="00033DF4" w:rsidRDefault="0015785C">
            <w:r w:rsidRPr="00033DF4">
              <w:t>State the advantages of frequency response analysis.</w:t>
            </w:r>
          </w:p>
        </w:tc>
        <w:tc>
          <w:tcPr>
            <w:tcW w:w="294" w:type="pct"/>
          </w:tcPr>
          <w:p w:rsidR="0015785C" w:rsidRPr="00033DF4" w:rsidRDefault="0015785C">
            <w:pPr>
              <w:jc w:val="center"/>
            </w:pPr>
            <w:r w:rsidRPr="00033DF4">
              <w:t>CO3</w:t>
            </w:r>
          </w:p>
        </w:tc>
        <w:tc>
          <w:tcPr>
            <w:tcW w:w="281" w:type="pct"/>
          </w:tcPr>
          <w:p w:rsidR="0015785C" w:rsidRPr="00033DF4" w:rsidRDefault="0015785C">
            <w:pPr>
              <w:jc w:val="center"/>
            </w:pPr>
            <w:r w:rsidRPr="00033DF4">
              <w:t>U</w:t>
            </w:r>
          </w:p>
        </w:tc>
        <w:tc>
          <w:tcPr>
            <w:tcW w:w="425" w:type="pct"/>
          </w:tcPr>
          <w:p w:rsidR="0015785C" w:rsidRPr="00033DF4" w:rsidRDefault="0015785C">
            <w:pPr>
              <w:jc w:val="center"/>
            </w:pPr>
            <w:r w:rsidRPr="00033DF4">
              <w:t>3</w:t>
            </w:r>
          </w:p>
        </w:tc>
      </w:tr>
      <w:tr w:rsidR="0015785C" w:rsidRPr="00033DF4" w:rsidTr="00E3026C">
        <w:trPr>
          <w:trHeight w:val="397"/>
        </w:trPr>
        <w:tc>
          <w:tcPr>
            <w:tcW w:w="267" w:type="pct"/>
          </w:tcPr>
          <w:p w:rsidR="0015785C" w:rsidRPr="00033DF4" w:rsidRDefault="0015785C">
            <w:pPr>
              <w:jc w:val="center"/>
            </w:pPr>
            <w:r w:rsidRPr="00033DF4">
              <w:t>14.</w:t>
            </w:r>
          </w:p>
        </w:tc>
        <w:tc>
          <w:tcPr>
            <w:tcW w:w="3733" w:type="pct"/>
            <w:gridSpan w:val="2"/>
          </w:tcPr>
          <w:p w:rsidR="0015785C" w:rsidRPr="00033DF4" w:rsidRDefault="0015785C">
            <w:r w:rsidRPr="00033DF4">
              <w:t>How the root locus is determined on real axis?</w:t>
            </w:r>
          </w:p>
        </w:tc>
        <w:tc>
          <w:tcPr>
            <w:tcW w:w="294" w:type="pct"/>
          </w:tcPr>
          <w:p w:rsidR="0015785C" w:rsidRPr="00033DF4" w:rsidRDefault="0015785C">
            <w:pPr>
              <w:jc w:val="center"/>
            </w:pPr>
            <w:r w:rsidRPr="00033DF4">
              <w:t>CO4</w:t>
            </w:r>
          </w:p>
        </w:tc>
        <w:tc>
          <w:tcPr>
            <w:tcW w:w="281" w:type="pct"/>
          </w:tcPr>
          <w:p w:rsidR="0015785C" w:rsidRPr="00033DF4" w:rsidRDefault="0015785C">
            <w:pPr>
              <w:jc w:val="center"/>
            </w:pPr>
            <w:r w:rsidRPr="00033DF4">
              <w:t>A</w:t>
            </w:r>
          </w:p>
        </w:tc>
        <w:tc>
          <w:tcPr>
            <w:tcW w:w="425" w:type="pct"/>
          </w:tcPr>
          <w:p w:rsidR="0015785C" w:rsidRPr="00033DF4" w:rsidRDefault="0015785C">
            <w:pPr>
              <w:jc w:val="center"/>
            </w:pPr>
            <w:r w:rsidRPr="00033DF4">
              <w:t>3</w:t>
            </w:r>
          </w:p>
        </w:tc>
      </w:tr>
      <w:tr w:rsidR="0015785C" w:rsidRPr="00033DF4" w:rsidTr="00E3026C">
        <w:trPr>
          <w:trHeight w:val="397"/>
        </w:trPr>
        <w:tc>
          <w:tcPr>
            <w:tcW w:w="267" w:type="pct"/>
          </w:tcPr>
          <w:p w:rsidR="0015785C" w:rsidRPr="00033DF4" w:rsidRDefault="0015785C">
            <w:pPr>
              <w:jc w:val="center"/>
            </w:pPr>
            <w:r w:rsidRPr="00033DF4">
              <w:t>15.</w:t>
            </w:r>
          </w:p>
        </w:tc>
        <w:tc>
          <w:tcPr>
            <w:tcW w:w="3733" w:type="pct"/>
            <w:gridSpan w:val="2"/>
          </w:tcPr>
          <w:p w:rsidR="0015785C" w:rsidRPr="00033DF4" w:rsidRDefault="0015785C">
            <w:r w:rsidRPr="00033DF4">
              <w:t>Sketch the simplified model of cardiac output regulation.</w:t>
            </w:r>
          </w:p>
        </w:tc>
        <w:tc>
          <w:tcPr>
            <w:tcW w:w="294" w:type="pct"/>
          </w:tcPr>
          <w:p w:rsidR="0015785C" w:rsidRPr="00033DF4" w:rsidRDefault="0015785C">
            <w:pPr>
              <w:jc w:val="center"/>
            </w:pPr>
            <w:r w:rsidRPr="00033DF4">
              <w:t>CO5</w:t>
            </w:r>
          </w:p>
        </w:tc>
        <w:tc>
          <w:tcPr>
            <w:tcW w:w="281" w:type="pct"/>
          </w:tcPr>
          <w:p w:rsidR="0015785C" w:rsidRPr="00033DF4" w:rsidRDefault="0015785C">
            <w:pPr>
              <w:jc w:val="center"/>
            </w:pPr>
            <w:r w:rsidRPr="00033DF4">
              <w:t>R</w:t>
            </w:r>
          </w:p>
        </w:tc>
        <w:tc>
          <w:tcPr>
            <w:tcW w:w="425" w:type="pct"/>
          </w:tcPr>
          <w:p w:rsidR="0015785C" w:rsidRPr="00033DF4" w:rsidRDefault="0015785C">
            <w:pPr>
              <w:jc w:val="center"/>
            </w:pPr>
            <w:r w:rsidRPr="00033DF4">
              <w:t>3</w:t>
            </w:r>
          </w:p>
        </w:tc>
      </w:tr>
      <w:tr w:rsidR="0015785C" w:rsidRPr="00033DF4" w:rsidTr="00E3026C">
        <w:trPr>
          <w:trHeight w:val="397"/>
        </w:trPr>
        <w:tc>
          <w:tcPr>
            <w:tcW w:w="267" w:type="pct"/>
          </w:tcPr>
          <w:p w:rsidR="0015785C" w:rsidRPr="00033DF4" w:rsidRDefault="0015785C">
            <w:pPr>
              <w:jc w:val="center"/>
            </w:pPr>
            <w:r w:rsidRPr="00033DF4">
              <w:t>16.</w:t>
            </w:r>
          </w:p>
        </w:tc>
        <w:tc>
          <w:tcPr>
            <w:tcW w:w="3733" w:type="pct"/>
            <w:gridSpan w:val="2"/>
          </w:tcPr>
          <w:p w:rsidR="0015785C" w:rsidRPr="00033DF4" w:rsidRDefault="0015785C">
            <w:r w:rsidRPr="00033DF4">
              <w:t xml:space="preserve">Draw the electrical </w:t>
            </w:r>
            <w:proofErr w:type="spellStart"/>
            <w:r w:rsidRPr="00033DF4">
              <w:t>analog</w:t>
            </w:r>
            <w:proofErr w:type="spellEnd"/>
            <w:r w:rsidRPr="00033DF4">
              <w:t xml:space="preserve"> of lung mechanics.</w:t>
            </w:r>
          </w:p>
        </w:tc>
        <w:tc>
          <w:tcPr>
            <w:tcW w:w="294" w:type="pct"/>
          </w:tcPr>
          <w:p w:rsidR="0015785C" w:rsidRPr="00033DF4" w:rsidRDefault="0015785C">
            <w:pPr>
              <w:jc w:val="center"/>
            </w:pPr>
            <w:r w:rsidRPr="00033DF4">
              <w:t>CO6</w:t>
            </w:r>
          </w:p>
        </w:tc>
        <w:tc>
          <w:tcPr>
            <w:tcW w:w="281" w:type="pct"/>
          </w:tcPr>
          <w:p w:rsidR="0015785C" w:rsidRPr="00033DF4" w:rsidRDefault="0015785C">
            <w:pPr>
              <w:jc w:val="center"/>
            </w:pPr>
            <w:r w:rsidRPr="00033DF4">
              <w:t>U</w:t>
            </w:r>
          </w:p>
        </w:tc>
        <w:tc>
          <w:tcPr>
            <w:tcW w:w="425" w:type="pct"/>
          </w:tcPr>
          <w:p w:rsidR="0015785C" w:rsidRPr="00033DF4" w:rsidRDefault="0015785C">
            <w:pPr>
              <w:jc w:val="center"/>
            </w:pPr>
            <w:r w:rsidRPr="00033DF4">
              <w:t>3</w:t>
            </w:r>
          </w:p>
        </w:tc>
      </w:tr>
      <w:tr w:rsidR="0015785C" w:rsidRPr="00033DF4" w:rsidTr="00E3026C">
        <w:trPr>
          <w:trHeight w:val="552"/>
        </w:trPr>
        <w:tc>
          <w:tcPr>
            <w:tcW w:w="5000" w:type="pct"/>
            <w:gridSpan w:val="6"/>
          </w:tcPr>
          <w:p w:rsidR="0015785C" w:rsidRPr="00033DF4" w:rsidRDefault="0015785C">
            <w:pPr>
              <w:jc w:val="center"/>
              <w:rPr>
                <w:b/>
                <w:u w:val="single"/>
              </w:rPr>
            </w:pPr>
            <w:r w:rsidRPr="00033DF4">
              <w:rPr>
                <w:b/>
                <w:u w:val="single"/>
              </w:rPr>
              <w:t>PART – C (6 X 12 = 72 MARKS)</w:t>
            </w:r>
          </w:p>
          <w:p w:rsidR="0015785C" w:rsidRPr="00033DF4" w:rsidRDefault="0015785C">
            <w:pPr>
              <w:jc w:val="center"/>
              <w:rPr>
                <w:b/>
              </w:rPr>
            </w:pPr>
            <w:r w:rsidRPr="00033DF4">
              <w:rPr>
                <w:b/>
              </w:rPr>
              <w:t xml:space="preserve">(Answer any five Questions from </w:t>
            </w:r>
            <w:proofErr w:type="spellStart"/>
            <w:r w:rsidRPr="00033DF4">
              <w:rPr>
                <w:b/>
              </w:rPr>
              <w:t>Q.No</w:t>
            </w:r>
            <w:proofErr w:type="spellEnd"/>
            <w:r w:rsidRPr="00033DF4">
              <w:rPr>
                <w:b/>
              </w:rPr>
              <w:t xml:space="preserve"> 17 to 23, </w:t>
            </w:r>
            <w:proofErr w:type="spellStart"/>
            <w:r w:rsidRPr="00033DF4">
              <w:rPr>
                <w:b/>
              </w:rPr>
              <w:t>Q.No</w:t>
            </w:r>
            <w:proofErr w:type="spellEnd"/>
            <w:r w:rsidRPr="00033DF4">
              <w:rPr>
                <w:b/>
              </w:rPr>
              <w:t xml:space="preserve"> 24 is Compulsory)</w:t>
            </w:r>
          </w:p>
        </w:tc>
      </w:tr>
      <w:tr w:rsidR="0015785C" w:rsidRPr="00033DF4" w:rsidTr="00E3026C">
        <w:trPr>
          <w:trHeight w:val="397"/>
        </w:trPr>
        <w:tc>
          <w:tcPr>
            <w:tcW w:w="267" w:type="pct"/>
          </w:tcPr>
          <w:p w:rsidR="0015785C" w:rsidRPr="00033DF4" w:rsidRDefault="0015785C">
            <w:pPr>
              <w:jc w:val="center"/>
            </w:pPr>
            <w:r w:rsidRPr="00033DF4">
              <w:t>17.</w:t>
            </w:r>
          </w:p>
        </w:tc>
        <w:tc>
          <w:tcPr>
            <w:tcW w:w="202" w:type="pct"/>
          </w:tcPr>
          <w:p w:rsidR="0015785C" w:rsidRPr="00033DF4" w:rsidRDefault="0015785C">
            <w:pPr>
              <w:jc w:val="center"/>
            </w:pPr>
          </w:p>
        </w:tc>
        <w:tc>
          <w:tcPr>
            <w:tcW w:w="3531" w:type="pct"/>
          </w:tcPr>
          <w:p w:rsidR="0015785C" w:rsidRPr="00033DF4" w:rsidRDefault="0015785C">
            <w:pPr>
              <w:jc w:val="both"/>
            </w:pPr>
            <w:r w:rsidRPr="00033DF4">
              <w:t>Reduce the block diagram and find C/R.</w:t>
            </w:r>
          </w:p>
          <w:p w:rsidR="0015785C" w:rsidRPr="00033DF4" w:rsidRDefault="0015785C">
            <w:pPr>
              <w:jc w:val="both"/>
            </w:pPr>
            <w:r w:rsidRPr="00033DF4">
              <w:rPr>
                <w:noProof/>
                <w:lang w:val="en-US"/>
              </w:rPr>
              <w:lastRenderedPageBreak/>
              <w:drawing>
                <wp:inline distT="0" distB="0" distL="0" distR="0" wp14:anchorId="32401B7A" wp14:editId="606AE16C">
                  <wp:extent cx="3619500" cy="10953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noChangeArrowheads="1"/>
                          </pic:cNvPicPr>
                        </pic:nvPicPr>
                        <pic:blipFill>
                          <a:blip r:embed="rId18" cstate="print"/>
                          <a:srcRect/>
                          <a:stretch>
                            <a:fillRect/>
                          </a:stretch>
                        </pic:blipFill>
                        <pic:spPr>
                          <a:xfrm>
                            <a:off x="0" y="0"/>
                            <a:ext cx="3621764" cy="1096060"/>
                          </a:xfrm>
                          <a:prstGeom prst="rect">
                            <a:avLst/>
                          </a:prstGeom>
                          <a:noFill/>
                          <a:ln w="9525">
                            <a:noFill/>
                            <a:miter lim="800000"/>
                            <a:headEnd/>
                            <a:tailEnd/>
                          </a:ln>
                        </pic:spPr>
                      </pic:pic>
                    </a:graphicData>
                  </a:graphic>
                </wp:inline>
              </w:drawing>
            </w:r>
          </w:p>
        </w:tc>
        <w:tc>
          <w:tcPr>
            <w:tcW w:w="294" w:type="pct"/>
          </w:tcPr>
          <w:p w:rsidR="0015785C" w:rsidRPr="00033DF4" w:rsidRDefault="0015785C">
            <w:pPr>
              <w:jc w:val="center"/>
            </w:pPr>
            <w:r w:rsidRPr="00033DF4">
              <w:lastRenderedPageBreak/>
              <w:t>CO1</w:t>
            </w:r>
          </w:p>
          <w:p w:rsidR="0015785C" w:rsidRPr="00033DF4" w:rsidRDefault="0015785C">
            <w:pPr>
              <w:jc w:val="center"/>
            </w:pPr>
          </w:p>
        </w:tc>
        <w:tc>
          <w:tcPr>
            <w:tcW w:w="281" w:type="pct"/>
          </w:tcPr>
          <w:p w:rsidR="0015785C" w:rsidRPr="00033DF4" w:rsidRDefault="0015785C">
            <w:pPr>
              <w:jc w:val="center"/>
            </w:pPr>
            <w:r w:rsidRPr="00033DF4">
              <w:t>A</w:t>
            </w:r>
          </w:p>
        </w:tc>
        <w:tc>
          <w:tcPr>
            <w:tcW w:w="425" w:type="pct"/>
          </w:tcPr>
          <w:p w:rsidR="0015785C" w:rsidRPr="00033DF4" w:rsidRDefault="0015785C">
            <w:pPr>
              <w:jc w:val="center"/>
            </w:pPr>
            <w:r w:rsidRPr="00033DF4">
              <w:t>12</w:t>
            </w:r>
          </w:p>
        </w:tc>
      </w:tr>
      <w:tr w:rsidR="0015785C" w:rsidRPr="00033DF4" w:rsidTr="00E3026C">
        <w:trPr>
          <w:trHeight w:val="397"/>
        </w:trPr>
        <w:tc>
          <w:tcPr>
            <w:tcW w:w="267" w:type="pct"/>
          </w:tcPr>
          <w:p w:rsidR="0015785C" w:rsidRPr="00033DF4" w:rsidRDefault="0015785C">
            <w:pPr>
              <w:jc w:val="center"/>
            </w:pPr>
            <w:r w:rsidRPr="00033DF4">
              <w:lastRenderedPageBreak/>
              <w:t>18.</w:t>
            </w:r>
          </w:p>
        </w:tc>
        <w:tc>
          <w:tcPr>
            <w:tcW w:w="202" w:type="pct"/>
          </w:tcPr>
          <w:p w:rsidR="0015785C" w:rsidRPr="00033DF4" w:rsidRDefault="0015785C">
            <w:pPr>
              <w:jc w:val="center"/>
            </w:pPr>
          </w:p>
        </w:tc>
        <w:tc>
          <w:tcPr>
            <w:tcW w:w="3531" w:type="pct"/>
          </w:tcPr>
          <w:p w:rsidR="0015785C" w:rsidRPr="00033DF4" w:rsidRDefault="0015785C">
            <w:pPr>
              <w:jc w:val="both"/>
            </w:pPr>
            <w:r w:rsidRPr="00033DF4">
              <w:t>A Unity feedback control system has an open loop transfer function    G(s</w:t>
            </w:r>
            <w:proofErr w:type="gramStart"/>
            <w:r w:rsidRPr="00033DF4">
              <w:t>)=</w:t>
            </w:r>
            <w:proofErr w:type="gramEnd"/>
            <w:r w:rsidRPr="00033DF4">
              <w:t xml:space="preserve">10/(s(s+2)). Find the rise time, Percentage overshoot, peak time and settling time for a step input.     </w:t>
            </w:r>
          </w:p>
        </w:tc>
        <w:tc>
          <w:tcPr>
            <w:tcW w:w="294" w:type="pct"/>
          </w:tcPr>
          <w:p w:rsidR="0015785C" w:rsidRPr="00033DF4" w:rsidRDefault="0015785C">
            <w:pPr>
              <w:jc w:val="center"/>
            </w:pPr>
            <w:r w:rsidRPr="00033DF4">
              <w:t>CO2</w:t>
            </w:r>
          </w:p>
        </w:tc>
        <w:tc>
          <w:tcPr>
            <w:tcW w:w="281" w:type="pct"/>
          </w:tcPr>
          <w:p w:rsidR="0015785C" w:rsidRPr="00033DF4" w:rsidRDefault="0015785C">
            <w:pPr>
              <w:jc w:val="center"/>
            </w:pPr>
            <w:r w:rsidRPr="00033DF4">
              <w:t>A</w:t>
            </w:r>
          </w:p>
        </w:tc>
        <w:tc>
          <w:tcPr>
            <w:tcW w:w="425" w:type="pct"/>
          </w:tcPr>
          <w:p w:rsidR="0015785C" w:rsidRPr="00033DF4" w:rsidRDefault="0015785C">
            <w:pPr>
              <w:jc w:val="center"/>
            </w:pPr>
            <w:r w:rsidRPr="00033DF4">
              <w:t>12</w:t>
            </w:r>
          </w:p>
        </w:tc>
      </w:tr>
      <w:tr w:rsidR="0015785C" w:rsidRPr="00033DF4" w:rsidTr="00E3026C">
        <w:trPr>
          <w:trHeight w:val="397"/>
        </w:trPr>
        <w:tc>
          <w:tcPr>
            <w:tcW w:w="267" w:type="pct"/>
          </w:tcPr>
          <w:p w:rsidR="0015785C" w:rsidRPr="00033DF4" w:rsidRDefault="0015785C">
            <w:pPr>
              <w:jc w:val="center"/>
            </w:pPr>
            <w:r w:rsidRPr="00033DF4">
              <w:t>19.</w:t>
            </w:r>
          </w:p>
        </w:tc>
        <w:tc>
          <w:tcPr>
            <w:tcW w:w="202" w:type="pct"/>
          </w:tcPr>
          <w:p w:rsidR="0015785C" w:rsidRPr="00033DF4" w:rsidRDefault="0015785C">
            <w:pPr>
              <w:jc w:val="center"/>
            </w:pPr>
          </w:p>
        </w:tc>
        <w:tc>
          <w:tcPr>
            <w:tcW w:w="3531" w:type="pct"/>
          </w:tcPr>
          <w:p w:rsidR="0015785C" w:rsidRPr="00033DF4" w:rsidRDefault="0015785C">
            <w:pPr>
              <w:jc w:val="both"/>
            </w:pPr>
            <w:r w:rsidRPr="00033DF4">
              <w:rPr>
                <w:bCs/>
              </w:rPr>
              <w:t xml:space="preserve">Sketch Bode plot for the following transfer function and obtain the gain cross over frequency.                                                                                </w:t>
            </w:r>
            <w:r w:rsidRPr="00033DF4">
              <w:rPr>
                <w:b/>
                <w:bCs/>
                <w:position w:val="-28"/>
              </w:rPr>
              <w:object w:dxaOrig="2301" w:dyaOrig="664">
                <v:shape id="_x0000_i1026" type="#_x0000_t75" style="width:114.75pt;height:33pt" o:ole="">
                  <v:imagedata r:id="rId19" o:title=""/>
                </v:shape>
                <o:OLEObject Type="Embed" ProgID="Equation.3" ShapeID="_x0000_i1026" DrawAspect="Content" ObjectID="_1782893645" r:id="rId20"/>
              </w:object>
            </w:r>
            <w:r w:rsidRPr="00033DF4">
              <w:rPr>
                <w:b/>
                <w:bCs/>
              </w:rPr>
              <w:t>.</w:t>
            </w:r>
            <w:r w:rsidRPr="00033DF4">
              <w:rPr>
                <w:bCs/>
              </w:rPr>
              <w:t xml:space="preserve"> </w:t>
            </w:r>
          </w:p>
        </w:tc>
        <w:tc>
          <w:tcPr>
            <w:tcW w:w="294" w:type="pct"/>
          </w:tcPr>
          <w:p w:rsidR="0015785C" w:rsidRPr="00033DF4" w:rsidRDefault="0015785C">
            <w:pPr>
              <w:jc w:val="center"/>
            </w:pPr>
            <w:r w:rsidRPr="00033DF4">
              <w:t>CO3</w:t>
            </w:r>
          </w:p>
        </w:tc>
        <w:tc>
          <w:tcPr>
            <w:tcW w:w="281" w:type="pct"/>
          </w:tcPr>
          <w:p w:rsidR="0015785C" w:rsidRPr="00033DF4" w:rsidRDefault="0015785C" w:rsidP="0015785C">
            <w:pPr>
              <w:jc w:val="center"/>
            </w:pPr>
            <w:r w:rsidRPr="00033DF4">
              <w:t>A</w:t>
            </w:r>
            <w:r>
              <w:t>n</w:t>
            </w:r>
          </w:p>
        </w:tc>
        <w:tc>
          <w:tcPr>
            <w:tcW w:w="425" w:type="pct"/>
          </w:tcPr>
          <w:p w:rsidR="0015785C" w:rsidRPr="00033DF4" w:rsidRDefault="0015785C">
            <w:pPr>
              <w:jc w:val="center"/>
            </w:pPr>
            <w:r w:rsidRPr="00033DF4">
              <w:t>12</w:t>
            </w:r>
          </w:p>
        </w:tc>
      </w:tr>
      <w:tr w:rsidR="0015785C" w:rsidRPr="00033DF4" w:rsidTr="00E3026C">
        <w:trPr>
          <w:trHeight w:val="397"/>
        </w:trPr>
        <w:tc>
          <w:tcPr>
            <w:tcW w:w="267" w:type="pct"/>
          </w:tcPr>
          <w:p w:rsidR="0015785C" w:rsidRPr="00033DF4" w:rsidRDefault="0015785C">
            <w:pPr>
              <w:jc w:val="center"/>
            </w:pPr>
            <w:r w:rsidRPr="00033DF4">
              <w:t>20.</w:t>
            </w:r>
          </w:p>
        </w:tc>
        <w:tc>
          <w:tcPr>
            <w:tcW w:w="202" w:type="pct"/>
          </w:tcPr>
          <w:p w:rsidR="0015785C" w:rsidRPr="00033DF4" w:rsidRDefault="0015785C">
            <w:pPr>
              <w:jc w:val="center"/>
            </w:pPr>
          </w:p>
        </w:tc>
        <w:tc>
          <w:tcPr>
            <w:tcW w:w="3531" w:type="pct"/>
          </w:tcPr>
          <w:p w:rsidR="0015785C" w:rsidRPr="00033DF4" w:rsidRDefault="0015785C">
            <w:pPr>
              <w:jc w:val="both"/>
            </w:pPr>
            <w:r w:rsidRPr="00033DF4">
              <w:t xml:space="preserve">Measurements conducted on a servomechanism show the system response to be </w:t>
            </w:r>
            <w:proofErr w:type="gramStart"/>
            <w:r w:rsidRPr="00033DF4">
              <w:t>c(</w:t>
            </w:r>
            <w:proofErr w:type="gramEnd"/>
            <w:r w:rsidRPr="00033DF4">
              <w:t>t)=1+0.2e-</w:t>
            </w:r>
            <w:r w:rsidRPr="00033DF4">
              <w:rPr>
                <w:vertAlign w:val="superscript"/>
              </w:rPr>
              <w:t>60t</w:t>
            </w:r>
            <w:r w:rsidRPr="00033DF4">
              <w:t xml:space="preserve"> -1.2e-</w:t>
            </w:r>
            <w:r w:rsidRPr="00033DF4">
              <w:rPr>
                <w:vertAlign w:val="superscript"/>
              </w:rPr>
              <w:t>10t</w:t>
            </w:r>
            <w:r w:rsidRPr="00033DF4">
              <w:t xml:space="preserve"> when subject to a unit step input. Obtain an expression for closed loop transfer function. Determine the </w:t>
            </w:r>
            <w:proofErr w:type="spellStart"/>
            <w:r w:rsidRPr="00033DF4">
              <w:t>undamped</w:t>
            </w:r>
            <w:proofErr w:type="spellEnd"/>
            <w:r w:rsidRPr="00033DF4">
              <w:t xml:space="preserve"> natural frequency and damping ratio.</w:t>
            </w:r>
          </w:p>
        </w:tc>
        <w:tc>
          <w:tcPr>
            <w:tcW w:w="294" w:type="pct"/>
          </w:tcPr>
          <w:p w:rsidR="0015785C" w:rsidRPr="00033DF4" w:rsidRDefault="0015785C">
            <w:pPr>
              <w:jc w:val="center"/>
            </w:pPr>
            <w:r w:rsidRPr="00033DF4">
              <w:t>CO2</w:t>
            </w:r>
          </w:p>
        </w:tc>
        <w:tc>
          <w:tcPr>
            <w:tcW w:w="281" w:type="pct"/>
          </w:tcPr>
          <w:p w:rsidR="0015785C" w:rsidRPr="00033DF4" w:rsidRDefault="0015785C">
            <w:pPr>
              <w:jc w:val="center"/>
            </w:pPr>
            <w:r w:rsidRPr="00033DF4">
              <w:t>U</w:t>
            </w:r>
          </w:p>
        </w:tc>
        <w:tc>
          <w:tcPr>
            <w:tcW w:w="425" w:type="pct"/>
          </w:tcPr>
          <w:p w:rsidR="0015785C" w:rsidRPr="00033DF4" w:rsidRDefault="0015785C">
            <w:pPr>
              <w:jc w:val="center"/>
            </w:pPr>
            <w:r w:rsidRPr="00033DF4">
              <w:t>12</w:t>
            </w:r>
          </w:p>
        </w:tc>
      </w:tr>
      <w:tr w:rsidR="0015785C" w:rsidRPr="00033DF4" w:rsidTr="00E3026C">
        <w:trPr>
          <w:trHeight w:val="397"/>
        </w:trPr>
        <w:tc>
          <w:tcPr>
            <w:tcW w:w="267" w:type="pct"/>
          </w:tcPr>
          <w:p w:rsidR="0015785C" w:rsidRPr="00033DF4" w:rsidRDefault="0015785C">
            <w:pPr>
              <w:jc w:val="center"/>
            </w:pPr>
            <w:r w:rsidRPr="00033DF4">
              <w:t>21.</w:t>
            </w:r>
          </w:p>
        </w:tc>
        <w:tc>
          <w:tcPr>
            <w:tcW w:w="202" w:type="pct"/>
          </w:tcPr>
          <w:p w:rsidR="0015785C" w:rsidRPr="00033DF4" w:rsidRDefault="0015785C">
            <w:pPr>
              <w:jc w:val="center"/>
            </w:pPr>
          </w:p>
        </w:tc>
        <w:tc>
          <w:tcPr>
            <w:tcW w:w="3531" w:type="pct"/>
          </w:tcPr>
          <w:p w:rsidR="0015785C" w:rsidRPr="00033DF4" w:rsidRDefault="0015785C">
            <w:pPr>
              <w:jc w:val="both"/>
            </w:pPr>
            <w:r w:rsidRPr="00033DF4">
              <w:rPr>
                <w:bCs/>
              </w:rPr>
              <w:t xml:space="preserve">Construct </w:t>
            </w:r>
            <w:proofErr w:type="spellStart"/>
            <w:r w:rsidRPr="00033DF4">
              <w:rPr>
                <w:bCs/>
              </w:rPr>
              <w:t>Routh</w:t>
            </w:r>
            <w:proofErr w:type="spellEnd"/>
            <w:r w:rsidRPr="00033DF4">
              <w:rPr>
                <w:bCs/>
              </w:rPr>
              <w:t xml:space="preserve"> array and determine the stability of the system represented by the characteristic equation</w:t>
            </w:r>
            <w:proofErr w:type="gramStart"/>
            <w:r w:rsidRPr="00033DF4">
              <w:rPr>
                <w:bCs/>
              </w:rPr>
              <w:t>,s</w:t>
            </w:r>
            <w:r w:rsidRPr="00033DF4">
              <w:rPr>
                <w:bCs/>
                <w:vertAlign w:val="superscript"/>
              </w:rPr>
              <w:t>6</w:t>
            </w:r>
            <w:proofErr w:type="gramEnd"/>
            <w:r w:rsidRPr="00033DF4">
              <w:rPr>
                <w:bCs/>
              </w:rPr>
              <w:t>+2s</w:t>
            </w:r>
            <w:r w:rsidRPr="00033DF4">
              <w:rPr>
                <w:bCs/>
                <w:vertAlign w:val="superscript"/>
              </w:rPr>
              <w:t>5</w:t>
            </w:r>
            <w:r w:rsidRPr="00033DF4">
              <w:rPr>
                <w:bCs/>
              </w:rPr>
              <w:t>+8s</w:t>
            </w:r>
            <w:r w:rsidRPr="00033DF4">
              <w:rPr>
                <w:bCs/>
                <w:vertAlign w:val="superscript"/>
              </w:rPr>
              <w:t>4</w:t>
            </w:r>
            <w:r w:rsidRPr="00033DF4">
              <w:rPr>
                <w:bCs/>
              </w:rPr>
              <w:t>+12s</w:t>
            </w:r>
            <w:r w:rsidRPr="00033DF4">
              <w:rPr>
                <w:bCs/>
                <w:vertAlign w:val="superscript"/>
              </w:rPr>
              <w:t>3</w:t>
            </w:r>
            <w:r w:rsidRPr="00033DF4">
              <w:rPr>
                <w:bCs/>
              </w:rPr>
              <w:t>+20s</w:t>
            </w:r>
            <w:r w:rsidRPr="00033DF4">
              <w:rPr>
                <w:bCs/>
                <w:vertAlign w:val="superscript"/>
              </w:rPr>
              <w:t xml:space="preserve">2 </w:t>
            </w:r>
            <w:r w:rsidRPr="00033DF4">
              <w:rPr>
                <w:bCs/>
              </w:rPr>
              <w:t xml:space="preserve">+16s+16=0.Comment on the location of the roots of characteristic equation.    </w:t>
            </w:r>
          </w:p>
        </w:tc>
        <w:tc>
          <w:tcPr>
            <w:tcW w:w="294" w:type="pct"/>
          </w:tcPr>
          <w:p w:rsidR="0015785C" w:rsidRPr="00033DF4" w:rsidRDefault="0015785C">
            <w:pPr>
              <w:jc w:val="center"/>
            </w:pPr>
            <w:r w:rsidRPr="00033DF4">
              <w:t>CO4</w:t>
            </w:r>
          </w:p>
        </w:tc>
        <w:tc>
          <w:tcPr>
            <w:tcW w:w="281" w:type="pct"/>
          </w:tcPr>
          <w:p w:rsidR="0015785C" w:rsidRPr="00033DF4" w:rsidRDefault="0015785C" w:rsidP="0015785C">
            <w:pPr>
              <w:jc w:val="center"/>
            </w:pPr>
            <w:r w:rsidRPr="00033DF4">
              <w:t>A</w:t>
            </w:r>
            <w:r>
              <w:t>n</w:t>
            </w:r>
          </w:p>
        </w:tc>
        <w:tc>
          <w:tcPr>
            <w:tcW w:w="425" w:type="pct"/>
          </w:tcPr>
          <w:p w:rsidR="0015785C" w:rsidRPr="00033DF4" w:rsidRDefault="0015785C">
            <w:pPr>
              <w:jc w:val="center"/>
            </w:pPr>
            <w:r w:rsidRPr="00033DF4">
              <w:t>12</w:t>
            </w:r>
          </w:p>
        </w:tc>
      </w:tr>
      <w:tr w:rsidR="0015785C" w:rsidRPr="00033DF4" w:rsidTr="00E3026C">
        <w:trPr>
          <w:trHeight w:val="397"/>
        </w:trPr>
        <w:tc>
          <w:tcPr>
            <w:tcW w:w="267" w:type="pct"/>
          </w:tcPr>
          <w:p w:rsidR="0015785C" w:rsidRPr="00033DF4" w:rsidRDefault="0015785C">
            <w:pPr>
              <w:jc w:val="center"/>
            </w:pPr>
            <w:r w:rsidRPr="00033DF4">
              <w:t>22.</w:t>
            </w:r>
          </w:p>
        </w:tc>
        <w:tc>
          <w:tcPr>
            <w:tcW w:w="202" w:type="pct"/>
          </w:tcPr>
          <w:p w:rsidR="0015785C" w:rsidRPr="00033DF4" w:rsidRDefault="0015785C">
            <w:pPr>
              <w:jc w:val="center"/>
            </w:pPr>
          </w:p>
        </w:tc>
        <w:tc>
          <w:tcPr>
            <w:tcW w:w="3531" w:type="pct"/>
          </w:tcPr>
          <w:p w:rsidR="0015785C" w:rsidRPr="00033DF4" w:rsidRDefault="0015785C">
            <w:pPr>
              <w:autoSpaceDE w:val="0"/>
              <w:autoSpaceDN w:val="0"/>
              <w:adjustRightInd w:val="0"/>
              <w:jc w:val="both"/>
            </w:pPr>
            <w:r w:rsidRPr="00033DF4">
              <w:rPr>
                <w:bCs/>
              </w:rPr>
              <w:t>A unity feedback control system has an open loop transfer function,</w:t>
            </w:r>
            <w:r w:rsidRPr="00033DF4">
              <w:t xml:space="preserve"> </w:t>
            </w:r>
            <w:r w:rsidRPr="00033DF4">
              <w:rPr>
                <w:position w:val="-30"/>
              </w:rPr>
              <w:object w:dxaOrig="2216" w:dyaOrig="678">
                <v:shape id="_x0000_i1027" type="#_x0000_t75" style="width:111pt;height:33.75pt" o:ole="">
                  <v:imagedata r:id="rId21" o:title=""/>
                </v:shape>
                <o:OLEObject Type="Embed" ProgID="Equation.3" ShapeID="_x0000_i1027" DrawAspect="Content" ObjectID="_1782893646" r:id="rId22"/>
              </w:object>
            </w:r>
            <w:r w:rsidRPr="00033DF4">
              <w:t>.Sketch the root locus.</w:t>
            </w:r>
          </w:p>
        </w:tc>
        <w:tc>
          <w:tcPr>
            <w:tcW w:w="294" w:type="pct"/>
          </w:tcPr>
          <w:p w:rsidR="0015785C" w:rsidRPr="00033DF4" w:rsidRDefault="0015785C">
            <w:pPr>
              <w:jc w:val="center"/>
            </w:pPr>
            <w:r w:rsidRPr="00033DF4">
              <w:t>CO4</w:t>
            </w:r>
          </w:p>
        </w:tc>
        <w:tc>
          <w:tcPr>
            <w:tcW w:w="281" w:type="pct"/>
          </w:tcPr>
          <w:p w:rsidR="0015785C" w:rsidRPr="00033DF4" w:rsidRDefault="0015785C">
            <w:pPr>
              <w:jc w:val="center"/>
            </w:pPr>
            <w:r w:rsidRPr="00033DF4">
              <w:t>A</w:t>
            </w:r>
          </w:p>
        </w:tc>
        <w:tc>
          <w:tcPr>
            <w:tcW w:w="425" w:type="pct"/>
          </w:tcPr>
          <w:p w:rsidR="0015785C" w:rsidRPr="00033DF4" w:rsidRDefault="0015785C">
            <w:pPr>
              <w:jc w:val="center"/>
            </w:pPr>
            <w:r w:rsidRPr="00033DF4">
              <w:t>12</w:t>
            </w:r>
          </w:p>
        </w:tc>
      </w:tr>
      <w:tr w:rsidR="0015785C" w:rsidRPr="00033DF4" w:rsidTr="00E3026C">
        <w:trPr>
          <w:trHeight w:val="397"/>
        </w:trPr>
        <w:tc>
          <w:tcPr>
            <w:tcW w:w="267" w:type="pct"/>
          </w:tcPr>
          <w:p w:rsidR="0015785C" w:rsidRPr="00033DF4" w:rsidRDefault="0015785C">
            <w:pPr>
              <w:jc w:val="center"/>
            </w:pPr>
            <w:r w:rsidRPr="00033DF4">
              <w:t>23</w:t>
            </w:r>
          </w:p>
        </w:tc>
        <w:tc>
          <w:tcPr>
            <w:tcW w:w="202" w:type="pct"/>
          </w:tcPr>
          <w:p w:rsidR="0015785C" w:rsidRPr="00033DF4" w:rsidRDefault="0015785C">
            <w:pPr>
              <w:jc w:val="center"/>
            </w:pPr>
          </w:p>
        </w:tc>
        <w:tc>
          <w:tcPr>
            <w:tcW w:w="3531" w:type="pct"/>
          </w:tcPr>
          <w:p w:rsidR="0015785C" w:rsidRPr="00033DF4" w:rsidRDefault="0015785C">
            <w:pPr>
              <w:jc w:val="both"/>
            </w:pPr>
            <w:r w:rsidRPr="00033DF4">
              <w:t>Differentiate between engineering and physiological control systems using suitable examples.</w:t>
            </w:r>
          </w:p>
        </w:tc>
        <w:tc>
          <w:tcPr>
            <w:tcW w:w="294" w:type="pct"/>
          </w:tcPr>
          <w:p w:rsidR="0015785C" w:rsidRPr="00033DF4" w:rsidRDefault="0015785C">
            <w:pPr>
              <w:jc w:val="center"/>
            </w:pPr>
            <w:r w:rsidRPr="00033DF4">
              <w:t>CO5</w:t>
            </w:r>
          </w:p>
        </w:tc>
        <w:tc>
          <w:tcPr>
            <w:tcW w:w="281" w:type="pct"/>
          </w:tcPr>
          <w:p w:rsidR="0015785C" w:rsidRPr="00033DF4" w:rsidRDefault="0015785C">
            <w:pPr>
              <w:jc w:val="center"/>
            </w:pPr>
            <w:r w:rsidRPr="00033DF4">
              <w:t>U</w:t>
            </w:r>
          </w:p>
        </w:tc>
        <w:tc>
          <w:tcPr>
            <w:tcW w:w="425" w:type="pct"/>
          </w:tcPr>
          <w:p w:rsidR="0015785C" w:rsidRPr="00033DF4" w:rsidRDefault="0015785C">
            <w:pPr>
              <w:jc w:val="center"/>
            </w:pPr>
            <w:r w:rsidRPr="00033DF4">
              <w:t>12</w:t>
            </w:r>
          </w:p>
        </w:tc>
      </w:tr>
      <w:tr w:rsidR="0015785C" w:rsidRPr="00033DF4" w:rsidTr="00E3026C">
        <w:trPr>
          <w:trHeight w:val="552"/>
        </w:trPr>
        <w:tc>
          <w:tcPr>
            <w:tcW w:w="5000" w:type="pct"/>
            <w:gridSpan w:val="6"/>
            <w:vAlign w:val="center"/>
          </w:tcPr>
          <w:p w:rsidR="0015785C" w:rsidRPr="00033DF4" w:rsidRDefault="0015785C">
            <w:pPr>
              <w:jc w:val="center"/>
              <w:rPr>
                <w:b/>
                <w:bCs/>
              </w:rPr>
            </w:pPr>
            <w:r w:rsidRPr="00033DF4">
              <w:rPr>
                <w:b/>
                <w:bCs/>
              </w:rPr>
              <w:t>COMPULSORY QUESTION</w:t>
            </w:r>
          </w:p>
        </w:tc>
      </w:tr>
      <w:tr w:rsidR="0015785C" w:rsidRPr="00033DF4" w:rsidTr="00E3026C">
        <w:trPr>
          <w:trHeight w:val="397"/>
        </w:trPr>
        <w:tc>
          <w:tcPr>
            <w:tcW w:w="267" w:type="pct"/>
          </w:tcPr>
          <w:p w:rsidR="0015785C" w:rsidRPr="00033DF4" w:rsidRDefault="0015785C">
            <w:pPr>
              <w:jc w:val="center"/>
            </w:pPr>
            <w:r w:rsidRPr="00033DF4">
              <w:t>24.</w:t>
            </w:r>
          </w:p>
        </w:tc>
        <w:tc>
          <w:tcPr>
            <w:tcW w:w="202" w:type="pct"/>
          </w:tcPr>
          <w:p w:rsidR="0015785C" w:rsidRPr="00033DF4" w:rsidRDefault="0015785C">
            <w:pPr>
              <w:jc w:val="center"/>
            </w:pPr>
          </w:p>
        </w:tc>
        <w:tc>
          <w:tcPr>
            <w:tcW w:w="3531" w:type="pct"/>
          </w:tcPr>
          <w:p w:rsidR="0015785C" w:rsidRPr="00033DF4" w:rsidRDefault="0015785C">
            <w:pPr>
              <w:jc w:val="both"/>
            </w:pPr>
            <w:proofErr w:type="spellStart"/>
            <w:r w:rsidRPr="00033DF4">
              <w:t>Analyze</w:t>
            </w:r>
            <w:proofErr w:type="spellEnd"/>
            <w:r w:rsidRPr="00033DF4">
              <w:t xml:space="preserve"> physiological control system representation for muscle reflex.</w:t>
            </w:r>
          </w:p>
        </w:tc>
        <w:tc>
          <w:tcPr>
            <w:tcW w:w="294" w:type="pct"/>
          </w:tcPr>
          <w:p w:rsidR="0015785C" w:rsidRPr="00033DF4" w:rsidRDefault="0015785C">
            <w:pPr>
              <w:jc w:val="center"/>
            </w:pPr>
            <w:r w:rsidRPr="00033DF4">
              <w:t>CO6</w:t>
            </w:r>
          </w:p>
        </w:tc>
        <w:tc>
          <w:tcPr>
            <w:tcW w:w="281" w:type="pct"/>
          </w:tcPr>
          <w:p w:rsidR="0015785C" w:rsidRPr="00033DF4" w:rsidRDefault="0015785C" w:rsidP="0015785C">
            <w:pPr>
              <w:jc w:val="center"/>
            </w:pPr>
            <w:r w:rsidRPr="00033DF4">
              <w:t>A</w:t>
            </w:r>
            <w:r>
              <w:t>n</w:t>
            </w:r>
          </w:p>
        </w:tc>
        <w:tc>
          <w:tcPr>
            <w:tcW w:w="425" w:type="pct"/>
          </w:tcPr>
          <w:p w:rsidR="0015785C" w:rsidRPr="00033DF4" w:rsidRDefault="0015785C">
            <w:pPr>
              <w:jc w:val="center"/>
            </w:pPr>
            <w:r w:rsidRPr="00033DF4">
              <w:t>12</w:t>
            </w:r>
          </w:p>
        </w:tc>
      </w:tr>
    </w:tbl>
    <w:p w:rsidR="0015785C" w:rsidRPr="00033DF4" w:rsidRDefault="0015785C"/>
    <w:tbl>
      <w:tblPr>
        <w:tblStyle w:val="TableGrid"/>
        <w:tblW w:w="0" w:type="auto"/>
        <w:tblLook w:val="04A0" w:firstRow="1" w:lastRow="0" w:firstColumn="1" w:lastColumn="0" w:noHBand="0" w:noVBand="1"/>
      </w:tblPr>
      <w:tblGrid>
        <w:gridCol w:w="661"/>
        <w:gridCol w:w="8355"/>
      </w:tblGrid>
      <w:tr w:rsidR="0015785C" w:rsidRPr="00033DF4">
        <w:tc>
          <w:tcPr>
            <w:tcW w:w="675" w:type="dxa"/>
          </w:tcPr>
          <w:p w:rsidR="0015785C" w:rsidRPr="00033DF4" w:rsidRDefault="0015785C"/>
        </w:tc>
        <w:tc>
          <w:tcPr>
            <w:tcW w:w="9782" w:type="dxa"/>
          </w:tcPr>
          <w:p w:rsidR="0015785C" w:rsidRPr="00033DF4" w:rsidRDefault="0015785C">
            <w:pPr>
              <w:jc w:val="center"/>
              <w:rPr>
                <w:b/>
              </w:rPr>
            </w:pPr>
            <w:r w:rsidRPr="00033DF4">
              <w:rPr>
                <w:b/>
              </w:rPr>
              <w:t>COURSE OUTCOMES</w:t>
            </w:r>
          </w:p>
        </w:tc>
      </w:tr>
      <w:tr w:rsidR="0015785C" w:rsidRPr="00033DF4">
        <w:tc>
          <w:tcPr>
            <w:tcW w:w="675" w:type="dxa"/>
          </w:tcPr>
          <w:p w:rsidR="0015785C" w:rsidRPr="00033DF4" w:rsidRDefault="0015785C">
            <w:r w:rsidRPr="00033DF4">
              <w:t>CO1</w:t>
            </w:r>
          </w:p>
        </w:tc>
        <w:tc>
          <w:tcPr>
            <w:tcW w:w="9782" w:type="dxa"/>
          </w:tcPr>
          <w:p w:rsidR="0015785C" w:rsidRPr="00033DF4" w:rsidRDefault="0015785C">
            <w:r w:rsidRPr="00033DF4">
              <w:t>Represent the system in various forms</w:t>
            </w:r>
          </w:p>
        </w:tc>
      </w:tr>
      <w:tr w:rsidR="0015785C" w:rsidRPr="00033DF4">
        <w:tc>
          <w:tcPr>
            <w:tcW w:w="675" w:type="dxa"/>
          </w:tcPr>
          <w:p w:rsidR="0015785C" w:rsidRPr="00033DF4" w:rsidRDefault="0015785C">
            <w:r w:rsidRPr="00033DF4">
              <w:t>CO2</w:t>
            </w:r>
          </w:p>
        </w:tc>
        <w:tc>
          <w:tcPr>
            <w:tcW w:w="9782" w:type="dxa"/>
          </w:tcPr>
          <w:p w:rsidR="0015785C" w:rsidRPr="00033DF4" w:rsidRDefault="0015785C">
            <w:r w:rsidRPr="00033DF4">
              <w:t>Interpret the response of the system in time domain.</w:t>
            </w:r>
          </w:p>
        </w:tc>
      </w:tr>
      <w:tr w:rsidR="0015785C" w:rsidRPr="00033DF4">
        <w:tc>
          <w:tcPr>
            <w:tcW w:w="675" w:type="dxa"/>
          </w:tcPr>
          <w:p w:rsidR="0015785C" w:rsidRPr="00033DF4" w:rsidRDefault="0015785C">
            <w:r w:rsidRPr="00033DF4">
              <w:t>CO3</w:t>
            </w:r>
          </w:p>
        </w:tc>
        <w:tc>
          <w:tcPr>
            <w:tcW w:w="9782" w:type="dxa"/>
          </w:tcPr>
          <w:p w:rsidR="0015785C" w:rsidRPr="00033DF4" w:rsidRDefault="0015785C">
            <w:pPr>
              <w:pStyle w:val="Default"/>
            </w:pPr>
            <w:proofErr w:type="spellStart"/>
            <w:r w:rsidRPr="00033DF4">
              <w:t>Analyze</w:t>
            </w:r>
            <w:proofErr w:type="spellEnd"/>
            <w:r w:rsidRPr="00033DF4">
              <w:t xml:space="preserve"> the frequency response of any system</w:t>
            </w:r>
          </w:p>
        </w:tc>
      </w:tr>
      <w:tr w:rsidR="0015785C" w:rsidRPr="00033DF4">
        <w:tc>
          <w:tcPr>
            <w:tcW w:w="675" w:type="dxa"/>
          </w:tcPr>
          <w:p w:rsidR="0015785C" w:rsidRPr="00033DF4" w:rsidRDefault="0015785C">
            <w:r w:rsidRPr="00033DF4">
              <w:t>CO4</w:t>
            </w:r>
          </w:p>
        </w:tc>
        <w:tc>
          <w:tcPr>
            <w:tcW w:w="9782" w:type="dxa"/>
          </w:tcPr>
          <w:p w:rsidR="0015785C" w:rsidRPr="00033DF4" w:rsidRDefault="0015785C">
            <w:pPr>
              <w:pStyle w:val="Default"/>
            </w:pPr>
            <w:r w:rsidRPr="00033DF4">
              <w:t>Examine the stability of the system.</w:t>
            </w:r>
          </w:p>
        </w:tc>
      </w:tr>
      <w:tr w:rsidR="0015785C" w:rsidRPr="00033DF4">
        <w:tc>
          <w:tcPr>
            <w:tcW w:w="675" w:type="dxa"/>
          </w:tcPr>
          <w:p w:rsidR="0015785C" w:rsidRPr="00033DF4" w:rsidRDefault="0015785C">
            <w:r w:rsidRPr="00033DF4">
              <w:t>CO5</w:t>
            </w:r>
          </w:p>
        </w:tc>
        <w:tc>
          <w:tcPr>
            <w:tcW w:w="9782" w:type="dxa"/>
          </w:tcPr>
          <w:p w:rsidR="0015785C" w:rsidRPr="00033DF4" w:rsidRDefault="0015785C">
            <w:r w:rsidRPr="00033DF4">
              <w:rPr>
                <w:bCs/>
                <w:color w:val="000000" w:themeColor="text1"/>
              </w:rPr>
              <w:t>Compute the mathematical model of physiological systems</w:t>
            </w:r>
          </w:p>
        </w:tc>
      </w:tr>
      <w:tr w:rsidR="0015785C" w:rsidRPr="00033DF4">
        <w:tc>
          <w:tcPr>
            <w:tcW w:w="675" w:type="dxa"/>
          </w:tcPr>
          <w:p w:rsidR="0015785C" w:rsidRPr="00033DF4" w:rsidRDefault="0015785C">
            <w:r w:rsidRPr="00033DF4">
              <w:t>CO6</w:t>
            </w:r>
          </w:p>
        </w:tc>
        <w:tc>
          <w:tcPr>
            <w:tcW w:w="9782" w:type="dxa"/>
          </w:tcPr>
          <w:p w:rsidR="0015785C" w:rsidRPr="00033DF4" w:rsidRDefault="0015785C">
            <w:pPr>
              <w:pStyle w:val="Default"/>
            </w:pPr>
            <w:r w:rsidRPr="00033DF4">
              <w:t>Summarize the features of physiological system.</w:t>
            </w:r>
          </w:p>
        </w:tc>
      </w:tr>
    </w:tbl>
    <w:p w:rsidR="0015785C" w:rsidRPr="00033DF4" w:rsidRDefault="0015785C"/>
    <w:tbl>
      <w:tblPr>
        <w:tblStyle w:val="TableGrid"/>
        <w:tblW w:w="0" w:type="auto"/>
        <w:tblLook w:val="04A0" w:firstRow="1" w:lastRow="0" w:firstColumn="1" w:lastColumn="0" w:noHBand="0" w:noVBand="1"/>
      </w:tblPr>
      <w:tblGrid>
        <w:gridCol w:w="777"/>
        <w:gridCol w:w="1295"/>
        <w:gridCol w:w="1434"/>
        <w:gridCol w:w="1097"/>
        <w:gridCol w:w="1220"/>
        <w:gridCol w:w="1193"/>
        <w:gridCol w:w="1074"/>
        <w:gridCol w:w="926"/>
      </w:tblGrid>
      <w:tr w:rsidR="0015785C" w:rsidRPr="00033DF4">
        <w:tc>
          <w:tcPr>
            <w:tcW w:w="10683" w:type="dxa"/>
            <w:gridSpan w:val="8"/>
          </w:tcPr>
          <w:p w:rsidR="0015785C" w:rsidRPr="00033DF4" w:rsidRDefault="0015785C">
            <w:pPr>
              <w:jc w:val="center"/>
              <w:rPr>
                <w:b/>
              </w:rPr>
            </w:pPr>
            <w:r w:rsidRPr="00033DF4">
              <w:rPr>
                <w:b/>
              </w:rPr>
              <w:t>Assessment Pattern as per Bloom’s Level</w:t>
            </w:r>
          </w:p>
        </w:tc>
      </w:tr>
      <w:tr w:rsidR="0015785C" w:rsidRPr="00033DF4">
        <w:tc>
          <w:tcPr>
            <w:tcW w:w="959" w:type="dxa"/>
          </w:tcPr>
          <w:p w:rsidR="0015785C" w:rsidRPr="00033DF4" w:rsidRDefault="0015785C">
            <w:r w:rsidRPr="00033DF4">
              <w:t>CO / BL</w:t>
            </w:r>
          </w:p>
        </w:tc>
        <w:tc>
          <w:tcPr>
            <w:tcW w:w="1362" w:type="dxa"/>
          </w:tcPr>
          <w:p w:rsidR="0015785C" w:rsidRPr="00033DF4" w:rsidRDefault="0015785C">
            <w:pPr>
              <w:jc w:val="center"/>
              <w:rPr>
                <w:b/>
              </w:rPr>
            </w:pPr>
            <w:r w:rsidRPr="00033DF4">
              <w:rPr>
                <w:b/>
              </w:rPr>
              <w:t>Remember</w:t>
            </w:r>
          </w:p>
        </w:tc>
        <w:tc>
          <w:tcPr>
            <w:tcW w:w="1569" w:type="dxa"/>
          </w:tcPr>
          <w:p w:rsidR="0015785C" w:rsidRPr="00033DF4" w:rsidRDefault="0015785C">
            <w:pPr>
              <w:jc w:val="center"/>
              <w:rPr>
                <w:b/>
              </w:rPr>
            </w:pPr>
            <w:r w:rsidRPr="00033DF4">
              <w:rPr>
                <w:b/>
              </w:rPr>
              <w:t>Understand</w:t>
            </w:r>
          </w:p>
        </w:tc>
        <w:tc>
          <w:tcPr>
            <w:tcW w:w="1439" w:type="dxa"/>
          </w:tcPr>
          <w:p w:rsidR="0015785C" w:rsidRPr="00033DF4" w:rsidRDefault="0015785C">
            <w:pPr>
              <w:jc w:val="center"/>
              <w:rPr>
                <w:b/>
              </w:rPr>
            </w:pPr>
            <w:r w:rsidRPr="00033DF4">
              <w:rPr>
                <w:b/>
              </w:rPr>
              <w:t>Apply</w:t>
            </w:r>
          </w:p>
        </w:tc>
        <w:tc>
          <w:tcPr>
            <w:tcW w:w="1497" w:type="dxa"/>
          </w:tcPr>
          <w:p w:rsidR="0015785C" w:rsidRPr="00033DF4" w:rsidRDefault="0015785C">
            <w:pPr>
              <w:jc w:val="center"/>
              <w:rPr>
                <w:b/>
              </w:rPr>
            </w:pPr>
            <w:proofErr w:type="spellStart"/>
            <w:r w:rsidRPr="00033DF4">
              <w:rPr>
                <w:b/>
              </w:rPr>
              <w:t>Analyze</w:t>
            </w:r>
            <w:proofErr w:type="spellEnd"/>
          </w:p>
        </w:tc>
        <w:tc>
          <w:tcPr>
            <w:tcW w:w="1375" w:type="dxa"/>
          </w:tcPr>
          <w:p w:rsidR="0015785C" w:rsidRPr="00033DF4" w:rsidRDefault="0015785C">
            <w:pPr>
              <w:jc w:val="center"/>
              <w:rPr>
                <w:b/>
              </w:rPr>
            </w:pPr>
            <w:r w:rsidRPr="00033DF4">
              <w:rPr>
                <w:b/>
              </w:rPr>
              <w:t>Evaluate</w:t>
            </w:r>
          </w:p>
        </w:tc>
        <w:tc>
          <w:tcPr>
            <w:tcW w:w="1321" w:type="dxa"/>
          </w:tcPr>
          <w:p w:rsidR="0015785C" w:rsidRPr="00033DF4" w:rsidRDefault="0015785C">
            <w:pPr>
              <w:jc w:val="center"/>
              <w:rPr>
                <w:b/>
              </w:rPr>
            </w:pPr>
            <w:r w:rsidRPr="00033DF4">
              <w:rPr>
                <w:b/>
              </w:rPr>
              <w:t>Create</w:t>
            </w:r>
          </w:p>
        </w:tc>
        <w:tc>
          <w:tcPr>
            <w:tcW w:w="1161" w:type="dxa"/>
          </w:tcPr>
          <w:p w:rsidR="0015785C" w:rsidRPr="00033DF4" w:rsidRDefault="0015785C">
            <w:pPr>
              <w:jc w:val="center"/>
              <w:rPr>
                <w:b/>
              </w:rPr>
            </w:pPr>
            <w:r w:rsidRPr="00033DF4">
              <w:rPr>
                <w:b/>
              </w:rPr>
              <w:t>Total</w:t>
            </w:r>
          </w:p>
        </w:tc>
      </w:tr>
      <w:tr w:rsidR="0015785C" w:rsidRPr="00033DF4">
        <w:tc>
          <w:tcPr>
            <w:tcW w:w="959" w:type="dxa"/>
          </w:tcPr>
          <w:p w:rsidR="0015785C" w:rsidRPr="00033DF4" w:rsidRDefault="0015785C">
            <w:r w:rsidRPr="00033DF4">
              <w:t>CO1</w:t>
            </w:r>
          </w:p>
        </w:tc>
        <w:tc>
          <w:tcPr>
            <w:tcW w:w="1362" w:type="dxa"/>
          </w:tcPr>
          <w:p w:rsidR="0015785C" w:rsidRPr="00033DF4" w:rsidRDefault="0015785C">
            <w:pPr>
              <w:jc w:val="center"/>
            </w:pPr>
            <w:r w:rsidRPr="00033DF4">
              <w:t>2</w:t>
            </w:r>
          </w:p>
        </w:tc>
        <w:tc>
          <w:tcPr>
            <w:tcW w:w="1569" w:type="dxa"/>
          </w:tcPr>
          <w:p w:rsidR="0015785C" w:rsidRPr="00033DF4" w:rsidRDefault="0015785C">
            <w:pPr>
              <w:jc w:val="center"/>
            </w:pPr>
            <w:r w:rsidRPr="00033DF4">
              <w:t>3</w:t>
            </w:r>
          </w:p>
        </w:tc>
        <w:tc>
          <w:tcPr>
            <w:tcW w:w="1439" w:type="dxa"/>
          </w:tcPr>
          <w:p w:rsidR="0015785C" w:rsidRPr="00033DF4" w:rsidRDefault="0015785C">
            <w:pPr>
              <w:jc w:val="center"/>
            </w:pPr>
            <w:r w:rsidRPr="00033DF4">
              <w:t>12</w:t>
            </w:r>
          </w:p>
        </w:tc>
        <w:tc>
          <w:tcPr>
            <w:tcW w:w="1497" w:type="dxa"/>
          </w:tcPr>
          <w:p w:rsidR="0015785C" w:rsidRPr="00033DF4" w:rsidRDefault="0015785C">
            <w:pPr>
              <w:jc w:val="center"/>
            </w:pPr>
          </w:p>
        </w:tc>
        <w:tc>
          <w:tcPr>
            <w:tcW w:w="1375" w:type="dxa"/>
          </w:tcPr>
          <w:p w:rsidR="0015785C" w:rsidRPr="00033DF4" w:rsidRDefault="0015785C">
            <w:pPr>
              <w:jc w:val="center"/>
            </w:pPr>
            <w:r w:rsidRPr="00033DF4">
              <w:t>-</w:t>
            </w:r>
          </w:p>
        </w:tc>
        <w:tc>
          <w:tcPr>
            <w:tcW w:w="1321" w:type="dxa"/>
          </w:tcPr>
          <w:p w:rsidR="0015785C" w:rsidRPr="00033DF4" w:rsidRDefault="0015785C">
            <w:pPr>
              <w:jc w:val="center"/>
            </w:pPr>
            <w:r w:rsidRPr="00033DF4">
              <w:t>-</w:t>
            </w:r>
          </w:p>
        </w:tc>
        <w:tc>
          <w:tcPr>
            <w:tcW w:w="1161" w:type="dxa"/>
          </w:tcPr>
          <w:p w:rsidR="0015785C" w:rsidRPr="00033DF4" w:rsidRDefault="0015785C">
            <w:pPr>
              <w:jc w:val="center"/>
            </w:pPr>
            <w:r w:rsidRPr="00033DF4">
              <w:t>17</w:t>
            </w:r>
          </w:p>
        </w:tc>
      </w:tr>
      <w:tr w:rsidR="0015785C" w:rsidRPr="00033DF4">
        <w:tc>
          <w:tcPr>
            <w:tcW w:w="959" w:type="dxa"/>
          </w:tcPr>
          <w:p w:rsidR="0015785C" w:rsidRPr="00033DF4" w:rsidRDefault="0015785C">
            <w:r w:rsidRPr="00033DF4">
              <w:t>CO2</w:t>
            </w:r>
          </w:p>
        </w:tc>
        <w:tc>
          <w:tcPr>
            <w:tcW w:w="1362" w:type="dxa"/>
          </w:tcPr>
          <w:p w:rsidR="0015785C" w:rsidRPr="00033DF4" w:rsidRDefault="0015785C">
            <w:pPr>
              <w:jc w:val="center"/>
            </w:pPr>
            <w:r w:rsidRPr="00033DF4">
              <w:t>1</w:t>
            </w:r>
          </w:p>
        </w:tc>
        <w:tc>
          <w:tcPr>
            <w:tcW w:w="1569" w:type="dxa"/>
          </w:tcPr>
          <w:p w:rsidR="0015785C" w:rsidRPr="00033DF4" w:rsidRDefault="0015785C">
            <w:pPr>
              <w:jc w:val="center"/>
            </w:pPr>
            <w:r w:rsidRPr="00033DF4">
              <w:t>13</w:t>
            </w:r>
          </w:p>
        </w:tc>
        <w:tc>
          <w:tcPr>
            <w:tcW w:w="1439" w:type="dxa"/>
          </w:tcPr>
          <w:p w:rsidR="0015785C" w:rsidRPr="00033DF4" w:rsidRDefault="0015785C">
            <w:pPr>
              <w:jc w:val="center"/>
            </w:pPr>
            <w:r w:rsidRPr="00033DF4">
              <w:t>15</w:t>
            </w:r>
          </w:p>
        </w:tc>
        <w:tc>
          <w:tcPr>
            <w:tcW w:w="1497" w:type="dxa"/>
          </w:tcPr>
          <w:p w:rsidR="0015785C" w:rsidRPr="00033DF4" w:rsidRDefault="0015785C">
            <w:pPr>
              <w:jc w:val="center"/>
            </w:pPr>
          </w:p>
        </w:tc>
        <w:tc>
          <w:tcPr>
            <w:tcW w:w="1375" w:type="dxa"/>
          </w:tcPr>
          <w:p w:rsidR="0015785C" w:rsidRPr="00033DF4" w:rsidRDefault="0015785C">
            <w:pPr>
              <w:jc w:val="center"/>
            </w:pPr>
          </w:p>
        </w:tc>
        <w:tc>
          <w:tcPr>
            <w:tcW w:w="1321" w:type="dxa"/>
          </w:tcPr>
          <w:p w:rsidR="0015785C" w:rsidRPr="00033DF4" w:rsidRDefault="0015785C">
            <w:pPr>
              <w:jc w:val="center"/>
            </w:pPr>
          </w:p>
        </w:tc>
        <w:tc>
          <w:tcPr>
            <w:tcW w:w="1161" w:type="dxa"/>
          </w:tcPr>
          <w:p w:rsidR="0015785C" w:rsidRPr="00033DF4" w:rsidRDefault="0015785C">
            <w:pPr>
              <w:jc w:val="center"/>
            </w:pPr>
            <w:r w:rsidRPr="00033DF4">
              <w:t>29</w:t>
            </w:r>
          </w:p>
        </w:tc>
      </w:tr>
      <w:tr w:rsidR="0015785C" w:rsidRPr="00033DF4">
        <w:tc>
          <w:tcPr>
            <w:tcW w:w="959" w:type="dxa"/>
          </w:tcPr>
          <w:p w:rsidR="0015785C" w:rsidRPr="00033DF4" w:rsidRDefault="0015785C">
            <w:r w:rsidRPr="00033DF4">
              <w:t>CO3</w:t>
            </w:r>
          </w:p>
        </w:tc>
        <w:tc>
          <w:tcPr>
            <w:tcW w:w="1362" w:type="dxa"/>
          </w:tcPr>
          <w:p w:rsidR="0015785C" w:rsidRPr="00033DF4" w:rsidRDefault="0015785C">
            <w:pPr>
              <w:jc w:val="center"/>
            </w:pPr>
            <w:r w:rsidRPr="00033DF4">
              <w:t>1</w:t>
            </w:r>
          </w:p>
        </w:tc>
        <w:tc>
          <w:tcPr>
            <w:tcW w:w="1569" w:type="dxa"/>
          </w:tcPr>
          <w:p w:rsidR="0015785C" w:rsidRPr="00033DF4" w:rsidRDefault="0015785C">
            <w:pPr>
              <w:jc w:val="center"/>
            </w:pPr>
            <w:r w:rsidRPr="00033DF4">
              <w:t>4</w:t>
            </w:r>
          </w:p>
        </w:tc>
        <w:tc>
          <w:tcPr>
            <w:tcW w:w="1439" w:type="dxa"/>
          </w:tcPr>
          <w:p w:rsidR="0015785C" w:rsidRPr="00033DF4" w:rsidRDefault="0015785C">
            <w:pPr>
              <w:jc w:val="center"/>
            </w:pPr>
          </w:p>
        </w:tc>
        <w:tc>
          <w:tcPr>
            <w:tcW w:w="1497" w:type="dxa"/>
          </w:tcPr>
          <w:p w:rsidR="0015785C" w:rsidRPr="00033DF4" w:rsidRDefault="0015785C">
            <w:pPr>
              <w:jc w:val="center"/>
            </w:pPr>
            <w:r w:rsidRPr="00033DF4">
              <w:t>12</w:t>
            </w:r>
          </w:p>
        </w:tc>
        <w:tc>
          <w:tcPr>
            <w:tcW w:w="1375" w:type="dxa"/>
          </w:tcPr>
          <w:p w:rsidR="0015785C" w:rsidRPr="00033DF4" w:rsidRDefault="0015785C">
            <w:pPr>
              <w:jc w:val="center"/>
            </w:pPr>
            <w:r w:rsidRPr="00033DF4">
              <w:t>-</w:t>
            </w:r>
          </w:p>
        </w:tc>
        <w:tc>
          <w:tcPr>
            <w:tcW w:w="1321" w:type="dxa"/>
          </w:tcPr>
          <w:p w:rsidR="0015785C" w:rsidRPr="00033DF4" w:rsidRDefault="0015785C">
            <w:pPr>
              <w:jc w:val="center"/>
            </w:pPr>
            <w:r w:rsidRPr="00033DF4">
              <w:t>-</w:t>
            </w:r>
          </w:p>
        </w:tc>
        <w:tc>
          <w:tcPr>
            <w:tcW w:w="1161" w:type="dxa"/>
          </w:tcPr>
          <w:p w:rsidR="0015785C" w:rsidRPr="00033DF4" w:rsidRDefault="0015785C">
            <w:pPr>
              <w:jc w:val="center"/>
            </w:pPr>
            <w:r w:rsidRPr="00033DF4">
              <w:t>17</w:t>
            </w:r>
          </w:p>
        </w:tc>
      </w:tr>
      <w:tr w:rsidR="0015785C" w:rsidRPr="00033DF4">
        <w:tc>
          <w:tcPr>
            <w:tcW w:w="959" w:type="dxa"/>
          </w:tcPr>
          <w:p w:rsidR="0015785C" w:rsidRPr="00033DF4" w:rsidRDefault="0015785C">
            <w:r w:rsidRPr="00033DF4">
              <w:t>CO4</w:t>
            </w:r>
          </w:p>
        </w:tc>
        <w:tc>
          <w:tcPr>
            <w:tcW w:w="1362" w:type="dxa"/>
          </w:tcPr>
          <w:p w:rsidR="0015785C" w:rsidRPr="00033DF4" w:rsidRDefault="0015785C">
            <w:pPr>
              <w:jc w:val="center"/>
            </w:pPr>
            <w:r w:rsidRPr="00033DF4">
              <w:t>2</w:t>
            </w:r>
          </w:p>
        </w:tc>
        <w:tc>
          <w:tcPr>
            <w:tcW w:w="1569" w:type="dxa"/>
          </w:tcPr>
          <w:p w:rsidR="0015785C" w:rsidRPr="00033DF4" w:rsidRDefault="0015785C">
            <w:pPr>
              <w:jc w:val="center"/>
            </w:pPr>
          </w:p>
        </w:tc>
        <w:tc>
          <w:tcPr>
            <w:tcW w:w="1439" w:type="dxa"/>
          </w:tcPr>
          <w:p w:rsidR="0015785C" w:rsidRPr="00033DF4" w:rsidRDefault="0015785C">
            <w:pPr>
              <w:jc w:val="center"/>
            </w:pPr>
            <w:r w:rsidRPr="00033DF4">
              <w:t>15</w:t>
            </w:r>
          </w:p>
        </w:tc>
        <w:tc>
          <w:tcPr>
            <w:tcW w:w="1497" w:type="dxa"/>
          </w:tcPr>
          <w:p w:rsidR="0015785C" w:rsidRPr="00033DF4" w:rsidRDefault="0015785C">
            <w:pPr>
              <w:jc w:val="center"/>
            </w:pPr>
            <w:r w:rsidRPr="00033DF4">
              <w:t>12</w:t>
            </w:r>
          </w:p>
        </w:tc>
        <w:tc>
          <w:tcPr>
            <w:tcW w:w="1375" w:type="dxa"/>
          </w:tcPr>
          <w:p w:rsidR="0015785C" w:rsidRPr="00033DF4" w:rsidRDefault="0015785C">
            <w:pPr>
              <w:jc w:val="center"/>
            </w:pPr>
          </w:p>
        </w:tc>
        <w:tc>
          <w:tcPr>
            <w:tcW w:w="1321" w:type="dxa"/>
          </w:tcPr>
          <w:p w:rsidR="0015785C" w:rsidRPr="00033DF4" w:rsidRDefault="0015785C">
            <w:pPr>
              <w:jc w:val="center"/>
            </w:pPr>
          </w:p>
        </w:tc>
        <w:tc>
          <w:tcPr>
            <w:tcW w:w="1161" w:type="dxa"/>
          </w:tcPr>
          <w:p w:rsidR="0015785C" w:rsidRPr="00033DF4" w:rsidRDefault="0015785C">
            <w:pPr>
              <w:jc w:val="center"/>
            </w:pPr>
            <w:r w:rsidRPr="00033DF4">
              <w:t>29</w:t>
            </w:r>
          </w:p>
        </w:tc>
      </w:tr>
      <w:tr w:rsidR="0015785C" w:rsidRPr="00033DF4">
        <w:tc>
          <w:tcPr>
            <w:tcW w:w="959" w:type="dxa"/>
          </w:tcPr>
          <w:p w:rsidR="0015785C" w:rsidRPr="00033DF4" w:rsidRDefault="0015785C">
            <w:r w:rsidRPr="00033DF4">
              <w:t>CO5</w:t>
            </w:r>
          </w:p>
        </w:tc>
        <w:tc>
          <w:tcPr>
            <w:tcW w:w="1362" w:type="dxa"/>
          </w:tcPr>
          <w:p w:rsidR="0015785C" w:rsidRPr="00033DF4" w:rsidRDefault="0015785C">
            <w:pPr>
              <w:jc w:val="center"/>
            </w:pPr>
            <w:r w:rsidRPr="00033DF4">
              <w:t>4</w:t>
            </w:r>
          </w:p>
        </w:tc>
        <w:tc>
          <w:tcPr>
            <w:tcW w:w="1569" w:type="dxa"/>
          </w:tcPr>
          <w:p w:rsidR="0015785C" w:rsidRPr="00033DF4" w:rsidRDefault="0015785C">
            <w:pPr>
              <w:jc w:val="center"/>
            </w:pPr>
            <w:r w:rsidRPr="00033DF4">
              <w:t>13</w:t>
            </w:r>
          </w:p>
        </w:tc>
        <w:tc>
          <w:tcPr>
            <w:tcW w:w="1439" w:type="dxa"/>
          </w:tcPr>
          <w:p w:rsidR="0015785C" w:rsidRPr="00033DF4" w:rsidRDefault="0015785C">
            <w:pPr>
              <w:jc w:val="center"/>
            </w:pPr>
          </w:p>
        </w:tc>
        <w:tc>
          <w:tcPr>
            <w:tcW w:w="1497" w:type="dxa"/>
          </w:tcPr>
          <w:p w:rsidR="0015785C" w:rsidRPr="00033DF4" w:rsidRDefault="0015785C">
            <w:pPr>
              <w:jc w:val="center"/>
            </w:pPr>
          </w:p>
        </w:tc>
        <w:tc>
          <w:tcPr>
            <w:tcW w:w="1375" w:type="dxa"/>
          </w:tcPr>
          <w:p w:rsidR="0015785C" w:rsidRPr="00033DF4" w:rsidRDefault="0015785C">
            <w:pPr>
              <w:jc w:val="center"/>
            </w:pPr>
            <w:r w:rsidRPr="00033DF4">
              <w:t>-</w:t>
            </w:r>
          </w:p>
        </w:tc>
        <w:tc>
          <w:tcPr>
            <w:tcW w:w="1321" w:type="dxa"/>
          </w:tcPr>
          <w:p w:rsidR="0015785C" w:rsidRPr="00033DF4" w:rsidRDefault="0015785C">
            <w:pPr>
              <w:jc w:val="center"/>
            </w:pPr>
            <w:r w:rsidRPr="00033DF4">
              <w:t>-</w:t>
            </w:r>
          </w:p>
        </w:tc>
        <w:tc>
          <w:tcPr>
            <w:tcW w:w="1161" w:type="dxa"/>
          </w:tcPr>
          <w:p w:rsidR="0015785C" w:rsidRPr="00033DF4" w:rsidRDefault="0015785C">
            <w:pPr>
              <w:jc w:val="center"/>
            </w:pPr>
            <w:r w:rsidRPr="00033DF4">
              <w:t>17</w:t>
            </w:r>
          </w:p>
        </w:tc>
      </w:tr>
      <w:tr w:rsidR="0015785C" w:rsidRPr="00033DF4">
        <w:tc>
          <w:tcPr>
            <w:tcW w:w="959" w:type="dxa"/>
          </w:tcPr>
          <w:p w:rsidR="0015785C" w:rsidRPr="00033DF4" w:rsidRDefault="0015785C">
            <w:r w:rsidRPr="00033DF4">
              <w:t>CO6</w:t>
            </w:r>
          </w:p>
        </w:tc>
        <w:tc>
          <w:tcPr>
            <w:tcW w:w="1362" w:type="dxa"/>
          </w:tcPr>
          <w:p w:rsidR="0015785C" w:rsidRPr="00033DF4" w:rsidRDefault="0015785C">
            <w:pPr>
              <w:jc w:val="center"/>
            </w:pPr>
          </w:p>
        </w:tc>
        <w:tc>
          <w:tcPr>
            <w:tcW w:w="1569" w:type="dxa"/>
          </w:tcPr>
          <w:p w:rsidR="0015785C" w:rsidRPr="00033DF4" w:rsidRDefault="0015785C">
            <w:pPr>
              <w:jc w:val="center"/>
            </w:pPr>
            <w:r w:rsidRPr="00033DF4">
              <w:t>3</w:t>
            </w:r>
          </w:p>
        </w:tc>
        <w:tc>
          <w:tcPr>
            <w:tcW w:w="1439" w:type="dxa"/>
          </w:tcPr>
          <w:p w:rsidR="0015785C" w:rsidRPr="00033DF4" w:rsidRDefault="0015785C">
            <w:pPr>
              <w:jc w:val="center"/>
            </w:pPr>
          </w:p>
        </w:tc>
        <w:tc>
          <w:tcPr>
            <w:tcW w:w="1497" w:type="dxa"/>
          </w:tcPr>
          <w:p w:rsidR="0015785C" w:rsidRPr="00033DF4" w:rsidRDefault="0015785C">
            <w:pPr>
              <w:jc w:val="center"/>
            </w:pPr>
            <w:r w:rsidRPr="00033DF4">
              <w:t>12</w:t>
            </w:r>
          </w:p>
        </w:tc>
        <w:tc>
          <w:tcPr>
            <w:tcW w:w="1375" w:type="dxa"/>
          </w:tcPr>
          <w:p w:rsidR="0015785C" w:rsidRPr="00033DF4" w:rsidRDefault="0015785C">
            <w:pPr>
              <w:jc w:val="center"/>
            </w:pPr>
            <w:r w:rsidRPr="00033DF4">
              <w:t>-</w:t>
            </w:r>
          </w:p>
        </w:tc>
        <w:tc>
          <w:tcPr>
            <w:tcW w:w="1321" w:type="dxa"/>
          </w:tcPr>
          <w:p w:rsidR="0015785C" w:rsidRPr="00033DF4" w:rsidRDefault="0015785C">
            <w:pPr>
              <w:jc w:val="center"/>
            </w:pPr>
            <w:r w:rsidRPr="00033DF4">
              <w:t>-</w:t>
            </w:r>
          </w:p>
        </w:tc>
        <w:tc>
          <w:tcPr>
            <w:tcW w:w="1161" w:type="dxa"/>
          </w:tcPr>
          <w:p w:rsidR="0015785C" w:rsidRPr="00033DF4" w:rsidRDefault="0015785C">
            <w:pPr>
              <w:jc w:val="center"/>
            </w:pPr>
            <w:r w:rsidRPr="00033DF4">
              <w:t>15</w:t>
            </w:r>
          </w:p>
        </w:tc>
      </w:tr>
      <w:tr w:rsidR="0015785C" w:rsidRPr="00033DF4">
        <w:tc>
          <w:tcPr>
            <w:tcW w:w="9522" w:type="dxa"/>
            <w:gridSpan w:val="7"/>
          </w:tcPr>
          <w:p w:rsidR="0015785C" w:rsidRPr="00033DF4" w:rsidRDefault="0015785C"/>
        </w:tc>
        <w:tc>
          <w:tcPr>
            <w:tcW w:w="1161" w:type="dxa"/>
          </w:tcPr>
          <w:p w:rsidR="0015785C" w:rsidRPr="00033DF4" w:rsidRDefault="0015785C" w:rsidP="0015785C">
            <w:pPr>
              <w:jc w:val="center"/>
            </w:pPr>
            <w:r w:rsidRPr="00033DF4">
              <w:t>124</w:t>
            </w:r>
          </w:p>
        </w:tc>
      </w:tr>
    </w:tbl>
    <w:p w:rsidR="0015785C" w:rsidRPr="00033DF4" w:rsidRDefault="0015785C"/>
    <w:p w:rsidR="0015785C" w:rsidRDefault="0015785C" w:rsidP="0015785C">
      <w:r>
        <w:rPr>
          <w:noProof/>
          <w:lang w:val="en-US"/>
        </w:rPr>
        <w:lastRenderedPageBreak/>
        <w:drawing>
          <wp:inline distT="0" distB="0" distL="0" distR="0" wp14:anchorId="4FE5AABB" wp14:editId="27C87B61">
            <wp:extent cx="5732145" cy="839470"/>
            <wp:effectExtent l="0" t="0" r="1905"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Default="0015785C" w:rsidP="0015785C"/>
    <w:p w:rsidR="0015785C" w:rsidRPr="00D21B4B" w:rsidRDefault="0015785C" w:rsidP="0015785C">
      <w:pPr>
        <w:jc w:val="center"/>
        <w:rPr>
          <w:b/>
          <w:bCs/>
        </w:rPr>
      </w:pPr>
      <w:r w:rsidRPr="00D21B4B">
        <w:rPr>
          <w:b/>
          <w:bCs/>
        </w:rPr>
        <w:t>END SEMESTER EXAMINATION – APRIL / MAY 2024</w:t>
      </w:r>
    </w:p>
    <w:p w:rsidR="0015785C" w:rsidRDefault="0015785C" w:rsidP="0015785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1E42AE" w:rsidTr="0015785C">
        <w:trPr>
          <w:trHeight w:val="397"/>
          <w:jc w:val="center"/>
        </w:trPr>
        <w:tc>
          <w:tcPr>
            <w:tcW w:w="1555" w:type="dxa"/>
            <w:vAlign w:val="center"/>
          </w:tcPr>
          <w:p w:rsidR="0015785C" w:rsidRPr="0037089B" w:rsidRDefault="0015785C" w:rsidP="0015785C">
            <w:pPr>
              <w:pStyle w:val="Title"/>
              <w:jc w:val="left"/>
              <w:rPr>
                <w:b/>
                <w:sz w:val="22"/>
                <w:szCs w:val="22"/>
              </w:rPr>
            </w:pPr>
            <w:r w:rsidRPr="0037089B">
              <w:rPr>
                <w:b/>
                <w:sz w:val="22"/>
                <w:szCs w:val="22"/>
              </w:rPr>
              <w:t xml:space="preserve">Course Code      </w:t>
            </w:r>
          </w:p>
        </w:tc>
        <w:tc>
          <w:tcPr>
            <w:tcW w:w="6662" w:type="dxa"/>
            <w:vAlign w:val="center"/>
          </w:tcPr>
          <w:p w:rsidR="0015785C" w:rsidRPr="0037089B" w:rsidRDefault="0015785C" w:rsidP="0015785C">
            <w:pPr>
              <w:pStyle w:val="Title"/>
              <w:jc w:val="left"/>
              <w:rPr>
                <w:b/>
                <w:sz w:val="22"/>
                <w:szCs w:val="22"/>
              </w:rPr>
            </w:pPr>
            <w:r>
              <w:rPr>
                <w:b/>
                <w:szCs w:val="24"/>
              </w:rPr>
              <w:t>19BM2023</w:t>
            </w:r>
          </w:p>
        </w:tc>
        <w:tc>
          <w:tcPr>
            <w:tcW w:w="1417" w:type="dxa"/>
            <w:vAlign w:val="center"/>
          </w:tcPr>
          <w:p w:rsidR="0015785C" w:rsidRPr="0037089B" w:rsidRDefault="0015785C" w:rsidP="0015785C">
            <w:pPr>
              <w:pStyle w:val="Title"/>
              <w:ind w:left="-468" w:firstLine="468"/>
              <w:jc w:val="left"/>
              <w:rPr>
                <w:sz w:val="22"/>
                <w:szCs w:val="22"/>
              </w:rPr>
            </w:pPr>
            <w:r w:rsidRPr="0037089B">
              <w:rPr>
                <w:b/>
                <w:bCs/>
                <w:sz w:val="22"/>
                <w:szCs w:val="22"/>
              </w:rPr>
              <w:t xml:space="preserve">Duration       </w:t>
            </w:r>
          </w:p>
        </w:tc>
        <w:tc>
          <w:tcPr>
            <w:tcW w:w="851" w:type="dxa"/>
            <w:vAlign w:val="center"/>
          </w:tcPr>
          <w:p w:rsidR="0015785C" w:rsidRPr="0037089B" w:rsidRDefault="0015785C" w:rsidP="0015785C">
            <w:pPr>
              <w:pStyle w:val="Title"/>
              <w:jc w:val="left"/>
              <w:rPr>
                <w:b/>
                <w:sz w:val="22"/>
                <w:szCs w:val="22"/>
              </w:rPr>
            </w:pPr>
            <w:r w:rsidRPr="0037089B">
              <w:rPr>
                <w:b/>
                <w:sz w:val="22"/>
                <w:szCs w:val="22"/>
              </w:rPr>
              <w:t>3hrs</w:t>
            </w:r>
          </w:p>
        </w:tc>
      </w:tr>
      <w:tr w:rsidR="0015785C" w:rsidRPr="001E42AE" w:rsidTr="0015785C">
        <w:trPr>
          <w:trHeight w:val="397"/>
          <w:jc w:val="center"/>
        </w:trPr>
        <w:tc>
          <w:tcPr>
            <w:tcW w:w="1555" w:type="dxa"/>
            <w:vAlign w:val="center"/>
          </w:tcPr>
          <w:p w:rsidR="0015785C" w:rsidRPr="0037089B" w:rsidRDefault="0015785C" w:rsidP="0015785C">
            <w:pPr>
              <w:pStyle w:val="Title"/>
              <w:ind w:right="-160"/>
              <w:jc w:val="left"/>
              <w:rPr>
                <w:b/>
                <w:sz w:val="22"/>
                <w:szCs w:val="22"/>
              </w:rPr>
            </w:pPr>
            <w:r w:rsidRPr="0037089B">
              <w:rPr>
                <w:b/>
                <w:sz w:val="22"/>
                <w:szCs w:val="22"/>
              </w:rPr>
              <w:t xml:space="preserve">Course Name     </w:t>
            </w:r>
          </w:p>
        </w:tc>
        <w:tc>
          <w:tcPr>
            <w:tcW w:w="6662" w:type="dxa"/>
            <w:vAlign w:val="center"/>
          </w:tcPr>
          <w:p w:rsidR="0015785C" w:rsidRPr="0037089B" w:rsidRDefault="0015785C" w:rsidP="0015785C">
            <w:pPr>
              <w:pStyle w:val="Title"/>
              <w:jc w:val="left"/>
              <w:rPr>
                <w:b/>
                <w:sz w:val="22"/>
                <w:szCs w:val="22"/>
              </w:rPr>
            </w:pPr>
            <w:r w:rsidRPr="00FA796F">
              <w:rPr>
                <w:b/>
                <w:szCs w:val="24"/>
              </w:rPr>
              <w:t>I</w:t>
            </w:r>
            <w:r>
              <w:rPr>
                <w:b/>
                <w:szCs w:val="24"/>
              </w:rPr>
              <w:t>MAGE PROCESSING FOR MEDICAL APPLICATIONS</w:t>
            </w:r>
          </w:p>
        </w:tc>
        <w:tc>
          <w:tcPr>
            <w:tcW w:w="1417" w:type="dxa"/>
            <w:vAlign w:val="center"/>
          </w:tcPr>
          <w:p w:rsidR="0015785C" w:rsidRPr="0037089B" w:rsidRDefault="0015785C" w:rsidP="0015785C">
            <w:pPr>
              <w:pStyle w:val="Title"/>
              <w:jc w:val="left"/>
              <w:rPr>
                <w:b/>
                <w:bCs/>
                <w:sz w:val="22"/>
                <w:szCs w:val="22"/>
              </w:rPr>
            </w:pPr>
            <w:r w:rsidRPr="0037089B">
              <w:rPr>
                <w:b/>
                <w:bCs/>
                <w:sz w:val="22"/>
                <w:szCs w:val="22"/>
              </w:rPr>
              <w:t xml:space="preserve">Max. Marks </w:t>
            </w:r>
          </w:p>
        </w:tc>
        <w:tc>
          <w:tcPr>
            <w:tcW w:w="851" w:type="dxa"/>
            <w:vAlign w:val="center"/>
          </w:tcPr>
          <w:p w:rsidR="0015785C" w:rsidRPr="0037089B" w:rsidRDefault="0015785C" w:rsidP="0015785C">
            <w:pPr>
              <w:pStyle w:val="Title"/>
              <w:jc w:val="left"/>
              <w:rPr>
                <w:b/>
                <w:sz w:val="22"/>
                <w:szCs w:val="22"/>
              </w:rPr>
            </w:pPr>
            <w:r w:rsidRPr="0037089B">
              <w:rPr>
                <w:b/>
                <w:sz w:val="22"/>
                <w:szCs w:val="22"/>
              </w:rPr>
              <w:t>100</w:t>
            </w:r>
          </w:p>
        </w:tc>
      </w:tr>
    </w:tbl>
    <w:p w:rsidR="0015785C"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936"/>
        <w:gridCol w:w="670"/>
        <w:gridCol w:w="471"/>
        <w:gridCol w:w="486"/>
      </w:tblGrid>
      <w:tr w:rsidR="0015785C" w:rsidRPr="00313E25" w:rsidTr="0015785C">
        <w:trPr>
          <w:trHeight w:val="552"/>
        </w:trPr>
        <w:tc>
          <w:tcPr>
            <w:tcW w:w="251" w:type="pct"/>
            <w:vAlign w:val="center"/>
          </w:tcPr>
          <w:p w:rsidR="0015785C" w:rsidRPr="00313E25" w:rsidRDefault="0015785C" w:rsidP="0015785C">
            <w:pPr>
              <w:jc w:val="center"/>
              <w:rPr>
                <w:b/>
              </w:rPr>
            </w:pPr>
            <w:r w:rsidRPr="00313E25">
              <w:rPr>
                <w:b/>
              </w:rPr>
              <w:t>Q. No.</w:t>
            </w:r>
          </w:p>
        </w:tc>
        <w:tc>
          <w:tcPr>
            <w:tcW w:w="3974" w:type="pct"/>
            <w:gridSpan w:val="2"/>
            <w:vAlign w:val="center"/>
          </w:tcPr>
          <w:p w:rsidR="0015785C" w:rsidRPr="00313E25" w:rsidRDefault="0015785C" w:rsidP="0015785C">
            <w:pPr>
              <w:jc w:val="center"/>
              <w:rPr>
                <w:b/>
              </w:rPr>
            </w:pPr>
            <w:r w:rsidRPr="00313E25">
              <w:rPr>
                <w:b/>
              </w:rPr>
              <w:t>Questions</w:t>
            </w:r>
          </w:p>
        </w:tc>
        <w:tc>
          <w:tcPr>
            <w:tcW w:w="294" w:type="pct"/>
            <w:vAlign w:val="center"/>
          </w:tcPr>
          <w:p w:rsidR="0015785C" w:rsidRPr="00313E25" w:rsidRDefault="0015785C" w:rsidP="0015785C">
            <w:pPr>
              <w:jc w:val="center"/>
              <w:rPr>
                <w:b/>
              </w:rPr>
            </w:pPr>
            <w:r w:rsidRPr="00313E25">
              <w:rPr>
                <w:b/>
              </w:rPr>
              <w:t>CO</w:t>
            </w:r>
          </w:p>
        </w:tc>
        <w:tc>
          <w:tcPr>
            <w:tcW w:w="237" w:type="pct"/>
            <w:vAlign w:val="center"/>
          </w:tcPr>
          <w:p w:rsidR="0015785C" w:rsidRPr="00313E25" w:rsidRDefault="0015785C" w:rsidP="0015785C">
            <w:pPr>
              <w:jc w:val="center"/>
              <w:rPr>
                <w:b/>
              </w:rPr>
            </w:pPr>
            <w:r w:rsidRPr="00313E25">
              <w:rPr>
                <w:b/>
              </w:rPr>
              <w:t>BL</w:t>
            </w:r>
          </w:p>
        </w:tc>
        <w:tc>
          <w:tcPr>
            <w:tcW w:w="244" w:type="pct"/>
            <w:vAlign w:val="center"/>
          </w:tcPr>
          <w:p w:rsidR="0015785C" w:rsidRPr="00313E25" w:rsidRDefault="0015785C" w:rsidP="0015785C">
            <w:pPr>
              <w:jc w:val="center"/>
              <w:rPr>
                <w:b/>
              </w:rPr>
            </w:pPr>
            <w:r w:rsidRPr="00313E25">
              <w:rPr>
                <w:b/>
              </w:rPr>
              <w:t>M</w:t>
            </w:r>
          </w:p>
        </w:tc>
      </w:tr>
      <w:tr w:rsidR="0015785C" w:rsidRPr="00313E25" w:rsidTr="0015785C">
        <w:trPr>
          <w:trHeight w:val="550"/>
        </w:trPr>
        <w:tc>
          <w:tcPr>
            <w:tcW w:w="5000" w:type="pct"/>
            <w:gridSpan w:val="6"/>
            <w:vAlign w:val="center"/>
          </w:tcPr>
          <w:p w:rsidR="0015785C" w:rsidRPr="00313E25" w:rsidRDefault="0015785C" w:rsidP="0015785C">
            <w:pPr>
              <w:jc w:val="center"/>
              <w:rPr>
                <w:b/>
                <w:u w:val="single"/>
              </w:rPr>
            </w:pPr>
            <w:r w:rsidRPr="00313E25">
              <w:rPr>
                <w:b/>
                <w:u w:val="single"/>
              </w:rPr>
              <w:t>PART – A (10 X 1 = 10 MARKS)</w:t>
            </w:r>
          </w:p>
        </w:tc>
      </w:tr>
      <w:tr w:rsidR="0015785C" w:rsidRPr="00313E25" w:rsidTr="0015785C">
        <w:trPr>
          <w:trHeight w:val="283"/>
        </w:trPr>
        <w:tc>
          <w:tcPr>
            <w:tcW w:w="251" w:type="pct"/>
            <w:vAlign w:val="bottom"/>
          </w:tcPr>
          <w:p w:rsidR="0015785C" w:rsidRPr="00313E25" w:rsidRDefault="0015785C" w:rsidP="0015785C">
            <w:pPr>
              <w:jc w:val="center"/>
            </w:pPr>
            <w:r w:rsidRPr="00313E25">
              <w:t>1.</w:t>
            </w:r>
          </w:p>
        </w:tc>
        <w:tc>
          <w:tcPr>
            <w:tcW w:w="3974" w:type="pct"/>
            <w:gridSpan w:val="2"/>
            <w:vAlign w:val="bottom"/>
          </w:tcPr>
          <w:p w:rsidR="0015785C" w:rsidRPr="00313E25" w:rsidRDefault="0015785C" w:rsidP="0015785C">
            <w:pPr>
              <w:autoSpaceDE w:val="0"/>
              <w:autoSpaceDN w:val="0"/>
              <w:adjustRightInd w:val="0"/>
            </w:pPr>
            <w:r w:rsidRPr="00313E25">
              <w:t>Name the noise model used for digital cameras.</w:t>
            </w:r>
          </w:p>
        </w:tc>
        <w:tc>
          <w:tcPr>
            <w:tcW w:w="294" w:type="pct"/>
            <w:vAlign w:val="bottom"/>
          </w:tcPr>
          <w:p w:rsidR="0015785C" w:rsidRPr="00313E25" w:rsidRDefault="0015785C" w:rsidP="0015785C">
            <w:pPr>
              <w:jc w:val="center"/>
            </w:pPr>
            <w:r w:rsidRPr="00313E25">
              <w:t>CO1</w:t>
            </w:r>
          </w:p>
        </w:tc>
        <w:tc>
          <w:tcPr>
            <w:tcW w:w="237" w:type="pct"/>
            <w:vAlign w:val="bottom"/>
          </w:tcPr>
          <w:p w:rsidR="0015785C" w:rsidRPr="00313E25" w:rsidRDefault="0015785C" w:rsidP="0015785C">
            <w:pPr>
              <w:jc w:val="center"/>
            </w:pPr>
            <w:r w:rsidRPr="00313E25">
              <w:t>R</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2.</w:t>
            </w:r>
          </w:p>
        </w:tc>
        <w:tc>
          <w:tcPr>
            <w:tcW w:w="3974" w:type="pct"/>
            <w:gridSpan w:val="2"/>
            <w:vAlign w:val="bottom"/>
          </w:tcPr>
          <w:p w:rsidR="0015785C" w:rsidRPr="00313E25" w:rsidRDefault="0015785C" w:rsidP="0015785C">
            <w:r w:rsidRPr="00313E25">
              <w:t xml:space="preserve">Recall the sensor responsible for the detection of </w:t>
            </w:r>
            <w:proofErr w:type="spellStart"/>
            <w:r w:rsidRPr="00313E25">
              <w:t>colors</w:t>
            </w:r>
            <w:proofErr w:type="spellEnd"/>
            <w:r w:rsidRPr="00313E25">
              <w:t>.</w:t>
            </w:r>
          </w:p>
        </w:tc>
        <w:tc>
          <w:tcPr>
            <w:tcW w:w="294" w:type="pct"/>
            <w:vAlign w:val="bottom"/>
          </w:tcPr>
          <w:p w:rsidR="0015785C" w:rsidRPr="00313E25" w:rsidRDefault="0015785C" w:rsidP="0015785C">
            <w:pPr>
              <w:jc w:val="center"/>
            </w:pPr>
            <w:r w:rsidRPr="00313E25">
              <w:t>CO1</w:t>
            </w:r>
          </w:p>
        </w:tc>
        <w:tc>
          <w:tcPr>
            <w:tcW w:w="237" w:type="pct"/>
            <w:vAlign w:val="bottom"/>
          </w:tcPr>
          <w:p w:rsidR="0015785C" w:rsidRPr="00313E25" w:rsidRDefault="0015785C" w:rsidP="0015785C">
            <w:pPr>
              <w:jc w:val="center"/>
            </w:pPr>
            <w:r w:rsidRPr="00313E25">
              <w:t>R</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3.</w:t>
            </w:r>
          </w:p>
        </w:tc>
        <w:tc>
          <w:tcPr>
            <w:tcW w:w="3974" w:type="pct"/>
            <w:gridSpan w:val="2"/>
            <w:vAlign w:val="bottom"/>
          </w:tcPr>
          <w:p w:rsidR="0015785C" w:rsidRPr="00313E25" w:rsidRDefault="0015785C" w:rsidP="0015785C">
            <w:r w:rsidRPr="00313E25">
              <w:t>Define mask.</w:t>
            </w:r>
          </w:p>
        </w:tc>
        <w:tc>
          <w:tcPr>
            <w:tcW w:w="294" w:type="pct"/>
            <w:vAlign w:val="bottom"/>
          </w:tcPr>
          <w:p w:rsidR="0015785C" w:rsidRPr="00313E25" w:rsidRDefault="0015785C" w:rsidP="0015785C">
            <w:pPr>
              <w:jc w:val="center"/>
            </w:pPr>
            <w:r w:rsidRPr="00313E25">
              <w:t>CO2</w:t>
            </w:r>
          </w:p>
        </w:tc>
        <w:tc>
          <w:tcPr>
            <w:tcW w:w="237" w:type="pct"/>
            <w:vAlign w:val="bottom"/>
          </w:tcPr>
          <w:p w:rsidR="0015785C" w:rsidRPr="00313E25" w:rsidRDefault="0015785C" w:rsidP="0015785C">
            <w:pPr>
              <w:jc w:val="center"/>
            </w:pPr>
            <w:r w:rsidRPr="00313E25">
              <w:t>R</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4.</w:t>
            </w:r>
          </w:p>
        </w:tc>
        <w:tc>
          <w:tcPr>
            <w:tcW w:w="3974" w:type="pct"/>
            <w:gridSpan w:val="2"/>
            <w:vAlign w:val="bottom"/>
          </w:tcPr>
          <w:p w:rsidR="0015785C" w:rsidRPr="00313E25" w:rsidRDefault="0015785C" w:rsidP="0015785C">
            <w:r w:rsidRPr="00313E25">
              <w:t xml:space="preserve">Locate the representation of 8 </w:t>
            </w:r>
            <w:proofErr w:type="spellStart"/>
            <w:r w:rsidRPr="00313E25">
              <w:t>neighbors</w:t>
            </w:r>
            <w:proofErr w:type="spellEnd"/>
            <w:r w:rsidRPr="00313E25">
              <w:t xml:space="preserve"> of pixel.</w:t>
            </w:r>
          </w:p>
        </w:tc>
        <w:tc>
          <w:tcPr>
            <w:tcW w:w="294" w:type="pct"/>
            <w:vAlign w:val="bottom"/>
          </w:tcPr>
          <w:p w:rsidR="0015785C" w:rsidRPr="00313E25" w:rsidRDefault="0015785C" w:rsidP="0015785C">
            <w:pPr>
              <w:jc w:val="center"/>
            </w:pPr>
            <w:r w:rsidRPr="00313E25">
              <w:t>CO2</w:t>
            </w:r>
          </w:p>
        </w:tc>
        <w:tc>
          <w:tcPr>
            <w:tcW w:w="237" w:type="pct"/>
            <w:vAlign w:val="bottom"/>
          </w:tcPr>
          <w:p w:rsidR="0015785C" w:rsidRPr="00313E25" w:rsidRDefault="0015785C" w:rsidP="0015785C">
            <w:pPr>
              <w:jc w:val="center"/>
            </w:pPr>
            <w:r w:rsidRPr="00313E25">
              <w:t>R</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5.</w:t>
            </w:r>
          </w:p>
        </w:tc>
        <w:tc>
          <w:tcPr>
            <w:tcW w:w="3974" w:type="pct"/>
            <w:gridSpan w:val="2"/>
            <w:vAlign w:val="bottom"/>
          </w:tcPr>
          <w:p w:rsidR="0015785C" w:rsidRPr="00313E25" w:rsidRDefault="0015785C" w:rsidP="0015785C">
            <w:pPr>
              <w:pStyle w:val="Default"/>
            </w:pPr>
            <w:r w:rsidRPr="00313E25">
              <w:t>Write the two types of image.</w:t>
            </w:r>
          </w:p>
        </w:tc>
        <w:tc>
          <w:tcPr>
            <w:tcW w:w="294" w:type="pct"/>
            <w:vAlign w:val="bottom"/>
          </w:tcPr>
          <w:p w:rsidR="0015785C" w:rsidRPr="00313E25" w:rsidRDefault="0015785C" w:rsidP="0015785C">
            <w:pPr>
              <w:jc w:val="center"/>
            </w:pPr>
            <w:r w:rsidRPr="00313E25">
              <w:t>CO3</w:t>
            </w:r>
          </w:p>
        </w:tc>
        <w:tc>
          <w:tcPr>
            <w:tcW w:w="237" w:type="pct"/>
            <w:vAlign w:val="bottom"/>
          </w:tcPr>
          <w:p w:rsidR="0015785C" w:rsidRPr="00313E25" w:rsidRDefault="0015785C" w:rsidP="0015785C">
            <w:pPr>
              <w:jc w:val="center"/>
            </w:pPr>
            <w:r w:rsidRPr="00313E25">
              <w:t>A</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6.</w:t>
            </w:r>
          </w:p>
        </w:tc>
        <w:tc>
          <w:tcPr>
            <w:tcW w:w="3974" w:type="pct"/>
            <w:gridSpan w:val="2"/>
            <w:vAlign w:val="bottom"/>
          </w:tcPr>
          <w:p w:rsidR="0015785C" w:rsidRPr="00313E25" w:rsidRDefault="0015785C" w:rsidP="0015785C">
            <w:r>
              <w:t>List</w:t>
            </w:r>
            <w:r w:rsidRPr="00313E25">
              <w:t xml:space="preserve"> the tools used for periodic noise reduction.</w:t>
            </w:r>
          </w:p>
        </w:tc>
        <w:tc>
          <w:tcPr>
            <w:tcW w:w="294" w:type="pct"/>
            <w:vAlign w:val="bottom"/>
          </w:tcPr>
          <w:p w:rsidR="0015785C" w:rsidRPr="00313E25" w:rsidRDefault="0015785C" w:rsidP="0015785C">
            <w:pPr>
              <w:jc w:val="center"/>
            </w:pPr>
            <w:r w:rsidRPr="00313E25">
              <w:t>CO3</w:t>
            </w:r>
          </w:p>
        </w:tc>
        <w:tc>
          <w:tcPr>
            <w:tcW w:w="237" w:type="pct"/>
            <w:vAlign w:val="bottom"/>
          </w:tcPr>
          <w:p w:rsidR="0015785C" w:rsidRPr="00313E25" w:rsidRDefault="0015785C" w:rsidP="0015785C">
            <w:pPr>
              <w:jc w:val="center"/>
            </w:pPr>
            <w:r w:rsidRPr="00313E25">
              <w:t>R</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7.</w:t>
            </w:r>
          </w:p>
        </w:tc>
        <w:tc>
          <w:tcPr>
            <w:tcW w:w="3974" w:type="pct"/>
            <w:gridSpan w:val="2"/>
            <w:vAlign w:val="bottom"/>
          </w:tcPr>
          <w:p w:rsidR="0015785C" w:rsidRPr="00313E25" w:rsidRDefault="0015785C" w:rsidP="0015785C">
            <w:pPr>
              <w:pStyle w:val="ListParagraph"/>
              <w:ind w:left="0"/>
              <w:rPr>
                <w:noProof/>
                <w:lang w:eastAsia="zh-TW"/>
              </w:rPr>
            </w:pPr>
            <w:r w:rsidRPr="00313E25">
              <w:rPr>
                <w:noProof/>
                <w:lang w:eastAsia="zh-TW"/>
              </w:rPr>
              <w:t>Identify the methods used for image enhancement.</w:t>
            </w:r>
          </w:p>
        </w:tc>
        <w:tc>
          <w:tcPr>
            <w:tcW w:w="294" w:type="pct"/>
            <w:vAlign w:val="bottom"/>
          </w:tcPr>
          <w:p w:rsidR="0015785C" w:rsidRPr="00313E25" w:rsidRDefault="0015785C" w:rsidP="0015785C">
            <w:pPr>
              <w:jc w:val="center"/>
            </w:pPr>
            <w:r w:rsidRPr="00313E25">
              <w:t>CO4</w:t>
            </w:r>
          </w:p>
        </w:tc>
        <w:tc>
          <w:tcPr>
            <w:tcW w:w="237" w:type="pct"/>
            <w:vAlign w:val="bottom"/>
          </w:tcPr>
          <w:p w:rsidR="0015785C" w:rsidRPr="00313E25" w:rsidRDefault="0015785C" w:rsidP="0015785C">
            <w:pPr>
              <w:jc w:val="center"/>
            </w:pPr>
            <w:r w:rsidRPr="00313E25">
              <w:t>R</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8.</w:t>
            </w:r>
          </w:p>
        </w:tc>
        <w:tc>
          <w:tcPr>
            <w:tcW w:w="3974" w:type="pct"/>
            <w:gridSpan w:val="2"/>
            <w:vAlign w:val="bottom"/>
          </w:tcPr>
          <w:p w:rsidR="0015785C" w:rsidRPr="00313E25" w:rsidRDefault="0015785C" w:rsidP="0015785C">
            <w:pPr>
              <w:rPr>
                <w:b/>
                <w:bCs/>
              </w:rPr>
            </w:pPr>
            <w:r w:rsidRPr="00313E25">
              <w:rPr>
                <w:bCs/>
              </w:rPr>
              <w:t>Differentiate between image enhancement and image restoration.</w:t>
            </w:r>
          </w:p>
        </w:tc>
        <w:tc>
          <w:tcPr>
            <w:tcW w:w="294" w:type="pct"/>
            <w:vAlign w:val="bottom"/>
          </w:tcPr>
          <w:p w:rsidR="0015785C" w:rsidRPr="00313E25" w:rsidRDefault="0015785C" w:rsidP="0015785C">
            <w:pPr>
              <w:jc w:val="center"/>
            </w:pPr>
            <w:r w:rsidRPr="00313E25">
              <w:t>CO4</w:t>
            </w:r>
          </w:p>
        </w:tc>
        <w:tc>
          <w:tcPr>
            <w:tcW w:w="237" w:type="pct"/>
            <w:vAlign w:val="bottom"/>
          </w:tcPr>
          <w:p w:rsidR="0015785C" w:rsidRPr="00313E25" w:rsidRDefault="0015785C" w:rsidP="0015785C">
            <w:pPr>
              <w:jc w:val="center"/>
            </w:pPr>
            <w:r w:rsidRPr="00313E25">
              <w:t>U</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9.</w:t>
            </w:r>
          </w:p>
        </w:tc>
        <w:tc>
          <w:tcPr>
            <w:tcW w:w="3974" w:type="pct"/>
            <w:gridSpan w:val="2"/>
            <w:vAlign w:val="bottom"/>
          </w:tcPr>
          <w:p w:rsidR="0015785C" w:rsidRPr="00313E25" w:rsidRDefault="0015785C" w:rsidP="0015785C">
            <w:pPr>
              <w:pStyle w:val="ListParagraph"/>
              <w:ind w:left="0"/>
              <w:rPr>
                <w:noProof/>
                <w:lang w:eastAsia="zh-TW"/>
              </w:rPr>
            </w:pPr>
            <w:r w:rsidRPr="00313E25">
              <w:rPr>
                <w:noProof/>
                <w:lang w:eastAsia="zh-TW"/>
              </w:rPr>
              <w:t>Give examples of low level computerized process.</w:t>
            </w:r>
          </w:p>
        </w:tc>
        <w:tc>
          <w:tcPr>
            <w:tcW w:w="294" w:type="pct"/>
            <w:vAlign w:val="bottom"/>
          </w:tcPr>
          <w:p w:rsidR="0015785C" w:rsidRPr="00313E25" w:rsidRDefault="0015785C" w:rsidP="0015785C">
            <w:pPr>
              <w:jc w:val="center"/>
            </w:pPr>
            <w:r w:rsidRPr="00313E25">
              <w:t>CO5</w:t>
            </w:r>
          </w:p>
        </w:tc>
        <w:tc>
          <w:tcPr>
            <w:tcW w:w="237" w:type="pct"/>
            <w:vAlign w:val="bottom"/>
          </w:tcPr>
          <w:p w:rsidR="0015785C" w:rsidRPr="00313E25" w:rsidRDefault="0015785C" w:rsidP="0015785C">
            <w:pPr>
              <w:jc w:val="center"/>
            </w:pPr>
            <w:r w:rsidRPr="00313E25">
              <w:t>U</w:t>
            </w:r>
          </w:p>
        </w:tc>
        <w:tc>
          <w:tcPr>
            <w:tcW w:w="244" w:type="pct"/>
            <w:vAlign w:val="bottom"/>
          </w:tcPr>
          <w:p w:rsidR="0015785C" w:rsidRPr="00313E25" w:rsidRDefault="0015785C" w:rsidP="0015785C">
            <w:pPr>
              <w:jc w:val="center"/>
            </w:pPr>
            <w:r w:rsidRPr="00313E25">
              <w:t>1</w:t>
            </w:r>
          </w:p>
        </w:tc>
      </w:tr>
      <w:tr w:rsidR="0015785C" w:rsidRPr="00313E25" w:rsidTr="0015785C">
        <w:trPr>
          <w:trHeight w:val="283"/>
        </w:trPr>
        <w:tc>
          <w:tcPr>
            <w:tcW w:w="251" w:type="pct"/>
            <w:vAlign w:val="bottom"/>
          </w:tcPr>
          <w:p w:rsidR="0015785C" w:rsidRPr="00313E25" w:rsidRDefault="0015785C" w:rsidP="0015785C">
            <w:pPr>
              <w:jc w:val="center"/>
            </w:pPr>
            <w:r w:rsidRPr="00313E25">
              <w:t>10.</w:t>
            </w:r>
          </w:p>
        </w:tc>
        <w:tc>
          <w:tcPr>
            <w:tcW w:w="3974" w:type="pct"/>
            <w:gridSpan w:val="2"/>
            <w:vAlign w:val="bottom"/>
          </w:tcPr>
          <w:p w:rsidR="0015785C" w:rsidRPr="00313E25" w:rsidRDefault="0015785C" w:rsidP="0015785C">
            <w:r w:rsidRPr="00313E25">
              <w:t>Write the advantages of digital image processing.</w:t>
            </w:r>
          </w:p>
        </w:tc>
        <w:tc>
          <w:tcPr>
            <w:tcW w:w="294" w:type="pct"/>
            <w:vAlign w:val="bottom"/>
          </w:tcPr>
          <w:p w:rsidR="0015785C" w:rsidRPr="00313E25" w:rsidRDefault="0015785C" w:rsidP="0015785C">
            <w:pPr>
              <w:jc w:val="center"/>
            </w:pPr>
            <w:r w:rsidRPr="00313E25">
              <w:t>CO6</w:t>
            </w:r>
          </w:p>
        </w:tc>
        <w:tc>
          <w:tcPr>
            <w:tcW w:w="237" w:type="pct"/>
            <w:vAlign w:val="bottom"/>
          </w:tcPr>
          <w:p w:rsidR="0015785C" w:rsidRPr="00313E25" w:rsidRDefault="0015785C" w:rsidP="0015785C">
            <w:pPr>
              <w:jc w:val="center"/>
            </w:pPr>
            <w:r w:rsidRPr="00313E25">
              <w:t>A</w:t>
            </w:r>
          </w:p>
        </w:tc>
        <w:tc>
          <w:tcPr>
            <w:tcW w:w="244" w:type="pct"/>
            <w:vAlign w:val="bottom"/>
          </w:tcPr>
          <w:p w:rsidR="0015785C" w:rsidRPr="00313E25" w:rsidRDefault="0015785C" w:rsidP="0015785C">
            <w:pPr>
              <w:jc w:val="center"/>
            </w:pPr>
            <w:r w:rsidRPr="00313E25">
              <w:t>1</w:t>
            </w:r>
          </w:p>
        </w:tc>
      </w:tr>
      <w:tr w:rsidR="0015785C" w:rsidRPr="00313E25" w:rsidTr="0015785C">
        <w:trPr>
          <w:trHeight w:val="552"/>
        </w:trPr>
        <w:tc>
          <w:tcPr>
            <w:tcW w:w="5000" w:type="pct"/>
            <w:gridSpan w:val="6"/>
            <w:vAlign w:val="center"/>
          </w:tcPr>
          <w:p w:rsidR="0015785C" w:rsidRPr="00313E25" w:rsidRDefault="0015785C" w:rsidP="0015785C">
            <w:pPr>
              <w:jc w:val="center"/>
              <w:rPr>
                <w:b/>
                <w:u w:val="single"/>
              </w:rPr>
            </w:pPr>
            <w:r w:rsidRPr="00313E25">
              <w:rPr>
                <w:b/>
                <w:u w:val="single"/>
              </w:rPr>
              <w:t>PART – B (6 X 3 = 18 MARKS)</w:t>
            </w:r>
          </w:p>
        </w:tc>
      </w:tr>
      <w:tr w:rsidR="0015785C" w:rsidRPr="00313E25" w:rsidTr="0015785C">
        <w:trPr>
          <w:trHeight w:val="283"/>
        </w:trPr>
        <w:tc>
          <w:tcPr>
            <w:tcW w:w="251" w:type="pct"/>
            <w:vAlign w:val="bottom"/>
          </w:tcPr>
          <w:p w:rsidR="0015785C" w:rsidRPr="00313E25" w:rsidRDefault="0015785C" w:rsidP="0015785C">
            <w:pPr>
              <w:pStyle w:val="NoSpacing"/>
            </w:pPr>
            <w:r w:rsidRPr="00313E25">
              <w:t>11.</w:t>
            </w:r>
          </w:p>
        </w:tc>
        <w:tc>
          <w:tcPr>
            <w:tcW w:w="3974" w:type="pct"/>
            <w:gridSpan w:val="2"/>
            <w:vAlign w:val="bottom"/>
          </w:tcPr>
          <w:p w:rsidR="0015785C" w:rsidRPr="00313E25" w:rsidRDefault="0015785C" w:rsidP="0015785C">
            <w:pPr>
              <w:pStyle w:val="NoSpacing"/>
            </w:pPr>
            <w:r w:rsidRPr="00313E25">
              <w:t>Explain the need for image compression.</w:t>
            </w:r>
          </w:p>
        </w:tc>
        <w:tc>
          <w:tcPr>
            <w:tcW w:w="294" w:type="pct"/>
            <w:vAlign w:val="bottom"/>
          </w:tcPr>
          <w:p w:rsidR="0015785C" w:rsidRPr="00313E25" w:rsidRDefault="0015785C" w:rsidP="0015785C">
            <w:pPr>
              <w:pStyle w:val="NoSpacing"/>
              <w:jc w:val="center"/>
            </w:pPr>
            <w:r w:rsidRPr="00313E25">
              <w:t>CO1</w:t>
            </w:r>
          </w:p>
        </w:tc>
        <w:tc>
          <w:tcPr>
            <w:tcW w:w="237" w:type="pct"/>
            <w:vAlign w:val="bottom"/>
          </w:tcPr>
          <w:p w:rsidR="0015785C" w:rsidRPr="00313E25" w:rsidRDefault="0015785C" w:rsidP="0015785C">
            <w:pPr>
              <w:pStyle w:val="NoSpacing"/>
              <w:jc w:val="center"/>
            </w:pPr>
            <w:r w:rsidRPr="00313E25">
              <w:t>U</w:t>
            </w:r>
          </w:p>
        </w:tc>
        <w:tc>
          <w:tcPr>
            <w:tcW w:w="244" w:type="pct"/>
            <w:vAlign w:val="bottom"/>
          </w:tcPr>
          <w:p w:rsidR="0015785C" w:rsidRPr="00313E25" w:rsidRDefault="0015785C" w:rsidP="0015785C">
            <w:pPr>
              <w:pStyle w:val="NoSpacing"/>
              <w:jc w:val="center"/>
            </w:pPr>
            <w:r w:rsidRPr="00313E25">
              <w:t>3</w:t>
            </w:r>
          </w:p>
        </w:tc>
      </w:tr>
      <w:tr w:rsidR="0015785C" w:rsidRPr="00313E25" w:rsidTr="0015785C">
        <w:trPr>
          <w:trHeight w:val="283"/>
        </w:trPr>
        <w:tc>
          <w:tcPr>
            <w:tcW w:w="251" w:type="pct"/>
            <w:vAlign w:val="bottom"/>
          </w:tcPr>
          <w:p w:rsidR="0015785C" w:rsidRPr="00313E25" w:rsidRDefault="0015785C" w:rsidP="0015785C">
            <w:pPr>
              <w:pStyle w:val="NoSpacing"/>
            </w:pPr>
            <w:r w:rsidRPr="00313E25">
              <w:t>12.</w:t>
            </w:r>
          </w:p>
        </w:tc>
        <w:tc>
          <w:tcPr>
            <w:tcW w:w="3974" w:type="pct"/>
            <w:gridSpan w:val="2"/>
            <w:vAlign w:val="bottom"/>
          </w:tcPr>
          <w:p w:rsidR="0015785C" w:rsidRPr="00313E25" w:rsidRDefault="0015785C" w:rsidP="0015785C">
            <w:pPr>
              <w:pStyle w:val="NoSpacing"/>
            </w:pPr>
            <w:r w:rsidRPr="00313E25">
              <w:t>Differentiate between intensity transformation and spatial filtering.</w:t>
            </w:r>
          </w:p>
        </w:tc>
        <w:tc>
          <w:tcPr>
            <w:tcW w:w="294" w:type="pct"/>
            <w:vAlign w:val="bottom"/>
          </w:tcPr>
          <w:p w:rsidR="0015785C" w:rsidRPr="00313E25" w:rsidRDefault="0015785C" w:rsidP="0015785C">
            <w:pPr>
              <w:pStyle w:val="NoSpacing"/>
              <w:jc w:val="center"/>
            </w:pPr>
            <w:r w:rsidRPr="00313E25">
              <w:t>CO2</w:t>
            </w:r>
          </w:p>
        </w:tc>
        <w:tc>
          <w:tcPr>
            <w:tcW w:w="237" w:type="pct"/>
            <w:vAlign w:val="bottom"/>
          </w:tcPr>
          <w:p w:rsidR="0015785C" w:rsidRPr="00313E25" w:rsidRDefault="0015785C" w:rsidP="0015785C">
            <w:pPr>
              <w:pStyle w:val="NoSpacing"/>
              <w:jc w:val="center"/>
            </w:pPr>
            <w:r w:rsidRPr="00313E25">
              <w:t>U</w:t>
            </w:r>
          </w:p>
        </w:tc>
        <w:tc>
          <w:tcPr>
            <w:tcW w:w="244" w:type="pct"/>
            <w:vAlign w:val="bottom"/>
          </w:tcPr>
          <w:p w:rsidR="0015785C" w:rsidRPr="00313E25" w:rsidRDefault="0015785C" w:rsidP="0015785C">
            <w:pPr>
              <w:pStyle w:val="NoSpacing"/>
              <w:jc w:val="center"/>
            </w:pPr>
            <w:r w:rsidRPr="00313E25">
              <w:t>3</w:t>
            </w:r>
          </w:p>
        </w:tc>
      </w:tr>
      <w:tr w:rsidR="0015785C" w:rsidRPr="00313E25" w:rsidTr="0015785C">
        <w:trPr>
          <w:trHeight w:val="283"/>
        </w:trPr>
        <w:tc>
          <w:tcPr>
            <w:tcW w:w="251" w:type="pct"/>
            <w:vAlign w:val="bottom"/>
          </w:tcPr>
          <w:p w:rsidR="0015785C" w:rsidRPr="00313E25" w:rsidRDefault="0015785C" w:rsidP="0015785C">
            <w:pPr>
              <w:pStyle w:val="NoSpacing"/>
            </w:pPr>
            <w:r w:rsidRPr="00313E25">
              <w:t>13.</w:t>
            </w:r>
          </w:p>
        </w:tc>
        <w:tc>
          <w:tcPr>
            <w:tcW w:w="3974" w:type="pct"/>
            <w:gridSpan w:val="2"/>
            <w:vAlign w:val="bottom"/>
          </w:tcPr>
          <w:p w:rsidR="0015785C" w:rsidRPr="00313E25" w:rsidRDefault="0015785C" w:rsidP="0015785C">
            <w:pPr>
              <w:pStyle w:val="NoSpacing"/>
            </w:pPr>
            <w:r w:rsidRPr="00313E25">
              <w:t>Examine the two basic operations of morphological processing.</w:t>
            </w:r>
          </w:p>
        </w:tc>
        <w:tc>
          <w:tcPr>
            <w:tcW w:w="294" w:type="pct"/>
            <w:vAlign w:val="bottom"/>
          </w:tcPr>
          <w:p w:rsidR="0015785C" w:rsidRPr="00313E25" w:rsidRDefault="0015785C" w:rsidP="0015785C">
            <w:pPr>
              <w:pStyle w:val="NoSpacing"/>
              <w:jc w:val="center"/>
            </w:pPr>
            <w:r w:rsidRPr="00313E25">
              <w:t>CO3</w:t>
            </w:r>
          </w:p>
        </w:tc>
        <w:tc>
          <w:tcPr>
            <w:tcW w:w="237" w:type="pct"/>
            <w:vAlign w:val="bottom"/>
          </w:tcPr>
          <w:p w:rsidR="0015785C" w:rsidRPr="00313E25" w:rsidRDefault="0015785C" w:rsidP="0015785C">
            <w:pPr>
              <w:pStyle w:val="NoSpacing"/>
              <w:jc w:val="center"/>
            </w:pPr>
            <w:r w:rsidRPr="00313E25">
              <w:t>R</w:t>
            </w:r>
          </w:p>
        </w:tc>
        <w:tc>
          <w:tcPr>
            <w:tcW w:w="244" w:type="pct"/>
            <w:vAlign w:val="bottom"/>
          </w:tcPr>
          <w:p w:rsidR="0015785C" w:rsidRPr="00313E25" w:rsidRDefault="0015785C" w:rsidP="0015785C">
            <w:pPr>
              <w:pStyle w:val="NoSpacing"/>
              <w:jc w:val="center"/>
            </w:pPr>
            <w:r w:rsidRPr="00313E25">
              <w:t>3</w:t>
            </w:r>
          </w:p>
        </w:tc>
      </w:tr>
      <w:tr w:rsidR="0015785C" w:rsidRPr="00313E25" w:rsidTr="0015785C">
        <w:trPr>
          <w:trHeight w:val="283"/>
        </w:trPr>
        <w:tc>
          <w:tcPr>
            <w:tcW w:w="251" w:type="pct"/>
            <w:vAlign w:val="bottom"/>
          </w:tcPr>
          <w:p w:rsidR="0015785C" w:rsidRPr="00313E25" w:rsidRDefault="0015785C" w:rsidP="0015785C">
            <w:pPr>
              <w:pStyle w:val="NoSpacing"/>
            </w:pPr>
            <w:r w:rsidRPr="00313E25">
              <w:t>14.</w:t>
            </w:r>
          </w:p>
        </w:tc>
        <w:tc>
          <w:tcPr>
            <w:tcW w:w="3974" w:type="pct"/>
            <w:gridSpan w:val="2"/>
            <w:vAlign w:val="bottom"/>
          </w:tcPr>
          <w:p w:rsidR="0015785C" w:rsidRPr="00313E25" w:rsidRDefault="0015785C" w:rsidP="0015785C">
            <w:pPr>
              <w:pStyle w:val="NoSpacing"/>
            </w:pPr>
            <w:r w:rsidRPr="00313E25">
              <w:t xml:space="preserve">List the applications of </w:t>
            </w:r>
            <w:proofErr w:type="spellStart"/>
            <w:r w:rsidRPr="00313E25">
              <w:t>subband</w:t>
            </w:r>
            <w:proofErr w:type="spellEnd"/>
            <w:r w:rsidRPr="00313E25">
              <w:t xml:space="preserve"> coding.</w:t>
            </w:r>
          </w:p>
        </w:tc>
        <w:tc>
          <w:tcPr>
            <w:tcW w:w="294" w:type="pct"/>
            <w:vAlign w:val="bottom"/>
          </w:tcPr>
          <w:p w:rsidR="0015785C" w:rsidRPr="00313E25" w:rsidRDefault="0015785C" w:rsidP="0015785C">
            <w:pPr>
              <w:pStyle w:val="NoSpacing"/>
              <w:jc w:val="center"/>
            </w:pPr>
            <w:r w:rsidRPr="00313E25">
              <w:t>CO4</w:t>
            </w:r>
          </w:p>
        </w:tc>
        <w:tc>
          <w:tcPr>
            <w:tcW w:w="237" w:type="pct"/>
            <w:vAlign w:val="bottom"/>
          </w:tcPr>
          <w:p w:rsidR="0015785C" w:rsidRPr="00313E25" w:rsidRDefault="0015785C" w:rsidP="0015785C">
            <w:pPr>
              <w:pStyle w:val="NoSpacing"/>
              <w:jc w:val="center"/>
            </w:pPr>
            <w:r w:rsidRPr="00313E25">
              <w:t>A</w:t>
            </w:r>
          </w:p>
        </w:tc>
        <w:tc>
          <w:tcPr>
            <w:tcW w:w="244" w:type="pct"/>
            <w:vAlign w:val="bottom"/>
          </w:tcPr>
          <w:p w:rsidR="0015785C" w:rsidRPr="00313E25" w:rsidRDefault="0015785C" w:rsidP="0015785C">
            <w:pPr>
              <w:pStyle w:val="NoSpacing"/>
              <w:jc w:val="center"/>
            </w:pPr>
            <w:r w:rsidRPr="00313E25">
              <w:t>3</w:t>
            </w:r>
          </w:p>
        </w:tc>
      </w:tr>
      <w:tr w:rsidR="0015785C" w:rsidRPr="00313E25" w:rsidTr="0015785C">
        <w:trPr>
          <w:trHeight w:val="283"/>
        </w:trPr>
        <w:tc>
          <w:tcPr>
            <w:tcW w:w="251" w:type="pct"/>
            <w:vAlign w:val="bottom"/>
          </w:tcPr>
          <w:p w:rsidR="0015785C" w:rsidRPr="00313E25" w:rsidRDefault="0015785C" w:rsidP="0015785C">
            <w:pPr>
              <w:pStyle w:val="NoSpacing"/>
            </w:pPr>
            <w:r w:rsidRPr="00313E25">
              <w:t>15.</w:t>
            </w:r>
          </w:p>
        </w:tc>
        <w:tc>
          <w:tcPr>
            <w:tcW w:w="3974" w:type="pct"/>
            <w:gridSpan w:val="2"/>
            <w:vAlign w:val="bottom"/>
          </w:tcPr>
          <w:p w:rsidR="0015785C" w:rsidRPr="00313E25" w:rsidRDefault="0015785C" w:rsidP="0015785C">
            <w:pPr>
              <w:pStyle w:val="NoSpacing"/>
            </w:pPr>
            <w:r w:rsidRPr="00313E25">
              <w:t>Discuss the advantages of wavelet transform over Fourier transform.</w:t>
            </w:r>
          </w:p>
        </w:tc>
        <w:tc>
          <w:tcPr>
            <w:tcW w:w="294" w:type="pct"/>
            <w:vAlign w:val="bottom"/>
          </w:tcPr>
          <w:p w:rsidR="0015785C" w:rsidRPr="00313E25" w:rsidRDefault="0015785C" w:rsidP="0015785C">
            <w:pPr>
              <w:pStyle w:val="NoSpacing"/>
              <w:jc w:val="center"/>
            </w:pPr>
            <w:r w:rsidRPr="00313E25">
              <w:t>CO5</w:t>
            </w:r>
          </w:p>
        </w:tc>
        <w:tc>
          <w:tcPr>
            <w:tcW w:w="237" w:type="pct"/>
            <w:vAlign w:val="bottom"/>
          </w:tcPr>
          <w:p w:rsidR="0015785C" w:rsidRPr="00313E25" w:rsidRDefault="0015785C" w:rsidP="0015785C">
            <w:pPr>
              <w:pStyle w:val="NoSpacing"/>
              <w:jc w:val="center"/>
            </w:pPr>
            <w:r w:rsidRPr="00313E25">
              <w:t>U</w:t>
            </w:r>
          </w:p>
        </w:tc>
        <w:tc>
          <w:tcPr>
            <w:tcW w:w="244" w:type="pct"/>
            <w:vAlign w:val="bottom"/>
          </w:tcPr>
          <w:p w:rsidR="0015785C" w:rsidRPr="00313E25" w:rsidRDefault="0015785C" w:rsidP="0015785C">
            <w:pPr>
              <w:pStyle w:val="NoSpacing"/>
              <w:jc w:val="center"/>
            </w:pPr>
            <w:r w:rsidRPr="00313E25">
              <w:t>3</w:t>
            </w:r>
          </w:p>
        </w:tc>
      </w:tr>
      <w:tr w:rsidR="0015785C" w:rsidRPr="00313E25" w:rsidTr="0015785C">
        <w:trPr>
          <w:trHeight w:val="283"/>
        </w:trPr>
        <w:tc>
          <w:tcPr>
            <w:tcW w:w="251" w:type="pct"/>
            <w:vAlign w:val="bottom"/>
          </w:tcPr>
          <w:p w:rsidR="0015785C" w:rsidRPr="00313E25" w:rsidRDefault="0015785C" w:rsidP="0015785C">
            <w:pPr>
              <w:pStyle w:val="NoSpacing"/>
            </w:pPr>
            <w:r w:rsidRPr="00313E25">
              <w:t>16.</w:t>
            </w:r>
          </w:p>
        </w:tc>
        <w:tc>
          <w:tcPr>
            <w:tcW w:w="3974" w:type="pct"/>
            <w:gridSpan w:val="2"/>
            <w:vAlign w:val="bottom"/>
          </w:tcPr>
          <w:p w:rsidR="0015785C" w:rsidRPr="00313E25" w:rsidRDefault="0015785C" w:rsidP="0015785C">
            <w:pPr>
              <w:pStyle w:val="NoSpacing"/>
            </w:pPr>
            <w:r w:rsidRPr="00313E25">
              <w:t>Recall the two choices involved in representing a region.</w:t>
            </w:r>
          </w:p>
        </w:tc>
        <w:tc>
          <w:tcPr>
            <w:tcW w:w="294" w:type="pct"/>
            <w:vAlign w:val="bottom"/>
          </w:tcPr>
          <w:p w:rsidR="0015785C" w:rsidRPr="00313E25" w:rsidRDefault="0015785C" w:rsidP="0015785C">
            <w:pPr>
              <w:pStyle w:val="NoSpacing"/>
              <w:jc w:val="center"/>
            </w:pPr>
            <w:r w:rsidRPr="00313E25">
              <w:t>CO6</w:t>
            </w:r>
          </w:p>
        </w:tc>
        <w:tc>
          <w:tcPr>
            <w:tcW w:w="237" w:type="pct"/>
            <w:vAlign w:val="bottom"/>
          </w:tcPr>
          <w:p w:rsidR="0015785C" w:rsidRPr="00313E25" w:rsidRDefault="0015785C" w:rsidP="0015785C">
            <w:pPr>
              <w:pStyle w:val="NoSpacing"/>
              <w:jc w:val="center"/>
            </w:pPr>
            <w:r w:rsidRPr="00313E25">
              <w:t>R</w:t>
            </w:r>
          </w:p>
        </w:tc>
        <w:tc>
          <w:tcPr>
            <w:tcW w:w="244" w:type="pct"/>
            <w:vAlign w:val="bottom"/>
          </w:tcPr>
          <w:p w:rsidR="0015785C" w:rsidRPr="00313E25" w:rsidRDefault="0015785C" w:rsidP="0015785C">
            <w:pPr>
              <w:pStyle w:val="NoSpacing"/>
              <w:jc w:val="center"/>
            </w:pPr>
            <w:r w:rsidRPr="00313E25">
              <w:t>3</w:t>
            </w:r>
          </w:p>
        </w:tc>
      </w:tr>
      <w:tr w:rsidR="0015785C" w:rsidRPr="00313E25" w:rsidTr="0015785C">
        <w:trPr>
          <w:trHeight w:val="552"/>
        </w:trPr>
        <w:tc>
          <w:tcPr>
            <w:tcW w:w="5000" w:type="pct"/>
            <w:gridSpan w:val="6"/>
          </w:tcPr>
          <w:p w:rsidR="0015785C" w:rsidRPr="00313E25" w:rsidRDefault="0015785C" w:rsidP="0015785C">
            <w:pPr>
              <w:jc w:val="center"/>
              <w:rPr>
                <w:b/>
                <w:u w:val="single"/>
              </w:rPr>
            </w:pPr>
            <w:r w:rsidRPr="00313E25">
              <w:rPr>
                <w:b/>
                <w:u w:val="single"/>
              </w:rPr>
              <w:t>PART – C (6 X 12 = 72 MARKS)</w:t>
            </w:r>
          </w:p>
          <w:p w:rsidR="0015785C" w:rsidRPr="00313E25" w:rsidRDefault="0015785C" w:rsidP="0015785C">
            <w:pPr>
              <w:jc w:val="center"/>
              <w:rPr>
                <w:b/>
              </w:rPr>
            </w:pPr>
            <w:r w:rsidRPr="00313E25">
              <w:rPr>
                <w:b/>
              </w:rPr>
              <w:t>(Answer any five Questions from Q. No. 17 to 23, Q. No. 24 is Compulsory)</w:t>
            </w:r>
          </w:p>
        </w:tc>
      </w:tr>
      <w:tr w:rsidR="0015785C" w:rsidRPr="00313E25" w:rsidTr="0015785C">
        <w:trPr>
          <w:trHeight w:val="283"/>
        </w:trPr>
        <w:tc>
          <w:tcPr>
            <w:tcW w:w="251" w:type="pct"/>
            <w:vAlign w:val="bottom"/>
          </w:tcPr>
          <w:p w:rsidR="0015785C" w:rsidRPr="00313E25" w:rsidRDefault="0015785C" w:rsidP="0015785C">
            <w:pPr>
              <w:jc w:val="center"/>
            </w:pPr>
            <w:r w:rsidRPr="00313E25">
              <w:t>17.</w:t>
            </w:r>
          </w:p>
        </w:tc>
        <w:tc>
          <w:tcPr>
            <w:tcW w:w="178" w:type="pct"/>
            <w:vAlign w:val="bottom"/>
          </w:tcPr>
          <w:p w:rsidR="0015785C" w:rsidRPr="00313E25" w:rsidRDefault="0015785C" w:rsidP="0015785C">
            <w:pPr>
              <w:jc w:val="center"/>
            </w:pPr>
            <w:r w:rsidRPr="00313E25">
              <w:t>a.</w:t>
            </w:r>
          </w:p>
        </w:tc>
        <w:tc>
          <w:tcPr>
            <w:tcW w:w="3796" w:type="pct"/>
            <w:vAlign w:val="bottom"/>
          </w:tcPr>
          <w:p w:rsidR="0015785C" w:rsidRPr="00313E25" w:rsidRDefault="0015785C" w:rsidP="0015785C">
            <w:r w:rsidRPr="00313E25">
              <w:t>Describe the different types hardware oriented models.</w:t>
            </w:r>
          </w:p>
        </w:tc>
        <w:tc>
          <w:tcPr>
            <w:tcW w:w="294" w:type="pct"/>
            <w:vAlign w:val="bottom"/>
          </w:tcPr>
          <w:p w:rsidR="0015785C" w:rsidRPr="00313E25" w:rsidRDefault="0015785C" w:rsidP="0015785C">
            <w:pPr>
              <w:jc w:val="center"/>
            </w:pPr>
            <w:r w:rsidRPr="00313E25">
              <w:t>CO1</w:t>
            </w:r>
          </w:p>
        </w:tc>
        <w:tc>
          <w:tcPr>
            <w:tcW w:w="237" w:type="pct"/>
            <w:vAlign w:val="bottom"/>
          </w:tcPr>
          <w:p w:rsidR="0015785C" w:rsidRPr="00313E25" w:rsidRDefault="0015785C" w:rsidP="0015785C">
            <w:pPr>
              <w:jc w:val="center"/>
            </w:pPr>
            <w:r w:rsidRPr="00313E25">
              <w:t>R</w:t>
            </w:r>
          </w:p>
        </w:tc>
        <w:tc>
          <w:tcPr>
            <w:tcW w:w="244" w:type="pct"/>
            <w:vAlign w:val="bottom"/>
          </w:tcPr>
          <w:p w:rsidR="0015785C" w:rsidRPr="00313E25" w:rsidRDefault="0015785C" w:rsidP="0015785C">
            <w:pPr>
              <w:jc w:val="center"/>
            </w:pPr>
            <w:r w:rsidRPr="00313E25">
              <w:t>12</w:t>
            </w:r>
          </w:p>
        </w:tc>
      </w:tr>
      <w:tr w:rsidR="0015785C" w:rsidRPr="00313E25" w:rsidTr="0015785C">
        <w:trPr>
          <w:trHeight w:val="283"/>
        </w:trPr>
        <w:tc>
          <w:tcPr>
            <w:tcW w:w="251" w:type="pct"/>
            <w:vAlign w:val="bottom"/>
          </w:tcPr>
          <w:p w:rsidR="0015785C" w:rsidRPr="00313E25" w:rsidRDefault="0015785C" w:rsidP="0015785C">
            <w:pPr>
              <w:jc w:val="center"/>
            </w:pPr>
          </w:p>
        </w:tc>
        <w:tc>
          <w:tcPr>
            <w:tcW w:w="178" w:type="pct"/>
            <w:vAlign w:val="bottom"/>
          </w:tcPr>
          <w:p w:rsidR="0015785C" w:rsidRPr="00313E25" w:rsidRDefault="0015785C" w:rsidP="0015785C">
            <w:pPr>
              <w:jc w:val="center"/>
            </w:pPr>
          </w:p>
        </w:tc>
        <w:tc>
          <w:tcPr>
            <w:tcW w:w="3796" w:type="pct"/>
            <w:vAlign w:val="bottom"/>
          </w:tcPr>
          <w:p w:rsidR="0015785C" w:rsidRPr="00313E25" w:rsidRDefault="0015785C" w:rsidP="0015785C"/>
        </w:tc>
        <w:tc>
          <w:tcPr>
            <w:tcW w:w="294" w:type="pct"/>
            <w:vAlign w:val="bottom"/>
          </w:tcPr>
          <w:p w:rsidR="0015785C" w:rsidRPr="00313E25" w:rsidRDefault="0015785C" w:rsidP="0015785C">
            <w:pPr>
              <w:jc w:val="center"/>
            </w:pPr>
          </w:p>
        </w:tc>
        <w:tc>
          <w:tcPr>
            <w:tcW w:w="237" w:type="pct"/>
            <w:vAlign w:val="bottom"/>
          </w:tcPr>
          <w:p w:rsidR="0015785C" w:rsidRPr="00313E25" w:rsidRDefault="0015785C" w:rsidP="0015785C">
            <w:pPr>
              <w:jc w:val="center"/>
            </w:pPr>
          </w:p>
        </w:tc>
        <w:tc>
          <w:tcPr>
            <w:tcW w:w="244" w:type="pct"/>
            <w:vAlign w:val="bottom"/>
          </w:tcPr>
          <w:p w:rsidR="0015785C" w:rsidRPr="00313E25" w:rsidRDefault="0015785C" w:rsidP="0015785C">
            <w:pPr>
              <w:jc w:val="center"/>
            </w:pPr>
          </w:p>
        </w:tc>
      </w:tr>
      <w:tr w:rsidR="0015785C" w:rsidRPr="00313E25" w:rsidTr="0015785C">
        <w:trPr>
          <w:trHeight w:val="283"/>
        </w:trPr>
        <w:tc>
          <w:tcPr>
            <w:tcW w:w="251" w:type="pct"/>
            <w:vAlign w:val="bottom"/>
          </w:tcPr>
          <w:p w:rsidR="0015785C" w:rsidRPr="00313E25" w:rsidRDefault="0015785C" w:rsidP="0015785C">
            <w:pPr>
              <w:jc w:val="center"/>
            </w:pPr>
            <w:r w:rsidRPr="00313E25">
              <w:t>18.</w:t>
            </w:r>
          </w:p>
        </w:tc>
        <w:tc>
          <w:tcPr>
            <w:tcW w:w="178" w:type="pct"/>
            <w:vAlign w:val="bottom"/>
          </w:tcPr>
          <w:p w:rsidR="0015785C" w:rsidRPr="00313E25" w:rsidRDefault="0015785C" w:rsidP="0015785C">
            <w:pPr>
              <w:jc w:val="center"/>
            </w:pPr>
            <w:r w:rsidRPr="00313E25">
              <w:t>a.</w:t>
            </w:r>
          </w:p>
        </w:tc>
        <w:tc>
          <w:tcPr>
            <w:tcW w:w="3796" w:type="pct"/>
            <w:vAlign w:val="bottom"/>
          </w:tcPr>
          <w:p w:rsidR="0015785C" w:rsidRPr="00313E25" w:rsidRDefault="0015785C" w:rsidP="0015785C">
            <w:proofErr w:type="spellStart"/>
            <w:r w:rsidRPr="00313E25">
              <w:t>Analyze</w:t>
            </w:r>
            <w:proofErr w:type="spellEnd"/>
            <w:r w:rsidRPr="00313E25">
              <w:t xml:space="preserve"> the human visual system.</w:t>
            </w:r>
          </w:p>
        </w:tc>
        <w:tc>
          <w:tcPr>
            <w:tcW w:w="294" w:type="pct"/>
            <w:vAlign w:val="bottom"/>
          </w:tcPr>
          <w:p w:rsidR="0015785C" w:rsidRPr="00313E25" w:rsidRDefault="0015785C" w:rsidP="0015785C">
            <w:pPr>
              <w:jc w:val="center"/>
            </w:pPr>
            <w:r w:rsidRPr="00313E25">
              <w:t>CO2</w:t>
            </w:r>
          </w:p>
        </w:tc>
        <w:tc>
          <w:tcPr>
            <w:tcW w:w="237" w:type="pct"/>
            <w:vAlign w:val="bottom"/>
          </w:tcPr>
          <w:p w:rsidR="0015785C" w:rsidRPr="00313E25" w:rsidRDefault="0015785C" w:rsidP="0015785C">
            <w:pPr>
              <w:jc w:val="center"/>
            </w:pPr>
            <w:r w:rsidRPr="00313E25">
              <w:t>An</w:t>
            </w:r>
          </w:p>
        </w:tc>
        <w:tc>
          <w:tcPr>
            <w:tcW w:w="244" w:type="pct"/>
            <w:vAlign w:val="bottom"/>
          </w:tcPr>
          <w:p w:rsidR="0015785C" w:rsidRPr="00313E25" w:rsidRDefault="0015785C" w:rsidP="0015785C">
            <w:pPr>
              <w:jc w:val="center"/>
            </w:pPr>
            <w:r w:rsidRPr="00313E25">
              <w:t>12</w:t>
            </w:r>
          </w:p>
        </w:tc>
      </w:tr>
      <w:tr w:rsidR="0015785C" w:rsidRPr="00313E25" w:rsidTr="0015785C">
        <w:trPr>
          <w:trHeight w:val="283"/>
        </w:trPr>
        <w:tc>
          <w:tcPr>
            <w:tcW w:w="251" w:type="pct"/>
            <w:vAlign w:val="bottom"/>
          </w:tcPr>
          <w:p w:rsidR="0015785C" w:rsidRPr="00313E25" w:rsidRDefault="0015785C" w:rsidP="0015785C">
            <w:pPr>
              <w:jc w:val="center"/>
            </w:pPr>
          </w:p>
        </w:tc>
        <w:tc>
          <w:tcPr>
            <w:tcW w:w="178" w:type="pct"/>
            <w:vAlign w:val="bottom"/>
          </w:tcPr>
          <w:p w:rsidR="0015785C" w:rsidRPr="00313E25" w:rsidRDefault="0015785C" w:rsidP="0015785C">
            <w:pPr>
              <w:jc w:val="center"/>
            </w:pPr>
          </w:p>
        </w:tc>
        <w:tc>
          <w:tcPr>
            <w:tcW w:w="3796" w:type="pct"/>
            <w:vAlign w:val="bottom"/>
          </w:tcPr>
          <w:p w:rsidR="0015785C" w:rsidRPr="00313E25" w:rsidRDefault="0015785C" w:rsidP="0015785C"/>
        </w:tc>
        <w:tc>
          <w:tcPr>
            <w:tcW w:w="294" w:type="pct"/>
            <w:vAlign w:val="bottom"/>
          </w:tcPr>
          <w:p w:rsidR="0015785C" w:rsidRPr="00313E25" w:rsidRDefault="0015785C" w:rsidP="0015785C">
            <w:pPr>
              <w:jc w:val="center"/>
            </w:pPr>
          </w:p>
        </w:tc>
        <w:tc>
          <w:tcPr>
            <w:tcW w:w="237" w:type="pct"/>
            <w:vAlign w:val="bottom"/>
          </w:tcPr>
          <w:p w:rsidR="0015785C" w:rsidRPr="00313E25" w:rsidRDefault="0015785C" w:rsidP="0015785C">
            <w:pPr>
              <w:jc w:val="center"/>
            </w:pPr>
          </w:p>
        </w:tc>
        <w:tc>
          <w:tcPr>
            <w:tcW w:w="244" w:type="pct"/>
            <w:vAlign w:val="bottom"/>
          </w:tcPr>
          <w:p w:rsidR="0015785C" w:rsidRPr="00313E25" w:rsidRDefault="0015785C" w:rsidP="0015785C">
            <w:pPr>
              <w:jc w:val="center"/>
            </w:pPr>
          </w:p>
        </w:tc>
      </w:tr>
      <w:tr w:rsidR="0015785C" w:rsidRPr="00313E25" w:rsidTr="0015785C">
        <w:trPr>
          <w:trHeight w:val="283"/>
        </w:trPr>
        <w:tc>
          <w:tcPr>
            <w:tcW w:w="251" w:type="pct"/>
            <w:vAlign w:val="bottom"/>
          </w:tcPr>
          <w:p w:rsidR="0015785C" w:rsidRPr="00313E25" w:rsidRDefault="0015785C" w:rsidP="0015785C">
            <w:pPr>
              <w:jc w:val="center"/>
            </w:pPr>
            <w:r w:rsidRPr="00313E25">
              <w:t>19.</w:t>
            </w:r>
          </w:p>
        </w:tc>
        <w:tc>
          <w:tcPr>
            <w:tcW w:w="178" w:type="pct"/>
            <w:vAlign w:val="bottom"/>
          </w:tcPr>
          <w:p w:rsidR="0015785C" w:rsidRPr="00313E25" w:rsidRDefault="0015785C" w:rsidP="0015785C">
            <w:pPr>
              <w:jc w:val="center"/>
            </w:pPr>
            <w:r w:rsidRPr="00313E25">
              <w:t>a.</w:t>
            </w:r>
          </w:p>
        </w:tc>
        <w:tc>
          <w:tcPr>
            <w:tcW w:w="3796" w:type="pct"/>
            <w:vAlign w:val="bottom"/>
          </w:tcPr>
          <w:p w:rsidR="0015785C" w:rsidRPr="00313E25" w:rsidRDefault="0015785C" w:rsidP="0015785C">
            <w:r w:rsidRPr="00313E25">
              <w:t>Explain the types of sharpening frequency filter.</w:t>
            </w:r>
          </w:p>
        </w:tc>
        <w:tc>
          <w:tcPr>
            <w:tcW w:w="294" w:type="pct"/>
            <w:vAlign w:val="bottom"/>
          </w:tcPr>
          <w:p w:rsidR="0015785C" w:rsidRPr="00313E25" w:rsidRDefault="0015785C" w:rsidP="0015785C">
            <w:pPr>
              <w:jc w:val="center"/>
            </w:pPr>
            <w:r w:rsidRPr="00313E25">
              <w:t>CO3</w:t>
            </w:r>
          </w:p>
        </w:tc>
        <w:tc>
          <w:tcPr>
            <w:tcW w:w="237" w:type="pct"/>
            <w:vAlign w:val="bottom"/>
          </w:tcPr>
          <w:p w:rsidR="0015785C" w:rsidRPr="00313E25" w:rsidRDefault="0015785C" w:rsidP="0015785C">
            <w:pPr>
              <w:jc w:val="center"/>
            </w:pPr>
            <w:r w:rsidRPr="00313E25">
              <w:t>U</w:t>
            </w:r>
          </w:p>
        </w:tc>
        <w:tc>
          <w:tcPr>
            <w:tcW w:w="244" w:type="pct"/>
            <w:vAlign w:val="bottom"/>
          </w:tcPr>
          <w:p w:rsidR="0015785C" w:rsidRPr="00313E25" w:rsidRDefault="0015785C" w:rsidP="0015785C">
            <w:pPr>
              <w:jc w:val="center"/>
            </w:pPr>
            <w:r w:rsidRPr="00313E25">
              <w:t>6</w:t>
            </w:r>
          </w:p>
        </w:tc>
      </w:tr>
      <w:tr w:rsidR="0015785C" w:rsidRPr="00313E25" w:rsidTr="0015785C">
        <w:trPr>
          <w:trHeight w:val="283"/>
        </w:trPr>
        <w:tc>
          <w:tcPr>
            <w:tcW w:w="251" w:type="pct"/>
            <w:vAlign w:val="bottom"/>
          </w:tcPr>
          <w:p w:rsidR="0015785C" w:rsidRPr="00313E25" w:rsidRDefault="0015785C" w:rsidP="0015785C">
            <w:pPr>
              <w:jc w:val="center"/>
            </w:pPr>
          </w:p>
        </w:tc>
        <w:tc>
          <w:tcPr>
            <w:tcW w:w="178" w:type="pct"/>
            <w:vAlign w:val="bottom"/>
          </w:tcPr>
          <w:p w:rsidR="0015785C" w:rsidRPr="00313E25" w:rsidRDefault="0015785C" w:rsidP="0015785C">
            <w:pPr>
              <w:jc w:val="center"/>
            </w:pPr>
            <w:r w:rsidRPr="00313E25">
              <w:t>b.</w:t>
            </w:r>
          </w:p>
        </w:tc>
        <w:tc>
          <w:tcPr>
            <w:tcW w:w="3796" w:type="pct"/>
            <w:vAlign w:val="bottom"/>
          </w:tcPr>
          <w:p w:rsidR="0015785C" w:rsidRPr="00313E25" w:rsidRDefault="0015785C" w:rsidP="0015785C">
            <w:pPr>
              <w:rPr>
                <w:bCs/>
              </w:rPr>
            </w:pPr>
            <w:r w:rsidRPr="00313E25">
              <w:rPr>
                <w:bCs/>
              </w:rPr>
              <w:t>Illustrate the types of smoothing spatial filter.</w:t>
            </w:r>
          </w:p>
        </w:tc>
        <w:tc>
          <w:tcPr>
            <w:tcW w:w="294" w:type="pct"/>
            <w:vAlign w:val="bottom"/>
          </w:tcPr>
          <w:p w:rsidR="0015785C" w:rsidRPr="00313E25" w:rsidRDefault="0015785C" w:rsidP="0015785C">
            <w:pPr>
              <w:jc w:val="center"/>
            </w:pPr>
            <w:r w:rsidRPr="00313E25">
              <w:t>CO3</w:t>
            </w:r>
          </w:p>
        </w:tc>
        <w:tc>
          <w:tcPr>
            <w:tcW w:w="237" w:type="pct"/>
            <w:vAlign w:val="bottom"/>
          </w:tcPr>
          <w:p w:rsidR="0015785C" w:rsidRPr="00313E25" w:rsidRDefault="0015785C" w:rsidP="0015785C">
            <w:pPr>
              <w:jc w:val="center"/>
            </w:pPr>
            <w:r w:rsidRPr="00313E25">
              <w:t>U</w:t>
            </w:r>
          </w:p>
        </w:tc>
        <w:tc>
          <w:tcPr>
            <w:tcW w:w="244" w:type="pct"/>
            <w:vAlign w:val="bottom"/>
          </w:tcPr>
          <w:p w:rsidR="0015785C" w:rsidRPr="00313E25" w:rsidRDefault="0015785C" w:rsidP="0015785C">
            <w:pPr>
              <w:jc w:val="center"/>
            </w:pPr>
            <w:r w:rsidRPr="00313E25">
              <w:t>6</w:t>
            </w:r>
          </w:p>
        </w:tc>
      </w:tr>
      <w:tr w:rsidR="0015785C" w:rsidRPr="00313E25" w:rsidTr="0015785C">
        <w:trPr>
          <w:trHeight w:val="283"/>
        </w:trPr>
        <w:tc>
          <w:tcPr>
            <w:tcW w:w="251" w:type="pct"/>
            <w:vAlign w:val="bottom"/>
          </w:tcPr>
          <w:p w:rsidR="0015785C" w:rsidRPr="00313E25" w:rsidRDefault="0015785C" w:rsidP="0015785C">
            <w:pPr>
              <w:jc w:val="center"/>
            </w:pPr>
          </w:p>
        </w:tc>
        <w:tc>
          <w:tcPr>
            <w:tcW w:w="178" w:type="pct"/>
            <w:vAlign w:val="bottom"/>
          </w:tcPr>
          <w:p w:rsidR="0015785C" w:rsidRPr="00313E25" w:rsidRDefault="0015785C" w:rsidP="0015785C">
            <w:pPr>
              <w:jc w:val="center"/>
            </w:pPr>
          </w:p>
        </w:tc>
        <w:tc>
          <w:tcPr>
            <w:tcW w:w="3796" w:type="pct"/>
            <w:vAlign w:val="bottom"/>
          </w:tcPr>
          <w:p w:rsidR="0015785C" w:rsidRPr="00313E25" w:rsidRDefault="0015785C" w:rsidP="0015785C"/>
        </w:tc>
        <w:tc>
          <w:tcPr>
            <w:tcW w:w="294" w:type="pct"/>
            <w:vAlign w:val="bottom"/>
          </w:tcPr>
          <w:p w:rsidR="0015785C" w:rsidRPr="00313E25" w:rsidRDefault="0015785C" w:rsidP="0015785C">
            <w:pPr>
              <w:jc w:val="center"/>
            </w:pPr>
          </w:p>
        </w:tc>
        <w:tc>
          <w:tcPr>
            <w:tcW w:w="237" w:type="pct"/>
            <w:vAlign w:val="bottom"/>
          </w:tcPr>
          <w:p w:rsidR="0015785C" w:rsidRPr="00313E25" w:rsidRDefault="0015785C" w:rsidP="0015785C">
            <w:pPr>
              <w:jc w:val="center"/>
            </w:pPr>
          </w:p>
        </w:tc>
        <w:tc>
          <w:tcPr>
            <w:tcW w:w="244" w:type="pct"/>
            <w:vAlign w:val="bottom"/>
          </w:tcPr>
          <w:p w:rsidR="0015785C" w:rsidRPr="00313E25" w:rsidRDefault="0015785C" w:rsidP="0015785C">
            <w:pPr>
              <w:jc w:val="center"/>
            </w:pPr>
          </w:p>
        </w:tc>
      </w:tr>
      <w:tr w:rsidR="0015785C" w:rsidRPr="00313E25" w:rsidTr="0015785C">
        <w:trPr>
          <w:trHeight w:val="283"/>
        </w:trPr>
        <w:tc>
          <w:tcPr>
            <w:tcW w:w="251" w:type="pct"/>
            <w:vAlign w:val="bottom"/>
          </w:tcPr>
          <w:p w:rsidR="0015785C" w:rsidRPr="00313E25" w:rsidRDefault="0015785C" w:rsidP="0015785C">
            <w:pPr>
              <w:jc w:val="center"/>
            </w:pPr>
            <w:r w:rsidRPr="00313E25">
              <w:t>20.</w:t>
            </w:r>
          </w:p>
        </w:tc>
        <w:tc>
          <w:tcPr>
            <w:tcW w:w="178" w:type="pct"/>
            <w:vAlign w:val="bottom"/>
          </w:tcPr>
          <w:p w:rsidR="0015785C" w:rsidRPr="00313E25" w:rsidRDefault="0015785C" w:rsidP="0015785C">
            <w:pPr>
              <w:jc w:val="center"/>
            </w:pPr>
            <w:r w:rsidRPr="00313E25">
              <w:t>a.</w:t>
            </w:r>
          </w:p>
        </w:tc>
        <w:tc>
          <w:tcPr>
            <w:tcW w:w="3796" w:type="pct"/>
            <w:vAlign w:val="bottom"/>
          </w:tcPr>
          <w:p w:rsidR="0015785C" w:rsidRPr="00313E25" w:rsidRDefault="0015785C" w:rsidP="0015785C">
            <w:r w:rsidRPr="00313E25">
              <w:t>Discuss the methods of image acquisition.</w:t>
            </w:r>
          </w:p>
        </w:tc>
        <w:tc>
          <w:tcPr>
            <w:tcW w:w="294" w:type="pct"/>
            <w:vAlign w:val="bottom"/>
          </w:tcPr>
          <w:p w:rsidR="0015785C" w:rsidRPr="00313E25" w:rsidRDefault="0015785C" w:rsidP="0015785C">
            <w:pPr>
              <w:jc w:val="center"/>
            </w:pPr>
            <w:r w:rsidRPr="00313E25">
              <w:t>CO4</w:t>
            </w:r>
          </w:p>
        </w:tc>
        <w:tc>
          <w:tcPr>
            <w:tcW w:w="237" w:type="pct"/>
            <w:vAlign w:val="bottom"/>
          </w:tcPr>
          <w:p w:rsidR="0015785C" w:rsidRPr="00313E25" w:rsidRDefault="0015785C" w:rsidP="0015785C">
            <w:pPr>
              <w:jc w:val="center"/>
            </w:pPr>
            <w:r w:rsidRPr="00313E25">
              <w:t>U</w:t>
            </w:r>
          </w:p>
        </w:tc>
        <w:tc>
          <w:tcPr>
            <w:tcW w:w="244" w:type="pct"/>
            <w:vAlign w:val="bottom"/>
          </w:tcPr>
          <w:p w:rsidR="0015785C" w:rsidRPr="00313E25" w:rsidRDefault="0015785C" w:rsidP="0015785C">
            <w:pPr>
              <w:jc w:val="center"/>
            </w:pPr>
            <w:r w:rsidRPr="00313E25">
              <w:t>12</w:t>
            </w:r>
          </w:p>
        </w:tc>
      </w:tr>
      <w:tr w:rsidR="0015785C" w:rsidRPr="00313E25" w:rsidTr="0015785C">
        <w:trPr>
          <w:trHeight w:val="283"/>
        </w:trPr>
        <w:tc>
          <w:tcPr>
            <w:tcW w:w="251" w:type="pct"/>
            <w:vAlign w:val="bottom"/>
          </w:tcPr>
          <w:p w:rsidR="0015785C" w:rsidRPr="00313E25" w:rsidRDefault="0015785C" w:rsidP="0015785C">
            <w:pPr>
              <w:jc w:val="center"/>
            </w:pPr>
          </w:p>
        </w:tc>
        <w:tc>
          <w:tcPr>
            <w:tcW w:w="178" w:type="pct"/>
            <w:vAlign w:val="bottom"/>
          </w:tcPr>
          <w:p w:rsidR="0015785C" w:rsidRPr="00313E25" w:rsidRDefault="0015785C" w:rsidP="0015785C">
            <w:pPr>
              <w:jc w:val="center"/>
            </w:pPr>
          </w:p>
        </w:tc>
        <w:tc>
          <w:tcPr>
            <w:tcW w:w="3796" w:type="pct"/>
            <w:vAlign w:val="bottom"/>
          </w:tcPr>
          <w:p w:rsidR="0015785C" w:rsidRPr="00313E25" w:rsidRDefault="0015785C" w:rsidP="0015785C"/>
        </w:tc>
        <w:tc>
          <w:tcPr>
            <w:tcW w:w="294" w:type="pct"/>
            <w:vAlign w:val="bottom"/>
          </w:tcPr>
          <w:p w:rsidR="0015785C" w:rsidRPr="00313E25" w:rsidRDefault="0015785C" w:rsidP="0015785C">
            <w:pPr>
              <w:jc w:val="center"/>
            </w:pPr>
          </w:p>
        </w:tc>
        <w:tc>
          <w:tcPr>
            <w:tcW w:w="237" w:type="pct"/>
            <w:vAlign w:val="bottom"/>
          </w:tcPr>
          <w:p w:rsidR="0015785C" w:rsidRPr="00313E25" w:rsidRDefault="0015785C" w:rsidP="0015785C">
            <w:pPr>
              <w:jc w:val="center"/>
            </w:pPr>
          </w:p>
        </w:tc>
        <w:tc>
          <w:tcPr>
            <w:tcW w:w="244" w:type="pct"/>
            <w:vAlign w:val="bottom"/>
          </w:tcPr>
          <w:p w:rsidR="0015785C" w:rsidRPr="00313E25" w:rsidRDefault="0015785C" w:rsidP="0015785C">
            <w:pPr>
              <w:jc w:val="center"/>
            </w:pPr>
          </w:p>
        </w:tc>
      </w:tr>
      <w:tr w:rsidR="0015785C" w:rsidRPr="00313E25" w:rsidTr="0015785C">
        <w:trPr>
          <w:trHeight w:val="283"/>
        </w:trPr>
        <w:tc>
          <w:tcPr>
            <w:tcW w:w="251" w:type="pct"/>
            <w:vAlign w:val="bottom"/>
          </w:tcPr>
          <w:p w:rsidR="0015785C" w:rsidRPr="00313E25" w:rsidRDefault="0015785C" w:rsidP="0015785C">
            <w:pPr>
              <w:jc w:val="center"/>
            </w:pPr>
            <w:r w:rsidRPr="00313E25">
              <w:t>21.</w:t>
            </w:r>
          </w:p>
        </w:tc>
        <w:tc>
          <w:tcPr>
            <w:tcW w:w="178" w:type="pct"/>
            <w:vAlign w:val="bottom"/>
          </w:tcPr>
          <w:p w:rsidR="0015785C" w:rsidRPr="00313E25" w:rsidRDefault="0015785C" w:rsidP="0015785C">
            <w:pPr>
              <w:jc w:val="center"/>
            </w:pPr>
            <w:r w:rsidRPr="00313E25">
              <w:t>a.</w:t>
            </w:r>
          </w:p>
        </w:tc>
        <w:tc>
          <w:tcPr>
            <w:tcW w:w="3796" w:type="pct"/>
            <w:vAlign w:val="bottom"/>
          </w:tcPr>
          <w:p w:rsidR="0015785C" w:rsidRPr="00313E25" w:rsidRDefault="0015785C" w:rsidP="0015785C">
            <w:r w:rsidRPr="00313E25">
              <w:t>Summarize the Hough transform with example.</w:t>
            </w:r>
          </w:p>
        </w:tc>
        <w:tc>
          <w:tcPr>
            <w:tcW w:w="294" w:type="pct"/>
            <w:vAlign w:val="bottom"/>
          </w:tcPr>
          <w:p w:rsidR="0015785C" w:rsidRPr="00313E25" w:rsidRDefault="0015785C" w:rsidP="0015785C">
            <w:pPr>
              <w:jc w:val="center"/>
            </w:pPr>
            <w:r w:rsidRPr="00313E25">
              <w:t>CO5</w:t>
            </w:r>
          </w:p>
        </w:tc>
        <w:tc>
          <w:tcPr>
            <w:tcW w:w="237" w:type="pct"/>
            <w:vAlign w:val="bottom"/>
          </w:tcPr>
          <w:p w:rsidR="0015785C" w:rsidRPr="00313E25" w:rsidRDefault="0015785C" w:rsidP="0015785C">
            <w:pPr>
              <w:jc w:val="center"/>
            </w:pPr>
            <w:r w:rsidRPr="00313E25">
              <w:t>U</w:t>
            </w:r>
          </w:p>
        </w:tc>
        <w:tc>
          <w:tcPr>
            <w:tcW w:w="244" w:type="pct"/>
            <w:vAlign w:val="bottom"/>
          </w:tcPr>
          <w:p w:rsidR="0015785C" w:rsidRPr="00313E25" w:rsidRDefault="0015785C" w:rsidP="0015785C">
            <w:pPr>
              <w:jc w:val="center"/>
            </w:pPr>
            <w:r w:rsidRPr="00313E25">
              <w:t>12</w:t>
            </w:r>
          </w:p>
        </w:tc>
      </w:tr>
      <w:tr w:rsidR="0015785C" w:rsidRPr="00313E25" w:rsidTr="0015785C">
        <w:trPr>
          <w:trHeight w:val="283"/>
        </w:trPr>
        <w:tc>
          <w:tcPr>
            <w:tcW w:w="251" w:type="pct"/>
            <w:vAlign w:val="bottom"/>
          </w:tcPr>
          <w:p w:rsidR="0015785C" w:rsidRPr="00313E25" w:rsidRDefault="0015785C" w:rsidP="0015785C">
            <w:pPr>
              <w:jc w:val="center"/>
            </w:pPr>
          </w:p>
        </w:tc>
        <w:tc>
          <w:tcPr>
            <w:tcW w:w="178" w:type="pct"/>
            <w:vAlign w:val="bottom"/>
          </w:tcPr>
          <w:p w:rsidR="0015785C" w:rsidRPr="00313E25" w:rsidRDefault="0015785C" w:rsidP="0015785C">
            <w:pPr>
              <w:jc w:val="center"/>
            </w:pPr>
          </w:p>
        </w:tc>
        <w:tc>
          <w:tcPr>
            <w:tcW w:w="3796" w:type="pct"/>
            <w:vAlign w:val="bottom"/>
          </w:tcPr>
          <w:p w:rsidR="0015785C" w:rsidRPr="00313E25" w:rsidRDefault="0015785C" w:rsidP="0015785C"/>
        </w:tc>
        <w:tc>
          <w:tcPr>
            <w:tcW w:w="294" w:type="pct"/>
            <w:vAlign w:val="bottom"/>
          </w:tcPr>
          <w:p w:rsidR="0015785C" w:rsidRPr="00313E25" w:rsidRDefault="0015785C" w:rsidP="0015785C">
            <w:pPr>
              <w:jc w:val="center"/>
            </w:pPr>
          </w:p>
        </w:tc>
        <w:tc>
          <w:tcPr>
            <w:tcW w:w="237" w:type="pct"/>
            <w:vAlign w:val="bottom"/>
          </w:tcPr>
          <w:p w:rsidR="0015785C" w:rsidRPr="00313E25" w:rsidRDefault="0015785C" w:rsidP="0015785C">
            <w:pPr>
              <w:jc w:val="center"/>
            </w:pPr>
          </w:p>
        </w:tc>
        <w:tc>
          <w:tcPr>
            <w:tcW w:w="244" w:type="pct"/>
            <w:vAlign w:val="bottom"/>
          </w:tcPr>
          <w:p w:rsidR="0015785C" w:rsidRPr="00313E25" w:rsidRDefault="0015785C" w:rsidP="0015785C">
            <w:pPr>
              <w:jc w:val="center"/>
            </w:pPr>
          </w:p>
        </w:tc>
      </w:tr>
      <w:tr w:rsidR="0015785C" w:rsidRPr="00313E25" w:rsidTr="0015785C">
        <w:trPr>
          <w:trHeight w:val="283"/>
        </w:trPr>
        <w:tc>
          <w:tcPr>
            <w:tcW w:w="251" w:type="pct"/>
            <w:vAlign w:val="bottom"/>
          </w:tcPr>
          <w:p w:rsidR="0015785C" w:rsidRPr="00313E25" w:rsidRDefault="0015785C" w:rsidP="0015785C">
            <w:pPr>
              <w:jc w:val="center"/>
            </w:pPr>
            <w:r w:rsidRPr="00313E25">
              <w:lastRenderedPageBreak/>
              <w:t>22.</w:t>
            </w:r>
          </w:p>
        </w:tc>
        <w:tc>
          <w:tcPr>
            <w:tcW w:w="178" w:type="pct"/>
            <w:vAlign w:val="bottom"/>
          </w:tcPr>
          <w:p w:rsidR="0015785C" w:rsidRPr="00313E25" w:rsidRDefault="0015785C" w:rsidP="0015785C">
            <w:pPr>
              <w:jc w:val="center"/>
            </w:pPr>
            <w:r w:rsidRPr="00313E25">
              <w:t>a.</w:t>
            </w:r>
          </w:p>
        </w:tc>
        <w:tc>
          <w:tcPr>
            <w:tcW w:w="3796" w:type="pct"/>
            <w:vAlign w:val="bottom"/>
          </w:tcPr>
          <w:p w:rsidR="0015785C" w:rsidRPr="00313E25" w:rsidRDefault="0015785C" w:rsidP="0015785C">
            <w:r w:rsidRPr="00313E25">
              <w:t>Interpret the performance of encoder and decoder of lossless predictive coding.</w:t>
            </w:r>
          </w:p>
        </w:tc>
        <w:tc>
          <w:tcPr>
            <w:tcW w:w="294" w:type="pct"/>
            <w:vAlign w:val="bottom"/>
          </w:tcPr>
          <w:p w:rsidR="0015785C" w:rsidRPr="00313E25" w:rsidRDefault="0015785C" w:rsidP="0015785C">
            <w:pPr>
              <w:jc w:val="center"/>
            </w:pPr>
            <w:r w:rsidRPr="00313E25">
              <w:t>CO5</w:t>
            </w:r>
          </w:p>
        </w:tc>
        <w:tc>
          <w:tcPr>
            <w:tcW w:w="237" w:type="pct"/>
            <w:vAlign w:val="bottom"/>
          </w:tcPr>
          <w:p w:rsidR="0015785C" w:rsidRPr="00313E25" w:rsidRDefault="0015785C" w:rsidP="0015785C">
            <w:pPr>
              <w:jc w:val="center"/>
            </w:pPr>
            <w:r w:rsidRPr="00313E25">
              <w:t>A</w:t>
            </w:r>
          </w:p>
        </w:tc>
        <w:tc>
          <w:tcPr>
            <w:tcW w:w="244" w:type="pct"/>
            <w:vAlign w:val="bottom"/>
          </w:tcPr>
          <w:p w:rsidR="0015785C" w:rsidRPr="00313E25" w:rsidRDefault="0015785C" w:rsidP="0015785C">
            <w:pPr>
              <w:jc w:val="center"/>
            </w:pPr>
            <w:r w:rsidRPr="00313E25">
              <w:t>12</w:t>
            </w:r>
          </w:p>
        </w:tc>
      </w:tr>
      <w:tr w:rsidR="0015785C" w:rsidRPr="00313E25" w:rsidTr="0015785C">
        <w:trPr>
          <w:trHeight w:val="283"/>
        </w:trPr>
        <w:tc>
          <w:tcPr>
            <w:tcW w:w="251" w:type="pct"/>
            <w:vAlign w:val="bottom"/>
          </w:tcPr>
          <w:p w:rsidR="0015785C" w:rsidRPr="00313E25" w:rsidRDefault="0015785C" w:rsidP="0015785C">
            <w:pPr>
              <w:jc w:val="center"/>
            </w:pPr>
          </w:p>
        </w:tc>
        <w:tc>
          <w:tcPr>
            <w:tcW w:w="178" w:type="pct"/>
            <w:vAlign w:val="bottom"/>
          </w:tcPr>
          <w:p w:rsidR="0015785C" w:rsidRPr="00313E25" w:rsidRDefault="0015785C" w:rsidP="0015785C">
            <w:pPr>
              <w:jc w:val="center"/>
            </w:pPr>
          </w:p>
        </w:tc>
        <w:tc>
          <w:tcPr>
            <w:tcW w:w="3796" w:type="pct"/>
            <w:vAlign w:val="bottom"/>
          </w:tcPr>
          <w:p w:rsidR="0015785C" w:rsidRPr="00313E25" w:rsidRDefault="0015785C" w:rsidP="0015785C"/>
        </w:tc>
        <w:tc>
          <w:tcPr>
            <w:tcW w:w="294" w:type="pct"/>
            <w:vAlign w:val="bottom"/>
          </w:tcPr>
          <w:p w:rsidR="0015785C" w:rsidRPr="00313E25" w:rsidRDefault="0015785C" w:rsidP="0015785C">
            <w:pPr>
              <w:jc w:val="center"/>
            </w:pPr>
          </w:p>
        </w:tc>
        <w:tc>
          <w:tcPr>
            <w:tcW w:w="237" w:type="pct"/>
            <w:vAlign w:val="bottom"/>
          </w:tcPr>
          <w:p w:rsidR="0015785C" w:rsidRPr="00313E25" w:rsidRDefault="0015785C" w:rsidP="0015785C">
            <w:pPr>
              <w:jc w:val="center"/>
            </w:pPr>
          </w:p>
        </w:tc>
        <w:tc>
          <w:tcPr>
            <w:tcW w:w="244" w:type="pct"/>
            <w:vAlign w:val="bottom"/>
          </w:tcPr>
          <w:p w:rsidR="0015785C" w:rsidRPr="00313E25" w:rsidRDefault="0015785C" w:rsidP="0015785C">
            <w:pPr>
              <w:jc w:val="center"/>
            </w:pPr>
          </w:p>
        </w:tc>
      </w:tr>
      <w:tr w:rsidR="0015785C" w:rsidRPr="00313E25" w:rsidTr="0015785C">
        <w:trPr>
          <w:trHeight w:val="283"/>
        </w:trPr>
        <w:tc>
          <w:tcPr>
            <w:tcW w:w="251" w:type="pct"/>
            <w:vAlign w:val="bottom"/>
          </w:tcPr>
          <w:p w:rsidR="0015785C" w:rsidRPr="00313E25" w:rsidRDefault="0015785C" w:rsidP="0015785C">
            <w:pPr>
              <w:jc w:val="center"/>
            </w:pPr>
            <w:r w:rsidRPr="00313E25">
              <w:t>23.</w:t>
            </w:r>
          </w:p>
        </w:tc>
        <w:tc>
          <w:tcPr>
            <w:tcW w:w="178" w:type="pct"/>
            <w:vAlign w:val="bottom"/>
          </w:tcPr>
          <w:p w:rsidR="0015785C" w:rsidRPr="00313E25" w:rsidRDefault="0015785C" w:rsidP="0015785C">
            <w:pPr>
              <w:jc w:val="center"/>
            </w:pPr>
            <w:r w:rsidRPr="00313E25">
              <w:t>a.</w:t>
            </w:r>
          </w:p>
        </w:tc>
        <w:tc>
          <w:tcPr>
            <w:tcW w:w="3796" w:type="pct"/>
            <w:vAlign w:val="bottom"/>
          </w:tcPr>
          <w:p w:rsidR="0015785C" w:rsidRPr="00313E25" w:rsidRDefault="0015785C" w:rsidP="0015785C">
            <w:r w:rsidRPr="00313E25">
              <w:t>Explain the algorithm of Huffman coding.</w:t>
            </w:r>
          </w:p>
        </w:tc>
        <w:tc>
          <w:tcPr>
            <w:tcW w:w="294" w:type="pct"/>
            <w:vAlign w:val="bottom"/>
          </w:tcPr>
          <w:p w:rsidR="0015785C" w:rsidRPr="00313E25" w:rsidRDefault="0015785C" w:rsidP="0015785C">
            <w:pPr>
              <w:jc w:val="center"/>
            </w:pPr>
            <w:r w:rsidRPr="00313E25">
              <w:t>CO6</w:t>
            </w:r>
          </w:p>
        </w:tc>
        <w:tc>
          <w:tcPr>
            <w:tcW w:w="237" w:type="pct"/>
            <w:vAlign w:val="bottom"/>
          </w:tcPr>
          <w:p w:rsidR="0015785C" w:rsidRPr="00313E25" w:rsidRDefault="0015785C" w:rsidP="0015785C">
            <w:pPr>
              <w:jc w:val="center"/>
            </w:pPr>
            <w:r w:rsidRPr="00313E25">
              <w:t>U</w:t>
            </w:r>
          </w:p>
        </w:tc>
        <w:tc>
          <w:tcPr>
            <w:tcW w:w="244" w:type="pct"/>
            <w:vAlign w:val="bottom"/>
          </w:tcPr>
          <w:p w:rsidR="0015785C" w:rsidRPr="00313E25" w:rsidRDefault="0015785C" w:rsidP="0015785C">
            <w:pPr>
              <w:jc w:val="center"/>
            </w:pPr>
            <w:r w:rsidRPr="00313E25">
              <w:t>12</w:t>
            </w:r>
          </w:p>
        </w:tc>
      </w:tr>
      <w:tr w:rsidR="0015785C" w:rsidRPr="00313E25" w:rsidTr="0015785C">
        <w:trPr>
          <w:trHeight w:val="550"/>
        </w:trPr>
        <w:tc>
          <w:tcPr>
            <w:tcW w:w="5000" w:type="pct"/>
            <w:gridSpan w:val="6"/>
            <w:vAlign w:val="center"/>
          </w:tcPr>
          <w:p w:rsidR="0015785C" w:rsidRPr="00313E25" w:rsidRDefault="0015785C" w:rsidP="0015785C">
            <w:pPr>
              <w:jc w:val="center"/>
              <w:rPr>
                <w:b/>
                <w:bCs/>
              </w:rPr>
            </w:pPr>
            <w:r w:rsidRPr="00313E25">
              <w:rPr>
                <w:b/>
                <w:bCs/>
              </w:rPr>
              <w:t>COMPULSORY QUESTION</w:t>
            </w:r>
          </w:p>
        </w:tc>
      </w:tr>
      <w:tr w:rsidR="0015785C" w:rsidRPr="00313E25" w:rsidTr="0015785C">
        <w:trPr>
          <w:trHeight w:val="283"/>
        </w:trPr>
        <w:tc>
          <w:tcPr>
            <w:tcW w:w="251" w:type="pct"/>
            <w:vAlign w:val="bottom"/>
          </w:tcPr>
          <w:p w:rsidR="0015785C" w:rsidRPr="00313E25" w:rsidRDefault="0015785C" w:rsidP="0015785C">
            <w:pPr>
              <w:jc w:val="center"/>
            </w:pPr>
            <w:r w:rsidRPr="00313E25">
              <w:t>24.</w:t>
            </w:r>
          </w:p>
        </w:tc>
        <w:tc>
          <w:tcPr>
            <w:tcW w:w="178" w:type="pct"/>
            <w:vAlign w:val="bottom"/>
          </w:tcPr>
          <w:p w:rsidR="0015785C" w:rsidRPr="00313E25" w:rsidRDefault="0015785C" w:rsidP="0015785C">
            <w:pPr>
              <w:jc w:val="center"/>
            </w:pPr>
            <w:r w:rsidRPr="00313E25">
              <w:t>a.</w:t>
            </w:r>
          </w:p>
        </w:tc>
        <w:tc>
          <w:tcPr>
            <w:tcW w:w="3796" w:type="pct"/>
            <w:vAlign w:val="bottom"/>
          </w:tcPr>
          <w:p w:rsidR="0015785C" w:rsidRPr="00313E25" w:rsidRDefault="0015785C" w:rsidP="0015785C">
            <w:r w:rsidRPr="00313E25">
              <w:t>Discriminate the chain code based boundary representation.</w:t>
            </w:r>
          </w:p>
        </w:tc>
        <w:tc>
          <w:tcPr>
            <w:tcW w:w="294" w:type="pct"/>
            <w:vAlign w:val="bottom"/>
          </w:tcPr>
          <w:p w:rsidR="0015785C" w:rsidRPr="00313E25" w:rsidRDefault="0015785C" w:rsidP="0015785C">
            <w:pPr>
              <w:jc w:val="center"/>
            </w:pPr>
            <w:r w:rsidRPr="00313E25">
              <w:t>CO6</w:t>
            </w:r>
          </w:p>
        </w:tc>
        <w:tc>
          <w:tcPr>
            <w:tcW w:w="237" w:type="pct"/>
            <w:vAlign w:val="bottom"/>
          </w:tcPr>
          <w:p w:rsidR="0015785C" w:rsidRPr="00313E25" w:rsidRDefault="0015785C" w:rsidP="0015785C">
            <w:pPr>
              <w:jc w:val="center"/>
            </w:pPr>
            <w:r w:rsidRPr="00313E25">
              <w:t>An</w:t>
            </w:r>
          </w:p>
        </w:tc>
        <w:tc>
          <w:tcPr>
            <w:tcW w:w="244" w:type="pct"/>
            <w:vAlign w:val="bottom"/>
          </w:tcPr>
          <w:p w:rsidR="0015785C" w:rsidRPr="00313E25" w:rsidRDefault="0015785C" w:rsidP="0015785C">
            <w:pPr>
              <w:jc w:val="center"/>
            </w:pPr>
            <w:r w:rsidRPr="00313E25">
              <w:t>6</w:t>
            </w:r>
          </w:p>
        </w:tc>
      </w:tr>
      <w:tr w:rsidR="0015785C" w:rsidRPr="00313E25" w:rsidTr="0015785C">
        <w:trPr>
          <w:trHeight w:val="283"/>
        </w:trPr>
        <w:tc>
          <w:tcPr>
            <w:tcW w:w="251" w:type="pct"/>
            <w:vAlign w:val="bottom"/>
          </w:tcPr>
          <w:p w:rsidR="0015785C" w:rsidRPr="00313E25" w:rsidRDefault="0015785C" w:rsidP="0015785C">
            <w:pPr>
              <w:jc w:val="center"/>
            </w:pPr>
          </w:p>
        </w:tc>
        <w:tc>
          <w:tcPr>
            <w:tcW w:w="178" w:type="pct"/>
            <w:vAlign w:val="bottom"/>
          </w:tcPr>
          <w:p w:rsidR="0015785C" w:rsidRPr="00313E25" w:rsidRDefault="0015785C" w:rsidP="0015785C">
            <w:pPr>
              <w:jc w:val="center"/>
            </w:pPr>
            <w:r w:rsidRPr="00313E25">
              <w:t>b.</w:t>
            </w:r>
          </w:p>
        </w:tc>
        <w:tc>
          <w:tcPr>
            <w:tcW w:w="3796" w:type="pct"/>
            <w:vAlign w:val="bottom"/>
          </w:tcPr>
          <w:p w:rsidR="0015785C" w:rsidRPr="00313E25" w:rsidRDefault="0015785C" w:rsidP="0015785C">
            <w:pPr>
              <w:rPr>
                <w:bCs/>
              </w:rPr>
            </w:pPr>
            <w:r w:rsidRPr="00313E25">
              <w:rPr>
                <w:bCs/>
              </w:rPr>
              <w:t>Describe the image compression standards.</w:t>
            </w:r>
          </w:p>
        </w:tc>
        <w:tc>
          <w:tcPr>
            <w:tcW w:w="294" w:type="pct"/>
            <w:vAlign w:val="bottom"/>
          </w:tcPr>
          <w:p w:rsidR="0015785C" w:rsidRPr="00313E25" w:rsidRDefault="0015785C" w:rsidP="0015785C">
            <w:pPr>
              <w:jc w:val="center"/>
            </w:pPr>
            <w:r w:rsidRPr="00313E25">
              <w:t>CO6</w:t>
            </w:r>
          </w:p>
        </w:tc>
        <w:tc>
          <w:tcPr>
            <w:tcW w:w="237" w:type="pct"/>
            <w:vAlign w:val="bottom"/>
          </w:tcPr>
          <w:p w:rsidR="0015785C" w:rsidRPr="00313E25" w:rsidRDefault="0015785C" w:rsidP="0015785C">
            <w:pPr>
              <w:jc w:val="center"/>
            </w:pPr>
            <w:r w:rsidRPr="00313E25">
              <w:t>R</w:t>
            </w:r>
          </w:p>
        </w:tc>
        <w:tc>
          <w:tcPr>
            <w:tcW w:w="244" w:type="pct"/>
            <w:vAlign w:val="bottom"/>
          </w:tcPr>
          <w:p w:rsidR="0015785C" w:rsidRPr="00313E25" w:rsidRDefault="0015785C" w:rsidP="0015785C">
            <w:pPr>
              <w:jc w:val="center"/>
            </w:pPr>
            <w:r w:rsidRPr="00313E25">
              <w:t>6</w:t>
            </w:r>
          </w:p>
        </w:tc>
      </w:tr>
    </w:tbl>
    <w:p w:rsidR="0015785C" w:rsidRDefault="0015785C" w:rsidP="0015785C"/>
    <w:p w:rsidR="0015785C" w:rsidRDefault="0015785C" w:rsidP="001578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15785C" w:rsidRDefault="0015785C" w:rsidP="0015785C"/>
    <w:tbl>
      <w:tblPr>
        <w:tblStyle w:val="TableGrid"/>
        <w:tblW w:w="10490" w:type="dxa"/>
        <w:tblInd w:w="-714" w:type="dxa"/>
        <w:tblLook w:val="04A0" w:firstRow="1" w:lastRow="0" w:firstColumn="1" w:lastColumn="0" w:noHBand="0" w:noVBand="1"/>
      </w:tblPr>
      <w:tblGrid>
        <w:gridCol w:w="670"/>
        <w:gridCol w:w="9820"/>
      </w:tblGrid>
      <w:tr w:rsidR="0015785C" w:rsidTr="0015785C">
        <w:trPr>
          <w:trHeight w:val="283"/>
        </w:trPr>
        <w:tc>
          <w:tcPr>
            <w:tcW w:w="670" w:type="dxa"/>
          </w:tcPr>
          <w:p w:rsidR="0015785C" w:rsidRPr="0051318C" w:rsidRDefault="0015785C" w:rsidP="0015785C"/>
        </w:tc>
        <w:tc>
          <w:tcPr>
            <w:tcW w:w="9820" w:type="dxa"/>
          </w:tcPr>
          <w:p w:rsidR="0015785C" w:rsidRPr="0051318C" w:rsidRDefault="0015785C" w:rsidP="0015785C">
            <w:pPr>
              <w:jc w:val="center"/>
              <w:rPr>
                <w:b/>
              </w:rPr>
            </w:pPr>
            <w:r w:rsidRPr="0051318C">
              <w:rPr>
                <w:b/>
              </w:rPr>
              <w:t>COURSE OUTCOMES</w:t>
            </w:r>
          </w:p>
        </w:tc>
      </w:tr>
      <w:tr w:rsidR="0015785C" w:rsidTr="0015785C">
        <w:trPr>
          <w:trHeight w:val="283"/>
        </w:trPr>
        <w:tc>
          <w:tcPr>
            <w:tcW w:w="670" w:type="dxa"/>
          </w:tcPr>
          <w:p w:rsidR="0015785C" w:rsidRPr="00302FF6" w:rsidRDefault="0015785C" w:rsidP="0015785C">
            <w:pPr>
              <w:rPr>
                <w:b/>
                <w:bCs/>
              </w:rPr>
            </w:pPr>
            <w:r w:rsidRPr="00302FF6">
              <w:rPr>
                <w:b/>
                <w:bCs/>
              </w:rPr>
              <w:t>CO1</w:t>
            </w:r>
          </w:p>
        </w:tc>
        <w:tc>
          <w:tcPr>
            <w:tcW w:w="9820" w:type="dxa"/>
            <w:vAlign w:val="center"/>
          </w:tcPr>
          <w:p w:rsidR="0015785C" w:rsidRPr="0051318C" w:rsidRDefault="0015785C" w:rsidP="0015785C">
            <w:r w:rsidRPr="00436A0F">
              <w:t>Describe the digital image fundamentals for a given condition</w:t>
            </w:r>
            <w:r>
              <w:t>.</w:t>
            </w:r>
          </w:p>
        </w:tc>
      </w:tr>
      <w:tr w:rsidR="0015785C" w:rsidTr="0015785C">
        <w:trPr>
          <w:trHeight w:val="283"/>
        </w:trPr>
        <w:tc>
          <w:tcPr>
            <w:tcW w:w="670" w:type="dxa"/>
          </w:tcPr>
          <w:p w:rsidR="0015785C" w:rsidRPr="00302FF6" w:rsidRDefault="0015785C" w:rsidP="0015785C">
            <w:pPr>
              <w:rPr>
                <w:b/>
                <w:bCs/>
              </w:rPr>
            </w:pPr>
            <w:r w:rsidRPr="00302FF6">
              <w:rPr>
                <w:b/>
                <w:bCs/>
              </w:rPr>
              <w:t>CO2</w:t>
            </w:r>
          </w:p>
        </w:tc>
        <w:tc>
          <w:tcPr>
            <w:tcW w:w="9820" w:type="dxa"/>
            <w:vAlign w:val="center"/>
          </w:tcPr>
          <w:p w:rsidR="0015785C" w:rsidRPr="0051318C" w:rsidRDefault="0015785C" w:rsidP="0015785C">
            <w:r w:rsidRPr="00436A0F">
              <w:t>Illustrate the effect of image enhancement techniques on images</w:t>
            </w:r>
            <w:r>
              <w:t>.</w:t>
            </w:r>
          </w:p>
        </w:tc>
      </w:tr>
      <w:tr w:rsidR="0015785C" w:rsidTr="0015785C">
        <w:trPr>
          <w:trHeight w:val="283"/>
        </w:trPr>
        <w:tc>
          <w:tcPr>
            <w:tcW w:w="670" w:type="dxa"/>
          </w:tcPr>
          <w:p w:rsidR="0015785C" w:rsidRPr="00302FF6" w:rsidRDefault="0015785C" w:rsidP="0015785C">
            <w:pPr>
              <w:rPr>
                <w:b/>
                <w:bCs/>
              </w:rPr>
            </w:pPr>
            <w:r w:rsidRPr="00302FF6">
              <w:rPr>
                <w:b/>
                <w:bCs/>
              </w:rPr>
              <w:t>CO3</w:t>
            </w:r>
          </w:p>
        </w:tc>
        <w:tc>
          <w:tcPr>
            <w:tcW w:w="9820" w:type="dxa"/>
            <w:vAlign w:val="center"/>
          </w:tcPr>
          <w:p w:rsidR="0015785C" w:rsidRPr="0051318C" w:rsidRDefault="0015785C" w:rsidP="0015785C">
            <w:r w:rsidRPr="00436A0F">
              <w:t xml:space="preserve">Distinguish between image </w:t>
            </w:r>
            <w:proofErr w:type="gramStart"/>
            <w:r w:rsidRPr="00436A0F">
              <w:t>restoration</w:t>
            </w:r>
            <w:proofErr w:type="gramEnd"/>
            <w:r w:rsidRPr="00436A0F">
              <w:t xml:space="preserve"> filters</w:t>
            </w:r>
            <w:r>
              <w:t>.</w:t>
            </w:r>
          </w:p>
        </w:tc>
      </w:tr>
      <w:tr w:rsidR="0015785C" w:rsidTr="0015785C">
        <w:trPr>
          <w:trHeight w:val="283"/>
        </w:trPr>
        <w:tc>
          <w:tcPr>
            <w:tcW w:w="670" w:type="dxa"/>
          </w:tcPr>
          <w:p w:rsidR="0015785C" w:rsidRPr="00302FF6" w:rsidRDefault="0015785C" w:rsidP="0015785C">
            <w:pPr>
              <w:rPr>
                <w:b/>
                <w:bCs/>
              </w:rPr>
            </w:pPr>
            <w:r w:rsidRPr="00302FF6">
              <w:rPr>
                <w:b/>
                <w:bCs/>
              </w:rPr>
              <w:t>CO4</w:t>
            </w:r>
          </w:p>
        </w:tc>
        <w:tc>
          <w:tcPr>
            <w:tcW w:w="9820" w:type="dxa"/>
            <w:vAlign w:val="center"/>
          </w:tcPr>
          <w:p w:rsidR="0015785C" w:rsidRPr="0051318C" w:rsidRDefault="0015785C" w:rsidP="0015785C">
            <w:r w:rsidRPr="00436A0F">
              <w:t>Discuss about the image segmentation procedure</w:t>
            </w:r>
            <w:r>
              <w:t>.</w:t>
            </w:r>
          </w:p>
        </w:tc>
      </w:tr>
      <w:tr w:rsidR="0015785C" w:rsidTr="0015785C">
        <w:trPr>
          <w:trHeight w:val="283"/>
        </w:trPr>
        <w:tc>
          <w:tcPr>
            <w:tcW w:w="670" w:type="dxa"/>
          </w:tcPr>
          <w:p w:rsidR="0015785C" w:rsidRPr="00302FF6" w:rsidRDefault="0015785C" w:rsidP="0015785C">
            <w:pPr>
              <w:rPr>
                <w:b/>
                <w:bCs/>
              </w:rPr>
            </w:pPr>
            <w:r w:rsidRPr="00302FF6">
              <w:rPr>
                <w:b/>
                <w:bCs/>
              </w:rPr>
              <w:t>CO5</w:t>
            </w:r>
          </w:p>
        </w:tc>
        <w:tc>
          <w:tcPr>
            <w:tcW w:w="9820" w:type="dxa"/>
            <w:vAlign w:val="center"/>
          </w:tcPr>
          <w:p w:rsidR="0015785C" w:rsidRPr="0051318C" w:rsidRDefault="0015785C" w:rsidP="0015785C">
            <w:r w:rsidRPr="00436A0F">
              <w:t>Compute the level of compression achieved for the given image data</w:t>
            </w:r>
            <w:r>
              <w:t>.</w:t>
            </w:r>
          </w:p>
        </w:tc>
      </w:tr>
      <w:tr w:rsidR="0015785C" w:rsidTr="0015785C">
        <w:trPr>
          <w:trHeight w:val="283"/>
        </w:trPr>
        <w:tc>
          <w:tcPr>
            <w:tcW w:w="670" w:type="dxa"/>
          </w:tcPr>
          <w:p w:rsidR="0015785C" w:rsidRPr="00302FF6" w:rsidRDefault="0015785C" w:rsidP="0015785C">
            <w:pPr>
              <w:rPr>
                <w:b/>
                <w:bCs/>
              </w:rPr>
            </w:pPr>
            <w:r w:rsidRPr="00302FF6">
              <w:rPr>
                <w:b/>
                <w:bCs/>
              </w:rPr>
              <w:t>CO6</w:t>
            </w:r>
          </w:p>
        </w:tc>
        <w:tc>
          <w:tcPr>
            <w:tcW w:w="9820" w:type="dxa"/>
            <w:vAlign w:val="bottom"/>
          </w:tcPr>
          <w:p w:rsidR="0015785C" w:rsidRPr="0051318C" w:rsidRDefault="0015785C" w:rsidP="0015785C">
            <w:r w:rsidRPr="00436A0F">
              <w:t>Explain and compute features useful for image representation and recognition</w:t>
            </w:r>
            <w:r>
              <w:t>.</w:t>
            </w:r>
          </w:p>
        </w:tc>
      </w:tr>
    </w:tbl>
    <w:p w:rsidR="0015785C"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51318C" w:rsidTr="0015785C">
        <w:trPr>
          <w:jc w:val="center"/>
        </w:trPr>
        <w:tc>
          <w:tcPr>
            <w:tcW w:w="6385" w:type="dxa"/>
            <w:gridSpan w:val="8"/>
          </w:tcPr>
          <w:p w:rsidR="0015785C" w:rsidRPr="0051318C" w:rsidRDefault="0015785C" w:rsidP="0015785C">
            <w:pPr>
              <w:jc w:val="center"/>
              <w:rPr>
                <w:b/>
              </w:rPr>
            </w:pPr>
            <w:r w:rsidRPr="0051318C">
              <w:rPr>
                <w:b/>
              </w:rPr>
              <w:t xml:space="preserve">Assessment Pattern as per Bloom’s </w:t>
            </w:r>
            <w:r>
              <w:rPr>
                <w:b/>
              </w:rPr>
              <w:t>Level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 xml:space="preserve">CO / </w:t>
            </w:r>
            <w:r>
              <w:rPr>
                <w:b/>
                <w:bCs/>
              </w:rPr>
              <w:t>BL</w:t>
            </w:r>
          </w:p>
        </w:tc>
        <w:tc>
          <w:tcPr>
            <w:tcW w:w="709" w:type="dxa"/>
          </w:tcPr>
          <w:p w:rsidR="0015785C" w:rsidRPr="0051318C" w:rsidRDefault="0015785C" w:rsidP="0015785C">
            <w:pPr>
              <w:jc w:val="center"/>
              <w:rPr>
                <w:b/>
              </w:rPr>
            </w:pPr>
            <w:r w:rsidRPr="0051318C">
              <w:rPr>
                <w:b/>
              </w:rPr>
              <w:t>R</w:t>
            </w:r>
          </w:p>
        </w:tc>
        <w:tc>
          <w:tcPr>
            <w:tcW w:w="708" w:type="dxa"/>
          </w:tcPr>
          <w:p w:rsidR="0015785C" w:rsidRPr="0051318C" w:rsidRDefault="0015785C" w:rsidP="0015785C">
            <w:pPr>
              <w:jc w:val="center"/>
              <w:rPr>
                <w:b/>
              </w:rPr>
            </w:pPr>
            <w:r w:rsidRPr="0051318C">
              <w:rPr>
                <w:b/>
              </w:rPr>
              <w:t>U</w:t>
            </w:r>
          </w:p>
        </w:tc>
        <w:tc>
          <w:tcPr>
            <w:tcW w:w="709" w:type="dxa"/>
          </w:tcPr>
          <w:p w:rsidR="0015785C" w:rsidRPr="0051318C" w:rsidRDefault="0015785C" w:rsidP="0015785C">
            <w:pPr>
              <w:jc w:val="center"/>
              <w:rPr>
                <w:b/>
              </w:rPr>
            </w:pPr>
            <w:r w:rsidRPr="0051318C">
              <w:rPr>
                <w:b/>
              </w:rPr>
              <w:t>A</w:t>
            </w:r>
          </w:p>
        </w:tc>
        <w:tc>
          <w:tcPr>
            <w:tcW w:w="709" w:type="dxa"/>
          </w:tcPr>
          <w:p w:rsidR="0015785C" w:rsidRPr="0051318C" w:rsidRDefault="0015785C" w:rsidP="0015785C">
            <w:pPr>
              <w:jc w:val="center"/>
              <w:rPr>
                <w:b/>
              </w:rPr>
            </w:pPr>
            <w:r w:rsidRPr="0051318C">
              <w:rPr>
                <w:b/>
              </w:rPr>
              <w:t>An</w:t>
            </w:r>
          </w:p>
        </w:tc>
        <w:tc>
          <w:tcPr>
            <w:tcW w:w="709" w:type="dxa"/>
          </w:tcPr>
          <w:p w:rsidR="0015785C" w:rsidRPr="0051318C" w:rsidRDefault="0015785C" w:rsidP="0015785C">
            <w:pPr>
              <w:jc w:val="center"/>
              <w:rPr>
                <w:b/>
              </w:rPr>
            </w:pPr>
            <w:r w:rsidRPr="0051318C">
              <w:rPr>
                <w:b/>
              </w:rPr>
              <w:t>E</w:t>
            </w:r>
          </w:p>
        </w:tc>
        <w:tc>
          <w:tcPr>
            <w:tcW w:w="708" w:type="dxa"/>
          </w:tcPr>
          <w:p w:rsidR="0015785C" w:rsidRPr="0051318C" w:rsidRDefault="0015785C" w:rsidP="0015785C">
            <w:pPr>
              <w:jc w:val="center"/>
              <w:rPr>
                <w:b/>
              </w:rPr>
            </w:pPr>
            <w:r w:rsidRPr="0051318C">
              <w:rPr>
                <w:b/>
              </w:rPr>
              <w:t>C</w:t>
            </w:r>
          </w:p>
        </w:tc>
        <w:tc>
          <w:tcPr>
            <w:tcW w:w="993" w:type="dxa"/>
          </w:tcPr>
          <w:p w:rsidR="0015785C" w:rsidRPr="0051318C" w:rsidRDefault="0015785C" w:rsidP="0015785C">
            <w:pPr>
              <w:jc w:val="center"/>
              <w:rPr>
                <w:b/>
              </w:rPr>
            </w:pPr>
            <w:r w:rsidRPr="0051318C">
              <w:rPr>
                <w:b/>
              </w:rPr>
              <w:t>Total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CO1</w:t>
            </w:r>
          </w:p>
        </w:tc>
        <w:tc>
          <w:tcPr>
            <w:tcW w:w="709" w:type="dxa"/>
          </w:tcPr>
          <w:p w:rsidR="0015785C" w:rsidRPr="0051318C" w:rsidRDefault="0015785C" w:rsidP="0015785C">
            <w:pPr>
              <w:jc w:val="center"/>
            </w:pPr>
            <w:r>
              <w:t>14</w:t>
            </w:r>
          </w:p>
        </w:tc>
        <w:tc>
          <w:tcPr>
            <w:tcW w:w="708" w:type="dxa"/>
          </w:tcPr>
          <w:p w:rsidR="0015785C" w:rsidRPr="0051318C" w:rsidRDefault="0015785C" w:rsidP="0015785C">
            <w:pPr>
              <w:jc w:val="center"/>
            </w:pPr>
            <w:r>
              <w:t>3</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17</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CO2</w:t>
            </w:r>
          </w:p>
        </w:tc>
        <w:tc>
          <w:tcPr>
            <w:tcW w:w="709" w:type="dxa"/>
          </w:tcPr>
          <w:p w:rsidR="0015785C" w:rsidRPr="0051318C" w:rsidRDefault="0015785C" w:rsidP="0015785C">
            <w:pPr>
              <w:jc w:val="center"/>
            </w:pPr>
            <w:r>
              <w:t>2</w:t>
            </w:r>
          </w:p>
        </w:tc>
        <w:tc>
          <w:tcPr>
            <w:tcW w:w="708" w:type="dxa"/>
          </w:tcPr>
          <w:p w:rsidR="0015785C" w:rsidRPr="0051318C" w:rsidRDefault="0015785C" w:rsidP="0015785C">
            <w:pPr>
              <w:jc w:val="center"/>
            </w:pPr>
            <w:r>
              <w:t>3</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12</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17</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CO3</w:t>
            </w:r>
          </w:p>
        </w:tc>
        <w:tc>
          <w:tcPr>
            <w:tcW w:w="709" w:type="dxa"/>
          </w:tcPr>
          <w:p w:rsidR="0015785C" w:rsidRPr="0051318C" w:rsidRDefault="0015785C" w:rsidP="0015785C">
            <w:pPr>
              <w:jc w:val="center"/>
            </w:pPr>
            <w:r>
              <w:t>4</w:t>
            </w:r>
          </w:p>
        </w:tc>
        <w:tc>
          <w:tcPr>
            <w:tcW w:w="708" w:type="dxa"/>
          </w:tcPr>
          <w:p w:rsidR="0015785C" w:rsidRPr="0051318C" w:rsidRDefault="0015785C" w:rsidP="0015785C">
            <w:pPr>
              <w:jc w:val="center"/>
            </w:pPr>
            <w:r>
              <w:t>12</w:t>
            </w:r>
          </w:p>
        </w:tc>
        <w:tc>
          <w:tcPr>
            <w:tcW w:w="709" w:type="dxa"/>
          </w:tcPr>
          <w:p w:rsidR="0015785C" w:rsidRPr="0051318C" w:rsidRDefault="0015785C" w:rsidP="0015785C">
            <w:pPr>
              <w:jc w:val="center"/>
            </w:pPr>
            <w:r>
              <w:t>1</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17</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CO4</w:t>
            </w:r>
          </w:p>
        </w:tc>
        <w:tc>
          <w:tcPr>
            <w:tcW w:w="709" w:type="dxa"/>
          </w:tcPr>
          <w:p w:rsidR="0015785C" w:rsidRPr="0051318C" w:rsidRDefault="0015785C" w:rsidP="0015785C">
            <w:pPr>
              <w:jc w:val="center"/>
            </w:pPr>
            <w:r>
              <w:t>1</w:t>
            </w:r>
          </w:p>
        </w:tc>
        <w:tc>
          <w:tcPr>
            <w:tcW w:w="708" w:type="dxa"/>
          </w:tcPr>
          <w:p w:rsidR="0015785C" w:rsidRPr="0051318C" w:rsidRDefault="0015785C" w:rsidP="0015785C">
            <w:pPr>
              <w:jc w:val="center"/>
            </w:pPr>
            <w:r>
              <w:t>13</w:t>
            </w:r>
          </w:p>
        </w:tc>
        <w:tc>
          <w:tcPr>
            <w:tcW w:w="709" w:type="dxa"/>
          </w:tcPr>
          <w:p w:rsidR="0015785C" w:rsidRPr="0051318C" w:rsidRDefault="0015785C" w:rsidP="0015785C">
            <w:pPr>
              <w:jc w:val="center"/>
            </w:pPr>
            <w:r>
              <w:t>3</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17</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CO5</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16</w:t>
            </w:r>
          </w:p>
        </w:tc>
        <w:tc>
          <w:tcPr>
            <w:tcW w:w="709" w:type="dxa"/>
          </w:tcPr>
          <w:p w:rsidR="0015785C" w:rsidRPr="0051318C" w:rsidRDefault="0015785C" w:rsidP="0015785C">
            <w:pPr>
              <w:jc w:val="center"/>
            </w:pPr>
            <w:r>
              <w:t>12</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28</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CO6</w:t>
            </w:r>
          </w:p>
        </w:tc>
        <w:tc>
          <w:tcPr>
            <w:tcW w:w="709" w:type="dxa"/>
          </w:tcPr>
          <w:p w:rsidR="0015785C" w:rsidRPr="0051318C" w:rsidRDefault="0015785C" w:rsidP="0015785C">
            <w:pPr>
              <w:jc w:val="center"/>
            </w:pPr>
            <w:r>
              <w:t>9</w:t>
            </w:r>
          </w:p>
        </w:tc>
        <w:tc>
          <w:tcPr>
            <w:tcW w:w="708" w:type="dxa"/>
          </w:tcPr>
          <w:p w:rsidR="0015785C" w:rsidRPr="0051318C" w:rsidRDefault="0015785C" w:rsidP="0015785C">
            <w:pPr>
              <w:jc w:val="center"/>
            </w:pPr>
            <w:r>
              <w:t>12</w:t>
            </w:r>
          </w:p>
        </w:tc>
        <w:tc>
          <w:tcPr>
            <w:tcW w:w="709" w:type="dxa"/>
          </w:tcPr>
          <w:p w:rsidR="0015785C" w:rsidRPr="0051318C" w:rsidRDefault="0015785C" w:rsidP="0015785C">
            <w:pPr>
              <w:jc w:val="center"/>
            </w:pPr>
            <w:r>
              <w:t>1</w:t>
            </w:r>
          </w:p>
        </w:tc>
        <w:tc>
          <w:tcPr>
            <w:tcW w:w="709" w:type="dxa"/>
          </w:tcPr>
          <w:p w:rsidR="0015785C" w:rsidRPr="0051318C" w:rsidRDefault="0015785C" w:rsidP="0015785C">
            <w:pPr>
              <w:jc w:val="center"/>
            </w:pPr>
            <w:r>
              <w:t>6</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28</w:t>
            </w:r>
          </w:p>
        </w:tc>
      </w:tr>
      <w:tr w:rsidR="0015785C" w:rsidRPr="0051318C" w:rsidTr="0015785C">
        <w:trPr>
          <w:jc w:val="center"/>
        </w:trPr>
        <w:tc>
          <w:tcPr>
            <w:tcW w:w="5392" w:type="dxa"/>
            <w:gridSpan w:val="7"/>
          </w:tcPr>
          <w:p w:rsidR="0015785C" w:rsidRPr="0051318C" w:rsidRDefault="0015785C" w:rsidP="0015785C"/>
        </w:tc>
        <w:tc>
          <w:tcPr>
            <w:tcW w:w="993" w:type="dxa"/>
          </w:tcPr>
          <w:p w:rsidR="0015785C" w:rsidRPr="0051318C" w:rsidRDefault="0015785C" w:rsidP="0015785C">
            <w:pPr>
              <w:jc w:val="center"/>
              <w:rPr>
                <w:b/>
              </w:rPr>
            </w:pPr>
            <w:r w:rsidRPr="0051318C">
              <w:rPr>
                <w:b/>
              </w:rPr>
              <w:t>124</w:t>
            </w:r>
          </w:p>
        </w:tc>
      </w:tr>
    </w:tbl>
    <w:p w:rsidR="0015785C" w:rsidRDefault="0015785C" w:rsidP="0015785C">
      <w:pPr>
        <w:tabs>
          <w:tab w:val="left" w:pos="7110"/>
        </w:tabs>
      </w:pPr>
      <w:r>
        <w:tab/>
      </w:r>
    </w:p>
    <w:p w:rsidR="00E3026C" w:rsidRDefault="00E3026C">
      <w:r>
        <w:br w:type="page"/>
      </w:r>
    </w:p>
    <w:p w:rsidR="0015785C" w:rsidRDefault="0015785C" w:rsidP="0015785C">
      <w:r>
        <w:rPr>
          <w:noProof/>
          <w:lang w:val="en-US"/>
        </w:rPr>
        <w:lastRenderedPageBreak/>
        <w:drawing>
          <wp:inline distT="0" distB="0" distL="0" distR="0" wp14:anchorId="4FE5AABB" wp14:editId="27C87B61">
            <wp:extent cx="5732145" cy="839470"/>
            <wp:effectExtent l="0" t="0" r="190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Default="0015785C" w:rsidP="0015785C"/>
    <w:p w:rsidR="0015785C" w:rsidRPr="00D21B4B" w:rsidRDefault="0015785C" w:rsidP="0015785C">
      <w:pPr>
        <w:jc w:val="center"/>
        <w:rPr>
          <w:b/>
          <w:bCs/>
        </w:rPr>
      </w:pPr>
      <w:r w:rsidRPr="00D21B4B">
        <w:rPr>
          <w:b/>
          <w:bCs/>
        </w:rPr>
        <w:t>END SEMESTER EXAMINATION – APRIL / MAY 2024</w:t>
      </w:r>
    </w:p>
    <w:p w:rsidR="0015785C" w:rsidRDefault="0015785C" w:rsidP="0015785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1E42AE" w:rsidTr="0015785C">
        <w:trPr>
          <w:trHeight w:val="397"/>
          <w:jc w:val="center"/>
        </w:trPr>
        <w:tc>
          <w:tcPr>
            <w:tcW w:w="1555" w:type="dxa"/>
            <w:vAlign w:val="center"/>
          </w:tcPr>
          <w:p w:rsidR="0015785C" w:rsidRPr="0037089B" w:rsidRDefault="0015785C" w:rsidP="0015785C">
            <w:pPr>
              <w:pStyle w:val="Title"/>
              <w:jc w:val="left"/>
              <w:rPr>
                <w:b/>
                <w:sz w:val="22"/>
                <w:szCs w:val="22"/>
              </w:rPr>
            </w:pPr>
            <w:r w:rsidRPr="0037089B">
              <w:rPr>
                <w:b/>
                <w:sz w:val="22"/>
                <w:szCs w:val="22"/>
              </w:rPr>
              <w:t xml:space="preserve">Course Code      </w:t>
            </w:r>
          </w:p>
        </w:tc>
        <w:tc>
          <w:tcPr>
            <w:tcW w:w="6662" w:type="dxa"/>
            <w:vAlign w:val="center"/>
          </w:tcPr>
          <w:p w:rsidR="0015785C" w:rsidRPr="0037089B" w:rsidRDefault="0015785C" w:rsidP="0015785C">
            <w:pPr>
              <w:pStyle w:val="Title"/>
              <w:jc w:val="left"/>
              <w:rPr>
                <w:b/>
                <w:sz w:val="22"/>
                <w:szCs w:val="22"/>
              </w:rPr>
            </w:pPr>
            <w:r>
              <w:rPr>
                <w:b/>
                <w:sz w:val="22"/>
                <w:szCs w:val="22"/>
              </w:rPr>
              <w:t>19BM2025</w:t>
            </w:r>
          </w:p>
        </w:tc>
        <w:tc>
          <w:tcPr>
            <w:tcW w:w="1417" w:type="dxa"/>
            <w:vAlign w:val="center"/>
          </w:tcPr>
          <w:p w:rsidR="0015785C" w:rsidRPr="0037089B" w:rsidRDefault="0015785C" w:rsidP="0015785C">
            <w:pPr>
              <w:pStyle w:val="Title"/>
              <w:ind w:left="-468" w:firstLine="468"/>
              <w:jc w:val="left"/>
              <w:rPr>
                <w:sz w:val="22"/>
                <w:szCs w:val="22"/>
              </w:rPr>
            </w:pPr>
            <w:r w:rsidRPr="0037089B">
              <w:rPr>
                <w:b/>
                <w:bCs/>
                <w:sz w:val="22"/>
                <w:szCs w:val="22"/>
              </w:rPr>
              <w:t xml:space="preserve">Duration       </w:t>
            </w:r>
          </w:p>
        </w:tc>
        <w:tc>
          <w:tcPr>
            <w:tcW w:w="851" w:type="dxa"/>
            <w:vAlign w:val="center"/>
          </w:tcPr>
          <w:p w:rsidR="0015785C" w:rsidRPr="0037089B" w:rsidRDefault="0015785C" w:rsidP="0015785C">
            <w:pPr>
              <w:pStyle w:val="Title"/>
              <w:jc w:val="left"/>
              <w:rPr>
                <w:b/>
                <w:sz w:val="22"/>
                <w:szCs w:val="22"/>
              </w:rPr>
            </w:pPr>
            <w:r w:rsidRPr="0037089B">
              <w:rPr>
                <w:b/>
                <w:sz w:val="22"/>
                <w:szCs w:val="22"/>
              </w:rPr>
              <w:t>3hrs</w:t>
            </w:r>
          </w:p>
        </w:tc>
      </w:tr>
      <w:tr w:rsidR="0015785C" w:rsidRPr="001E42AE" w:rsidTr="0015785C">
        <w:trPr>
          <w:trHeight w:val="397"/>
          <w:jc w:val="center"/>
        </w:trPr>
        <w:tc>
          <w:tcPr>
            <w:tcW w:w="1555" w:type="dxa"/>
            <w:vAlign w:val="center"/>
          </w:tcPr>
          <w:p w:rsidR="0015785C" w:rsidRPr="0037089B" w:rsidRDefault="0015785C" w:rsidP="0015785C">
            <w:pPr>
              <w:pStyle w:val="Title"/>
              <w:ind w:right="-160"/>
              <w:jc w:val="left"/>
              <w:rPr>
                <w:b/>
                <w:sz w:val="22"/>
                <w:szCs w:val="22"/>
              </w:rPr>
            </w:pPr>
            <w:r w:rsidRPr="0037089B">
              <w:rPr>
                <w:b/>
                <w:sz w:val="22"/>
                <w:szCs w:val="22"/>
              </w:rPr>
              <w:t xml:space="preserve">Course Name     </w:t>
            </w:r>
          </w:p>
        </w:tc>
        <w:tc>
          <w:tcPr>
            <w:tcW w:w="6662" w:type="dxa"/>
            <w:vAlign w:val="center"/>
          </w:tcPr>
          <w:p w:rsidR="0015785C" w:rsidRPr="0037089B" w:rsidRDefault="0015785C" w:rsidP="0015785C">
            <w:pPr>
              <w:pStyle w:val="Title"/>
              <w:jc w:val="left"/>
              <w:rPr>
                <w:b/>
                <w:sz w:val="22"/>
                <w:szCs w:val="22"/>
              </w:rPr>
            </w:pPr>
            <w:r w:rsidRPr="0014717B">
              <w:rPr>
                <w:b/>
                <w:sz w:val="22"/>
                <w:szCs w:val="22"/>
              </w:rPr>
              <w:t>EMBEDDED SYSTEMS FOR BIOMEDICAL APPLICATIONS</w:t>
            </w:r>
          </w:p>
        </w:tc>
        <w:tc>
          <w:tcPr>
            <w:tcW w:w="1417" w:type="dxa"/>
            <w:vAlign w:val="center"/>
          </w:tcPr>
          <w:p w:rsidR="0015785C" w:rsidRPr="0037089B" w:rsidRDefault="0015785C" w:rsidP="0015785C">
            <w:pPr>
              <w:pStyle w:val="Title"/>
              <w:jc w:val="left"/>
              <w:rPr>
                <w:b/>
                <w:bCs/>
                <w:sz w:val="22"/>
                <w:szCs w:val="22"/>
              </w:rPr>
            </w:pPr>
            <w:r w:rsidRPr="0037089B">
              <w:rPr>
                <w:b/>
                <w:bCs/>
                <w:sz w:val="22"/>
                <w:szCs w:val="22"/>
              </w:rPr>
              <w:t xml:space="preserve">Max. Marks </w:t>
            </w:r>
          </w:p>
        </w:tc>
        <w:tc>
          <w:tcPr>
            <w:tcW w:w="851" w:type="dxa"/>
            <w:vAlign w:val="center"/>
          </w:tcPr>
          <w:p w:rsidR="0015785C" w:rsidRPr="0037089B" w:rsidRDefault="0015785C" w:rsidP="0015785C">
            <w:pPr>
              <w:pStyle w:val="Title"/>
              <w:jc w:val="left"/>
              <w:rPr>
                <w:b/>
                <w:sz w:val="22"/>
                <w:szCs w:val="22"/>
              </w:rPr>
            </w:pPr>
            <w:r w:rsidRPr="0037089B">
              <w:rPr>
                <w:b/>
                <w:sz w:val="22"/>
                <w:szCs w:val="22"/>
              </w:rPr>
              <w:t>100</w:t>
            </w:r>
          </w:p>
        </w:tc>
      </w:tr>
    </w:tbl>
    <w:p w:rsidR="0015785C"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9"/>
        <w:gridCol w:w="670"/>
        <w:gridCol w:w="499"/>
        <w:gridCol w:w="495"/>
      </w:tblGrid>
      <w:tr w:rsidR="0015785C" w:rsidRPr="00C426C3" w:rsidTr="0015785C">
        <w:trPr>
          <w:trHeight w:val="552"/>
        </w:trPr>
        <w:tc>
          <w:tcPr>
            <w:tcW w:w="257" w:type="pct"/>
            <w:vAlign w:val="center"/>
          </w:tcPr>
          <w:p w:rsidR="0015785C" w:rsidRPr="00C426C3" w:rsidRDefault="0015785C" w:rsidP="0015785C">
            <w:pPr>
              <w:jc w:val="center"/>
              <w:rPr>
                <w:b/>
              </w:rPr>
            </w:pPr>
            <w:r w:rsidRPr="00C426C3">
              <w:rPr>
                <w:b/>
              </w:rPr>
              <w:t>Q. No.</w:t>
            </w:r>
          </w:p>
        </w:tc>
        <w:tc>
          <w:tcPr>
            <w:tcW w:w="3957" w:type="pct"/>
            <w:gridSpan w:val="2"/>
            <w:vAlign w:val="center"/>
          </w:tcPr>
          <w:p w:rsidR="0015785C" w:rsidRPr="00C426C3" w:rsidRDefault="0015785C" w:rsidP="0015785C">
            <w:pPr>
              <w:jc w:val="center"/>
              <w:rPr>
                <w:b/>
              </w:rPr>
            </w:pPr>
            <w:r w:rsidRPr="00C426C3">
              <w:rPr>
                <w:b/>
              </w:rPr>
              <w:t>Questions</w:t>
            </w:r>
          </w:p>
        </w:tc>
        <w:tc>
          <w:tcPr>
            <w:tcW w:w="301" w:type="pct"/>
            <w:vAlign w:val="center"/>
          </w:tcPr>
          <w:p w:rsidR="0015785C" w:rsidRPr="00C426C3" w:rsidRDefault="0015785C" w:rsidP="0015785C">
            <w:pPr>
              <w:jc w:val="center"/>
              <w:rPr>
                <w:b/>
              </w:rPr>
            </w:pPr>
            <w:r w:rsidRPr="00C426C3">
              <w:rPr>
                <w:b/>
              </w:rPr>
              <w:t>CO</w:t>
            </w:r>
          </w:p>
        </w:tc>
        <w:tc>
          <w:tcPr>
            <w:tcW w:w="243" w:type="pct"/>
            <w:vAlign w:val="center"/>
          </w:tcPr>
          <w:p w:rsidR="0015785C" w:rsidRPr="00C426C3" w:rsidRDefault="0015785C" w:rsidP="0015785C">
            <w:pPr>
              <w:jc w:val="center"/>
              <w:rPr>
                <w:b/>
              </w:rPr>
            </w:pPr>
            <w:r w:rsidRPr="00C426C3">
              <w:rPr>
                <w:b/>
              </w:rPr>
              <w:t>BL</w:t>
            </w:r>
          </w:p>
        </w:tc>
        <w:tc>
          <w:tcPr>
            <w:tcW w:w="241" w:type="pct"/>
            <w:vAlign w:val="center"/>
          </w:tcPr>
          <w:p w:rsidR="0015785C" w:rsidRPr="00C426C3" w:rsidRDefault="0015785C" w:rsidP="0015785C">
            <w:pPr>
              <w:jc w:val="center"/>
              <w:rPr>
                <w:b/>
              </w:rPr>
            </w:pPr>
            <w:r w:rsidRPr="00C426C3">
              <w:rPr>
                <w:b/>
              </w:rPr>
              <w:t>M</w:t>
            </w:r>
          </w:p>
        </w:tc>
      </w:tr>
      <w:tr w:rsidR="0015785C" w:rsidRPr="00C426C3" w:rsidTr="0015785C">
        <w:trPr>
          <w:trHeight w:val="550"/>
        </w:trPr>
        <w:tc>
          <w:tcPr>
            <w:tcW w:w="5000" w:type="pct"/>
            <w:gridSpan w:val="6"/>
            <w:vAlign w:val="center"/>
          </w:tcPr>
          <w:p w:rsidR="0015785C" w:rsidRPr="00C426C3" w:rsidRDefault="0015785C" w:rsidP="0015785C">
            <w:pPr>
              <w:jc w:val="center"/>
              <w:rPr>
                <w:b/>
                <w:u w:val="single"/>
              </w:rPr>
            </w:pPr>
            <w:r w:rsidRPr="00C426C3">
              <w:rPr>
                <w:b/>
                <w:u w:val="single"/>
              </w:rPr>
              <w:t>PART – A (10 X 1 = 10 MARKS)</w:t>
            </w:r>
          </w:p>
        </w:tc>
      </w:tr>
      <w:tr w:rsidR="0015785C" w:rsidRPr="00C426C3" w:rsidTr="0015785C">
        <w:trPr>
          <w:trHeight w:val="283"/>
        </w:trPr>
        <w:tc>
          <w:tcPr>
            <w:tcW w:w="257" w:type="pct"/>
            <w:vAlign w:val="center"/>
          </w:tcPr>
          <w:p w:rsidR="0015785C" w:rsidRPr="00C426C3" w:rsidRDefault="0015785C" w:rsidP="0015785C">
            <w:pPr>
              <w:jc w:val="center"/>
            </w:pPr>
            <w:r w:rsidRPr="00C426C3">
              <w:t>1.</w:t>
            </w:r>
          </w:p>
        </w:tc>
        <w:tc>
          <w:tcPr>
            <w:tcW w:w="3957" w:type="pct"/>
            <w:gridSpan w:val="2"/>
            <w:vAlign w:val="center"/>
          </w:tcPr>
          <w:p w:rsidR="0015785C" w:rsidRPr="00C426C3" w:rsidRDefault="0015785C" w:rsidP="0015785C">
            <w:pPr>
              <w:autoSpaceDE w:val="0"/>
              <w:autoSpaceDN w:val="0"/>
              <w:adjustRightInd w:val="0"/>
              <w:jc w:val="both"/>
            </w:pPr>
            <w:r w:rsidRPr="00C426C3">
              <w:t>Identify the name of the embedded systems which is designed with 8-bit microcontroller.</w:t>
            </w:r>
          </w:p>
        </w:tc>
        <w:tc>
          <w:tcPr>
            <w:tcW w:w="301" w:type="pct"/>
          </w:tcPr>
          <w:p w:rsidR="0015785C" w:rsidRPr="00C426C3" w:rsidRDefault="0015785C" w:rsidP="0015785C">
            <w:pPr>
              <w:jc w:val="center"/>
            </w:pPr>
            <w:r w:rsidRPr="00C426C3">
              <w:t>CO1</w:t>
            </w:r>
          </w:p>
        </w:tc>
        <w:tc>
          <w:tcPr>
            <w:tcW w:w="243" w:type="pct"/>
          </w:tcPr>
          <w:p w:rsidR="0015785C" w:rsidRPr="00C426C3" w:rsidRDefault="0015785C" w:rsidP="0015785C">
            <w:pPr>
              <w:jc w:val="center"/>
            </w:pPr>
            <w:r w:rsidRPr="00C426C3">
              <w:t>U</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2.</w:t>
            </w:r>
          </w:p>
        </w:tc>
        <w:tc>
          <w:tcPr>
            <w:tcW w:w="3957" w:type="pct"/>
            <w:gridSpan w:val="2"/>
            <w:vAlign w:val="center"/>
          </w:tcPr>
          <w:p w:rsidR="0015785C" w:rsidRPr="00C426C3" w:rsidRDefault="0015785C" w:rsidP="0015785C">
            <w:r w:rsidRPr="00C426C3">
              <w:t>Name the unit that reset the system after a predefined timeout.</w:t>
            </w:r>
          </w:p>
        </w:tc>
        <w:tc>
          <w:tcPr>
            <w:tcW w:w="301" w:type="pct"/>
          </w:tcPr>
          <w:p w:rsidR="0015785C" w:rsidRPr="00C426C3" w:rsidRDefault="0015785C" w:rsidP="0015785C">
            <w:pPr>
              <w:jc w:val="center"/>
            </w:pPr>
            <w:r w:rsidRPr="00C426C3">
              <w:t>CO1</w:t>
            </w:r>
          </w:p>
        </w:tc>
        <w:tc>
          <w:tcPr>
            <w:tcW w:w="243" w:type="pct"/>
          </w:tcPr>
          <w:p w:rsidR="0015785C" w:rsidRPr="00C426C3" w:rsidRDefault="0015785C" w:rsidP="0015785C">
            <w:pPr>
              <w:jc w:val="center"/>
            </w:pPr>
            <w:r w:rsidRPr="00C426C3">
              <w:t>R</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3.</w:t>
            </w:r>
          </w:p>
        </w:tc>
        <w:tc>
          <w:tcPr>
            <w:tcW w:w="3957" w:type="pct"/>
            <w:gridSpan w:val="2"/>
            <w:vAlign w:val="center"/>
          </w:tcPr>
          <w:p w:rsidR="0015785C" w:rsidRPr="00C426C3" w:rsidRDefault="0015785C" w:rsidP="0015785C">
            <w:r w:rsidRPr="00C426C3">
              <w:t>Define embedded system.</w:t>
            </w:r>
          </w:p>
        </w:tc>
        <w:tc>
          <w:tcPr>
            <w:tcW w:w="301" w:type="pct"/>
          </w:tcPr>
          <w:p w:rsidR="0015785C" w:rsidRPr="00C426C3" w:rsidRDefault="0015785C" w:rsidP="0015785C">
            <w:pPr>
              <w:jc w:val="center"/>
            </w:pPr>
            <w:r w:rsidRPr="00C426C3">
              <w:t>CO2</w:t>
            </w:r>
          </w:p>
        </w:tc>
        <w:tc>
          <w:tcPr>
            <w:tcW w:w="243" w:type="pct"/>
          </w:tcPr>
          <w:p w:rsidR="0015785C" w:rsidRPr="00C426C3" w:rsidRDefault="0015785C" w:rsidP="0015785C">
            <w:pPr>
              <w:jc w:val="center"/>
            </w:pPr>
            <w:r w:rsidRPr="00C426C3">
              <w:t>R</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4.</w:t>
            </w:r>
          </w:p>
        </w:tc>
        <w:tc>
          <w:tcPr>
            <w:tcW w:w="3957" w:type="pct"/>
            <w:gridSpan w:val="2"/>
            <w:vAlign w:val="center"/>
          </w:tcPr>
          <w:p w:rsidR="0015785C" w:rsidRPr="00C426C3" w:rsidRDefault="0015785C" w:rsidP="0015785C">
            <w:r w:rsidRPr="00C426C3">
              <w:t>List the services provided by simulator.</w:t>
            </w:r>
          </w:p>
        </w:tc>
        <w:tc>
          <w:tcPr>
            <w:tcW w:w="301" w:type="pct"/>
          </w:tcPr>
          <w:p w:rsidR="0015785C" w:rsidRPr="00C426C3" w:rsidRDefault="0015785C" w:rsidP="0015785C">
            <w:pPr>
              <w:jc w:val="center"/>
            </w:pPr>
            <w:r w:rsidRPr="00C426C3">
              <w:t>CO2</w:t>
            </w:r>
          </w:p>
        </w:tc>
        <w:tc>
          <w:tcPr>
            <w:tcW w:w="243" w:type="pct"/>
          </w:tcPr>
          <w:p w:rsidR="0015785C" w:rsidRPr="00C426C3" w:rsidRDefault="0015785C" w:rsidP="0015785C">
            <w:pPr>
              <w:jc w:val="center"/>
            </w:pPr>
            <w:r w:rsidRPr="00C426C3">
              <w:t>R</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5.</w:t>
            </w:r>
          </w:p>
        </w:tc>
        <w:tc>
          <w:tcPr>
            <w:tcW w:w="3957" w:type="pct"/>
            <w:gridSpan w:val="2"/>
            <w:vAlign w:val="center"/>
          </w:tcPr>
          <w:p w:rsidR="0015785C" w:rsidRPr="00C426C3" w:rsidRDefault="0015785C" w:rsidP="0015785C">
            <w:pPr>
              <w:pStyle w:val="Default"/>
            </w:pPr>
            <w:r w:rsidRPr="00C426C3">
              <w:t>Identify the largest value that can be loaded in an 8-bit microcontroller register.</w:t>
            </w:r>
          </w:p>
        </w:tc>
        <w:tc>
          <w:tcPr>
            <w:tcW w:w="301" w:type="pct"/>
          </w:tcPr>
          <w:p w:rsidR="0015785C" w:rsidRPr="00C426C3" w:rsidRDefault="0015785C" w:rsidP="0015785C">
            <w:pPr>
              <w:jc w:val="center"/>
            </w:pPr>
            <w:r w:rsidRPr="00C426C3">
              <w:t>CO3</w:t>
            </w:r>
          </w:p>
        </w:tc>
        <w:tc>
          <w:tcPr>
            <w:tcW w:w="243" w:type="pct"/>
          </w:tcPr>
          <w:p w:rsidR="0015785C" w:rsidRPr="00C426C3" w:rsidRDefault="0015785C" w:rsidP="0015785C">
            <w:pPr>
              <w:jc w:val="center"/>
            </w:pPr>
            <w:r w:rsidRPr="00C426C3">
              <w:t>U</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6.</w:t>
            </w:r>
          </w:p>
        </w:tc>
        <w:tc>
          <w:tcPr>
            <w:tcW w:w="3957" w:type="pct"/>
            <w:gridSpan w:val="2"/>
            <w:vAlign w:val="center"/>
          </w:tcPr>
          <w:p w:rsidR="0015785C" w:rsidRPr="00C426C3" w:rsidRDefault="0015785C" w:rsidP="0015785C">
            <w:r w:rsidRPr="00C426C3">
              <w:t xml:space="preserve">Classify the types of an </w:t>
            </w:r>
            <w:proofErr w:type="spellStart"/>
            <w:r w:rsidRPr="00C426C3">
              <w:t>analog</w:t>
            </w:r>
            <w:proofErr w:type="spellEnd"/>
            <w:r w:rsidRPr="00C426C3">
              <w:t xml:space="preserve"> to digital converter.</w:t>
            </w:r>
          </w:p>
        </w:tc>
        <w:tc>
          <w:tcPr>
            <w:tcW w:w="301" w:type="pct"/>
          </w:tcPr>
          <w:p w:rsidR="0015785C" w:rsidRPr="00C426C3" w:rsidRDefault="0015785C" w:rsidP="0015785C">
            <w:pPr>
              <w:jc w:val="center"/>
            </w:pPr>
            <w:r w:rsidRPr="00C426C3">
              <w:t>CO3</w:t>
            </w:r>
          </w:p>
        </w:tc>
        <w:tc>
          <w:tcPr>
            <w:tcW w:w="243" w:type="pct"/>
          </w:tcPr>
          <w:p w:rsidR="0015785C" w:rsidRPr="00C426C3" w:rsidRDefault="0015785C" w:rsidP="0015785C">
            <w:pPr>
              <w:jc w:val="center"/>
            </w:pPr>
            <w:r w:rsidRPr="00C426C3">
              <w:t>U</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7.</w:t>
            </w:r>
          </w:p>
        </w:tc>
        <w:tc>
          <w:tcPr>
            <w:tcW w:w="3957" w:type="pct"/>
            <w:gridSpan w:val="2"/>
            <w:vAlign w:val="center"/>
          </w:tcPr>
          <w:p w:rsidR="0015785C" w:rsidRPr="00C426C3" w:rsidRDefault="0015785C" w:rsidP="0015785C">
            <w:pPr>
              <w:pStyle w:val="ListParagraph"/>
              <w:ind w:left="0"/>
              <w:rPr>
                <w:noProof/>
                <w:lang w:eastAsia="zh-TW"/>
              </w:rPr>
            </w:pPr>
            <w:r w:rsidRPr="00C426C3">
              <w:rPr>
                <w:noProof/>
                <w:lang w:eastAsia="zh-TW"/>
              </w:rPr>
              <w:t>Write an instruction to configure microcontroller PORTE as output port pin.</w:t>
            </w:r>
          </w:p>
        </w:tc>
        <w:tc>
          <w:tcPr>
            <w:tcW w:w="301" w:type="pct"/>
          </w:tcPr>
          <w:p w:rsidR="0015785C" w:rsidRPr="00C426C3" w:rsidRDefault="0015785C" w:rsidP="0015785C">
            <w:pPr>
              <w:jc w:val="center"/>
            </w:pPr>
            <w:r w:rsidRPr="00C426C3">
              <w:t>CO4</w:t>
            </w:r>
          </w:p>
        </w:tc>
        <w:tc>
          <w:tcPr>
            <w:tcW w:w="243" w:type="pct"/>
          </w:tcPr>
          <w:p w:rsidR="0015785C" w:rsidRPr="00C426C3" w:rsidRDefault="0015785C" w:rsidP="0015785C">
            <w:pPr>
              <w:jc w:val="center"/>
            </w:pPr>
            <w:r w:rsidRPr="00C426C3">
              <w:t>A</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8.</w:t>
            </w:r>
          </w:p>
        </w:tc>
        <w:tc>
          <w:tcPr>
            <w:tcW w:w="3957" w:type="pct"/>
            <w:gridSpan w:val="2"/>
            <w:vAlign w:val="center"/>
          </w:tcPr>
          <w:p w:rsidR="0015785C" w:rsidRPr="00C426C3" w:rsidRDefault="0015785C" w:rsidP="0015785C">
            <w:r w:rsidRPr="00C426C3">
              <w:t>Indicate the use of data registers in an embedded system.</w:t>
            </w:r>
          </w:p>
        </w:tc>
        <w:tc>
          <w:tcPr>
            <w:tcW w:w="301" w:type="pct"/>
          </w:tcPr>
          <w:p w:rsidR="0015785C" w:rsidRPr="00C426C3" w:rsidRDefault="0015785C" w:rsidP="0015785C">
            <w:pPr>
              <w:jc w:val="center"/>
            </w:pPr>
            <w:r w:rsidRPr="00C426C3">
              <w:t>CO4</w:t>
            </w:r>
          </w:p>
        </w:tc>
        <w:tc>
          <w:tcPr>
            <w:tcW w:w="243" w:type="pct"/>
          </w:tcPr>
          <w:p w:rsidR="0015785C" w:rsidRPr="00C426C3" w:rsidRDefault="0015785C" w:rsidP="0015785C">
            <w:pPr>
              <w:jc w:val="center"/>
            </w:pPr>
            <w:r w:rsidRPr="00C426C3">
              <w:t>U</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9.</w:t>
            </w:r>
          </w:p>
        </w:tc>
        <w:tc>
          <w:tcPr>
            <w:tcW w:w="3957" w:type="pct"/>
            <w:gridSpan w:val="2"/>
            <w:vAlign w:val="center"/>
          </w:tcPr>
          <w:p w:rsidR="0015785C" w:rsidRPr="00C426C3" w:rsidRDefault="0015785C" w:rsidP="0015785C">
            <w:pPr>
              <w:pStyle w:val="ListParagraph"/>
              <w:ind w:left="0"/>
              <w:rPr>
                <w:noProof/>
                <w:lang w:eastAsia="zh-TW"/>
              </w:rPr>
            </w:pPr>
            <w:r w:rsidRPr="00C426C3">
              <w:rPr>
                <w:noProof/>
                <w:lang w:eastAsia="zh-TW"/>
              </w:rPr>
              <w:t>List the advantages of wireless sensor technologies.</w:t>
            </w:r>
          </w:p>
        </w:tc>
        <w:tc>
          <w:tcPr>
            <w:tcW w:w="301" w:type="pct"/>
          </w:tcPr>
          <w:p w:rsidR="0015785C" w:rsidRPr="00C426C3" w:rsidRDefault="0015785C" w:rsidP="0015785C">
            <w:pPr>
              <w:jc w:val="center"/>
            </w:pPr>
            <w:r w:rsidRPr="00C426C3">
              <w:t>CO5</w:t>
            </w:r>
          </w:p>
        </w:tc>
        <w:tc>
          <w:tcPr>
            <w:tcW w:w="243" w:type="pct"/>
          </w:tcPr>
          <w:p w:rsidR="0015785C" w:rsidRPr="00C426C3" w:rsidRDefault="0015785C" w:rsidP="0015785C">
            <w:pPr>
              <w:jc w:val="center"/>
            </w:pPr>
            <w:r w:rsidRPr="00C426C3">
              <w:t>R</w:t>
            </w:r>
          </w:p>
        </w:tc>
        <w:tc>
          <w:tcPr>
            <w:tcW w:w="241" w:type="pct"/>
          </w:tcPr>
          <w:p w:rsidR="0015785C" w:rsidRPr="00C426C3" w:rsidRDefault="0015785C" w:rsidP="0015785C">
            <w:pPr>
              <w:jc w:val="center"/>
            </w:pPr>
            <w:r w:rsidRPr="00C426C3">
              <w:t>1</w:t>
            </w:r>
          </w:p>
        </w:tc>
      </w:tr>
      <w:tr w:rsidR="0015785C" w:rsidRPr="00C426C3" w:rsidTr="0015785C">
        <w:trPr>
          <w:trHeight w:val="283"/>
        </w:trPr>
        <w:tc>
          <w:tcPr>
            <w:tcW w:w="257" w:type="pct"/>
            <w:vAlign w:val="center"/>
          </w:tcPr>
          <w:p w:rsidR="0015785C" w:rsidRPr="00C426C3" w:rsidRDefault="0015785C" w:rsidP="0015785C">
            <w:pPr>
              <w:jc w:val="center"/>
            </w:pPr>
            <w:r w:rsidRPr="00C426C3">
              <w:t>10.</w:t>
            </w:r>
          </w:p>
        </w:tc>
        <w:tc>
          <w:tcPr>
            <w:tcW w:w="3957" w:type="pct"/>
            <w:gridSpan w:val="2"/>
            <w:vAlign w:val="center"/>
          </w:tcPr>
          <w:p w:rsidR="0015785C" w:rsidRPr="00C426C3" w:rsidRDefault="0015785C" w:rsidP="0015785C">
            <w:r w:rsidRPr="00C426C3">
              <w:t>Give an example of embedded systems in biomedical applications.</w:t>
            </w:r>
          </w:p>
        </w:tc>
        <w:tc>
          <w:tcPr>
            <w:tcW w:w="301" w:type="pct"/>
          </w:tcPr>
          <w:p w:rsidR="0015785C" w:rsidRPr="00C426C3" w:rsidRDefault="0015785C" w:rsidP="0015785C">
            <w:pPr>
              <w:jc w:val="center"/>
            </w:pPr>
            <w:r w:rsidRPr="00C426C3">
              <w:t>CO6</w:t>
            </w:r>
          </w:p>
        </w:tc>
        <w:tc>
          <w:tcPr>
            <w:tcW w:w="243" w:type="pct"/>
          </w:tcPr>
          <w:p w:rsidR="0015785C" w:rsidRPr="00C426C3" w:rsidRDefault="0015785C" w:rsidP="0015785C">
            <w:pPr>
              <w:jc w:val="center"/>
            </w:pPr>
            <w:r w:rsidRPr="00C426C3">
              <w:t>U</w:t>
            </w:r>
          </w:p>
        </w:tc>
        <w:tc>
          <w:tcPr>
            <w:tcW w:w="241" w:type="pct"/>
          </w:tcPr>
          <w:p w:rsidR="0015785C" w:rsidRPr="00C426C3" w:rsidRDefault="0015785C" w:rsidP="0015785C">
            <w:pPr>
              <w:jc w:val="center"/>
            </w:pPr>
            <w:r w:rsidRPr="00C426C3">
              <w:t>1</w:t>
            </w:r>
          </w:p>
        </w:tc>
      </w:tr>
      <w:tr w:rsidR="0015785C" w:rsidRPr="00C426C3" w:rsidTr="0015785C">
        <w:trPr>
          <w:trHeight w:val="552"/>
        </w:trPr>
        <w:tc>
          <w:tcPr>
            <w:tcW w:w="5000" w:type="pct"/>
            <w:gridSpan w:val="6"/>
            <w:vAlign w:val="center"/>
          </w:tcPr>
          <w:p w:rsidR="0015785C" w:rsidRPr="00C426C3" w:rsidRDefault="0015785C" w:rsidP="0015785C">
            <w:pPr>
              <w:jc w:val="center"/>
              <w:rPr>
                <w:b/>
                <w:u w:val="single"/>
              </w:rPr>
            </w:pPr>
            <w:r w:rsidRPr="00C426C3">
              <w:rPr>
                <w:b/>
                <w:u w:val="single"/>
              </w:rPr>
              <w:t>PART – B (6 X 3 = 18 MARKS)</w:t>
            </w:r>
          </w:p>
        </w:tc>
      </w:tr>
      <w:tr w:rsidR="0015785C" w:rsidRPr="00C426C3" w:rsidTr="0015785C">
        <w:trPr>
          <w:trHeight w:val="283"/>
        </w:trPr>
        <w:tc>
          <w:tcPr>
            <w:tcW w:w="257" w:type="pct"/>
            <w:vAlign w:val="center"/>
          </w:tcPr>
          <w:p w:rsidR="0015785C" w:rsidRPr="00C426C3" w:rsidRDefault="0015785C" w:rsidP="0015785C">
            <w:pPr>
              <w:pStyle w:val="NoSpacing"/>
            </w:pPr>
            <w:r w:rsidRPr="00C426C3">
              <w:t>11.</w:t>
            </w:r>
          </w:p>
        </w:tc>
        <w:tc>
          <w:tcPr>
            <w:tcW w:w="3957" w:type="pct"/>
            <w:gridSpan w:val="2"/>
            <w:vAlign w:val="center"/>
          </w:tcPr>
          <w:p w:rsidR="0015785C" w:rsidRPr="00C426C3" w:rsidRDefault="0015785C" w:rsidP="0015785C">
            <w:pPr>
              <w:pStyle w:val="NoSpacing"/>
            </w:pPr>
            <w:r w:rsidRPr="00C426C3">
              <w:t>Classify the types of embedded systems.</w:t>
            </w:r>
          </w:p>
        </w:tc>
        <w:tc>
          <w:tcPr>
            <w:tcW w:w="301" w:type="pct"/>
            <w:vAlign w:val="center"/>
          </w:tcPr>
          <w:p w:rsidR="0015785C" w:rsidRPr="00C426C3" w:rsidRDefault="0015785C" w:rsidP="0015785C">
            <w:pPr>
              <w:pStyle w:val="NoSpacing"/>
              <w:jc w:val="center"/>
            </w:pPr>
            <w:r w:rsidRPr="00C426C3">
              <w:t>CO1</w:t>
            </w:r>
          </w:p>
        </w:tc>
        <w:tc>
          <w:tcPr>
            <w:tcW w:w="243" w:type="pct"/>
            <w:vAlign w:val="center"/>
          </w:tcPr>
          <w:p w:rsidR="0015785C" w:rsidRPr="00C426C3" w:rsidRDefault="0015785C" w:rsidP="0015785C">
            <w:pPr>
              <w:pStyle w:val="NoSpacing"/>
              <w:jc w:val="center"/>
            </w:pPr>
            <w:r w:rsidRPr="00C426C3">
              <w:t>U</w:t>
            </w:r>
          </w:p>
        </w:tc>
        <w:tc>
          <w:tcPr>
            <w:tcW w:w="241" w:type="pct"/>
            <w:vAlign w:val="center"/>
          </w:tcPr>
          <w:p w:rsidR="0015785C" w:rsidRPr="00C426C3" w:rsidRDefault="0015785C" w:rsidP="0015785C">
            <w:pPr>
              <w:pStyle w:val="NoSpacing"/>
              <w:jc w:val="center"/>
            </w:pPr>
            <w:r w:rsidRPr="00C426C3">
              <w:t>3</w:t>
            </w:r>
          </w:p>
        </w:tc>
      </w:tr>
      <w:tr w:rsidR="0015785C" w:rsidRPr="00C426C3" w:rsidTr="0015785C">
        <w:trPr>
          <w:trHeight w:val="283"/>
        </w:trPr>
        <w:tc>
          <w:tcPr>
            <w:tcW w:w="257" w:type="pct"/>
            <w:vAlign w:val="center"/>
          </w:tcPr>
          <w:p w:rsidR="0015785C" w:rsidRPr="00C426C3" w:rsidRDefault="0015785C" w:rsidP="0015785C">
            <w:pPr>
              <w:pStyle w:val="NoSpacing"/>
            </w:pPr>
            <w:r w:rsidRPr="00C426C3">
              <w:t>12.</w:t>
            </w:r>
          </w:p>
        </w:tc>
        <w:tc>
          <w:tcPr>
            <w:tcW w:w="3957" w:type="pct"/>
            <w:gridSpan w:val="2"/>
            <w:vAlign w:val="center"/>
          </w:tcPr>
          <w:p w:rsidR="0015785C" w:rsidRPr="00C426C3" w:rsidRDefault="0015785C" w:rsidP="0015785C">
            <w:pPr>
              <w:pStyle w:val="NoSpacing"/>
            </w:pPr>
            <w:r w:rsidRPr="00C426C3">
              <w:t>Differentiate host and target machine in an embedded system.</w:t>
            </w:r>
          </w:p>
        </w:tc>
        <w:tc>
          <w:tcPr>
            <w:tcW w:w="301" w:type="pct"/>
            <w:vAlign w:val="center"/>
          </w:tcPr>
          <w:p w:rsidR="0015785C" w:rsidRPr="00C426C3" w:rsidRDefault="0015785C" w:rsidP="0015785C">
            <w:pPr>
              <w:pStyle w:val="NoSpacing"/>
              <w:jc w:val="center"/>
            </w:pPr>
            <w:r w:rsidRPr="00C426C3">
              <w:t>CO2</w:t>
            </w:r>
          </w:p>
        </w:tc>
        <w:tc>
          <w:tcPr>
            <w:tcW w:w="243" w:type="pct"/>
            <w:vAlign w:val="center"/>
          </w:tcPr>
          <w:p w:rsidR="0015785C" w:rsidRPr="00C426C3" w:rsidRDefault="0015785C" w:rsidP="0015785C">
            <w:pPr>
              <w:pStyle w:val="NoSpacing"/>
              <w:jc w:val="center"/>
            </w:pPr>
            <w:r w:rsidRPr="00C426C3">
              <w:t>U</w:t>
            </w:r>
          </w:p>
        </w:tc>
        <w:tc>
          <w:tcPr>
            <w:tcW w:w="241" w:type="pct"/>
            <w:vAlign w:val="center"/>
          </w:tcPr>
          <w:p w:rsidR="0015785C" w:rsidRPr="00C426C3" w:rsidRDefault="0015785C" w:rsidP="0015785C">
            <w:pPr>
              <w:pStyle w:val="NoSpacing"/>
              <w:jc w:val="center"/>
            </w:pPr>
            <w:r w:rsidRPr="00C426C3">
              <w:t>3</w:t>
            </w:r>
          </w:p>
        </w:tc>
      </w:tr>
      <w:tr w:rsidR="0015785C" w:rsidRPr="00C426C3" w:rsidTr="0015785C">
        <w:trPr>
          <w:trHeight w:val="283"/>
        </w:trPr>
        <w:tc>
          <w:tcPr>
            <w:tcW w:w="257" w:type="pct"/>
            <w:vAlign w:val="center"/>
          </w:tcPr>
          <w:p w:rsidR="0015785C" w:rsidRPr="00C426C3" w:rsidRDefault="0015785C" w:rsidP="0015785C">
            <w:pPr>
              <w:pStyle w:val="NoSpacing"/>
            </w:pPr>
            <w:r w:rsidRPr="00C426C3">
              <w:t>13.</w:t>
            </w:r>
          </w:p>
        </w:tc>
        <w:tc>
          <w:tcPr>
            <w:tcW w:w="3957" w:type="pct"/>
            <w:gridSpan w:val="2"/>
            <w:vAlign w:val="center"/>
          </w:tcPr>
          <w:p w:rsidR="0015785C" w:rsidRPr="00C426C3" w:rsidRDefault="0015785C" w:rsidP="0015785C">
            <w:pPr>
              <w:pStyle w:val="NoSpacing"/>
              <w:jc w:val="both"/>
            </w:pPr>
            <w:r w:rsidRPr="00C426C3">
              <w:t xml:space="preserve">Estimate the target count value for generating 20ms delay by a microcontroller with </w:t>
            </w:r>
            <w:proofErr w:type="spellStart"/>
            <w:r w:rsidRPr="00C426C3">
              <w:t>prescalar</w:t>
            </w:r>
            <w:proofErr w:type="spellEnd"/>
            <w:r w:rsidRPr="00C426C3">
              <w:t xml:space="preserve"> value of 64.</w:t>
            </w:r>
          </w:p>
        </w:tc>
        <w:tc>
          <w:tcPr>
            <w:tcW w:w="301" w:type="pct"/>
            <w:vAlign w:val="center"/>
          </w:tcPr>
          <w:p w:rsidR="0015785C" w:rsidRPr="00C426C3" w:rsidRDefault="0015785C" w:rsidP="0015785C">
            <w:pPr>
              <w:pStyle w:val="NoSpacing"/>
              <w:jc w:val="center"/>
            </w:pPr>
            <w:r w:rsidRPr="00C426C3">
              <w:t>CO3</w:t>
            </w:r>
          </w:p>
        </w:tc>
        <w:tc>
          <w:tcPr>
            <w:tcW w:w="243" w:type="pct"/>
            <w:vAlign w:val="center"/>
          </w:tcPr>
          <w:p w:rsidR="0015785C" w:rsidRPr="00C426C3" w:rsidRDefault="0015785C" w:rsidP="0015785C">
            <w:pPr>
              <w:pStyle w:val="NoSpacing"/>
              <w:jc w:val="center"/>
            </w:pPr>
            <w:r w:rsidRPr="00C426C3">
              <w:t>E</w:t>
            </w:r>
          </w:p>
        </w:tc>
        <w:tc>
          <w:tcPr>
            <w:tcW w:w="241" w:type="pct"/>
            <w:vAlign w:val="center"/>
          </w:tcPr>
          <w:p w:rsidR="0015785C" w:rsidRPr="00C426C3" w:rsidRDefault="0015785C" w:rsidP="0015785C">
            <w:pPr>
              <w:pStyle w:val="NoSpacing"/>
              <w:jc w:val="center"/>
            </w:pPr>
            <w:r w:rsidRPr="00C426C3">
              <w:t>3</w:t>
            </w:r>
          </w:p>
        </w:tc>
      </w:tr>
      <w:tr w:rsidR="0015785C" w:rsidRPr="00C426C3" w:rsidTr="0015785C">
        <w:trPr>
          <w:trHeight w:val="283"/>
        </w:trPr>
        <w:tc>
          <w:tcPr>
            <w:tcW w:w="257" w:type="pct"/>
            <w:vAlign w:val="center"/>
          </w:tcPr>
          <w:p w:rsidR="0015785C" w:rsidRPr="00C426C3" w:rsidRDefault="0015785C" w:rsidP="0015785C">
            <w:pPr>
              <w:pStyle w:val="NoSpacing"/>
            </w:pPr>
            <w:r w:rsidRPr="00C426C3">
              <w:t>14.</w:t>
            </w:r>
          </w:p>
        </w:tc>
        <w:tc>
          <w:tcPr>
            <w:tcW w:w="3957" w:type="pct"/>
            <w:gridSpan w:val="2"/>
            <w:vAlign w:val="center"/>
          </w:tcPr>
          <w:p w:rsidR="0015785C" w:rsidRPr="00C426C3" w:rsidRDefault="0015785C" w:rsidP="0015785C">
            <w:pPr>
              <w:pStyle w:val="NoSpacing"/>
            </w:pPr>
            <w:r w:rsidRPr="00C426C3">
              <w:t>Write the significance of high-level programming languages in embedded system design.</w:t>
            </w:r>
          </w:p>
        </w:tc>
        <w:tc>
          <w:tcPr>
            <w:tcW w:w="301" w:type="pct"/>
            <w:vAlign w:val="center"/>
          </w:tcPr>
          <w:p w:rsidR="0015785C" w:rsidRPr="00C426C3" w:rsidRDefault="0015785C" w:rsidP="0015785C">
            <w:pPr>
              <w:pStyle w:val="NoSpacing"/>
              <w:jc w:val="center"/>
            </w:pPr>
            <w:r w:rsidRPr="00C426C3">
              <w:t>CO4</w:t>
            </w:r>
          </w:p>
        </w:tc>
        <w:tc>
          <w:tcPr>
            <w:tcW w:w="243" w:type="pct"/>
            <w:vAlign w:val="center"/>
          </w:tcPr>
          <w:p w:rsidR="0015785C" w:rsidRPr="00C426C3" w:rsidRDefault="0015785C" w:rsidP="0015785C">
            <w:pPr>
              <w:pStyle w:val="NoSpacing"/>
              <w:jc w:val="center"/>
            </w:pPr>
            <w:r w:rsidRPr="00C426C3">
              <w:t>A</w:t>
            </w:r>
          </w:p>
        </w:tc>
        <w:tc>
          <w:tcPr>
            <w:tcW w:w="241" w:type="pct"/>
            <w:vAlign w:val="center"/>
          </w:tcPr>
          <w:p w:rsidR="0015785C" w:rsidRPr="00C426C3" w:rsidRDefault="0015785C" w:rsidP="0015785C">
            <w:pPr>
              <w:pStyle w:val="NoSpacing"/>
              <w:jc w:val="center"/>
            </w:pPr>
            <w:r w:rsidRPr="00C426C3">
              <w:t>3</w:t>
            </w:r>
          </w:p>
        </w:tc>
      </w:tr>
      <w:tr w:rsidR="0015785C" w:rsidRPr="00C426C3" w:rsidTr="0015785C">
        <w:trPr>
          <w:trHeight w:val="283"/>
        </w:trPr>
        <w:tc>
          <w:tcPr>
            <w:tcW w:w="257" w:type="pct"/>
            <w:vAlign w:val="center"/>
          </w:tcPr>
          <w:p w:rsidR="0015785C" w:rsidRPr="00C426C3" w:rsidRDefault="0015785C" w:rsidP="0015785C">
            <w:pPr>
              <w:pStyle w:val="NoSpacing"/>
            </w:pPr>
            <w:r w:rsidRPr="00C426C3">
              <w:t>15.</w:t>
            </w:r>
          </w:p>
        </w:tc>
        <w:tc>
          <w:tcPr>
            <w:tcW w:w="3957" w:type="pct"/>
            <w:gridSpan w:val="2"/>
            <w:vAlign w:val="center"/>
          </w:tcPr>
          <w:p w:rsidR="0015785C" w:rsidRPr="00C426C3" w:rsidRDefault="0015785C" w:rsidP="0015785C">
            <w:pPr>
              <w:pStyle w:val="NoSpacing"/>
            </w:pPr>
            <w:r w:rsidRPr="00C426C3">
              <w:t>List the services of an operating systems.</w:t>
            </w:r>
          </w:p>
        </w:tc>
        <w:tc>
          <w:tcPr>
            <w:tcW w:w="301" w:type="pct"/>
            <w:vAlign w:val="center"/>
          </w:tcPr>
          <w:p w:rsidR="0015785C" w:rsidRPr="00C426C3" w:rsidRDefault="0015785C" w:rsidP="0015785C">
            <w:pPr>
              <w:pStyle w:val="NoSpacing"/>
              <w:jc w:val="center"/>
            </w:pPr>
            <w:r w:rsidRPr="00C426C3">
              <w:t>CO5</w:t>
            </w:r>
          </w:p>
        </w:tc>
        <w:tc>
          <w:tcPr>
            <w:tcW w:w="243" w:type="pct"/>
            <w:vAlign w:val="center"/>
          </w:tcPr>
          <w:p w:rsidR="0015785C" w:rsidRPr="00C426C3" w:rsidRDefault="0015785C" w:rsidP="0015785C">
            <w:pPr>
              <w:pStyle w:val="NoSpacing"/>
              <w:jc w:val="center"/>
            </w:pPr>
            <w:r w:rsidRPr="00C426C3">
              <w:t>R</w:t>
            </w:r>
          </w:p>
        </w:tc>
        <w:tc>
          <w:tcPr>
            <w:tcW w:w="241" w:type="pct"/>
            <w:vAlign w:val="center"/>
          </w:tcPr>
          <w:p w:rsidR="0015785C" w:rsidRPr="00C426C3" w:rsidRDefault="0015785C" w:rsidP="0015785C">
            <w:pPr>
              <w:pStyle w:val="NoSpacing"/>
              <w:jc w:val="center"/>
            </w:pPr>
            <w:r w:rsidRPr="00C426C3">
              <w:t>3</w:t>
            </w:r>
          </w:p>
        </w:tc>
      </w:tr>
      <w:tr w:rsidR="0015785C" w:rsidRPr="00C426C3" w:rsidTr="0015785C">
        <w:trPr>
          <w:trHeight w:val="283"/>
        </w:trPr>
        <w:tc>
          <w:tcPr>
            <w:tcW w:w="257" w:type="pct"/>
            <w:vAlign w:val="center"/>
          </w:tcPr>
          <w:p w:rsidR="0015785C" w:rsidRPr="00C426C3" w:rsidRDefault="0015785C" w:rsidP="0015785C">
            <w:pPr>
              <w:pStyle w:val="NoSpacing"/>
            </w:pPr>
            <w:r w:rsidRPr="00C426C3">
              <w:t>16.</w:t>
            </w:r>
          </w:p>
        </w:tc>
        <w:tc>
          <w:tcPr>
            <w:tcW w:w="3957" w:type="pct"/>
            <w:gridSpan w:val="2"/>
            <w:vAlign w:val="center"/>
          </w:tcPr>
          <w:p w:rsidR="0015785C" w:rsidRPr="00C426C3" w:rsidRDefault="0015785C" w:rsidP="0015785C">
            <w:pPr>
              <w:pStyle w:val="NoSpacing"/>
            </w:pPr>
            <w:r w:rsidRPr="00C426C3">
              <w:t>Sketch the architecture of patient monitoring system.</w:t>
            </w:r>
          </w:p>
        </w:tc>
        <w:tc>
          <w:tcPr>
            <w:tcW w:w="301" w:type="pct"/>
            <w:vAlign w:val="center"/>
          </w:tcPr>
          <w:p w:rsidR="0015785C" w:rsidRPr="00C426C3" w:rsidRDefault="0015785C" w:rsidP="0015785C">
            <w:pPr>
              <w:pStyle w:val="NoSpacing"/>
              <w:jc w:val="center"/>
            </w:pPr>
            <w:r w:rsidRPr="00C426C3">
              <w:t>CO6</w:t>
            </w:r>
          </w:p>
        </w:tc>
        <w:tc>
          <w:tcPr>
            <w:tcW w:w="243" w:type="pct"/>
            <w:vAlign w:val="center"/>
          </w:tcPr>
          <w:p w:rsidR="0015785C" w:rsidRPr="00C426C3" w:rsidRDefault="0015785C" w:rsidP="0015785C">
            <w:pPr>
              <w:pStyle w:val="NoSpacing"/>
              <w:jc w:val="center"/>
            </w:pPr>
            <w:r w:rsidRPr="00C426C3">
              <w:t>A</w:t>
            </w:r>
          </w:p>
        </w:tc>
        <w:tc>
          <w:tcPr>
            <w:tcW w:w="241" w:type="pct"/>
            <w:vAlign w:val="center"/>
          </w:tcPr>
          <w:p w:rsidR="0015785C" w:rsidRPr="00C426C3" w:rsidRDefault="0015785C" w:rsidP="0015785C">
            <w:pPr>
              <w:pStyle w:val="NoSpacing"/>
              <w:jc w:val="center"/>
            </w:pPr>
            <w:r w:rsidRPr="00C426C3">
              <w:t>3</w:t>
            </w:r>
          </w:p>
        </w:tc>
      </w:tr>
      <w:tr w:rsidR="0015785C" w:rsidRPr="00C426C3" w:rsidTr="0015785C">
        <w:trPr>
          <w:trHeight w:val="552"/>
        </w:trPr>
        <w:tc>
          <w:tcPr>
            <w:tcW w:w="5000" w:type="pct"/>
            <w:gridSpan w:val="6"/>
            <w:vAlign w:val="center"/>
          </w:tcPr>
          <w:p w:rsidR="0015785C" w:rsidRPr="00C426C3" w:rsidRDefault="0015785C" w:rsidP="0015785C">
            <w:pPr>
              <w:jc w:val="center"/>
              <w:rPr>
                <w:b/>
                <w:u w:val="single"/>
              </w:rPr>
            </w:pPr>
            <w:r w:rsidRPr="00C426C3">
              <w:rPr>
                <w:b/>
                <w:u w:val="single"/>
              </w:rPr>
              <w:t>PART – C (6 X 12 = 72 MARKS)</w:t>
            </w:r>
          </w:p>
          <w:p w:rsidR="0015785C" w:rsidRPr="00C426C3" w:rsidRDefault="0015785C" w:rsidP="0015785C">
            <w:pPr>
              <w:jc w:val="center"/>
              <w:rPr>
                <w:b/>
              </w:rPr>
            </w:pPr>
            <w:r w:rsidRPr="00C426C3">
              <w:rPr>
                <w:b/>
              </w:rPr>
              <w:t>(Answer any five Questions from Q. No. 17 to 23, Q. No. 24 is Compulsory)</w:t>
            </w:r>
          </w:p>
        </w:tc>
      </w:tr>
      <w:tr w:rsidR="0015785C" w:rsidRPr="00C426C3" w:rsidTr="0015785C">
        <w:trPr>
          <w:trHeight w:val="283"/>
        </w:trPr>
        <w:tc>
          <w:tcPr>
            <w:tcW w:w="257" w:type="pct"/>
            <w:vAlign w:val="center"/>
          </w:tcPr>
          <w:p w:rsidR="0015785C" w:rsidRPr="00C426C3" w:rsidRDefault="0015785C" w:rsidP="0015785C">
            <w:pPr>
              <w:jc w:val="center"/>
            </w:pPr>
            <w:r w:rsidRPr="00C426C3">
              <w:t>17.</w:t>
            </w:r>
          </w:p>
        </w:tc>
        <w:tc>
          <w:tcPr>
            <w:tcW w:w="182" w:type="pct"/>
            <w:vAlign w:val="center"/>
          </w:tcPr>
          <w:p w:rsidR="0015785C" w:rsidRPr="00C426C3" w:rsidRDefault="0015785C" w:rsidP="0015785C">
            <w:pPr>
              <w:jc w:val="center"/>
            </w:pPr>
            <w:r w:rsidRPr="00C426C3">
              <w:t>a.</w:t>
            </w:r>
          </w:p>
        </w:tc>
        <w:tc>
          <w:tcPr>
            <w:tcW w:w="3776" w:type="pct"/>
            <w:vAlign w:val="center"/>
          </w:tcPr>
          <w:p w:rsidR="0015785C" w:rsidRPr="00C426C3" w:rsidRDefault="0015785C" w:rsidP="0015785C">
            <w:r w:rsidRPr="00C426C3">
              <w:t>Explain in detail about the various functional components of an embedded systems.</w:t>
            </w:r>
          </w:p>
        </w:tc>
        <w:tc>
          <w:tcPr>
            <w:tcW w:w="301" w:type="pct"/>
            <w:vAlign w:val="center"/>
          </w:tcPr>
          <w:p w:rsidR="0015785C" w:rsidRPr="00C426C3" w:rsidRDefault="0015785C" w:rsidP="0015785C">
            <w:pPr>
              <w:jc w:val="center"/>
            </w:pPr>
            <w:r w:rsidRPr="00C426C3">
              <w:t>CO1</w:t>
            </w:r>
          </w:p>
        </w:tc>
        <w:tc>
          <w:tcPr>
            <w:tcW w:w="243" w:type="pct"/>
            <w:vAlign w:val="center"/>
          </w:tcPr>
          <w:p w:rsidR="0015785C" w:rsidRPr="00C426C3" w:rsidRDefault="0015785C" w:rsidP="0015785C">
            <w:pPr>
              <w:jc w:val="center"/>
            </w:pPr>
            <w:r w:rsidRPr="00C426C3">
              <w:t>U</w:t>
            </w:r>
          </w:p>
        </w:tc>
        <w:tc>
          <w:tcPr>
            <w:tcW w:w="241" w:type="pct"/>
            <w:vAlign w:val="center"/>
          </w:tcPr>
          <w:p w:rsidR="0015785C" w:rsidRPr="00C426C3" w:rsidRDefault="0015785C" w:rsidP="0015785C">
            <w:pPr>
              <w:jc w:val="center"/>
            </w:pPr>
            <w:r w:rsidRPr="00C426C3">
              <w:t>8</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r w:rsidRPr="00C426C3">
              <w:t>b.</w:t>
            </w:r>
          </w:p>
        </w:tc>
        <w:tc>
          <w:tcPr>
            <w:tcW w:w="3776" w:type="pct"/>
            <w:vAlign w:val="center"/>
          </w:tcPr>
          <w:p w:rsidR="0015785C" w:rsidRPr="00C426C3" w:rsidRDefault="0015785C" w:rsidP="0015785C">
            <w:pPr>
              <w:rPr>
                <w:bCs/>
              </w:rPr>
            </w:pPr>
            <w:r w:rsidRPr="00C426C3">
              <w:rPr>
                <w:bCs/>
              </w:rPr>
              <w:t>Sketch the architecture of an embedded systems.</w:t>
            </w:r>
          </w:p>
        </w:tc>
        <w:tc>
          <w:tcPr>
            <w:tcW w:w="301" w:type="pct"/>
            <w:vAlign w:val="center"/>
          </w:tcPr>
          <w:p w:rsidR="0015785C" w:rsidRPr="00C426C3" w:rsidRDefault="0015785C" w:rsidP="0015785C">
            <w:pPr>
              <w:jc w:val="center"/>
            </w:pPr>
            <w:r w:rsidRPr="00C426C3">
              <w:t>CO1</w:t>
            </w:r>
          </w:p>
        </w:tc>
        <w:tc>
          <w:tcPr>
            <w:tcW w:w="243" w:type="pct"/>
            <w:vAlign w:val="center"/>
          </w:tcPr>
          <w:p w:rsidR="0015785C" w:rsidRPr="00C426C3" w:rsidRDefault="0015785C" w:rsidP="0015785C">
            <w:pPr>
              <w:jc w:val="center"/>
            </w:pPr>
            <w:r w:rsidRPr="00C426C3">
              <w:t>A</w:t>
            </w:r>
          </w:p>
        </w:tc>
        <w:tc>
          <w:tcPr>
            <w:tcW w:w="241" w:type="pct"/>
            <w:vAlign w:val="center"/>
          </w:tcPr>
          <w:p w:rsidR="0015785C" w:rsidRPr="00C426C3" w:rsidRDefault="0015785C" w:rsidP="0015785C">
            <w:pPr>
              <w:jc w:val="center"/>
            </w:pPr>
            <w:r w:rsidRPr="00C426C3">
              <w:t>4</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p>
        </w:tc>
        <w:tc>
          <w:tcPr>
            <w:tcW w:w="3776" w:type="pct"/>
            <w:vAlign w:val="center"/>
          </w:tcPr>
          <w:p w:rsidR="0015785C" w:rsidRPr="00C426C3" w:rsidRDefault="0015785C" w:rsidP="0015785C"/>
        </w:tc>
        <w:tc>
          <w:tcPr>
            <w:tcW w:w="301" w:type="pct"/>
            <w:vAlign w:val="center"/>
          </w:tcPr>
          <w:p w:rsidR="0015785C" w:rsidRPr="00C426C3" w:rsidRDefault="0015785C" w:rsidP="0015785C">
            <w:pPr>
              <w:jc w:val="center"/>
            </w:pPr>
          </w:p>
        </w:tc>
        <w:tc>
          <w:tcPr>
            <w:tcW w:w="243" w:type="pct"/>
            <w:vAlign w:val="center"/>
          </w:tcPr>
          <w:p w:rsidR="0015785C" w:rsidRPr="00C426C3" w:rsidRDefault="0015785C" w:rsidP="0015785C">
            <w:pPr>
              <w:jc w:val="center"/>
            </w:pPr>
          </w:p>
        </w:tc>
        <w:tc>
          <w:tcPr>
            <w:tcW w:w="241" w:type="pct"/>
            <w:vAlign w:val="center"/>
          </w:tcPr>
          <w:p w:rsidR="0015785C" w:rsidRPr="00C426C3" w:rsidRDefault="0015785C" w:rsidP="0015785C">
            <w:pPr>
              <w:jc w:val="center"/>
            </w:pPr>
          </w:p>
        </w:tc>
      </w:tr>
      <w:tr w:rsidR="0015785C" w:rsidRPr="00C426C3" w:rsidTr="0015785C">
        <w:trPr>
          <w:trHeight w:val="283"/>
        </w:trPr>
        <w:tc>
          <w:tcPr>
            <w:tcW w:w="257" w:type="pct"/>
            <w:vAlign w:val="center"/>
          </w:tcPr>
          <w:p w:rsidR="0015785C" w:rsidRPr="00C426C3" w:rsidRDefault="0015785C" w:rsidP="0015785C">
            <w:pPr>
              <w:jc w:val="center"/>
            </w:pPr>
            <w:r w:rsidRPr="00C426C3">
              <w:t>18.</w:t>
            </w:r>
          </w:p>
        </w:tc>
        <w:tc>
          <w:tcPr>
            <w:tcW w:w="182" w:type="pct"/>
            <w:vAlign w:val="center"/>
          </w:tcPr>
          <w:p w:rsidR="0015785C" w:rsidRPr="00C426C3" w:rsidRDefault="0015785C" w:rsidP="0015785C">
            <w:pPr>
              <w:jc w:val="center"/>
            </w:pPr>
            <w:r w:rsidRPr="00C426C3">
              <w:t>a.</w:t>
            </w:r>
          </w:p>
        </w:tc>
        <w:tc>
          <w:tcPr>
            <w:tcW w:w="3776" w:type="pct"/>
            <w:vAlign w:val="center"/>
          </w:tcPr>
          <w:p w:rsidR="0015785C" w:rsidRPr="00C426C3" w:rsidRDefault="0015785C" w:rsidP="0015785C">
            <w:r w:rsidRPr="00C426C3">
              <w:t>Describe the features of various design process involved in an embedded system.</w:t>
            </w:r>
          </w:p>
        </w:tc>
        <w:tc>
          <w:tcPr>
            <w:tcW w:w="301" w:type="pct"/>
          </w:tcPr>
          <w:p w:rsidR="0015785C" w:rsidRPr="00C426C3" w:rsidRDefault="0015785C" w:rsidP="0015785C">
            <w:pPr>
              <w:jc w:val="center"/>
            </w:pPr>
            <w:r w:rsidRPr="00C426C3">
              <w:t>CO2</w:t>
            </w:r>
          </w:p>
        </w:tc>
        <w:tc>
          <w:tcPr>
            <w:tcW w:w="243" w:type="pct"/>
          </w:tcPr>
          <w:p w:rsidR="0015785C" w:rsidRPr="00C426C3" w:rsidRDefault="0015785C" w:rsidP="0015785C">
            <w:pPr>
              <w:jc w:val="center"/>
            </w:pPr>
            <w:r w:rsidRPr="00C426C3">
              <w:t>R</w:t>
            </w:r>
          </w:p>
        </w:tc>
        <w:tc>
          <w:tcPr>
            <w:tcW w:w="241" w:type="pct"/>
          </w:tcPr>
          <w:p w:rsidR="0015785C" w:rsidRPr="00C426C3" w:rsidRDefault="0015785C" w:rsidP="0015785C">
            <w:pPr>
              <w:jc w:val="center"/>
            </w:pPr>
            <w:r w:rsidRPr="00C426C3">
              <w:t>6</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r w:rsidRPr="00C426C3">
              <w:t>b.</w:t>
            </w:r>
          </w:p>
        </w:tc>
        <w:tc>
          <w:tcPr>
            <w:tcW w:w="3776" w:type="pct"/>
            <w:vAlign w:val="center"/>
          </w:tcPr>
          <w:p w:rsidR="0015785C" w:rsidRPr="00C426C3" w:rsidRDefault="0015785C" w:rsidP="0015785C">
            <w:r w:rsidRPr="00C426C3">
              <w:t xml:space="preserve">Explain in detail about the software development tools used in real time system design.                                                                                                      </w:t>
            </w:r>
          </w:p>
        </w:tc>
        <w:tc>
          <w:tcPr>
            <w:tcW w:w="301" w:type="pct"/>
          </w:tcPr>
          <w:p w:rsidR="0015785C" w:rsidRPr="00C426C3" w:rsidRDefault="0015785C" w:rsidP="0015785C">
            <w:pPr>
              <w:jc w:val="center"/>
            </w:pPr>
            <w:r w:rsidRPr="00C426C3">
              <w:t>CO2</w:t>
            </w:r>
          </w:p>
        </w:tc>
        <w:tc>
          <w:tcPr>
            <w:tcW w:w="243" w:type="pct"/>
          </w:tcPr>
          <w:p w:rsidR="0015785C" w:rsidRPr="00C426C3" w:rsidRDefault="0015785C" w:rsidP="0015785C">
            <w:pPr>
              <w:jc w:val="center"/>
            </w:pPr>
            <w:r w:rsidRPr="00C426C3">
              <w:t>U</w:t>
            </w:r>
          </w:p>
        </w:tc>
        <w:tc>
          <w:tcPr>
            <w:tcW w:w="241" w:type="pct"/>
          </w:tcPr>
          <w:p w:rsidR="0015785C" w:rsidRPr="00C426C3" w:rsidRDefault="0015785C" w:rsidP="0015785C">
            <w:pPr>
              <w:jc w:val="center"/>
            </w:pPr>
            <w:r w:rsidRPr="00C426C3">
              <w:t>6</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p>
        </w:tc>
        <w:tc>
          <w:tcPr>
            <w:tcW w:w="3776" w:type="pct"/>
            <w:vAlign w:val="center"/>
          </w:tcPr>
          <w:p w:rsidR="0015785C" w:rsidRPr="00C426C3" w:rsidRDefault="0015785C" w:rsidP="0015785C"/>
        </w:tc>
        <w:tc>
          <w:tcPr>
            <w:tcW w:w="301" w:type="pct"/>
          </w:tcPr>
          <w:p w:rsidR="0015785C" w:rsidRPr="00C426C3" w:rsidRDefault="0015785C" w:rsidP="0015785C">
            <w:pPr>
              <w:jc w:val="center"/>
            </w:pPr>
          </w:p>
        </w:tc>
        <w:tc>
          <w:tcPr>
            <w:tcW w:w="243" w:type="pct"/>
          </w:tcPr>
          <w:p w:rsidR="0015785C" w:rsidRPr="00C426C3" w:rsidRDefault="0015785C" w:rsidP="0015785C">
            <w:pPr>
              <w:jc w:val="center"/>
            </w:pPr>
          </w:p>
        </w:tc>
        <w:tc>
          <w:tcPr>
            <w:tcW w:w="241" w:type="pct"/>
          </w:tcPr>
          <w:p w:rsidR="0015785C" w:rsidRPr="00C426C3" w:rsidRDefault="0015785C" w:rsidP="0015785C">
            <w:pPr>
              <w:jc w:val="center"/>
            </w:pPr>
          </w:p>
        </w:tc>
      </w:tr>
      <w:tr w:rsidR="0015785C" w:rsidRPr="00C426C3" w:rsidTr="0015785C">
        <w:trPr>
          <w:trHeight w:val="283"/>
        </w:trPr>
        <w:tc>
          <w:tcPr>
            <w:tcW w:w="257" w:type="pct"/>
            <w:vAlign w:val="center"/>
          </w:tcPr>
          <w:p w:rsidR="0015785C" w:rsidRPr="00C426C3" w:rsidRDefault="0015785C" w:rsidP="0015785C">
            <w:pPr>
              <w:jc w:val="center"/>
            </w:pPr>
            <w:r w:rsidRPr="00C426C3">
              <w:t>19.</w:t>
            </w:r>
          </w:p>
        </w:tc>
        <w:tc>
          <w:tcPr>
            <w:tcW w:w="182" w:type="pct"/>
            <w:vAlign w:val="center"/>
          </w:tcPr>
          <w:p w:rsidR="0015785C" w:rsidRPr="00C426C3" w:rsidRDefault="0015785C" w:rsidP="0015785C">
            <w:pPr>
              <w:jc w:val="center"/>
            </w:pPr>
            <w:r w:rsidRPr="00C426C3">
              <w:t>a.</w:t>
            </w:r>
          </w:p>
        </w:tc>
        <w:tc>
          <w:tcPr>
            <w:tcW w:w="3776" w:type="pct"/>
            <w:vAlign w:val="center"/>
          </w:tcPr>
          <w:p w:rsidR="0015785C" w:rsidRPr="00C426C3" w:rsidRDefault="0015785C" w:rsidP="0015785C">
            <w:r w:rsidRPr="00C426C3">
              <w:t>Discuss the following I/O interfacing with schematic diagram.</w:t>
            </w:r>
          </w:p>
          <w:p w:rsidR="0015785C" w:rsidRPr="00C426C3" w:rsidRDefault="0015785C" w:rsidP="0015785C">
            <w:pPr>
              <w:pStyle w:val="ListParagraph"/>
              <w:numPr>
                <w:ilvl w:val="0"/>
                <w:numId w:val="4"/>
              </w:numPr>
            </w:pPr>
            <w:r w:rsidRPr="00C426C3">
              <w:t>Keypad interfacing with microcontroller</w:t>
            </w:r>
          </w:p>
          <w:p w:rsidR="0015785C" w:rsidRPr="00C426C3" w:rsidRDefault="0015785C" w:rsidP="0015785C">
            <w:pPr>
              <w:pStyle w:val="ListParagraph"/>
              <w:numPr>
                <w:ilvl w:val="0"/>
                <w:numId w:val="4"/>
              </w:numPr>
            </w:pPr>
            <w:r w:rsidRPr="00C426C3">
              <w:t>Buzzer interfacing with microcontroller</w:t>
            </w:r>
          </w:p>
        </w:tc>
        <w:tc>
          <w:tcPr>
            <w:tcW w:w="301" w:type="pct"/>
          </w:tcPr>
          <w:p w:rsidR="0015785C" w:rsidRPr="00C426C3" w:rsidRDefault="0015785C" w:rsidP="0015785C">
            <w:pPr>
              <w:jc w:val="center"/>
            </w:pPr>
            <w:r w:rsidRPr="00C426C3">
              <w:t>CO3</w:t>
            </w:r>
          </w:p>
        </w:tc>
        <w:tc>
          <w:tcPr>
            <w:tcW w:w="243" w:type="pct"/>
          </w:tcPr>
          <w:p w:rsidR="0015785C" w:rsidRPr="00C426C3" w:rsidRDefault="0015785C" w:rsidP="0015785C">
            <w:pPr>
              <w:jc w:val="center"/>
            </w:pPr>
            <w:r w:rsidRPr="00C426C3">
              <w:t>U</w:t>
            </w:r>
          </w:p>
        </w:tc>
        <w:tc>
          <w:tcPr>
            <w:tcW w:w="241" w:type="pct"/>
          </w:tcPr>
          <w:p w:rsidR="0015785C" w:rsidRPr="00C426C3" w:rsidRDefault="0015785C" w:rsidP="0015785C">
            <w:pPr>
              <w:jc w:val="center"/>
            </w:pPr>
            <w:r w:rsidRPr="00C426C3">
              <w:t>12</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p>
        </w:tc>
        <w:tc>
          <w:tcPr>
            <w:tcW w:w="3776" w:type="pct"/>
            <w:vAlign w:val="center"/>
          </w:tcPr>
          <w:p w:rsidR="0015785C" w:rsidRPr="00C426C3" w:rsidRDefault="0015785C" w:rsidP="0015785C"/>
        </w:tc>
        <w:tc>
          <w:tcPr>
            <w:tcW w:w="301" w:type="pct"/>
            <w:vAlign w:val="center"/>
          </w:tcPr>
          <w:p w:rsidR="0015785C" w:rsidRPr="00C426C3" w:rsidRDefault="0015785C" w:rsidP="0015785C">
            <w:pPr>
              <w:jc w:val="center"/>
            </w:pPr>
          </w:p>
        </w:tc>
        <w:tc>
          <w:tcPr>
            <w:tcW w:w="243" w:type="pct"/>
            <w:vAlign w:val="center"/>
          </w:tcPr>
          <w:p w:rsidR="0015785C" w:rsidRPr="00C426C3" w:rsidRDefault="0015785C" w:rsidP="0015785C">
            <w:pPr>
              <w:jc w:val="center"/>
            </w:pPr>
          </w:p>
        </w:tc>
        <w:tc>
          <w:tcPr>
            <w:tcW w:w="241" w:type="pct"/>
            <w:vAlign w:val="center"/>
          </w:tcPr>
          <w:p w:rsidR="0015785C" w:rsidRPr="00C426C3" w:rsidRDefault="0015785C" w:rsidP="0015785C">
            <w:pPr>
              <w:jc w:val="center"/>
            </w:pPr>
          </w:p>
        </w:tc>
      </w:tr>
      <w:tr w:rsidR="0015785C" w:rsidRPr="00C426C3" w:rsidTr="0015785C">
        <w:trPr>
          <w:trHeight w:val="283"/>
        </w:trPr>
        <w:tc>
          <w:tcPr>
            <w:tcW w:w="257" w:type="pct"/>
            <w:vAlign w:val="center"/>
          </w:tcPr>
          <w:p w:rsidR="0015785C" w:rsidRPr="00C426C3" w:rsidRDefault="0015785C" w:rsidP="0015785C">
            <w:pPr>
              <w:jc w:val="center"/>
            </w:pPr>
            <w:r w:rsidRPr="00C426C3">
              <w:t>20.</w:t>
            </w:r>
          </w:p>
        </w:tc>
        <w:tc>
          <w:tcPr>
            <w:tcW w:w="182" w:type="pct"/>
            <w:vAlign w:val="center"/>
          </w:tcPr>
          <w:p w:rsidR="0015785C" w:rsidRPr="00C426C3" w:rsidRDefault="0015785C" w:rsidP="0015785C">
            <w:pPr>
              <w:jc w:val="center"/>
            </w:pPr>
            <w:r w:rsidRPr="00C426C3">
              <w:t>a.</w:t>
            </w:r>
          </w:p>
        </w:tc>
        <w:tc>
          <w:tcPr>
            <w:tcW w:w="3776" w:type="pct"/>
            <w:vAlign w:val="center"/>
          </w:tcPr>
          <w:p w:rsidR="0015785C" w:rsidRPr="00C426C3" w:rsidRDefault="0015785C" w:rsidP="0015785C">
            <w:r w:rsidRPr="00C426C3">
              <w:t>Summarize the features of various elements of C programming language.</w:t>
            </w:r>
          </w:p>
        </w:tc>
        <w:tc>
          <w:tcPr>
            <w:tcW w:w="301" w:type="pct"/>
            <w:vAlign w:val="center"/>
          </w:tcPr>
          <w:p w:rsidR="0015785C" w:rsidRPr="00C426C3" w:rsidRDefault="0015785C" w:rsidP="0015785C">
            <w:pPr>
              <w:jc w:val="center"/>
            </w:pPr>
            <w:r w:rsidRPr="00C426C3">
              <w:t>CO4</w:t>
            </w:r>
          </w:p>
        </w:tc>
        <w:tc>
          <w:tcPr>
            <w:tcW w:w="243" w:type="pct"/>
            <w:vAlign w:val="center"/>
          </w:tcPr>
          <w:p w:rsidR="0015785C" w:rsidRPr="00C426C3" w:rsidRDefault="0015785C" w:rsidP="0015785C">
            <w:pPr>
              <w:jc w:val="center"/>
            </w:pPr>
            <w:r w:rsidRPr="00C426C3">
              <w:t>U</w:t>
            </w:r>
          </w:p>
        </w:tc>
        <w:tc>
          <w:tcPr>
            <w:tcW w:w="241" w:type="pct"/>
            <w:vAlign w:val="center"/>
          </w:tcPr>
          <w:p w:rsidR="0015785C" w:rsidRPr="00C426C3" w:rsidRDefault="0015785C" w:rsidP="0015785C">
            <w:pPr>
              <w:jc w:val="center"/>
            </w:pPr>
            <w:r w:rsidRPr="00C426C3">
              <w:t>8</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r w:rsidRPr="00C426C3">
              <w:t>b.</w:t>
            </w:r>
          </w:p>
        </w:tc>
        <w:tc>
          <w:tcPr>
            <w:tcW w:w="3776" w:type="pct"/>
            <w:vAlign w:val="center"/>
          </w:tcPr>
          <w:p w:rsidR="0015785C" w:rsidRPr="00C426C3" w:rsidRDefault="0015785C" w:rsidP="0015785C">
            <w:pPr>
              <w:rPr>
                <w:bCs/>
              </w:rPr>
            </w:pPr>
            <w:r w:rsidRPr="00C426C3">
              <w:rPr>
                <w:bCs/>
              </w:rPr>
              <w:t>Write an embedded C program to activate LEDs using microcontroller.</w:t>
            </w:r>
          </w:p>
        </w:tc>
        <w:tc>
          <w:tcPr>
            <w:tcW w:w="301" w:type="pct"/>
            <w:vAlign w:val="center"/>
          </w:tcPr>
          <w:p w:rsidR="0015785C" w:rsidRPr="00C426C3" w:rsidRDefault="0015785C" w:rsidP="0015785C">
            <w:pPr>
              <w:jc w:val="center"/>
            </w:pPr>
            <w:r w:rsidRPr="00C426C3">
              <w:t>CO4</w:t>
            </w:r>
          </w:p>
        </w:tc>
        <w:tc>
          <w:tcPr>
            <w:tcW w:w="243" w:type="pct"/>
            <w:vAlign w:val="center"/>
          </w:tcPr>
          <w:p w:rsidR="0015785C" w:rsidRPr="00C426C3" w:rsidRDefault="0015785C" w:rsidP="0015785C">
            <w:pPr>
              <w:jc w:val="center"/>
            </w:pPr>
            <w:r w:rsidRPr="00C426C3">
              <w:t>A</w:t>
            </w:r>
          </w:p>
        </w:tc>
        <w:tc>
          <w:tcPr>
            <w:tcW w:w="241" w:type="pct"/>
            <w:vAlign w:val="center"/>
          </w:tcPr>
          <w:p w:rsidR="0015785C" w:rsidRPr="00C426C3" w:rsidRDefault="0015785C" w:rsidP="0015785C">
            <w:pPr>
              <w:jc w:val="center"/>
            </w:pPr>
            <w:r w:rsidRPr="00C426C3">
              <w:t>4</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p>
        </w:tc>
        <w:tc>
          <w:tcPr>
            <w:tcW w:w="3776" w:type="pct"/>
            <w:vAlign w:val="center"/>
          </w:tcPr>
          <w:p w:rsidR="0015785C" w:rsidRPr="00C426C3" w:rsidRDefault="0015785C" w:rsidP="0015785C"/>
        </w:tc>
        <w:tc>
          <w:tcPr>
            <w:tcW w:w="301" w:type="pct"/>
            <w:vAlign w:val="center"/>
          </w:tcPr>
          <w:p w:rsidR="0015785C" w:rsidRPr="00C426C3" w:rsidRDefault="0015785C" w:rsidP="0015785C">
            <w:pPr>
              <w:jc w:val="center"/>
            </w:pPr>
          </w:p>
        </w:tc>
        <w:tc>
          <w:tcPr>
            <w:tcW w:w="243" w:type="pct"/>
            <w:vAlign w:val="center"/>
          </w:tcPr>
          <w:p w:rsidR="0015785C" w:rsidRPr="00C426C3" w:rsidRDefault="0015785C" w:rsidP="0015785C">
            <w:pPr>
              <w:jc w:val="center"/>
            </w:pPr>
          </w:p>
        </w:tc>
        <w:tc>
          <w:tcPr>
            <w:tcW w:w="241" w:type="pct"/>
            <w:vAlign w:val="center"/>
          </w:tcPr>
          <w:p w:rsidR="0015785C" w:rsidRPr="00C426C3" w:rsidRDefault="0015785C" w:rsidP="0015785C">
            <w:pPr>
              <w:jc w:val="center"/>
            </w:pPr>
          </w:p>
        </w:tc>
      </w:tr>
      <w:tr w:rsidR="0015785C" w:rsidRPr="00C426C3" w:rsidTr="0015785C">
        <w:trPr>
          <w:trHeight w:val="283"/>
        </w:trPr>
        <w:tc>
          <w:tcPr>
            <w:tcW w:w="257" w:type="pct"/>
            <w:vAlign w:val="center"/>
          </w:tcPr>
          <w:p w:rsidR="0015785C" w:rsidRPr="00C426C3" w:rsidRDefault="0015785C" w:rsidP="0015785C">
            <w:pPr>
              <w:jc w:val="center"/>
            </w:pPr>
            <w:r w:rsidRPr="00C426C3">
              <w:t>21.</w:t>
            </w:r>
          </w:p>
        </w:tc>
        <w:tc>
          <w:tcPr>
            <w:tcW w:w="182" w:type="pct"/>
            <w:vAlign w:val="center"/>
          </w:tcPr>
          <w:p w:rsidR="0015785C" w:rsidRPr="00C426C3" w:rsidRDefault="0015785C" w:rsidP="0015785C">
            <w:pPr>
              <w:jc w:val="center"/>
            </w:pPr>
            <w:r w:rsidRPr="00C426C3">
              <w:t>a.</w:t>
            </w:r>
          </w:p>
        </w:tc>
        <w:tc>
          <w:tcPr>
            <w:tcW w:w="3776" w:type="pct"/>
            <w:vAlign w:val="center"/>
          </w:tcPr>
          <w:p w:rsidR="0015785C" w:rsidRPr="00C426C3" w:rsidRDefault="0015785C" w:rsidP="0015785C">
            <w:pPr>
              <w:jc w:val="both"/>
            </w:pPr>
            <w:r w:rsidRPr="00C426C3">
              <w:t>Illustrate the different methods of handling interrupt services in RTOS environment.</w:t>
            </w:r>
          </w:p>
        </w:tc>
        <w:tc>
          <w:tcPr>
            <w:tcW w:w="301" w:type="pct"/>
            <w:vAlign w:val="center"/>
          </w:tcPr>
          <w:p w:rsidR="0015785C" w:rsidRPr="00C426C3" w:rsidRDefault="0015785C" w:rsidP="0015785C">
            <w:pPr>
              <w:jc w:val="center"/>
            </w:pPr>
            <w:r w:rsidRPr="00C426C3">
              <w:t>CO5</w:t>
            </w:r>
          </w:p>
        </w:tc>
        <w:tc>
          <w:tcPr>
            <w:tcW w:w="243" w:type="pct"/>
            <w:vAlign w:val="center"/>
          </w:tcPr>
          <w:p w:rsidR="0015785C" w:rsidRPr="00C426C3" w:rsidRDefault="0015785C" w:rsidP="0015785C">
            <w:pPr>
              <w:jc w:val="center"/>
            </w:pPr>
            <w:r w:rsidRPr="00C426C3">
              <w:t>U</w:t>
            </w:r>
          </w:p>
        </w:tc>
        <w:tc>
          <w:tcPr>
            <w:tcW w:w="241" w:type="pct"/>
            <w:vAlign w:val="center"/>
          </w:tcPr>
          <w:p w:rsidR="0015785C" w:rsidRPr="00C426C3" w:rsidRDefault="0015785C" w:rsidP="0015785C">
            <w:pPr>
              <w:jc w:val="center"/>
            </w:pPr>
            <w:r w:rsidRPr="00C426C3">
              <w:t>12</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p>
        </w:tc>
        <w:tc>
          <w:tcPr>
            <w:tcW w:w="3776" w:type="pct"/>
            <w:vAlign w:val="center"/>
          </w:tcPr>
          <w:p w:rsidR="0015785C" w:rsidRPr="00C426C3" w:rsidRDefault="0015785C" w:rsidP="0015785C"/>
        </w:tc>
        <w:tc>
          <w:tcPr>
            <w:tcW w:w="301" w:type="pct"/>
            <w:vAlign w:val="center"/>
          </w:tcPr>
          <w:p w:rsidR="0015785C" w:rsidRPr="00C426C3" w:rsidRDefault="0015785C" w:rsidP="0015785C">
            <w:pPr>
              <w:jc w:val="center"/>
            </w:pPr>
          </w:p>
        </w:tc>
        <w:tc>
          <w:tcPr>
            <w:tcW w:w="243" w:type="pct"/>
            <w:vAlign w:val="center"/>
          </w:tcPr>
          <w:p w:rsidR="0015785C" w:rsidRPr="00C426C3" w:rsidRDefault="0015785C" w:rsidP="0015785C">
            <w:pPr>
              <w:jc w:val="center"/>
            </w:pPr>
          </w:p>
        </w:tc>
        <w:tc>
          <w:tcPr>
            <w:tcW w:w="241" w:type="pct"/>
            <w:vAlign w:val="center"/>
          </w:tcPr>
          <w:p w:rsidR="0015785C" w:rsidRPr="00C426C3" w:rsidRDefault="0015785C" w:rsidP="0015785C">
            <w:pPr>
              <w:jc w:val="center"/>
            </w:pPr>
          </w:p>
        </w:tc>
      </w:tr>
      <w:tr w:rsidR="0015785C" w:rsidRPr="00C426C3" w:rsidTr="0015785C">
        <w:trPr>
          <w:trHeight w:val="283"/>
        </w:trPr>
        <w:tc>
          <w:tcPr>
            <w:tcW w:w="257" w:type="pct"/>
            <w:vAlign w:val="center"/>
          </w:tcPr>
          <w:p w:rsidR="0015785C" w:rsidRPr="00C426C3" w:rsidRDefault="0015785C" w:rsidP="0015785C">
            <w:pPr>
              <w:jc w:val="center"/>
            </w:pPr>
            <w:r w:rsidRPr="00C426C3">
              <w:t>22.</w:t>
            </w:r>
          </w:p>
        </w:tc>
        <w:tc>
          <w:tcPr>
            <w:tcW w:w="182" w:type="pct"/>
            <w:vAlign w:val="center"/>
          </w:tcPr>
          <w:p w:rsidR="0015785C" w:rsidRPr="00C426C3" w:rsidRDefault="0015785C" w:rsidP="0015785C">
            <w:pPr>
              <w:jc w:val="center"/>
            </w:pPr>
            <w:r w:rsidRPr="00C426C3">
              <w:t>a.</w:t>
            </w:r>
          </w:p>
        </w:tc>
        <w:tc>
          <w:tcPr>
            <w:tcW w:w="3776" w:type="pct"/>
            <w:vAlign w:val="center"/>
          </w:tcPr>
          <w:p w:rsidR="0015785C" w:rsidRPr="00C426C3" w:rsidRDefault="0015785C" w:rsidP="0015785C">
            <w:r w:rsidRPr="00C426C3">
              <w:t>Describe the working principle of successive approximation type ADC.</w:t>
            </w:r>
          </w:p>
        </w:tc>
        <w:tc>
          <w:tcPr>
            <w:tcW w:w="301" w:type="pct"/>
            <w:vAlign w:val="center"/>
          </w:tcPr>
          <w:p w:rsidR="0015785C" w:rsidRPr="00C426C3" w:rsidRDefault="0015785C" w:rsidP="0015785C">
            <w:pPr>
              <w:jc w:val="center"/>
            </w:pPr>
            <w:r w:rsidRPr="00C426C3">
              <w:t>CO3</w:t>
            </w:r>
          </w:p>
        </w:tc>
        <w:tc>
          <w:tcPr>
            <w:tcW w:w="243" w:type="pct"/>
            <w:vAlign w:val="center"/>
          </w:tcPr>
          <w:p w:rsidR="0015785C" w:rsidRPr="00C426C3" w:rsidRDefault="0015785C" w:rsidP="0015785C">
            <w:pPr>
              <w:jc w:val="center"/>
            </w:pPr>
            <w:r w:rsidRPr="00C426C3">
              <w:t>R</w:t>
            </w:r>
          </w:p>
        </w:tc>
        <w:tc>
          <w:tcPr>
            <w:tcW w:w="241" w:type="pct"/>
            <w:vAlign w:val="center"/>
          </w:tcPr>
          <w:p w:rsidR="0015785C" w:rsidRPr="00C426C3" w:rsidRDefault="0015785C" w:rsidP="0015785C">
            <w:pPr>
              <w:jc w:val="center"/>
            </w:pPr>
            <w:r w:rsidRPr="00C426C3">
              <w:t>8</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r w:rsidRPr="00C426C3">
              <w:t>b.</w:t>
            </w:r>
          </w:p>
        </w:tc>
        <w:tc>
          <w:tcPr>
            <w:tcW w:w="3776" w:type="pct"/>
            <w:vAlign w:val="center"/>
          </w:tcPr>
          <w:p w:rsidR="0015785C" w:rsidRPr="00C426C3" w:rsidRDefault="0015785C" w:rsidP="0015785C">
            <w:pPr>
              <w:rPr>
                <w:bCs/>
              </w:rPr>
            </w:pPr>
            <w:r w:rsidRPr="00C426C3">
              <w:rPr>
                <w:bCs/>
              </w:rPr>
              <w:t>Sketch the interfacing diagram of seven segment display with microcontroller.</w:t>
            </w:r>
          </w:p>
        </w:tc>
        <w:tc>
          <w:tcPr>
            <w:tcW w:w="301" w:type="pct"/>
            <w:vAlign w:val="center"/>
          </w:tcPr>
          <w:p w:rsidR="0015785C" w:rsidRPr="00C426C3" w:rsidRDefault="0015785C" w:rsidP="0015785C">
            <w:pPr>
              <w:jc w:val="center"/>
            </w:pPr>
            <w:r w:rsidRPr="00C426C3">
              <w:t>CO3</w:t>
            </w:r>
          </w:p>
        </w:tc>
        <w:tc>
          <w:tcPr>
            <w:tcW w:w="243" w:type="pct"/>
            <w:vAlign w:val="center"/>
          </w:tcPr>
          <w:p w:rsidR="0015785C" w:rsidRPr="00C426C3" w:rsidRDefault="0015785C" w:rsidP="0015785C">
            <w:pPr>
              <w:jc w:val="center"/>
            </w:pPr>
            <w:r w:rsidRPr="00C426C3">
              <w:t>A</w:t>
            </w:r>
          </w:p>
        </w:tc>
        <w:tc>
          <w:tcPr>
            <w:tcW w:w="241" w:type="pct"/>
            <w:vAlign w:val="center"/>
          </w:tcPr>
          <w:p w:rsidR="0015785C" w:rsidRPr="00C426C3" w:rsidRDefault="0015785C" w:rsidP="0015785C">
            <w:pPr>
              <w:jc w:val="center"/>
            </w:pPr>
            <w:r w:rsidRPr="00C426C3">
              <w:t>4</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p>
        </w:tc>
        <w:tc>
          <w:tcPr>
            <w:tcW w:w="3776" w:type="pct"/>
            <w:vAlign w:val="center"/>
          </w:tcPr>
          <w:p w:rsidR="0015785C" w:rsidRPr="00C426C3" w:rsidRDefault="0015785C" w:rsidP="0015785C"/>
        </w:tc>
        <w:tc>
          <w:tcPr>
            <w:tcW w:w="301" w:type="pct"/>
            <w:vAlign w:val="center"/>
          </w:tcPr>
          <w:p w:rsidR="0015785C" w:rsidRPr="00C426C3" w:rsidRDefault="0015785C" w:rsidP="0015785C">
            <w:pPr>
              <w:jc w:val="center"/>
            </w:pPr>
          </w:p>
        </w:tc>
        <w:tc>
          <w:tcPr>
            <w:tcW w:w="243" w:type="pct"/>
            <w:vAlign w:val="center"/>
          </w:tcPr>
          <w:p w:rsidR="0015785C" w:rsidRPr="00C426C3" w:rsidRDefault="0015785C" w:rsidP="0015785C">
            <w:pPr>
              <w:jc w:val="center"/>
            </w:pPr>
          </w:p>
        </w:tc>
        <w:tc>
          <w:tcPr>
            <w:tcW w:w="241" w:type="pct"/>
            <w:vAlign w:val="center"/>
          </w:tcPr>
          <w:p w:rsidR="0015785C" w:rsidRPr="00C426C3" w:rsidRDefault="0015785C" w:rsidP="0015785C">
            <w:pPr>
              <w:jc w:val="center"/>
            </w:pPr>
          </w:p>
        </w:tc>
      </w:tr>
      <w:tr w:rsidR="0015785C" w:rsidRPr="00C426C3" w:rsidTr="0015785C">
        <w:trPr>
          <w:trHeight w:val="283"/>
        </w:trPr>
        <w:tc>
          <w:tcPr>
            <w:tcW w:w="257" w:type="pct"/>
            <w:vAlign w:val="center"/>
          </w:tcPr>
          <w:p w:rsidR="0015785C" w:rsidRPr="00C426C3" w:rsidRDefault="0015785C" w:rsidP="0015785C">
            <w:pPr>
              <w:jc w:val="center"/>
            </w:pPr>
            <w:r w:rsidRPr="00C426C3">
              <w:t>23.</w:t>
            </w:r>
          </w:p>
        </w:tc>
        <w:tc>
          <w:tcPr>
            <w:tcW w:w="182" w:type="pct"/>
            <w:vAlign w:val="center"/>
          </w:tcPr>
          <w:p w:rsidR="0015785C" w:rsidRPr="00C426C3" w:rsidRDefault="0015785C" w:rsidP="0015785C">
            <w:pPr>
              <w:jc w:val="center"/>
            </w:pPr>
            <w:r w:rsidRPr="00C426C3">
              <w:t>a.</w:t>
            </w:r>
          </w:p>
        </w:tc>
        <w:tc>
          <w:tcPr>
            <w:tcW w:w="3776" w:type="pct"/>
            <w:vAlign w:val="center"/>
          </w:tcPr>
          <w:p w:rsidR="0015785C" w:rsidRPr="00C426C3" w:rsidRDefault="0015785C" w:rsidP="0015785C">
            <w:r w:rsidRPr="00C426C3">
              <w:t>List the charac</w:t>
            </w:r>
            <w:r>
              <w:t>teristics of an embedded system</w:t>
            </w:r>
            <w:r w:rsidRPr="00C426C3">
              <w:t>.</w:t>
            </w:r>
          </w:p>
        </w:tc>
        <w:tc>
          <w:tcPr>
            <w:tcW w:w="301" w:type="pct"/>
            <w:vAlign w:val="center"/>
          </w:tcPr>
          <w:p w:rsidR="0015785C" w:rsidRPr="00C426C3" w:rsidRDefault="0015785C" w:rsidP="0015785C">
            <w:pPr>
              <w:jc w:val="center"/>
            </w:pPr>
            <w:r w:rsidRPr="00C426C3">
              <w:t>CO1</w:t>
            </w:r>
          </w:p>
        </w:tc>
        <w:tc>
          <w:tcPr>
            <w:tcW w:w="243" w:type="pct"/>
            <w:vAlign w:val="center"/>
          </w:tcPr>
          <w:p w:rsidR="0015785C" w:rsidRPr="00C426C3" w:rsidRDefault="0015785C" w:rsidP="0015785C">
            <w:pPr>
              <w:jc w:val="center"/>
            </w:pPr>
            <w:r w:rsidRPr="00C426C3">
              <w:t>R</w:t>
            </w:r>
          </w:p>
        </w:tc>
        <w:tc>
          <w:tcPr>
            <w:tcW w:w="241" w:type="pct"/>
            <w:vAlign w:val="center"/>
          </w:tcPr>
          <w:p w:rsidR="0015785C" w:rsidRPr="00C426C3" w:rsidRDefault="0015785C" w:rsidP="0015785C">
            <w:pPr>
              <w:jc w:val="center"/>
            </w:pPr>
            <w:r w:rsidRPr="00C426C3">
              <w:t>4</w:t>
            </w:r>
          </w:p>
        </w:tc>
      </w:tr>
      <w:tr w:rsidR="0015785C" w:rsidRPr="00C426C3" w:rsidTr="0015785C">
        <w:trPr>
          <w:trHeight w:val="283"/>
        </w:trPr>
        <w:tc>
          <w:tcPr>
            <w:tcW w:w="257" w:type="pct"/>
            <w:vAlign w:val="center"/>
          </w:tcPr>
          <w:p w:rsidR="0015785C" w:rsidRPr="00C426C3" w:rsidRDefault="0015785C" w:rsidP="0015785C">
            <w:pPr>
              <w:jc w:val="center"/>
            </w:pPr>
          </w:p>
        </w:tc>
        <w:tc>
          <w:tcPr>
            <w:tcW w:w="182" w:type="pct"/>
            <w:vAlign w:val="center"/>
          </w:tcPr>
          <w:p w:rsidR="0015785C" w:rsidRPr="00C426C3" w:rsidRDefault="0015785C" w:rsidP="0015785C">
            <w:pPr>
              <w:jc w:val="center"/>
            </w:pPr>
            <w:r w:rsidRPr="00C426C3">
              <w:t>b.</w:t>
            </w:r>
          </w:p>
        </w:tc>
        <w:tc>
          <w:tcPr>
            <w:tcW w:w="3776" w:type="pct"/>
            <w:vAlign w:val="center"/>
          </w:tcPr>
          <w:p w:rsidR="0015785C" w:rsidRPr="00C426C3" w:rsidRDefault="0015785C" w:rsidP="0015785C">
            <w:pPr>
              <w:jc w:val="both"/>
              <w:rPr>
                <w:bCs/>
              </w:rPr>
            </w:pPr>
            <w:r w:rsidRPr="00C426C3">
              <w:rPr>
                <w:bCs/>
              </w:rPr>
              <w:t>Summarize the various design metrics that is to be optimized in an embedded system design.</w:t>
            </w:r>
          </w:p>
        </w:tc>
        <w:tc>
          <w:tcPr>
            <w:tcW w:w="301" w:type="pct"/>
            <w:vAlign w:val="center"/>
          </w:tcPr>
          <w:p w:rsidR="0015785C" w:rsidRPr="00C426C3" w:rsidRDefault="0015785C" w:rsidP="0015785C">
            <w:pPr>
              <w:jc w:val="center"/>
            </w:pPr>
            <w:r w:rsidRPr="00C426C3">
              <w:t>CO2</w:t>
            </w:r>
          </w:p>
        </w:tc>
        <w:tc>
          <w:tcPr>
            <w:tcW w:w="243" w:type="pct"/>
            <w:vAlign w:val="center"/>
          </w:tcPr>
          <w:p w:rsidR="0015785C" w:rsidRPr="00C426C3" w:rsidRDefault="0015785C" w:rsidP="0015785C">
            <w:pPr>
              <w:jc w:val="center"/>
            </w:pPr>
            <w:r w:rsidRPr="00C426C3">
              <w:t>U</w:t>
            </w:r>
          </w:p>
        </w:tc>
        <w:tc>
          <w:tcPr>
            <w:tcW w:w="241" w:type="pct"/>
            <w:vAlign w:val="center"/>
          </w:tcPr>
          <w:p w:rsidR="0015785C" w:rsidRPr="00C426C3" w:rsidRDefault="0015785C" w:rsidP="0015785C">
            <w:pPr>
              <w:jc w:val="center"/>
            </w:pPr>
            <w:r w:rsidRPr="00C426C3">
              <w:t>8</w:t>
            </w:r>
          </w:p>
        </w:tc>
      </w:tr>
      <w:tr w:rsidR="0015785C" w:rsidRPr="00C426C3" w:rsidTr="0015785C">
        <w:trPr>
          <w:trHeight w:val="550"/>
        </w:trPr>
        <w:tc>
          <w:tcPr>
            <w:tcW w:w="5000" w:type="pct"/>
            <w:gridSpan w:val="6"/>
            <w:vAlign w:val="center"/>
          </w:tcPr>
          <w:p w:rsidR="0015785C" w:rsidRPr="00C426C3" w:rsidRDefault="0015785C" w:rsidP="0015785C">
            <w:pPr>
              <w:jc w:val="center"/>
              <w:rPr>
                <w:b/>
                <w:bCs/>
              </w:rPr>
            </w:pPr>
            <w:r w:rsidRPr="00C426C3">
              <w:rPr>
                <w:b/>
                <w:bCs/>
              </w:rPr>
              <w:t>COMPULSORY QUESTION</w:t>
            </w:r>
          </w:p>
        </w:tc>
      </w:tr>
      <w:tr w:rsidR="0015785C" w:rsidRPr="00C426C3" w:rsidTr="0015785C">
        <w:trPr>
          <w:trHeight w:val="283"/>
        </w:trPr>
        <w:tc>
          <w:tcPr>
            <w:tcW w:w="257" w:type="pct"/>
            <w:vAlign w:val="center"/>
          </w:tcPr>
          <w:p w:rsidR="0015785C" w:rsidRPr="00C426C3" w:rsidRDefault="0015785C" w:rsidP="0015785C">
            <w:pPr>
              <w:jc w:val="center"/>
            </w:pPr>
            <w:r w:rsidRPr="00C426C3">
              <w:t>24.</w:t>
            </w:r>
          </w:p>
        </w:tc>
        <w:tc>
          <w:tcPr>
            <w:tcW w:w="182" w:type="pct"/>
            <w:vAlign w:val="center"/>
          </w:tcPr>
          <w:p w:rsidR="0015785C" w:rsidRPr="00C426C3" w:rsidRDefault="0015785C" w:rsidP="0015785C">
            <w:pPr>
              <w:jc w:val="center"/>
            </w:pPr>
            <w:r w:rsidRPr="00C426C3">
              <w:t>a.</w:t>
            </w:r>
          </w:p>
        </w:tc>
        <w:tc>
          <w:tcPr>
            <w:tcW w:w="3776" w:type="pct"/>
            <w:vAlign w:val="center"/>
          </w:tcPr>
          <w:p w:rsidR="0015785C" w:rsidRPr="00C426C3" w:rsidRDefault="0015785C" w:rsidP="0015785C">
            <w:pPr>
              <w:jc w:val="both"/>
            </w:pPr>
            <w:r w:rsidRPr="00C426C3">
              <w:t>Design an embedded system to interface ECG sensor and measure heart rate of the patient. Select any known embedded processor of your interest. Support your hardware design with a block diagram and the software development with a flow diagram.</w:t>
            </w:r>
          </w:p>
        </w:tc>
        <w:tc>
          <w:tcPr>
            <w:tcW w:w="301" w:type="pct"/>
          </w:tcPr>
          <w:p w:rsidR="0015785C" w:rsidRPr="00C426C3" w:rsidRDefault="0015785C" w:rsidP="0015785C">
            <w:pPr>
              <w:jc w:val="center"/>
            </w:pPr>
            <w:r w:rsidRPr="00C426C3">
              <w:t>CO6</w:t>
            </w:r>
          </w:p>
        </w:tc>
        <w:tc>
          <w:tcPr>
            <w:tcW w:w="243" w:type="pct"/>
          </w:tcPr>
          <w:p w:rsidR="0015785C" w:rsidRPr="00C426C3" w:rsidRDefault="0015785C" w:rsidP="0015785C">
            <w:pPr>
              <w:jc w:val="center"/>
            </w:pPr>
            <w:r w:rsidRPr="00C426C3">
              <w:t>C</w:t>
            </w:r>
          </w:p>
        </w:tc>
        <w:tc>
          <w:tcPr>
            <w:tcW w:w="241" w:type="pct"/>
          </w:tcPr>
          <w:p w:rsidR="0015785C" w:rsidRPr="00C426C3" w:rsidRDefault="0015785C" w:rsidP="0015785C">
            <w:pPr>
              <w:jc w:val="center"/>
            </w:pPr>
            <w:r w:rsidRPr="00C426C3">
              <w:t>12</w:t>
            </w:r>
          </w:p>
        </w:tc>
      </w:tr>
    </w:tbl>
    <w:p w:rsidR="0015785C" w:rsidRDefault="0015785C" w:rsidP="0015785C"/>
    <w:p w:rsidR="0015785C" w:rsidRDefault="0015785C" w:rsidP="001578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15785C" w:rsidRDefault="0015785C" w:rsidP="0015785C"/>
    <w:tbl>
      <w:tblPr>
        <w:tblStyle w:val="TableGrid"/>
        <w:tblW w:w="10490" w:type="dxa"/>
        <w:tblInd w:w="-714" w:type="dxa"/>
        <w:tblLook w:val="04A0" w:firstRow="1" w:lastRow="0" w:firstColumn="1" w:lastColumn="0" w:noHBand="0" w:noVBand="1"/>
      </w:tblPr>
      <w:tblGrid>
        <w:gridCol w:w="670"/>
        <w:gridCol w:w="9820"/>
      </w:tblGrid>
      <w:tr w:rsidR="0015785C" w:rsidTr="0015785C">
        <w:trPr>
          <w:trHeight w:val="283"/>
        </w:trPr>
        <w:tc>
          <w:tcPr>
            <w:tcW w:w="670" w:type="dxa"/>
          </w:tcPr>
          <w:p w:rsidR="0015785C" w:rsidRPr="0051318C" w:rsidRDefault="0015785C" w:rsidP="0015785C"/>
        </w:tc>
        <w:tc>
          <w:tcPr>
            <w:tcW w:w="9820" w:type="dxa"/>
          </w:tcPr>
          <w:p w:rsidR="0015785C" w:rsidRPr="0051318C" w:rsidRDefault="0015785C" w:rsidP="0015785C">
            <w:pPr>
              <w:jc w:val="center"/>
              <w:rPr>
                <w:b/>
              </w:rPr>
            </w:pPr>
            <w:r w:rsidRPr="0051318C">
              <w:rPr>
                <w:b/>
              </w:rPr>
              <w:t>COURSE OUTCOMES</w:t>
            </w:r>
          </w:p>
        </w:tc>
      </w:tr>
      <w:tr w:rsidR="0015785C" w:rsidTr="0015785C">
        <w:trPr>
          <w:trHeight w:val="283"/>
        </w:trPr>
        <w:tc>
          <w:tcPr>
            <w:tcW w:w="670" w:type="dxa"/>
          </w:tcPr>
          <w:p w:rsidR="0015785C" w:rsidRPr="00302FF6" w:rsidRDefault="0015785C" w:rsidP="0015785C">
            <w:pPr>
              <w:rPr>
                <w:b/>
                <w:bCs/>
              </w:rPr>
            </w:pPr>
            <w:r w:rsidRPr="00302FF6">
              <w:rPr>
                <w:b/>
                <w:bCs/>
              </w:rPr>
              <w:t>CO1</w:t>
            </w:r>
          </w:p>
        </w:tc>
        <w:tc>
          <w:tcPr>
            <w:tcW w:w="9820" w:type="dxa"/>
            <w:vAlign w:val="center"/>
          </w:tcPr>
          <w:p w:rsidR="0015785C" w:rsidRPr="0051318C" w:rsidRDefault="0015785C" w:rsidP="0015785C">
            <w:r w:rsidRPr="00755C76">
              <w:t>Discuss the basics of embedded systems and its hardware units</w:t>
            </w:r>
          </w:p>
        </w:tc>
      </w:tr>
      <w:tr w:rsidR="0015785C" w:rsidTr="0015785C">
        <w:trPr>
          <w:trHeight w:val="283"/>
        </w:trPr>
        <w:tc>
          <w:tcPr>
            <w:tcW w:w="670" w:type="dxa"/>
          </w:tcPr>
          <w:p w:rsidR="0015785C" w:rsidRPr="00302FF6" w:rsidRDefault="0015785C" w:rsidP="0015785C">
            <w:pPr>
              <w:rPr>
                <w:b/>
                <w:bCs/>
              </w:rPr>
            </w:pPr>
            <w:r w:rsidRPr="00302FF6">
              <w:rPr>
                <w:b/>
                <w:bCs/>
              </w:rPr>
              <w:t>CO2</w:t>
            </w:r>
          </w:p>
        </w:tc>
        <w:tc>
          <w:tcPr>
            <w:tcW w:w="9820" w:type="dxa"/>
            <w:vAlign w:val="center"/>
          </w:tcPr>
          <w:p w:rsidR="0015785C" w:rsidRPr="0051318C" w:rsidRDefault="0015785C" w:rsidP="0015785C">
            <w:r w:rsidRPr="00755C76">
              <w:t>Identify the various tools and development process of embedded system</w:t>
            </w:r>
          </w:p>
        </w:tc>
      </w:tr>
      <w:tr w:rsidR="0015785C" w:rsidTr="0015785C">
        <w:trPr>
          <w:trHeight w:val="283"/>
        </w:trPr>
        <w:tc>
          <w:tcPr>
            <w:tcW w:w="670" w:type="dxa"/>
          </w:tcPr>
          <w:p w:rsidR="0015785C" w:rsidRPr="00302FF6" w:rsidRDefault="0015785C" w:rsidP="0015785C">
            <w:pPr>
              <w:rPr>
                <w:b/>
                <w:bCs/>
              </w:rPr>
            </w:pPr>
            <w:r w:rsidRPr="00302FF6">
              <w:rPr>
                <w:b/>
                <w:bCs/>
              </w:rPr>
              <w:t>CO3</w:t>
            </w:r>
          </w:p>
        </w:tc>
        <w:tc>
          <w:tcPr>
            <w:tcW w:w="9820" w:type="dxa"/>
            <w:vAlign w:val="center"/>
          </w:tcPr>
          <w:p w:rsidR="0015785C" w:rsidRPr="0051318C" w:rsidRDefault="0015785C" w:rsidP="0015785C">
            <w:r w:rsidRPr="00755C76">
              <w:t>Demonstrate the various I/O interfacing with microcontroller</w:t>
            </w:r>
          </w:p>
        </w:tc>
      </w:tr>
      <w:tr w:rsidR="0015785C" w:rsidTr="0015785C">
        <w:trPr>
          <w:trHeight w:val="283"/>
        </w:trPr>
        <w:tc>
          <w:tcPr>
            <w:tcW w:w="670" w:type="dxa"/>
          </w:tcPr>
          <w:p w:rsidR="0015785C" w:rsidRPr="00302FF6" w:rsidRDefault="0015785C" w:rsidP="0015785C">
            <w:pPr>
              <w:rPr>
                <w:b/>
                <w:bCs/>
              </w:rPr>
            </w:pPr>
            <w:r w:rsidRPr="00302FF6">
              <w:rPr>
                <w:b/>
                <w:bCs/>
              </w:rPr>
              <w:t>CO4</w:t>
            </w:r>
          </w:p>
        </w:tc>
        <w:tc>
          <w:tcPr>
            <w:tcW w:w="9820" w:type="dxa"/>
            <w:vAlign w:val="center"/>
          </w:tcPr>
          <w:p w:rsidR="0015785C" w:rsidRPr="0051318C" w:rsidRDefault="0015785C" w:rsidP="0015785C">
            <w:r w:rsidRPr="00755C76">
              <w:t>Create the programming for embedded system design</w:t>
            </w:r>
          </w:p>
        </w:tc>
      </w:tr>
      <w:tr w:rsidR="0015785C" w:rsidTr="0015785C">
        <w:trPr>
          <w:trHeight w:val="283"/>
        </w:trPr>
        <w:tc>
          <w:tcPr>
            <w:tcW w:w="670" w:type="dxa"/>
          </w:tcPr>
          <w:p w:rsidR="0015785C" w:rsidRPr="00302FF6" w:rsidRDefault="0015785C" w:rsidP="0015785C">
            <w:pPr>
              <w:rPr>
                <w:b/>
                <w:bCs/>
              </w:rPr>
            </w:pPr>
            <w:r w:rsidRPr="00302FF6">
              <w:rPr>
                <w:b/>
                <w:bCs/>
              </w:rPr>
              <w:t>CO5</w:t>
            </w:r>
          </w:p>
        </w:tc>
        <w:tc>
          <w:tcPr>
            <w:tcW w:w="9820" w:type="dxa"/>
            <w:vAlign w:val="center"/>
          </w:tcPr>
          <w:p w:rsidR="0015785C" w:rsidRPr="0051318C" w:rsidRDefault="0015785C" w:rsidP="0015785C">
            <w:r w:rsidRPr="00755C76">
              <w:t>Summarize the real time models, languages and operating systems</w:t>
            </w:r>
          </w:p>
        </w:tc>
      </w:tr>
      <w:tr w:rsidR="0015785C" w:rsidTr="0015785C">
        <w:trPr>
          <w:trHeight w:val="283"/>
        </w:trPr>
        <w:tc>
          <w:tcPr>
            <w:tcW w:w="670" w:type="dxa"/>
          </w:tcPr>
          <w:p w:rsidR="0015785C" w:rsidRPr="00302FF6" w:rsidRDefault="0015785C" w:rsidP="0015785C">
            <w:pPr>
              <w:rPr>
                <w:b/>
                <w:bCs/>
              </w:rPr>
            </w:pPr>
            <w:r w:rsidRPr="00302FF6">
              <w:rPr>
                <w:b/>
                <w:bCs/>
              </w:rPr>
              <w:t>CO6</w:t>
            </w:r>
          </w:p>
        </w:tc>
        <w:tc>
          <w:tcPr>
            <w:tcW w:w="9820" w:type="dxa"/>
            <w:vAlign w:val="bottom"/>
          </w:tcPr>
          <w:p w:rsidR="0015785C" w:rsidRPr="0051318C" w:rsidRDefault="0015785C" w:rsidP="0015785C">
            <w:r w:rsidRPr="00755C76">
              <w:t>Design a real time embedded system for biomedical applications</w:t>
            </w:r>
          </w:p>
        </w:tc>
      </w:tr>
    </w:tbl>
    <w:p w:rsidR="0015785C"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51318C" w:rsidTr="0015785C">
        <w:trPr>
          <w:jc w:val="center"/>
        </w:trPr>
        <w:tc>
          <w:tcPr>
            <w:tcW w:w="6385" w:type="dxa"/>
            <w:gridSpan w:val="8"/>
          </w:tcPr>
          <w:p w:rsidR="0015785C" w:rsidRPr="0051318C" w:rsidRDefault="0015785C" w:rsidP="0015785C">
            <w:pPr>
              <w:jc w:val="center"/>
              <w:rPr>
                <w:b/>
              </w:rPr>
            </w:pPr>
            <w:r w:rsidRPr="0051318C">
              <w:rPr>
                <w:b/>
              </w:rPr>
              <w:t xml:space="preserve">Assessment Pattern as per Bloom’s </w:t>
            </w:r>
            <w:r>
              <w:rPr>
                <w:b/>
              </w:rPr>
              <w:t>Level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 xml:space="preserve">CO / </w:t>
            </w:r>
            <w:r>
              <w:rPr>
                <w:b/>
                <w:bCs/>
              </w:rPr>
              <w:t>BL</w:t>
            </w:r>
          </w:p>
        </w:tc>
        <w:tc>
          <w:tcPr>
            <w:tcW w:w="709" w:type="dxa"/>
          </w:tcPr>
          <w:p w:rsidR="0015785C" w:rsidRPr="0051318C" w:rsidRDefault="0015785C" w:rsidP="0015785C">
            <w:pPr>
              <w:jc w:val="center"/>
              <w:rPr>
                <w:b/>
              </w:rPr>
            </w:pPr>
            <w:r w:rsidRPr="0051318C">
              <w:rPr>
                <w:b/>
              </w:rPr>
              <w:t>R</w:t>
            </w:r>
          </w:p>
        </w:tc>
        <w:tc>
          <w:tcPr>
            <w:tcW w:w="708" w:type="dxa"/>
          </w:tcPr>
          <w:p w:rsidR="0015785C" w:rsidRPr="0051318C" w:rsidRDefault="0015785C" w:rsidP="0015785C">
            <w:pPr>
              <w:jc w:val="center"/>
              <w:rPr>
                <w:b/>
              </w:rPr>
            </w:pPr>
            <w:r w:rsidRPr="0051318C">
              <w:rPr>
                <w:b/>
              </w:rPr>
              <w:t>U</w:t>
            </w:r>
          </w:p>
        </w:tc>
        <w:tc>
          <w:tcPr>
            <w:tcW w:w="709" w:type="dxa"/>
          </w:tcPr>
          <w:p w:rsidR="0015785C" w:rsidRPr="0051318C" w:rsidRDefault="0015785C" w:rsidP="0015785C">
            <w:pPr>
              <w:jc w:val="center"/>
              <w:rPr>
                <w:b/>
              </w:rPr>
            </w:pPr>
            <w:r w:rsidRPr="0051318C">
              <w:rPr>
                <w:b/>
              </w:rPr>
              <w:t>A</w:t>
            </w:r>
          </w:p>
        </w:tc>
        <w:tc>
          <w:tcPr>
            <w:tcW w:w="709" w:type="dxa"/>
          </w:tcPr>
          <w:p w:rsidR="0015785C" w:rsidRPr="0051318C" w:rsidRDefault="0015785C" w:rsidP="0015785C">
            <w:pPr>
              <w:jc w:val="center"/>
              <w:rPr>
                <w:b/>
              </w:rPr>
            </w:pPr>
            <w:r w:rsidRPr="0051318C">
              <w:rPr>
                <w:b/>
              </w:rPr>
              <w:t>An</w:t>
            </w:r>
          </w:p>
        </w:tc>
        <w:tc>
          <w:tcPr>
            <w:tcW w:w="709" w:type="dxa"/>
          </w:tcPr>
          <w:p w:rsidR="0015785C" w:rsidRPr="0051318C" w:rsidRDefault="0015785C" w:rsidP="0015785C">
            <w:pPr>
              <w:jc w:val="center"/>
              <w:rPr>
                <w:b/>
              </w:rPr>
            </w:pPr>
            <w:r w:rsidRPr="0051318C">
              <w:rPr>
                <w:b/>
              </w:rPr>
              <w:t>E</w:t>
            </w:r>
          </w:p>
        </w:tc>
        <w:tc>
          <w:tcPr>
            <w:tcW w:w="708" w:type="dxa"/>
          </w:tcPr>
          <w:p w:rsidR="0015785C" w:rsidRPr="0051318C" w:rsidRDefault="0015785C" w:rsidP="0015785C">
            <w:pPr>
              <w:jc w:val="center"/>
              <w:rPr>
                <w:b/>
              </w:rPr>
            </w:pPr>
            <w:r w:rsidRPr="0051318C">
              <w:rPr>
                <w:b/>
              </w:rPr>
              <w:t>C</w:t>
            </w:r>
          </w:p>
        </w:tc>
        <w:tc>
          <w:tcPr>
            <w:tcW w:w="993" w:type="dxa"/>
          </w:tcPr>
          <w:p w:rsidR="0015785C" w:rsidRPr="0051318C" w:rsidRDefault="0015785C" w:rsidP="0015785C">
            <w:pPr>
              <w:jc w:val="center"/>
              <w:rPr>
                <w:b/>
              </w:rPr>
            </w:pPr>
            <w:r w:rsidRPr="0051318C">
              <w:rPr>
                <w:b/>
              </w:rPr>
              <w:t>Total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CO1</w:t>
            </w:r>
          </w:p>
        </w:tc>
        <w:tc>
          <w:tcPr>
            <w:tcW w:w="709" w:type="dxa"/>
          </w:tcPr>
          <w:p w:rsidR="0015785C" w:rsidRPr="0051318C" w:rsidRDefault="0015785C" w:rsidP="0015785C">
            <w:pPr>
              <w:jc w:val="center"/>
            </w:pPr>
            <w:r>
              <w:t>5</w:t>
            </w:r>
          </w:p>
        </w:tc>
        <w:tc>
          <w:tcPr>
            <w:tcW w:w="708" w:type="dxa"/>
          </w:tcPr>
          <w:p w:rsidR="0015785C" w:rsidRPr="0051318C" w:rsidRDefault="0015785C" w:rsidP="0015785C">
            <w:pPr>
              <w:jc w:val="center"/>
            </w:pPr>
            <w:r>
              <w:t>12</w:t>
            </w:r>
          </w:p>
        </w:tc>
        <w:tc>
          <w:tcPr>
            <w:tcW w:w="709" w:type="dxa"/>
          </w:tcPr>
          <w:p w:rsidR="0015785C" w:rsidRPr="0051318C" w:rsidRDefault="0015785C" w:rsidP="0015785C">
            <w:pPr>
              <w:jc w:val="center"/>
            </w:pPr>
            <w:r>
              <w:t>4</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21</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CO2</w:t>
            </w:r>
          </w:p>
        </w:tc>
        <w:tc>
          <w:tcPr>
            <w:tcW w:w="709" w:type="dxa"/>
          </w:tcPr>
          <w:p w:rsidR="0015785C" w:rsidRPr="0051318C" w:rsidRDefault="0015785C" w:rsidP="0015785C">
            <w:pPr>
              <w:jc w:val="center"/>
            </w:pPr>
            <w:r>
              <w:t>8</w:t>
            </w:r>
          </w:p>
        </w:tc>
        <w:tc>
          <w:tcPr>
            <w:tcW w:w="708" w:type="dxa"/>
          </w:tcPr>
          <w:p w:rsidR="0015785C" w:rsidRPr="0051318C" w:rsidRDefault="0015785C" w:rsidP="0015785C">
            <w:pPr>
              <w:jc w:val="center"/>
            </w:pPr>
            <w:r>
              <w:t>17</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25</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CO3</w:t>
            </w:r>
          </w:p>
        </w:tc>
        <w:tc>
          <w:tcPr>
            <w:tcW w:w="709" w:type="dxa"/>
          </w:tcPr>
          <w:p w:rsidR="0015785C" w:rsidRPr="0051318C" w:rsidRDefault="0015785C" w:rsidP="0015785C">
            <w:pPr>
              <w:jc w:val="center"/>
            </w:pPr>
            <w:r>
              <w:t>8</w:t>
            </w:r>
          </w:p>
        </w:tc>
        <w:tc>
          <w:tcPr>
            <w:tcW w:w="708" w:type="dxa"/>
          </w:tcPr>
          <w:p w:rsidR="0015785C" w:rsidRPr="0051318C" w:rsidRDefault="0015785C" w:rsidP="0015785C">
            <w:pPr>
              <w:jc w:val="center"/>
            </w:pPr>
            <w:r>
              <w:t>14</w:t>
            </w:r>
          </w:p>
        </w:tc>
        <w:tc>
          <w:tcPr>
            <w:tcW w:w="709" w:type="dxa"/>
          </w:tcPr>
          <w:p w:rsidR="0015785C" w:rsidRPr="0051318C" w:rsidRDefault="0015785C" w:rsidP="0015785C">
            <w:pPr>
              <w:jc w:val="center"/>
            </w:pPr>
            <w:r>
              <w:t>4</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3</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29</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CO4</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9</w:t>
            </w:r>
          </w:p>
        </w:tc>
        <w:tc>
          <w:tcPr>
            <w:tcW w:w="709" w:type="dxa"/>
          </w:tcPr>
          <w:p w:rsidR="0015785C" w:rsidRPr="0051318C" w:rsidRDefault="0015785C" w:rsidP="0015785C">
            <w:pPr>
              <w:jc w:val="center"/>
            </w:pPr>
            <w:r>
              <w:t>8</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17</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CO5</w:t>
            </w:r>
          </w:p>
        </w:tc>
        <w:tc>
          <w:tcPr>
            <w:tcW w:w="709" w:type="dxa"/>
          </w:tcPr>
          <w:p w:rsidR="0015785C" w:rsidRPr="0051318C" w:rsidRDefault="0015785C" w:rsidP="0015785C">
            <w:pPr>
              <w:jc w:val="center"/>
            </w:pPr>
            <w:r>
              <w:t>4</w:t>
            </w:r>
          </w:p>
        </w:tc>
        <w:tc>
          <w:tcPr>
            <w:tcW w:w="708" w:type="dxa"/>
          </w:tcPr>
          <w:p w:rsidR="0015785C" w:rsidRPr="0051318C" w:rsidRDefault="0015785C" w:rsidP="0015785C">
            <w:pPr>
              <w:jc w:val="center"/>
            </w:pPr>
            <w:r>
              <w:t>12</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16</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CO6</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1</w:t>
            </w:r>
          </w:p>
        </w:tc>
        <w:tc>
          <w:tcPr>
            <w:tcW w:w="709" w:type="dxa"/>
          </w:tcPr>
          <w:p w:rsidR="0015785C" w:rsidRPr="0051318C" w:rsidRDefault="0015785C" w:rsidP="0015785C">
            <w:pPr>
              <w:jc w:val="center"/>
            </w:pPr>
            <w:r>
              <w:t>3</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12</w:t>
            </w:r>
          </w:p>
        </w:tc>
        <w:tc>
          <w:tcPr>
            <w:tcW w:w="993" w:type="dxa"/>
          </w:tcPr>
          <w:p w:rsidR="0015785C" w:rsidRPr="0051318C" w:rsidRDefault="0015785C" w:rsidP="0015785C">
            <w:pPr>
              <w:jc w:val="center"/>
            </w:pPr>
            <w:r>
              <w:t>16</w:t>
            </w:r>
          </w:p>
        </w:tc>
      </w:tr>
      <w:tr w:rsidR="0015785C" w:rsidRPr="0051318C" w:rsidTr="0015785C">
        <w:trPr>
          <w:jc w:val="center"/>
        </w:trPr>
        <w:tc>
          <w:tcPr>
            <w:tcW w:w="5392" w:type="dxa"/>
            <w:gridSpan w:val="7"/>
          </w:tcPr>
          <w:p w:rsidR="0015785C" w:rsidRPr="0051318C" w:rsidRDefault="0015785C" w:rsidP="0015785C"/>
        </w:tc>
        <w:tc>
          <w:tcPr>
            <w:tcW w:w="993" w:type="dxa"/>
          </w:tcPr>
          <w:p w:rsidR="0015785C" w:rsidRPr="0051318C" w:rsidRDefault="0015785C" w:rsidP="0015785C">
            <w:pPr>
              <w:jc w:val="center"/>
              <w:rPr>
                <w:b/>
              </w:rPr>
            </w:pPr>
            <w:r w:rsidRPr="0051318C">
              <w:rPr>
                <w:b/>
              </w:rPr>
              <w:t>124</w:t>
            </w:r>
          </w:p>
        </w:tc>
      </w:tr>
    </w:tbl>
    <w:p w:rsidR="0015785C" w:rsidRDefault="0015785C" w:rsidP="0015785C">
      <w:pPr>
        <w:tabs>
          <w:tab w:val="left" w:pos="7110"/>
        </w:tabs>
      </w:pPr>
      <w:r>
        <w:tab/>
      </w:r>
    </w:p>
    <w:p w:rsidR="00E3026C" w:rsidRDefault="00E3026C">
      <w:r>
        <w:br w:type="page"/>
      </w:r>
    </w:p>
    <w:p w:rsidR="0015785C" w:rsidRPr="000E0D87" w:rsidRDefault="0015785C" w:rsidP="0015785C">
      <w:r w:rsidRPr="000E0D87">
        <w:rPr>
          <w:noProof/>
          <w:lang w:val="en-US"/>
        </w:rPr>
        <w:lastRenderedPageBreak/>
        <w:drawing>
          <wp:inline distT="0" distB="0" distL="0" distR="0" wp14:anchorId="4FE5AABB" wp14:editId="27C87B61">
            <wp:extent cx="5732145" cy="839470"/>
            <wp:effectExtent l="0" t="0" r="1905"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0E0D87" w:rsidRDefault="0015785C" w:rsidP="0015785C"/>
    <w:p w:rsidR="0015785C" w:rsidRPr="000E0D87" w:rsidRDefault="0015785C" w:rsidP="0015785C">
      <w:pPr>
        <w:jc w:val="center"/>
        <w:rPr>
          <w:b/>
          <w:bCs/>
        </w:rPr>
      </w:pPr>
      <w:r w:rsidRPr="000E0D87">
        <w:rPr>
          <w:b/>
          <w:bCs/>
        </w:rPr>
        <w:t>END SEMESTER EXAMINATION – APRIL / MAY 2024</w:t>
      </w:r>
    </w:p>
    <w:p w:rsidR="0015785C" w:rsidRPr="000E0D87" w:rsidRDefault="0015785C" w:rsidP="0015785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8B5FEA" w:rsidTr="0015785C">
        <w:trPr>
          <w:trHeight w:val="397"/>
          <w:jc w:val="center"/>
        </w:trPr>
        <w:tc>
          <w:tcPr>
            <w:tcW w:w="1555" w:type="dxa"/>
            <w:vAlign w:val="center"/>
          </w:tcPr>
          <w:p w:rsidR="0015785C" w:rsidRPr="008B5FEA" w:rsidRDefault="0015785C" w:rsidP="0015785C">
            <w:pPr>
              <w:pStyle w:val="Title"/>
              <w:jc w:val="left"/>
              <w:rPr>
                <w:b/>
                <w:sz w:val="22"/>
                <w:szCs w:val="22"/>
              </w:rPr>
            </w:pPr>
            <w:r w:rsidRPr="008B5FEA">
              <w:rPr>
                <w:b/>
                <w:sz w:val="22"/>
                <w:szCs w:val="22"/>
              </w:rPr>
              <w:t xml:space="preserve">Course Code      </w:t>
            </w:r>
          </w:p>
        </w:tc>
        <w:tc>
          <w:tcPr>
            <w:tcW w:w="6662" w:type="dxa"/>
            <w:vAlign w:val="center"/>
          </w:tcPr>
          <w:p w:rsidR="0015785C" w:rsidRPr="008B5FEA" w:rsidRDefault="0015785C" w:rsidP="0015785C">
            <w:pPr>
              <w:pStyle w:val="Title"/>
              <w:jc w:val="left"/>
              <w:rPr>
                <w:b/>
                <w:sz w:val="22"/>
                <w:szCs w:val="22"/>
              </w:rPr>
            </w:pPr>
            <w:r w:rsidRPr="008B5FEA">
              <w:rPr>
                <w:b/>
                <w:sz w:val="22"/>
                <w:szCs w:val="22"/>
              </w:rPr>
              <w:t>19BM2028</w:t>
            </w:r>
          </w:p>
        </w:tc>
        <w:tc>
          <w:tcPr>
            <w:tcW w:w="1417" w:type="dxa"/>
            <w:vAlign w:val="center"/>
          </w:tcPr>
          <w:p w:rsidR="0015785C" w:rsidRPr="008B5FEA" w:rsidRDefault="0015785C" w:rsidP="0015785C">
            <w:pPr>
              <w:pStyle w:val="Title"/>
              <w:ind w:left="-468" w:firstLine="468"/>
              <w:jc w:val="left"/>
              <w:rPr>
                <w:sz w:val="22"/>
                <w:szCs w:val="22"/>
              </w:rPr>
            </w:pPr>
            <w:r w:rsidRPr="008B5FEA">
              <w:rPr>
                <w:b/>
                <w:bCs/>
                <w:sz w:val="22"/>
                <w:szCs w:val="22"/>
              </w:rPr>
              <w:t xml:space="preserve">Duration       </w:t>
            </w:r>
          </w:p>
        </w:tc>
        <w:tc>
          <w:tcPr>
            <w:tcW w:w="851" w:type="dxa"/>
            <w:vAlign w:val="center"/>
          </w:tcPr>
          <w:p w:rsidR="0015785C" w:rsidRPr="008B5FEA" w:rsidRDefault="0015785C" w:rsidP="0015785C">
            <w:pPr>
              <w:pStyle w:val="Title"/>
              <w:jc w:val="left"/>
              <w:rPr>
                <w:b/>
                <w:sz w:val="22"/>
                <w:szCs w:val="22"/>
              </w:rPr>
            </w:pPr>
            <w:r w:rsidRPr="008B5FEA">
              <w:rPr>
                <w:b/>
                <w:sz w:val="22"/>
                <w:szCs w:val="22"/>
              </w:rPr>
              <w:t>3hrs</w:t>
            </w:r>
          </w:p>
        </w:tc>
      </w:tr>
      <w:tr w:rsidR="0015785C" w:rsidRPr="008B5FEA" w:rsidTr="0015785C">
        <w:trPr>
          <w:trHeight w:val="397"/>
          <w:jc w:val="center"/>
        </w:trPr>
        <w:tc>
          <w:tcPr>
            <w:tcW w:w="1555" w:type="dxa"/>
            <w:vAlign w:val="center"/>
          </w:tcPr>
          <w:p w:rsidR="0015785C" w:rsidRPr="008B5FEA" w:rsidRDefault="0015785C" w:rsidP="0015785C">
            <w:pPr>
              <w:pStyle w:val="Title"/>
              <w:ind w:right="-160"/>
              <w:jc w:val="left"/>
              <w:rPr>
                <w:b/>
                <w:sz w:val="22"/>
                <w:szCs w:val="22"/>
              </w:rPr>
            </w:pPr>
            <w:r w:rsidRPr="008B5FEA">
              <w:rPr>
                <w:b/>
                <w:sz w:val="22"/>
                <w:szCs w:val="22"/>
              </w:rPr>
              <w:t xml:space="preserve">Course Name     </w:t>
            </w:r>
          </w:p>
        </w:tc>
        <w:tc>
          <w:tcPr>
            <w:tcW w:w="6662" w:type="dxa"/>
            <w:vAlign w:val="center"/>
          </w:tcPr>
          <w:p w:rsidR="0015785C" w:rsidRPr="008B5FEA" w:rsidRDefault="0015785C" w:rsidP="0015785C">
            <w:pPr>
              <w:pStyle w:val="Title"/>
              <w:jc w:val="left"/>
              <w:rPr>
                <w:b/>
                <w:sz w:val="22"/>
                <w:szCs w:val="22"/>
              </w:rPr>
            </w:pPr>
            <w:r>
              <w:rPr>
                <w:b/>
                <w:sz w:val="22"/>
                <w:szCs w:val="22"/>
              </w:rPr>
              <w:t>MEDICAL</w:t>
            </w:r>
            <w:r w:rsidRPr="008B5FEA">
              <w:rPr>
                <w:b/>
                <w:sz w:val="22"/>
                <w:szCs w:val="22"/>
              </w:rPr>
              <w:t xml:space="preserve"> IMAGING TECHNIQUES</w:t>
            </w:r>
          </w:p>
        </w:tc>
        <w:tc>
          <w:tcPr>
            <w:tcW w:w="1417" w:type="dxa"/>
            <w:vAlign w:val="center"/>
          </w:tcPr>
          <w:p w:rsidR="0015785C" w:rsidRPr="008B5FEA" w:rsidRDefault="0015785C" w:rsidP="0015785C">
            <w:pPr>
              <w:pStyle w:val="Title"/>
              <w:jc w:val="left"/>
              <w:rPr>
                <w:b/>
                <w:bCs/>
                <w:sz w:val="22"/>
                <w:szCs w:val="22"/>
              </w:rPr>
            </w:pPr>
            <w:r w:rsidRPr="008B5FEA">
              <w:rPr>
                <w:b/>
                <w:bCs/>
                <w:sz w:val="22"/>
                <w:szCs w:val="22"/>
              </w:rPr>
              <w:t xml:space="preserve">Max. Marks </w:t>
            </w:r>
          </w:p>
        </w:tc>
        <w:tc>
          <w:tcPr>
            <w:tcW w:w="851" w:type="dxa"/>
            <w:vAlign w:val="center"/>
          </w:tcPr>
          <w:p w:rsidR="0015785C" w:rsidRPr="008B5FEA" w:rsidRDefault="0015785C" w:rsidP="0015785C">
            <w:pPr>
              <w:pStyle w:val="Title"/>
              <w:jc w:val="left"/>
              <w:rPr>
                <w:b/>
                <w:sz w:val="22"/>
                <w:szCs w:val="22"/>
              </w:rPr>
            </w:pPr>
            <w:r w:rsidRPr="008B5FEA">
              <w:rPr>
                <w:b/>
                <w:sz w:val="22"/>
                <w:szCs w:val="22"/>
              </w:rPr>
              <w:t>100</w:t>
            </w:r>
          </w:p>
        </w:tc>
      </w:tr>
    </w:tbl>
    <w:p w:rsidR="0015785C" w:rsidRPr="000E0D87"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915"/>
        <w:gridCol w:w="670"/>
        <w:gridCol w:w="510"/>
        <w:gridCol w:w="468"/>
      </w:tblGrid>
      <w:tr w:rsidR="0015785C" w:rsidRPr="000E0D87" w:rsidTr="0015785C">
        <w:trPr>
          <w:trHeight w:val="552"/>
        </w:trPr>
        <w:tc>
          <w:tcPr>
            <w:tcW w:w="251" w:type="pct"/>
            <w:vAlign w:val="center"/>
          </w:tcPr>
          <w:p w:rsidR="0015785C" w:rsidRPr="000E0D87" w:rsidRDefault="0015785C" w:rsidP="0015785C">
            <w:pPr>
              <w:jc w:val="center"/>
              <w:rPr>
                <w:b/>
              </w:rPr>
            </w:pPr>
            <w:r w:rsidRPr="000E0D87">
              <w:rPr>
                <w:b/>
              </w:rPr>
              <w:t>Q. No.</w:t>
            </w:r>
          </w:p>
        </w:tc>
        <w:tc>
          <w:tcPr>
            <w:tcW w:w="3973" w:type="pct"/>
            <w:gridSpan w:val="2"/>
            <w:vAlign w:val="center"/>
          </w:tcPr>
          <w:p w:rsidR="0015785C" w:rsidRPr="000E0D87" w:rsidRDefault="0015785C" w:rsidP="0015785C">
            <w:pPr>
              <w:jc w:val="center"/>
              <w:rPr>
                <w:b/>
              </w:rPr>
            </w:pPr>
            <w:r w:rsidRPr="000E0D87">
              <w:rPr>
                <w:b/>
              </w:rPr>
              <w:t>Questions</w:t>
            </w:r>
          </w:p>
        </w:tc>
        <w:tc>
          <w:tcPr>
            <w:tcW w:w="294" w:type="pct"/>
            <w:vAlign w:val="center"/>
          </w:tcPr>
          <w:p w:rsidR="0015785C" w:rsidRPr="000E0D87" w:rsidRDefault="0015785C" w:rsidP="0015785C">
            <w:pPr>
              <w:jc w:val="center"/>
              <w:rPr>
                <w:b/>
              </w:rPr>
            </w:pPr>
            <w:r w:rsidRPr="000E0D87">
              <w:rPr>
                <w:b/>
              </w:rPr>
              <w:t>CO</w:t>
            </w:r>
          </w:p>
        </w:tc>
        <w:tc>
          <w:tcPr>
            <w:tcW w:w="237" w:type="pct"/>
            <w:vAlign w:val="center"/>
          </w:tcPr>
          <w:p w:rsidR="0015785C" w:rsidRPr="000E0D87" w:rsidRDefault="0015785C" w:rsidP="0015785C">
            <w:pPr>
              <w:jc w:val="center"/>
              <w:rPr>
                <w:b/>
              </w:rPr>
            </w:pPr>
            <w:r w:rsidRPr="000E0D87">
              <w:rPr>
                <w:b/>
              </w:rPr>
              <w:t>BL</w:t>
            </w:r>
          </w:p>
        </w:tc>
        <w:tc>
          <w:tcPr>
            <w:tcW w:w="245" w:type="pct"/>
            <w:vAlign w:val="center"/>
          </w:tcPr>
          <w:p w:rsidR="0015785C" w:rsidRPr="000E0D87" w:rsidRDefault="0015785C" w:rsidP="0015785C">
            <w:pPr>
              <w:jc w:val="center"/>
              <w:rPr>
                <w:b/>
              </w:rPr>
            </w:pPr>
            <w:r w:rsidRPr="000E0D87">
              <w:rPr>
                <w:b/>
              </w:rPr>
              <w:t>M</w:t>
            </w:r>
          </w:p>
        </w:tc>
      </w:tr>
      <w:tr w:rsidR="0015785C" w:rsidRPr="000E0D87" w:rsidTr="0015785C">
        <w:trPr>
          <w:trHeight w:val="550"/>
        </w:trPr>
        <w:tc>
          <w:tcPr>
            <w:tcW w:w="5000" w:type="pct"/>
            <w:gridSpan w:val="6"/>
            <w:vAlign w:val="center"/>
          </w:tcPr>
          <w:p w:rsidR="0015785C" w:rsidRPr="000E0D87" w:rsidRDefault="0015785C" w:rsidP="0015785C">
            <w:pPr>
              <w:jc w:val="center"/>
              <w:rPr>
                <w:b/>
                <w:u w:val="single"/>
              </w:rPr>
            </w:pPr>
            <w:r w:rsidRPr="000E0D87">
              <w:rPr>
                <w:b/>
                <w:u w:val="single"/>
              </w:rPr>
              <w:t>PART – A (10 X 1 = 10 MARKS)</w:t>
            </w:r>
          </w:p>
        </w:tc>
      </w:tr>
      <w:tr w:rsidR="0015785C" w:rsidRPr="000E0D87" w:rsidTr="0015785C">
        <w:trPr>
          <w:trHeight w:val="283"/>
        </w:trPr>
        <w:tc>
          <w:tcPr>
            <w:tcW w:w="251" w:type="pct"/>
            <w:vAlign w:val="bottom"/>
          </w:tcPr>
          <w:p w:rsidR="0015785C" w:rsidRPr="000E0D87" w:rsidRDefault="0015785C" w:rsidP="0015785C">
            <w:pPr>
              <w:jc w:val="center"/>
            </w:pPr>
            <w:r w:rsidRPr="000E0D87">
              <w:t>1.</w:t>
            </w:r>
          </w:p>
        </w:tc>
        <w:tc>
          <w:tcPr>
            <w:tcW w:w="3973" w:type="pct"/>
            <w:gridSpan w:val="2"/>
            <w:vAlign w:val="bottom"/>
          </w:tcPr>
          <w:p w:rsidR="0015785C" w:rsidRPr="000E0D87" w:rsidRDefault="0015785C" w:rsidP="0015785C">
            <w:pPr>
              <w:autoSpaceDE w:val="0"/>
              <w:autoSpaceDN w:val="0"/>
              <w:adjustRightInd w:val="0"/>
            </w:pPr>
            <w:r w:rsidRPr="000E0D87">
              <w:t xml:space="preserve">Identify the white regions in </w:t>
            </w:r>
            <w:proofErr w:type="gramStart"/>
            <w:r w:rsidRPr="000E0D87">
              <w:t>a</w:t>
            </w:r>
            <w:proofErr w:type="gramEnd"/>
            <w:r w:rsidRPr="000E0D87">
              <w:t xml:space="preserve"> x-ray film.</w:t>
            </w:r>
          </w:p>
        </w:tc>
        <w:tc>
          <w:tcPr>
            <w:tcW w:w="294" w:type="pct"/>
            <w:vAlign w:val="bottom"/>
          </w:tcPr>
          <w:p w:rsidR="0015785C" w:rsidRPr="000E0D87" w:rsidRDefault="0015785C" w:rsidP="0015785C">
            <w:pPr>
              <w:jc w:val="center"/>
            </w:pPr>
            <w:r w:rsidRPr="000E0D87">
              <w:t>CO1</w:t>
            </w:r>
          </w:p>
        </w:tc>
        <w:tc>
          <w:tcPr>
            <w:tcW w:w="237" w:type="pct"/>
            <w:vAlign w:val="bottom"/>
          </w:tcPr>
          <w:p w:rsidR="0015785C" w:rsidRPr="000E0D87" w:rsidRDefault="0015785C" w:rsidP="0015785C">
            <w:pPr>
              <w:jc w:val="center"/>
            </w:pPr>
            <w:r w:rsidRPr="000E0D87">
              <w:t>U</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2.</w:t>
            </w:r>
          </w:p>
        </w:tc>
        <w:tc>
          <w:tcPr>
            <w:tcW w:w="3973" w:type="pct"/>
            <w:gridSpan w:val="2"/>
            <w:vAlign w:val="bottom"/>
          </w:tcPr>
          <w:p w:rsidR="0015785C" w:rsidRPr="000E0D87" w:rsidRDefault="0015785C" w:rsidP="0015785C">
            <w:r w:rsidRPr="000E0D87">
              <w:t>Criticize the merits of fluoroscopy.</w:t>
            </w:r>
          </w:p>
        </w:tc>
        <w:tc>
          <w:tcPr>
            <w:tcW w:w="294" w:type="pct"/>
            <w:vAlign w:val="bottom"/>
          </w:tcPr>
          <w:p w:rsidR="0015785C" w:rsidRPr="000E0D87" w:rsidRDefault="0015785C" w:rsidP="0015785C">
            <w:pPr>
              <w:jc w:val="center"/>
            </w:pPr>
            <w:r w:rsidRPr="000E0D87">
              <w:t>CO1</w:t>
            </w:r>
          </w:p>
        </w:tc>
        <w:tc>
          <w:tcPr>
            <w:tcW w:w="237" w:type="pct"/>
            <w:vAlign w:val="bottom"/>
          </w:tcPr>
          <w:p w:rsidR="0015785C" w:rsidRPr="000E0D87" w:rsidRDefault="0015785C" w:rsidP="0015785C">
            <w:pPr>
              <w:jc w:val="center"/>
            </w:pPr>
            <w:r w:rsidRPr="000E0D87">
              <w:t>R</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3.</w:t>
            </w:r>
          </w:p>
        </w:tc>
        <w:tc>
          <w:tcPr>
            <w:tcW w:w="3973" w:type="pct"/>
            <w:gridSpan w:val="2"/>
            <w:vAlign w:val="bottom"/>
          </w:tcPr>
          <w:p w:rsidR="0015785C" w:rsidRPr="000E0D87" w:rsidRDefault="0015785C" w:rsidP="0015785C">
            <w:r w:rsidRPr="000E0D87">
              <w:t>List the functions of radio frequency coils used in magnetic resonance system.</w:t>
            </w:r>
          </w:p>
        </w:tc>
        <w:tc>
          <w:tcPr>
            <w:tcW w:w="294" w:type="pct"/>
            <w:vAlign w:val="bottom"/>
          </w:tcPr>
          <w:p w:rsidR="0015785C" w:rsidRPr="000E0D87" w:rsidRDefault="0015785C" w:rsidP="0015785C">
            <w:pPr>
              <w:jc w:val="center"/>
            </w:pPr>
            <w:r w:rsidRPr="000E0D87">
              <w:t>CO2</w:t>
            </w:r>
          </w:p>
        </w:tc>
        <w:tc>
          <w:tcPr>
            <w:tcW w:w="237" w:type="pct"/>
            <w:vAlign w:val="bottom"/>
          </w:tcPr>
          <w:p w:rsidR="0015785C" w:rsidRPr="000E0D87" w:rsidRDefault="0015785C" w:rsidP="0015785C">
            <w:pPr>
              <w:jc w:val="center"/>
            </w:pPr>
            <w:r w:rsidRPr="000E0D87">
              <w:t>R</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4.</w:t>
            </w:r>
          </w:p>
        </w:tc>
        <w:tc>
          <w:tcPr>
            <w:tcW w:w="3973" w:type="pct"/>
            <w:gridSpan w:val="2"/>
            <w:vAlign w:val="bottom"/>
          </w:tcPr>
          <w:p w:rsidR="0015785C" w:rsidRPr="000E0D87" w:rsidRDefault="0015785C" w:rsidP="0015785C">
            <w:r w:rsidRPr="000E0D87">
              <w:t xml:space="preserve">Interpret the frequency of ultrasound scanner. </w:t>
            </w:r>
          </w:p>
        </w:tc>
        <w:tc>
          <w:tcPr>
            <w:tcW w:w="294" w:type="pct"/>
            <w:vAlign w:val="bottom"/>
          </w:tcPr>
          <w:p w:rsidR="0015785C" w:rsidRPr="000E0D87" w:rsidRDefault="0015785C" w:rsidP="0015785C">
            <w:pPr>
              <w:jc w:val="center"/>
            </w:pPr>
            <w:r w:rsidRPr="000E0D87">
              <w:t>CO2</w:t>
            </w:r>
          </w:p>
        </w:tc>
        <w:tc>
          <w:tcPr>
            <w:tcW w:w="237" w:type="pct"/>
            <w:vAlign w:val="bottom"/>
          </w:tcPr>
          <w:p w:rsidR="0015785C" w:rsidRPr="000E0D87" w:rsidRDefault="0015785C" w:rsidP="0015785C">
            <w:pPr>
              <w:jc w:val="center"/>
            </w:pPr>
            <w:r w:rsidRPr="000E0D87">
              <w:t>R</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5.</w:t>
            </w:r>
          </w:p>
        </w:tc>
        <w:tc>
          <w:tcPr>
            <w:tcW w:w="3973" w:type="pct"/>
            <w:gridSpan w:val="2"/>
            <w:vAlign w:val="bottom"/>
          </w:tcPr>
          <w:p w:rsidR="0015785C" w:rsidRPr="000E0D87" w:rsidRDefault="0015785C" w:rsidP="0015785C">
            <w:pPr>
              <w:pStyle w:val="Default"/>
            </w:pPr>
            <w:r w:rsidRPr="000E0D87">
              <w:t xml:space="preserve">Select the CT number of fat tissue in x-ray system. </w:t>
            </w:r>
          </w:p>
        </w:tc>
        <w:tc>
          <w:tcPr>
            <w:tcW w:w="294" w:type="pct"/>
            <w:vAlign w:val="bottom"/>
          </w:tcPr>
          <w:p w:rsidR="0015785C" w:rsidRPr="000E0D87" w:rsidRDefault="0015785C" w:rsidP="0015785C">
            <w:pPr>
              <w:jc w:val="center"/>
            </w:pPr>
            <w:r w:rsidRPr="000E0D87">
              <w:t>CO3</w:t>
            </w:r>
          </w:p>
        </w:tc>
        <w:tc>
          <w:tcPr>
            <w:tcW w:w="237" w:type="pct"/>
            <w:vAlign w:val="bottom"/>
          </w:tcPr>
          <w:p w:rsidR="0015785C" w:rsidRPr="000E0D87" w:rsidRDefault="0015785C" w:rsidP="0015785C">
            <w:pPr>
              <w:jc w:val="center"/>
            </w:pPr>
            <w:r w:rsidRPr="000E0D87">
              <w:t>U</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6.</w:t>
            </w:r>
          </w:p>
        </w:tc>
        <w:tc>
          <w:tcPr>
            <w:tcW w:w="3973" w:type="pct"/>
            <w:gridSpan w:val="2"/>
          </w:tcPr>
          <w:p w:rsidR="0015785C" w:rsidRPr="000E0D87" w:rsidRDefault="0015785C" w:rsidP="0015785C">
            <w:r w:rsidRPr="000E0D87">
              <w:t>Identify the principle of piezoelectricity.</w:t>
            </w:r>
          </w:p>
        </w:tc>
        <w:tc>
          <w:tcPr>
            <w:tcW w:w="294" w:type="pct"/>
            <w:vAlign w:val="bottom"/>
          </w:tcPr>
          <w:p w:rsidR="0015785C" w:rsidRPr="000E0D87" w:rsidRDefault="0015785C" w:rsidP="0015785C">
            <w:pPr>
              <w:jc w:val="center"/>
            </w:pPr>
            <w:r w:rsidRPr="000E0D87">
              <w:t>CO3</w:t>
            </w:r>
          </w:p>
        </w:tc>
        <w:tc>
          <w:tcPr>
            <w:tcW w:w="237" w:type="pct"/>
            <w:vAlign w:val="bottom"/>
          </w:tcPr>
          <w:p w:rsidR="0015785C" w:rsidRPr="000E0D87" w:rsidRDefault="0015785C" w:rsidP="0015785C">
            <w:pPr>
              <w:jc w:val="center"/>
            </w:pPr>
            <w:r w:rsidRPr="000E0D87">
              <w:t>R</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7.</w:t>
            </w:r>
          </w:p>
        </w:tc>
        <w:tc>
          <w:tcPr>
            <w:tcW w:w="3973" w:type="pct"/>
            <w:gridSpan w:val="2"/>
            <w:vAlign w:val="bottom"/>
          </w:tcPr>
          <w:p w:rsidR="0015785C" w:rsidRPr="000E0D87" w:rsidRDefault="0015785C" w:rsidP="0015785C">
            <w:pPr>
              <w:pStyle w:val="ListParagraph"/>
              <w:ind w:left="0"/>
              <w:rPr>
                <w:noProof/>
                <w:lang w:eastAsia="zh-TW"/>
              </w:rPr>
            </w:pPr>
            <w:r w:rsidRPr="000E0D87">
              <w:rPr>
                <w:bCs/>
              </w:rPr>
              <w:t>Choose</w:t>
            </w:r>
            <w:r w:rsidRPr="000E0D87">
              <w:rPr>
                <w:noProof/>
                <w:lang w:eastAsia="zh-TW"/>
              </w:rPr>
              <w:t xml:space="preserve"> the imaging system for breast cancer. </w:t>
            </w:r>
          </w:p>
        </w:tc>
        <w:tc>
          <w:tcPr>
            <w:tcW w:w="294" w:type="pct"/>
            <w:vAlign w:val="bottom"/>
          </w:tcPr>
          <w:p w:rsidR="0015785C" w:rsidRPr="000E0D87" w:rsidRDefault="0015785C" w:rsidP="0015785C">
            <w:pPr>
              <w:jc w:val="center"/>
            </w:pPr>
            <w:r w:rsidRPr="000E0D87">
              <w:t>CO4</w:t>
            </w:r>
          </w:p>
        </w:tc>
        <w:tc>
          <w:tcPr>
            <w:tcW w:w="237" w:type="pct"/>
            <w:vAlign w:val="bottom"/>
          </w:tcPr>
          <w:p w:rsidR="0015785C" w:rsidRPr="000E0D87" w:rsidRDefault="0015785C" w:rsidP="0015785C">
            <w:pPr>
              <w:jc w:val="center"/>
            </w:pPr>
            <w:r w:rsidRPr="000E0D87">
              <w:t>U</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8.</w:t>
            </w:r>
          </w:p>
        </w:tc>
        <w:tc>
          <w:tcPr>
            <w:tcW w:w="3973" w:type="pct"/>
            <w:gridSpan w:val="2"/>
            <w:vAlign w:val="bottom"/>
          </w:tcPr>
          <w:p w:rsidR="0015785C" w:rsidRPr="000E0D87" w:rsidRDefault="0015785C" w:rsidP="0015785C">
            <w:pPr>
              <w:rPr>
                <w:b/>
                <w:bCs/>
              </w:rPr>
            </w:pPr>
            <w:r w:rsidRPr="000E0D87">
              <w:rPr>
                <w:noProof/>
                <w:lang w:eastAsia="zh-TW"/>
              </w:rPr>
              <w:t xml:space="preserve">Relate the applications of imaging for diagnosing blood flow in human heart. </w:t>
            </w:r>
          </w:p>
        </w:tc>
        <w:tc>
          <w:tcPr>
            <w:tcW w:w="294" w:type="pct"/>
            <w:vAlign w:val="bottom"/>
          </w:tcPr>
          <w:p w:rsidR="0015785C" w:rsidRPr="000E0D87" w:rsidRDefault="0015785C" w:rsidP="0015785C">
            <w:pPr>
              <w:jc w:val="center"/>
            </w:pPr>
            <w:r w:rsidRPr="000E0D87">
              <w:t>CO4</w:t>
            </w:r>
          </w:p>
        </w:tc>
        <w:tc>
          <w:tcPr>
            <w:tcW w:w="237" w:type="pct"/>
            <w:vAlign w:val="bottom"/>
          </w:tcPr>
          <w:p w:rsidR="0015785C" w:rsidRPr="000E0D87" w:rsidRDefault="0015785C" w:rsidP="0015785C">
            <w:pPr>
              <w:jc w:val="center"/>
            </w:pPr>
            <w:r w:rsidRPr="000E0D87">
              <w:t>R</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9.</w:t>
            </w:r>
          </w:p>
        </w:tc>
        <w:tc>
          <w:tcPr>
            <w:tcW w:w="3973" w:type="pct"/>
            <w:gridSpan w:val="2"/>
            <w:vAlign w:val="bottom"/>
          </w:tcPr>
          <w:p w:rsidR="0015785C" w:rsidRPr="000E0D87" w:rsidRDefault="0015785C" w:rsidP="0015785C">
            <w:pPr>
              <w:pStyle w:val="ListParagraph"/>
              <w:ind w:left="0"/>
              <w:rPr>
                <w:noProof/>
                <w:lang w:eastAsia="zh-TW"/>
              </w:rPr>
            </w:pPr>
            <w:r w:rsidRPr="000E0D87">
              <w:rPr>
                <w:noProof/>
                <w:lang w:eastAsia="zh-TW"/>
              </w:rPr>
              <w:t>Interpret health hazards for ionizing radiations.</w:t>
            </w:r>
          </w:p>
        </w:tc>
        <w:tc>
          <w:tcPr>
            <w:tcW w:w="294" w:type="pct"/>
            <w:vAlign w:val="bottom"/>
          </w:tcPr>
          <w:p w:rsidR="0015785C" w:rsidRPr="000E0D87" w:rsidRDefault="0015785C" w:rsidP="0015785C">
            <w:pPr>
              <w:jc w:val="center"/>
            </w:pPr>
            <w:r w:rsidRPr="000E0D87">
              <w:t>CO5</w:t>
            </w:r>
          </w:p>
        </w:tc>
        <w:tc>
          <w:tcPr>
            <w:tcW w:w="237" w:type="pct"/>
            <w:vAlign w:val="bottom"/>
          </w:tcPr>
          <w:p w:rsidR="0015785C" w:rsidRPr="000E0D87" w:rsidRDefault="0015785C" w:rsidP="0015785C">
            <w:pPr>
              <w:jc w:val="center"/>
            </w:pPr>
            <w:r w:rsidRPr="000E0D87">
              <w:t>U</w:t>
            </w:r>
          </w:p>
        </w:tc>
        <w:tc>
          <w:tcPr>
            <w:tcW w:w="245" w:type="pct"/>
            <w:vAlign w:val="bottom"/>
          </w:tcPr>
          <w:p w:rsidR="0015785C" w:rsidRPr="000E0D87" w:rsidRDefault="0015785C" w:rsidP="0015785C">
            <w:pPr>
              <w:jc w:val="center"/>
            </w:pPr>
            <w:r w:rsidRPr="000E0D87">
              <w:t>1</w:t>
            </w:r>
          </w:p>
        </w:tc>
      </w:tr>
      <w:tr w:rsidR="0015785C" w:rsidRPr="000E0D87" w:rsidTr="0015785C">
        <w:trPr>
          <w:trHeight w:val="283"/>
        </w:trPr>
        <w:tc>
          <w:tcPr>
            <w:tcW w:w="251" w:type="pct"/>
            <w:vAlign w:val="bottom"/>
          </w:tcPr>
          <w:p w:rsidR="0015785C" w:rsidRPr="000E0D87" w:rsidRDefault="0015785C" w:rsidP="0015785C">
            <w:pPr>
              <w:jc w:val="center"/>
            </w:pPr>
            <w:r w:rsidRPr="000E0D87">
              <w:t>10.</w:t>
            </w:r>
          </w:p>
        </w:tc>
        <w:tc>
          <w:tcPr>
            <w:tcW w:w="3973" w:type="pct"/>
            <w:gridSpan w:val="2"/>
            <w:vAlign w:val="bottom"/>
          </w:tcPr>
          <w:p w:rsidR="0015785C" w:rsidRPr="000E0D87" w:rsidRDefault="0015785C" w:rsidP="0015785C">
            <w:r w:rsidRPr="000E0D87">
              <w:t xml:space="preserve">Infer the merits of optical coherence tomography. </w:t>
            </w:r>
          </w:p>
        </w:tc>
        <w:tc>
          <w:tcPr>
            <w:tcW w:w="294" w:type="pct"/>
            <w:vAlign w:val="bottom"/>
          </w:tcPr>
          <w:p w:rsidR="0015785C" w:rsidRPr="000E0D87" w:rsidRDefault="0015785C" w:rsidP="0015785C">
            <w:pPr>
              <w:jc w:val="center"/>
            </w:pPr>
            <w:r w:rsidRPr="000E0D87">
              <w:t>CO6</w:t>
            </w:r>
          </w:p>
        </w:tc>
        <w:tc>
          <w:tcPr>
            <w:tcW w:w="237" w:type="pct"/>
            <w:vAlign w:val="bottom"/>
          </w:tcPr>
          <w:p w:rsidR="0015785C" w:rsidRPr="000E0D87" w:rsidRDefault="0015785C" w:rsidP="0015785C">
            <w:pPr>
              <w:jc w:val="center"/>
            </w:pPr>
            <w:r w:rsidRPr="000E0D87">
              <w:t>U</w:t>
            </w:r>
          </w:p>
        </w:tc>
        <w:tc>
          <w:tcPr>
            <w:tcW w:w="245" w:type="pct"/>
            <w:vAlign w:val="bottom"/>
          </w:tcPr>
          <w:p w:rsidR="0015785C" w:rsidRPr="000E0D87" w:rsidRDefault="0015785C" w:rsidP="0015785C">
            <w:pPr>
              <w:jc w:val="center"/>
            </w:pPr>
            <w:r w:rsidRPr="000E0D87">
              <w:t>1</w:t>
            </w:r>
          </w:p>
        </w:tc>
      </w:tr>
      <w:tr w:rsidR="0015785C" w:rsidRPr="000E0D87" w:rsidTr="0015785C">
        <w:trPr>
          <w:trHeight w:val="552"/>
        </w:trPr>
        <w:tc>
          <w:tcPr>
            <w:tcW w:w="5000" w:type="pct"/>
            <w:gridSpan w:val="6"/>
            <w:vAlign w:val="center"/>
          </w:tcPr>
          <w:p w:rsidR="0015785C" w:rsidRPr="000E0D87" w:rsidRDefault="0015785C" w:rsidP="0015785C">
            <w:pPr>
              <w:jc w:val="center"/>
              <w:rPr>
                <w:b/>
                <w:u w:val="single"/>
              </w:rPr>
            </w:pPr>
            <w:r w:rsidRPr="000E0D87">
              <w:rPr>
                <w:b/>
                <w:u w:val="single"/>
              </w:rPr>
              <w:t>PART – B (6 X 3 = 18 MARKS)</w:t>
            </w:r>
          </w:p>
        </w:tc>
      </w:tr>
      <w:tr w:rsidR="0015785C" w:rsidRPr="000E0D87" w:rsidTr="0015785C">
        <w:trPr>
          <w:trHeight w:val="283"/>
        </w:trPr>
        <w:tc>
          <w:tcPr>
            <w:tcW w:w="251" w:type="pct"/>
            <w:vAlign w:val="bottom"/>
          </w:tcPr>
          <w:p w:rsidR="0015785C" w:rsidRPr="000E0D87" w:rsidRDefault="0015785C" w:rsidP="0015785C">
            <w:pPr>
              <w:pStyle w:val="NoSpacing"/>
            </w:pPr>
            <w:r w:rsidRPr="000E0D87">
              <w:t>11.</w:t>
            </w:r>
          </w:p>
        </w:tc>
        <w:tc>
          <w:tcPr>
            <w:tcW w:w="3973" w:type="pct"/>
            <w:gridSpan w:val="2"/>
            <w:vAlign w:val="bottom"/>
          </w:tcPr>
          <w:p w:rsidR="0015785C" w:rsidRPr="000E0D87" w:rsidRDefault="0015785C" w:rsidP="0015785C">
            <w:pPr>
              <w:pStyle w:val="NoSpacing"/>
            </w:pPr>
            <w:r w:rsidRPr="000E0D87">
              <w:t>Criticize the importance of Bucky grid.</w:t>
            </w:r>
          </w:p>
        </w:tc>
        <w:tc>
          <w:tcPr>
            <w:tcW w:w="294" w:type="pct"/>
            <w:vAlign w:val="bottom"/>
          </w:tcPr>
          <w:p w:rsidR="0015785C" w:rsidRPr="000E0D87" w:rsidRDefault="0015785C" w:rsidP="0015785C">
            <w:pPr>
              <w:pStyle w:val="NoSpacing"/>
              <w:jc w:val="center"/>
            </w:pPr>
            <w:r w:rsidRPr="000E0D87">
              <w:t>CO1</w:t>
            </w:r>
          </w:p>
        </w:tc>
        <w:tc>
          <w:tcPr>
            <w:tcW w:w="237" w:type="pct"/>
            <w:vAlign w:val="bottom"/>
          </w:tcPr>
          <w:p w:rsidR="0015785C" w:rsidRPr="000E0D87" w:rsidRDefault="0015785C" w:rsidP="0015785C">
            <w:pPr>
              <w:pStyle w:val="NoSpacing"/>
              <w:jc w:val="center"/>
            </w:pPr>
            <w:r w:rsidRPr="000E0D87">
              <w:t>E</w:t>
            </w:r>
          </w:p>
        </w:tc>
        <w:tc>
          <w:tcPr>
            <w:tcW w:w="245" w:type="pct"/>
            <w:vAlign w:val="bottom"/>
          </w:tcPr>
          <w:p w:rsidR="0015785C" w:rsidRPr="000E0D87" w:rsidRDefault="0015785C" w:rsidP="0015785C">
            <w:pPr>
              <w:pStyle w:val="NoSpacing"/>
              <w:jc w:val="center"/>
            </w:pPr>
            <w:r w:rsidRPr="000E0D87">
              <w:t>3</w:t>
            </w:r>
          </w:p>
        </w:tc>
      </w:tr>
      <w:tr w:rsidR="0015785C" w:rsidRPr="000E0D87" w:rsidTr="0015785C">
        <w:trPr>
          <w:trHeight w:val="283"/>
        </w:trPr>
        <w:tc>
          <w:tcPr>
            <w:tcW w:w="251" w:type="pct"/>
            <w:vAlign w:val="bottom"/>
          </w:tcPr>
          <w:p w:rsidR="0015785C" w:rsidRPr="000E0D87" w:rsidRDefault="0015785C" w:rsidP="0015785C">
            <w:pPr>
              <w:pStyle w:val="NoSpacing"/>
            </w:pPr>
            <w:r w:rsidRPr="000E0D87">
              <w:t>12.</w:t>
            </w:r>
          </w:p>
        </w:tc>
        <w:tc>
          <w:tcPr>
            <w:tcW w:w="3973" w:type="pct"/>
            <w:gridSpan w:val="2"/>
            <w:vAlign w:val="bottom"/>
          </w:tcPr>
          <w:p w:rsidR="0015785C" w:rsidRPr="000E0D87" w:rsidRDefault="0015785C" w:rsidP="0015785C">
            <w:pPr>
              <w:pStyle w:val="NoSpacing"/>
            </w:pPr>
            <w:r w:rsidRPr="000E0D87">
              <w:t>Contrast the applications of x-ray diagnosis with thermography.</w:t>
            </w:r>
          </w:p>
        </w:tc>
        <w:tc>
          <w:tcPr>
            <w:tcW w:w="294" w:type="pct"/>
            <w:vAlign w:val="bottom"/>
          </w:tcPr>
          <w:p w:rsidR="0015785C" w:rsidRPr="000E0D87" w:rsidRDefault="0015785C" w:rsidP="0015785C">
            <w:pPr>
              <w:pStyle w:val="NoSpacing"/>
              <w:jc w:val="center"/>
            </w:pPr>
            <w:r w:rsidRPr="000E0D87">
              <w:t>CO2</w:t>
            </w:r>
          </w:p>
        </w:tc>
        <w:tc>
          <w:tcPr>
            <w:tcW w:w="237" w:type="pct"/>
            <w:vAlign w:val="bottom"/>
          </w:tcPr>
          <w:p w:rsidR="0015785C" w:rsidRPr="000E0D87" w:rsidRDefault="0015785C" w:rsidP="0015785C">
            <w:pPr>
              <w:pStyle w:val="NoSpacing"/>
              <w:jc w:val="center"/>
            </w:pPr>
            <w:r w:rsidRPr="000E0D87">
              <w:t>An</w:t>
            </w:r>
          </w:p>
        </w:tc>
        <w:tc>
          <w:tcPr>
            <w:tcW w:w="245" w:type="pct"/>
            <w:vAlign w:val="bottom"/>
          </w:tcPr>
          <w:p w:rsidR="0015785C" w:rsidRPr="000E0D87" w:rsidRDefault="0015785C" w:rsidP="0015785C">
            <w:pPr>
              <w:pStyle w:val="NoSpacing"/>
              <w:jc w:val="center"/>
            </w:pPr>
            <w:r w:rsidRPr="000E0D87">
              <w:t>3</w:t>
            </w:r>
          </w:p>
        </w:tc>
      </w:tr>
      <w:tr w:rsidR="0015785C" w:rsidRPr="000E0D87" w:rsidTr="0015785C">
        <w:trPr>
          <w:trHeight w:val="283"/>
        </w:trPr>
        <w:tc>
          <w:tcPr>
            <w:tcW w:w="251" w:type="pct"/>
            <w:vAlign w:val="bottom"/>
          </w:tcPr>
          <w:p w:rsidR="0015785C" w:rsidRPr="000E0D87" w:rsidRDefault="0015785C" w:rsidP="0015785C">
            <w:pPr>
              <w:pStyle w:val="NoSpacing"/>
            </w:pPr>
            <w:r w:rsidRPr="000E0D87">
              <w:t>13.</w:t>
            </w:r>
          </w:p>
        </w:tc>
        <w:tc>
          <w:tcPr>
            <w:tcW w:w="3973" w:type="pct"/>
            <w:gridSpan w:val="2"/>
            <w:vAlign w:val="bottom"/>
          </w:tcPr>
          <w:p w:rsidR="0015785C" w:rsidRPr="000E0D87" w:rsidRDefault="0015785C" w:rsidP="0015785C">
            <w:pPr>
              <w:pStyle w:val="NoSpacing"/>
            </w:pPr>
            <w:r w:rsidRPr="000E0D87">
              <w:t>Define the principle of image generation in magnetic resonance system.</w:t>
            </w:r>
          </w:p>
        </w:tc>
        <w:tc>
          <w:tcPr>
            <w:tcW w:w="294" w:type="pct"/>
            <w:vAlign w:val="bottom"/>
          </w:tcPr>
          <w:p w:rsidR="0015785C" w:rsidRPr="000E0D87" w:rsidRDefault="0015785C" w:rsidP="0015785C">
            <w:pPr>
              <w:pStyle w:val="NoSpacing"/>
              <w:jc w:val="center"/>
            </w:pPr>
            <w:r w:rsidRPr="000E0D87">
              <w:t>CO3</w:t>
            </w:r>
          </w:p>
        </w:tc>
        <w:tc>
          <w:tcPr>
            <w:tcW w:w="237" w:type="pct"/>
            <w:vAlign w:val="bottom"/>
          </w:tcPr>
          <w:p w:rsidR="0015785C" w:rsidRPr="000E0D87" w:rsidRDefault="0015785C" w:rsidP="0015785C">
            <w:pPr>
              <w:pStyle w:val="NoSpacing"/>
              <w:jc w:val="center"/>
            </w:pPr>
            <w:r w:rsidRPr="000E0D87">
              <w:t>R</w:t>
            </w:r>
          </w:p>
        </w:tc>
        <w:tc>
          <w:tcPr>
            <w:tcW w:w="245" w:type="pct"/>
            <w:vAlign w:val="bottom"/>
          </w:tcPr>
          <w:p w:rsidR="0015785C" w:rsidRPr="000E0D87" w:rsidRDefault="0015785C" w:rsidP="0015785C">
            <w:pPr>
              <w:pStyle w:val="NoSpacing"/>
              <w:jc w:val="center"/>
            </w:pPr>
            <w:r w:rsidRPr="000E0D87">
              <w:t>3</w:t>
            </w:r>
          </w:p>
        </w:tc>
      </w:tr>
      <w:tr w:rsidR="0015785C" w:rsidRPr="000E0D87" w:rsidTr="0015785C">
        <w:trPr>
          <w:trHeight w:val="283"/>
        </w:trPr>
        <w:tc>
          <w:tcPr>
            <w:tcW w:w="251" w:type="pct"/>
            <w:vAlign w:val="bottom"/>
          </w:tcPr>
          <w:p w:rsidR="0015785C" w:rsidRPr="000E0D87" w:rsidRDefault="0015785C" w:rsidP="0015785C">
            <w:pPr>
              <w:pStyle w:val="NoSpacing"/>
            </w:pPr>
            <w:r w:rsidRPr="000E0D87">
              <w:t>14.</w:t>
            </w:r>
          </w:p>
        </w:tc>
        <w:tc>
          <w:tcPr>
            <w:tcW w:w="3973" w:type="pct"/>
            <w:gridSpan w:val="2"/>
            <w:vAlign w:val="bottom"/>
          </w:tcPr>
          <w:p w:rsidR="0015785C" w:rsidRPr="000E0D87" w:rsidRDefault="0015785C" w:rsidP="0015785C">
            <w:pPr>
              <w:pStyle w:val="NoSpacing"/>
            </w:pPr>
            <w:r w:rsidRPr="000E0D87">
              <w:t>Infer the construction of medical ultrasonic probe.</w:t>
            </w:r>
          </w:p>
        </w:tc>
        <w:tc>
          <w:tcPr>
            <w:tcW w:w="294" w:type="pct"/>
            <w:vAlign w:val="bottom"/>
          </w:tcPr>
          <w:p w:rsidR="0015785C" w:rsidRPr="000E0D87" w:rsidRDefault="0015785C" w:rsidP="0015785C">
            <w:pPr>
              <w:pStyle w:val="NoSpacing"/>
              <w:jc w:val="center"/>
            </w:pPr>
            <w:r w:rsidRPr="000E0D87">
              <w:t>CO4</w:t>
            </w:r>
          </w:p>
        </w:tc>
        <w:tc>
          <w:tcPr>
            <w:tcW w:w="237" w:type="pct"/>
            <w:vAlign w:val="bottom"/>
          </w:tcPr>
          <w:p w:rsidR="0015785C" w:rsidRPr="000E0D87" w:rsidRDefault="0015785C" w:rsidP="0015785C">
            <w:pPr>
              <w:pStyle w:val="NoSpacing"/>
              <w:jc w:val="center"/>
            </w:pPr>
            <w:r w:rsidRPr="000E0D87">
              <w:t>U</w:t>
            </w:r>
          </w:p>
        </w:tc>
        <w:tc>
          <w:tcPr>
            <w:tcW w:w="245" w:type="pct"/>
            <w:vAlign w:val="bottom"/>
          </w:tcPr>
          <w:p w:rsidR="0015785C" w:rsidRPr="000E0D87" w:rsidRDefault="0015785C" w:rsidP="0015785C">
            <w:pPr>
              <w:pStyle w:val="NoSpacing"/>
              <w:jc w:val="center"/>
            </w:pPr>
            <w:r w:rsidRPr="000E0D87">
              <w:t>3</w:t>
            </w:r>
          </w:p>
        </w:tc>
      </w:tr>
      <w:tr w:rsidR="0015785C" w:rsidRPr="000E0D87" w:rsidTr="0015785C">
        <w:trPr>
          <w:trHeight w:val="283"/>
        </w:trPr>
        <w:tc>
          <w:tcPr>
            <w:tcW w:w="251" w:type="pct"/>
            <w:vAlign w:val="bottom"/>
          </w:tcPr>
          <w:p w:rsidR="0015785C" w:rsidRPr="000E0D87" w:rsidRDefault="0015785C" w:rsidP="0015785C">
            <w:pPr>
              <w:pStyle w:val="NoSpacing"/>
            </w:pPr>
            <w:r w:rsidRPr="000E0D87">
              <w:t>15.</w:t>
            </w:r>
          </w:p>
        </w:tc>
        <w:tc>
          <w:tcPr>
            <w:tcW w:w="3973" w:type="pct"/>
            <w:gridSpan w:val="2"/>
            <w:vAlign w:val="bottom"/>
          </w:tcPr>
          <w:p w:rsidR="0015785C" w:rsidRPr="000E0D87" w:rsidRDefault="0015785C" w:rsidP="0015785C">
            <w:pPr>
              <w:pStyle w:val="NoSpacing"/>
            </w:pPr>
            <w:r w:rsidRPr="000E0D87">
              <w:t>Outline the merits of liquid crystal thermography.</w:t>
            </w:r>
          </w:p>
        </w:tc>
        <w:tc>
          <w:tcPr>
            <w:tcW w:w="294" w:type="pct"/>
            <w:vAlign w:val="bottom"/>
          </w:tcPr>
          <w:p w:rsidR="0015785C" w:rsidRPr="000E0D87" w:rsidRDefault="0015785C" w:rsidP="0015785C">
            <w:pPr>
              <w:pStyle w:val="NoSpacing"/>
              <w:jc w:val="center"/>
            </w:pPr>
            <w:r w:rsidRPr="000E0D87">
              <w:t>CO5</w:t>
            </w:r>
          </w:p>
        </w:tc>
        <w:tc>
          <w:tcPr>
            <w:tcW w:w="237" w:type="pct"/>
            <w:vAlign w:val="bottom"/>
          </w:tcPr>
          <w:p w:rsidR="0015785C" w:rsidRPr="000E0D87" w:rsidRDefault="0015785C" w:rsidP="0015785C">
            <w:pPr>
              <w:pStyle w:val="NoSpacing"/>
              <w:jc w:val="center"/>
            </w:pPr>
            <w:r w:rsidRPr="000E0D87">
              <w:t>U</w:t>
            </w:r>
          </w:p>
        </w:tc>
        <w:tc>
          <w:tcPr>
            <w:tcW w:w="245" w:type="pct"/>
            <w:vAlign w:val="bottom"/>
          </w:tcPr>
          <w:p w:rsidR="0015785C" w:rsidRPr="000E0D87" w:rsidRDefault="0015785C" w:rsidP="0015785C">
            <w:pPr>
              <w:pStyle w:val="NoSpacing"/>
              <w:jc w:val="center"/>
            </w:pPr>
            <w:r w:rsidRPr="000E0D87">
              <w:t>3</w:t>
            </w:r>
          </w:p>
        </w:tc>
      </w:tr>
      <w:tr w:rsidR="0015785C" w:rsidRPr="000E0D87" w:rsidTr="0015785C">
        <w:trPr>
          <w:trHeight w:val="283"/>
        </w:trPr>
        <w:tc>
          <w:tcPr>
            <w:tcW w:w="251" w:type="pct"/>
            <w:vAlign w:val="bottom"/>
          </w:tcPr>
          <w:p w:rsidR="0015785C" w:rsidRPr="000E0D87" w:rsidRDefault="0015785C" w:rsidP="0015785C">
            <w:pPr>
              <w:pStyle w:val="NoSpacing"/>
            </w:pPr>
            <w:r w:rsidRPr="000E0D87">
              <w:t>16.</w:t>
            </w:r>
          </w:p>
        </w:tc>
        <w:tc>
          <w:tcPr>
            <w:tcW w:w="3973" w:type="pct"/>
            <w:gridSpan w:val="2"/>
            <w:vAlign w:val="bottom"/>
          </w:tcPr>
          <w:p w:rsidR="0015785C" w:rsidRPr="000E0D87" w:rsidRDefault="0015785C" w:rsidP="0015785C">
            <w:pPr>
              <w:pStyle w:val="NoSpacing"/>
            </w:pPr>
            <w:r w:rsidRPr="000E0D87">
              <w:t>Identify the radioisotopes used in medical imaging system.</w:t>
            </w:r>
          </w:p>
        </w:tc>
        <w:tc>
          <w:tcPr>
            <w:tcW w:w="294" w:type="pct"/>
            <w:vAlign w:val="bottom"/>
          </w:tcPr>
          <w:p w:rsidR="0015785C" w:rsidRPr="000E0D87" w:rsidRDefault="0015785C" w:rsidP="0015785C">
            <w:pPr>
              <w:pStyle w:val="NoSpacing"/>
              <w:jc w:val="center"/>
            </w:pPr>
            <w:r w:rsidRPr="000E0D87">
              <w:t>CO6</w:t>
            </w:r>
          </w:p>
        </w:tc>
        <w:tc>
          <w:tcPr>
            <w:tcW w:w="237" w:type="pct"/>
            <w:vAlign w:val="bottom"/>
          </w:tcPr>
          <w:p w:rsidR="0015785C" w:rsidRPr="000E0D87" w:rsidRDefault="0015785C" w:rsidP="0015785C">
            <w:pPr>
              <w:pStyle w:val="NoSpacing"/>
              <w:jc w:val="center"/>
            </w:pPr>
            <w:r w:rsidRPr="000E0D87">
              <w:t>A</w:t>
            </w:r>
          </w:p>
        </w:tc>
        <w:tc>
          <w:tcPr>
            <w:tcW w:w="245" w:type="pct"/>
            <w:vAlign w:val="bottom"/>
          </w:tcPr>
          <w:p w:rsidR="0015785C" w:rsidRPr="000E0D87" w:rsidRDefault="0015785C" w:rsidP="0015785C">
            <w:pPr>
              <w:pStyle w:val="NoSpacing"/>
              <w:jc w:val="center"/>
            </w:pPr>
            <w:r w:rsidRPr="000E0D87">
              <w:t>3</w:t>
            </w:r>
          </w:p>
        </w:tc>
      </w:tr>
      <w:tr w:rsidR="0015785C" w:rsidRPr="000E0D87" w:rsidTr="0015785C">
        <w:trPr>
          <w:trHeight w:val="552"/>
        </w:trPr>
        <w:tc>
          <w:tcPr>
            <w:tcW w:w="5000" w:type="pct"/>
            <w:gridSpan w:val="6"/>
          </w:tcPr>
          <w:p w:rsidR="0015785C" w:rsidRPr="000E0D87" w:rsidRDefault="0015785C" w:rsidP="0015785C">
            <w:pPr>
              <w:jc w:val="center"/>
              <w:rPr>
                <w:b/>
                <w:u w:val="single"/>
              </w:rPr>
            </w:pPr>
            <w:r w:rsidRPr="000E0D87">
              <w:rPr>
                <w:b/>
                <w:u w:val="single"/>
              </w:rPr>
              <w:t>PART – C (6 X 12 = 72 MARKS)</w:t>
            </w:r>
          </w:p>
          <w:p w:rsidR="0015785C" w:rsidRPr="000E0D87" w:rsidRDefault="0015785C" w:rsidP="0015785C">
            <w:pPr>
              <w:jc w:val="center"/>
              <w:rPr>
                <w:b/>
              </w:rPr>
            </w:pPr>
            <w:r w:rsidRPr="000E0D87">
              <w:rPr>
                <w:b/>
              </w:rPr>
              <w:t>(Answer any five Questions from Q. No. 17 to 23, Q. No. 24 is Compulsory)</w:t>
            </w:r>
          </w:p>
        </w:tc>
      </w:tr>
      <w:tr w:rsidR="0015785C" w:rsidRPr="000E0D87" w:rsidTr="0015785C">
        <w:trPr>
          <w:trHeight w:val="283"/>
        </w:trPr>
        <w:tc>
          <w:tcPr>
            <w:tcW w:w="251" w:type="pct"/>
          </w:tcPr>
          <w:p w:rsidR="0015785C" w:rsidRPr="000E0D87" w:rsidRDefault="0015785C" w:rsidP="0015785C">
            <w:pPr>
              <w:jc w:val="center"/>
            </w:pPr>
            <w:r w:rsidRPr="000E0D87">
              <w:t>17.</w:t>
            </w:r>
          </w:p>
        </w:tc>
        <w:tc>
          <w:tcPr>
            <w:tcW w:w="178" w:type="pct"/>
          </w:tcPr>
          <w:p w:rsidR="0015785C" w:rsidRPr="000E0D87" w:rsidRDefault="0015785C" w:rsidP="0015785C">
            <w:pPr>
              <w:jc w:val="center"/>
            </w:pPr>
            <w:r w:rsidRPr="000E0D87">
              <w:t>a.</w:t>
            </w:r>
          </w:p>
        </w:tc>
        <w:tc>
          <w:tcPr>
            <w:tcW w:w="3795" w:type="pct"/>
            <w:vAlign w:val="bottom"/>
          </w:tcPr>
          <w:p w:rsidR="0015785C" w:rsidRPr="000E0D87" w:rsidRDefault="0015785C" w:rsidP="0015785C">
            <w:r w:rsidRPr="000E0D87">
              <w:t>Elaborate the working of x-ray generating system.</w:t>
            </w:r>
          </w:p>
        </w:tc>
        <w:tc>
          <w:tcPr>
            <w:tcW w:w="294" w:type="pct"/>
          </w:tcPr>
          <w:p w:rsidR="0015785C" w:rsidRPr="000E0D87" w:rsidRDefault="0015785C" w:rsidP="0015785C">
            <w:pPr>
              <w:jc w:val="center"/>
            </w:pPr>
            <w:r w:rsidRPr="000E0D87">
              <w:t>CO1</w:t>
            </w:r>
          </w:p>
        </w:tc>
        <w:tc>
          <w:tcPr>
            <w:tcW w:w="237" w:type="pct"/>
          </w:tcPr>
          <w:p w:rsidR="0015785C" w:rsidRPr="000E0D87" w:rsidRDefault="0015785C" w:rsidP="0015785C">
            <w:pPr>
              <w:jc w:val="center"/>
            </w:pPr>
            <w:r w:rsidRPr="000E0D87">
              <w:t>C</w:t>
            </w:r>
          </w:p>
        </w:tc>
        <w:tc>
          <w:tcPr>
            <w:tcW w:w="245" w:type="pct"/>
          </w:tcPr>
          <w:p w:rsidR="0015785C" w:rsidRPr="000E0D87" w:rsidRDefault="0015785C" w:rsidP="0015785C">
            <w:pPr>
              <w:jc w:val="center"/>
            </w:pPr>
            <w:r w:rsidRPr="000E0D87">
              <w:t>8</w:t>
            </w:r>
          </w:p>
        </w:tc>
      </w:tr>
      <w:tr w:rsidR="0015785C" w:rsidRPr="000E0D87" w:rsidTr="0015785C">
        <w:trPr>
          <w:trHeight w:val="283"/>
        </w:trPr>
        <w:tc>
          <w:tcPr>
            <w:tcW w:w="251" w:type="pct"/>
          </w:tcPr>
          <w:p w:rsidR="0015785C" w:rsidRPr="000E0D87" w:rsidRDefault="0015785C" w:rsidP="0015785C">
            <w:pPr>
              <w:jc w:val="center"/>
            </w:pPr>
          </w:p>
        </w:tc>
        <w:tc>
          <w:tcPr>
            <w:tcW w:w="178" w:type="pct"/>
          </w:tcPr>
          <w:p w:rsidR="0015785C" w:rsidRPr="000E0D87" w:rsidRDefault="0015785C" w:rsidP="0015785C">
            <w:pPr>
              <w:jc w:val="center"/>
            </w:pPr>
            <w:r w:rsidRPr="000E0D87">
              <w:t>b.</w:t>
            </w:r>
          </w:p>
        </w:tc>
        <w:tc>
          <w:tcPr>
            <w:tcW w:w="3795" w:type="pct"/>
            <w:vAlign w:val="bottom"/>
          </w:tcPr>
          <w:p w:rsidR="0015785C" w:rsidRPr="000E0D87" w:rsidRDefault="0015785C" w:rsidP="0015785C">
            <w:pPr>
              <w:rPr>
                <w:bCs/>
              </w:rPr>
            </w:pPr>
            <w:r w:rsidRPr="000E0D87">
              <w:rPr>
                <w:bCs/>
              </w:rPr>
              <w:t xml:space="preserve">List the merits of magnetic resonance and x-ray system of radio diagnosis. </w:t>
            </w:r>
          </w:p>
        </w:tc>
        <w:tc>
          <w:tcPr>
            <w:tcW w:w="294" w:type="pct"/>
          </w:tcPr>
          <w:p w:rsidR="0015785C" w:rsidRPr="000E0D87" w:rsidRDefault="0015785C" w:rsidP="0015785C">
            <w:pPr>
              <w:jc w:val="center"/>
            </w:pPr>
            <w:r w:rsidRPr="000E0D87">
              <w:t>CO1</w:t>
            </w:r>
          </w:p>
        </w:tc>
        <w:tc>
          <w:tcPr>
            <w:tcW w:w="237" w:type="pct"/>
          </w:tcPr>
          <w:p w:rsidR="0015785C" w:rsidRPr="000E0D87" w:rsidRDefault="0015785C" w:rsidP="0015785C">
            <w:pPr>
              <w:jc w:val="center"/>
            </w:pPr>
            <w:r w:rsidRPr="000E0D87">
              <w:t>U</w:t>
            </w:r>
          </w:p>
        </w:tc>
        <w:tc>
          <w:tcPr>
            <w:tcW w:w="245" w:type="pct"/>
          </w:tcPr>
          <w:p w:rsidR="0015785C" w:rsidRPr="000E0D87" w:rsidRDefault="0015785C" w:rsidP="0015785C">
            <w:pPr>
              <w:jc w:val="center"/>
            </w:pPr>
            <w:r w:rsidRPr="000E0D87">
              <w:t>4</w:t>
            </w:r>
          </w:p>
        </w:tc>
      </w:tr>
      <w:tr w:rsidR="0015785C" w:rsidRPr="000E0D87" w:rsidTr="0015785C">
        <w:trPr>
          <w:trHeight w:val="283"/>
        </w:trPr>
        <w:tc>
          <w:tcPr>
            <w:tcW w:w="251" w:type="pct"/>
          </w:tcPr>
          <w:p w:rsidR="0015785C" w:rsidRPr="000E0D87" w:rsidRDefault="0015785C" w:rsidP="0015785C">
            <w:pPr>
              <w:jc w:val="center"/>
            </w:pPr>
          </w:p>
        </w:tc>
        <w:tc>
          <w:tcPr>
            <w:tcW w:w="178" w:type="pct"/>
          </w:tcPr>
          <w:p w:rsidR="0015785C" w:rsidRPr="000E0D87" w:rsidRDefault="0015785C" w:rsidP="0015785C">
            <w:pPr>
              <w:jc w:val="center"/>
            </w:pPr>
          </w:p>
        </w:tc>
        <w:tc>
          <w:tcPr>
            <w:tcW w:w="3795" w:type="pct"/>
            <w:vAlign w:val="bottom"/>
          </w:tcPr>
          <w:p w:rsidR="0015785C" w:rsidRPr="000E0D87" w:rsidRDefault="0015785C" w:rsidP="0015785C"/>
        </w:tc>
        <w:tc>
          <w:tcPr>
            <w:tcW w:w="294" w:type="pct"/>
          </w:tcPr>
          <w:p w:rsidR="0015785C" w:rsidRPr="000E0D87" w:rsidRDefault="0015785C" w:rsidP="0015785C">
            <w:pPr>
              <w:jc w:val="center"/>
            </w:pPr>
          </w:p>
        </w:tc>
        <w:tc>
          <w:tcPr>
            <w:tcW w:w="237" w:type="pct"/>
          </w:tcPr>
          <w:p w:rsidR="0015785C" w:rsidRPr="000E0D87" w:rsidRDefault="0015785C" w:rsidP="0015785C">
            <w:pPr>
              <w:jc w:val="center"/>
            </w:pPr>
          </w:p>
        </w:tc>
        <w:tc>
          <w:tcPr>
            <w:tcW w:w="245" w:type="pct"/>
          </w:tcPr>
          <w:p w:rsidR="0015785C" w:rsidRPr="000E0D87" w:rsidRDefault="0015785C" w:rsidP="0015785C">
            <w:pPr>
              <w:jc w:val="center"/>
            </w:pPr>
          </w:p>
        </w:tc>
      </w:tr>
      <w:tr w:rsidR="0015785C" w:rsidRPr="000E0D87" w:rsidTr="0015785C">
        <w:trPr>
          <w:trHeight w:val="283"/>
        </w:trPr>
        <w:tc>
          <w:tcPr>
            <w:tcW w:w="251" w:type="pct"/>
          </w:tcPr>
          <w:p w:rsidR="0015785C" w:rsidRPr="000E0D87" w:rsidRDefault="0015785C" w:rsidP="0015785C">
            <w:pPr>
              <w:jc w:val="center"/>
            </w:pPr>
            <w:r w:rsidRPr="000E0D87">
              <w:t>18.</w:t>
            </w:r>
          </w:p>
        </w:tc>
        <w:tc>
          <w:tcPr>
            <w:tcW w:w="178" w:type="pct"/>
          </w:tcPr>
          <w:p w:rsidR="0015785C" w:rsidRPr="000E0D87" w:rsidRDefault="0015785C" w:rsidP="0015785C">
            <w:pPr>
              <w:jc w:val="center"/>
            </w:pPr>
            <w:r w:rsidRPr="000E0D87">
              <w:t>a.</w:t>
            </w:r>
          </w:p>
        </w:tc>
        <w:tc>
          <w:tcPr>
            <w:tcW w:w="3795" w:type="pct"/>
            <w:vAlign w:val="bottom"/>
          </w:tcPr>
          <w:p w:rsidR="0015785C" w:rsidRPr="000E0D87" w:rsidRDefault="0015785C" w:rsidP="0015785C">
            <w:pPr>
              <w:jc w:val="both"/>
            </w:pPr>
            <w:r w:rsidRPr="000E0D87">
              <w:t>Propose the medical imaging methodology for diagnosing fracture in human bone.</w:t>
            </w:r>
          </w:p>
        </w:tc>
        <w:tc>
          <w:tcPr>
            <w:tcW w:w="294" w:type="pct"/>
          </w:tcPr>
          <w:p w:rsidR="0015785C" w:rsidRPr="000E0D87" w:rsidRDefault="0015785C" w:rsidP="0015785C">
            <w:pPr>
              <w:jc w:val="center"/>
            </w:pPr>
            <w:r w:rsidRPr="000E0D87">
              <w:t>CO2</w:t>
            </w:r>
          </w:p>
        </w:tc>
        <w:tc>
          <w:tcPr>
            <w:tcW w:w="237" w:type="pct"/>
          </w:tcPr>
          <w:p w:rsidR="0015785C" w:rsidRPr="000E0D87" w:rsidRDefault="0015785C" w:rsidP="0015785C">
            <w:pPr>
              <w:jc w:val="center"/>
            </w:pPr>
            <w:r w:rsidRPr="000E0D87">
              <w:t>C</w:t>
            </w:r>
          </w:p>
        </w:tc>
        <w:tc>
          <w:tcPr>
            <w:tcW w:w="245" w:type="pct"/>
          </w:tcPr>
          <w:p w:rsidR="0015785C" w:rsidRPr="000E0D87" w:rsidRDefault="0015785C" w:rsidP="0015785C">
            <w:pPr>
              <w:jc w:val="center"/>
            </w:pPr>
            <w:r w:rsidRPr="000E0D87">
              <w:t>12</w:t>
            </w:r>
          </w:p>
        </w:tc>
      </w:tr>
      <w:tr w:rsidR="0015785C" w:rsidRPr="000E0D87" w:rsidTr="0015785C">
        <w:trPr>
          <w:trHeight w:val="283"/>
        </w:trPr>
        <w:tc>
          <w:tcPr>
            <w:tcW w:w="251" w:type="pct"/>
          </w:tcPr>
          <w:p w:rsidR="0015785C" w:rsidRPr="000E0D87" w:rsidRDefault="0015785C" w:rsidP="0015785C">
            <w:pPr>
              <w:jc w:val="center"/>
            </w:pPr>
          </w:p>
        </w:tc>
        <w:tc>
          <w:tcPr>
            <w:tcW w:w="178" w:type="pct"/>
          </w:tcPr>
          <w:p w:rsidR="0015785C" w:rsidRPr="000E0D87" w:rsidRDefault="0015785C" w:rsidP="0015785C">
            <w:pPr>
              <w:jc w:val="center"/>
            </w:pPr>
          </w:p>
        </w:tc>
        <w:tc>
          <w:tcPr>
            <w:tcW w:w="3795" w:type="pct"/>
            <w:vAlign w:val="bottom"/>
          </w:tcPr>
          <w:p w:rsidR="0015785C" w:rsidRPr="000E0D87" w:rsidRDefault="0015785C" w:rsidP="0015785C"/>
        </w:tc>
        <w:tc>
          <w:tcPr>
            <w:tcW w:w="294" w:type="pct"/>
          </w:tcPr>
          <w:p w:rsidR="0015785C" w:rsidRPr="000E0D87" w:rsidRDefault="0015785C" w:rsidP="0015785C">
            <w:pPr>
              <w:jc w:val="center"/>
            </w:pPr>
          </w:p>
        </w:tc>
        <w:tc>
          <w:tcPr>
            <w:tcW w:w="237" w:type="pct"/>
          </w:tcPr>
          <w:p w:rsidR="0015785C" w:rsidRPr="000E0D87" w:rsidRDefault="0015785C" w:rsidP="0015785C">
            <w:pPr>
              <w:jc w:val="center"/>
            </w:pPr>
          </w:p>
        </w:tc>
        <w:tc>
          <w:tcPr>
            <w:tcW w:w="245" w:type="pct"/>
          </w:tcPr>
          <w:p w:rsidR="0015785C" w:rsidRPr="000E0D87" w:rsidRDefault="0015785C" w:rsidP="0015785C">
            <w:pPr>
              <w:jc w:val="center"/>
            </w:pPr>
          </w:p>
        </w:tc>
      </w:tr>
      <w:tr w:rsidR="0015785C" w:rsidRPr="000E0D87" w:rsidTr="0015785C">
        <w:trPr>
          <w:trHeight w:val="283"/>
        </w:trPr>
        <w:tc>
          <w:tcPr>
            <w:tcW w:w="251" w:type="pct"/>
          </w:tcPr>
          <w:p w:rsidR="0015785C" w:rsidRPr="000E0D87" w:rsidRDefault="0015785C" w:rsidP="0015785C">
            <w:pPr>
              <w:jc w:val="center"/>
            </w:pPr>
            <w:r w:rsidRPr="000E0D87">
              <w:t>19.</w:t>
            </w:r>
          </w:p>
        </w:tc>
        <w:tc>
          <w:tcPr>
            <w:tcW w:w="178" w:type="pct"/>
          </w:tcPr>
          <w:p w:rsidR="0015785C" w:rsidRPr="000E0D87" w:rsidRDefault="0015785C" w:rsidP="0015785C">
            <w:pPr>
              <w:jc w:val="center"/>
            </w:pPr>
            <w:r w:rsidRPr="000E0D87">
              <w:t>a.</w:t>
            </w:r>
          </w:p>
        </w:tc>
        <w:tc>
          <w:tcPr>
            <w:tcW w:w="3795" w:type="pct"/>
            <w:vAlign w:val="bottom"/>
          </w:tcPr>
          <w:p w:rsidR="0015785C" w:rsidRPr="000E0D87" w:rsidRDefault="0015785C" w:rsidP="0015785C">
            <w:r w:rsidRPr="000E0D87">
              <w:t>Construct the methodology for viewing abnormalities in human brain.</w:t>
            </w:r>
          </w:p>
        </w:tc>
        <w:tc>
          <w:tcPr>
            <w:tcW w:w="294" w:type="pct"/>
          </w:tcPr>
          <w:p w:rsidR="0015785C" w:rsidRPr="000E0D87" w:rsidRDefault="0015785C" w:rsidP="0015785C">
            <w:pPr>
              <w:jc w:val="center"/>
            </w:pPr>
            <w:r w:rsidRPr="000E0D87">
              <w:t>CO3</w:t>
            </w:r>
          </w:p>
        </w:tc>
        <w:tc>
          <w:tcPr>
            <w:tcW w:w="237" w:type="pct"/>
          </w:tcPr>
          <w:p w:rsidR="0015785C" w:rsidRPr="000E0D87" w:rsidRDefault="0015785C" w:rsidP="0015785C">
            <w:pPr>
              <w:jc w:val="center"/>
            </w:pPr>
            <w:r w:rsidRPr="000E0D87">
              <w:t>A</w:t>
            </w:r>
          </w:p>
        </w:tc>
        <w:tc>
          <w:tcPr>
            <w:tcW w:w="245" w:type="pct"/>
          </w:tcPr>
          <w:p w:rsidR="0015785C" w:rsidRPr="000E0D87" w:rsidRDefault="0015785C" w:rsidP="0015785C">
            <w:pPr>
              <w:jc w:val="center"/>
            </w:pPr>
            <w:r w:rsidRPr="000E0D87">
              <w:t>12</w:t>
            </w:r>
          </w:p>
        </w:tc>
      </w:tr>
      <w:tr w:rsidR="0015785C" w:rsidRPr="000E0D87" w:rsidTr="0015785C">
        <w:trPr>
          <w:trHeight w:val="283"/>
        </w:trPr>
        <w:tc>
          <w:tcPr>
            <w:tcW w:w="251" w:type="pct"/>
          </w:tcPr>
          <w:p w:rsidR="0015785C" w:rsidRPr="000E0D87" w:rsidRDefault="0015785C" w:rsidP="0015785C">
            <w:pPr>
              <w:jc w:val="center"/>
            </w:pPr>
          </w:p>
        </w:tc>
        <w:tc>
          <w:tcPr>
            <w:tcW w:w="178" w:type="pct"/>
          </w:tcPr>
          <w:p w:rsidR="0015785C" w:rsidRPr="000E0D87" w:rsidRDefault="0015785C" w:rsidP="0015785C">
            <w:pPr>
              <w:jc w:val="center"/>
            </w:pPr>
          </w:p>
        </w:tc>
        <w:tc>
          <w:tcPr>
            <w:tcW w:w="3795" w:type="pct"/>
            <w:vAlign w:val="bottom"/>
          </w:tcPr>
          <w:p w:rsidR="0015785C" w:rsidRPr="000E0D87" w:rsidRDefault="0015785C" w:rsidP="0015785C"/>
        </w:tc>
        <w:tc>
          <w:tcPr>
            <w:tcW w:w="294" w:type="pct"/>
          </w:tcPr>
          <w:p w:rsidR="0015785C" w:rsidRPr="000E0D87" w:rsidRDefault="0015785C" w:rsidP="0015785C">
            <w:pPr>
              <w:jc w:val="center"/>
            </w:pPr>
          </w:p>
        </w:tc>
        <w:tc>
          <w:tcPr>
            <w:tcW w:w="237" w:type="pct"/>
          </w:tcPr>
          <w:p w:rsidR="0015785C" w:rsidRPr="000E0D87" w:rsidRDefault="0015785C" w:rsidP="0015785C">
            <w:pPr>
              <w:jc w:val="center"/>
            </w:pPr>
          </w:p>
        </w:tc>
        <w:tc>
          <w:tcPr>
            <w:tcW w:w="245" w:type="pct"/>
          </w:tcPr>
          <w:p w:rsidR="0015785C" w:rsidRPr="000E0D87" w:rsidRDefault="0015785C" w:rsidP="0015785C">
            <w:pPr>
              <w:jc w:val="center"/>
            </w:pPr>
          </w:p>
        </w:tc>
      </w:tr>
      <w:tr w:rsidR="0015785C" w:rsidRPr="000E0D87" w:rsidTr="0015785C">
        <w:trPr>
          <w:trHeight w:val="283"/>
        </w:trPr>
        <w:tc>
          <w:tcPr>
            <w:tcW w:w="251" w:type="pct"/>
          </w:tcPr>
          <w:p w:rsidR="0015785C" w:rsidRPr="000E0D87" w:rsidRDefault="0015785C" w:rsidP="0015785C">
            <w:pPr>
              <w:jc w:val="center"/>
            </w:pPr>
            <w:r w:rsidRPr="000E0D87">
              <w:t>20.</w:t>
            </w:r>
          </w:p>
        </w:tc>
        <w:tc>
          <w:tcPr>
            <w:tcW w:w="178" w:type="pct"/>
          </w:tcPr>
          <w:p w:rsidR="0015785C" w:rsidRPr="000E0D87" w:rsidRDefault="0015785C" w:rsidP="0015785C">
            <w:pPr>
              <w:jc w:val="center"/>
            </w:pPr>
            <w:r w:rsidRPr="000E0D87">
              <w:t>a.</w:t>
            </w:r>
          </w:p>
        </w:tc>
        <w:tc>
          <w:tcPr>
            <w:tcW w:w="3795" w:type="pct"/>
            <w:vAlign w:val="bottom"/>
          </w:tcPr>
          <w:p w:rsidR="0015785C" w:rsidRPr="000E0D87" w:rsidRDefault="0015785C" w:rsidP="0015785C">
            <w:proofErr w:type="spellStart"/>
            <w:r w:rsidRPr="000E0D87">
              <w:t>Analyze</w:t>
            </w:r>
            <w:proofErr w:type="spellEnd"/>
            <w:r w:rsidRPr="000E0D87">
              <w:t xml:space="preserve"> the functions of positron emission tomography system. </w:t>
            </w:r>
          </w:p>
        </w:tc>
        <w:tc>
          <w:tcPr>
            <w:tcW w:w="294" w:type="pct"/>
          </w:tcPr>
          <w:p w:rsidR="0015785C" w:rsidRPr="000E0D87" w:rsidRDefault="0015785C" w:rsidP="0015785C">
            <w:pPr>
              <w:jc w:val="center"/>
            </w:pPr>
            <w:r w:rsidRPr="000E0D87">
              <w:t>CO4</w:t>
            </w:r>
          </w:p>
        </w:tc>
        <w:tc>
          <w:tcPr>
            <w:tcW w:w="237" w:type="pct"/>
          </w:tcPr>
          <w:p w:rsidR="0015785C" w:rsidRPr="000E0D87" w:rsidRDefault="0015785C" w:rsidP="0015785C">
            <w:pPr>
              <w:jc w:val="center"/>
            </w:pPr>
            <w:r w:rsidRPr="000E0D87">
              <w:t>An</w:t>
            </w:r>
          </w:p>
        </w:tc>
        <w:tc>
          <w:tcPr>
            <w:tcW w:w="245" w:type="pct"/>
          </w:tcPr>
          <w:p w:rsidR="0015785C" w:rsidRPr="000E0D87" w:rsidRDefault="0015785C" w:rsidP="0015785C">
            <w:pPr>
              <w:jc w:val="center"/>
            </w:pPr>
            <w:r w:rsidRPr="000E0D87">
              <w:t>8</w:t>
            </w:r>
          </w:p>
        </w:tc>
      </w:tr>
      <w:tr w:rsidR="0015785C" w:rsidRPr="000E0D87" w:rsidTr="0015785C">
        <w:trPr>
          <w:trHeight w:val="283"/>
        </w:trPr>
        <w:tc>
          <w:tcPr>
            <w:tcW w:w="251" w:type="pct"/>
          </w:tcPr>
          <w:p w:rsidR="0015785C" w:rsidRPr="000E0D87" w:rsidRDefault="0015785C" w:rsidP="0015785C">
            <w:pPr>
              <w:jc w:val="center"/>
            </w:pPr>
          </w:p>
        </w:tc>
        <w:tc>
          <w:tcPr>
            <w:tcW w:w="178" w:type="pct"/>
          </w:tcPr>
          <w:p w:rsidR="0015785C" w:rsidRPr="000E0D87" w:rsidRDefault="0015785C" w:rsidP="0015785C">
            <w:pPr>
              <w:jc w:val="center"/>
            </w:pPr>
            <w:r w:rsidRPr="000E0D87">
              <w:t>b.</w:t>
            </w:r>
          </w:p>
        </w:tc>
        <w:tc>
          <w:tcPr>
            <w:tcW w:w="3795" w:type="pct"/>
            <w:vAlign w:val="bottom"/>
          </w:tcPr>
          <w:p w:rsidR="0015785C" w:rsidRPr="000E0D87" w:rsidRDefault="0015785C" w:rsidP="0015785C">
            <w:pPr>
              <w:rPr>
                <w:bCs/>
              </w:rPr>
            </w:pPr>
            <w:r w:rsidRPr="000E0D87">
              <w:rPr>
                <w:bCs/>
              </w:rPr>
              <w:t>Compile the medical applications of computed tomography.</w:t>
            </w:r>
          </w:p>
        </w:tc>
        <w:tc>
          <w:tcPr>
            <w:tcW w:w="294" w:type="pct"/>
          </w:tcPr>
          <w:p w:rsidR="0015785C" w:rsidRPr="000E0D87" w:rsidRDefault="0015785C" w:rsidP="0015785C">
            <w:pPr>
              <w:jc w:val="center"/>
            </w:pPr>
            <w:r w:rsidRPr="000E0D87">
              <w:t>CO4</w:t>
            </w:r>
          </w:p>
        </w:tc>
        <w:tc>
          <w:tcPr>
            <w:tcW w:w="237" w:type="pct"/>
          </w:tcPr>
          <w:p w:rsidR="0015785C" w:rsidRPr="000E0D87" w:rsidRDefault="0015785C" w:rsidP="0015785C">
            <w:pPr>
              <w:jc w:val="center"/>
            </w:pPr>
            <w:r w:rsidRPr="000E0D87">
              <w:t>C</w:t>
            </w:r>
          </w:p>
        </w:tc>
        <w:tc>
          <w:tcPr>
            <w:tcW w:w="245" w:type="pct"/>
          </w:tcPr>
          <w:p w:rsidR="0015785C" w:rsidRPr="000E0D87" w:rsidRDefault="0015785C" w:rsidP="0015785C">
            <w:pPr>
              <w:jc w:val="center"/>
            </w:pPr>
            <w:r w:rsidRPr="000E0D87">
              <w:t>4</w:t>
            </w:r>
          </w:p>
        </w:tc>
      </w:tr>
      <w:tr w:rsidR="0015785C" w:rsidRPr="000E0D87" w:rsidTr="0015785C">
        <w:trPr>
          <w:trHeight w:val="283"/>
        </w:trPr>
        <w:tc>
          <w:tcPr>
            <w:tcW w:w="251" w:type="pct"/>
          </w:tcPr>
          <w:p w:rsidR="0015785C" w:rsidRPr="000E0D87" w:rsidRDefault="0015785C" w:rsidP="0015785C">
            <w:pPr>
              <w:jc w:val="center"/>
            </w:pPr>
          </w:p>
        </w:tc>
        <w:tc>
          <w:tcPr>
            <w:tcW w:w="178" w:type="pct"/>
          </w:tcPr>
          <w:p w:rsidR="0015785C" w:rsidRPr="000E0D87" w:rsidRDefault="0015785C" w:rsidP="0015785C">
            <w:pPr>
              <w:jc w:val="center"/>
            </w:pPr>
          </w:p>
        </w:tc>
        <w:tc>
          <w:tcPr>
            <w:tcW w:w="3795" w:type="pct"/>
            <w:vAlign w:val="bottom"/>
          </w:tcPr>
          <w:p w:rsidR="0015785C" w:rsidRPr="000E0D87" w:rsidRDefault="0015785C" w:rsidP="0015785C"/>
        </w:tc>
        <w:tc>
          <w:tcPr>
            <w:tcW w:w="294" w:type="pct"/>
          </w:tcPr>
          <w:p w:rsidR="0015785C" w:rsidRPr="000E0D87" w:rsidRDefault="0015785C" w:rsidP="0015785C">
            <w:pPr>
              <w:jc w:val="center"/>
            </w:pPr>
          </w:p>
        </w:tc>
        <w:tc>
          <w:tcPr>
            <w:tcW w:w="237" w:type="pct"/>
          </w:tcPr>
          <w:p w:rsidR="0015785C" w:rsidRPr="000E0D87" w:rsidRDefault="0015785C" w:rsidP="0015785C">
            <w:pPr>
              <w:jc w:val="center"/>
            </w:pPr>
          </w:p>
        </w:tc>
        <w:tc>
          <w:tcPr>
            <w:tcW w:w="245" w:type="pct"/>
          </w:tcPr>
          <w:p w:rsidR="0015785C" w:rsidRPr="000E0D87" w:rsidRDefault="0015785C" w:rsidP="0015785C">
            <w:pPr>
              <w:jc w:val="center"/>
            </w:pPr>
          </w:p>
        </w:tc>
      </w:tr>
      <w:tr w:rsidR="0015785C" w:rsidRPr="000E0D87" w:rsidTr="0015785C">
        <w:trPr>
          <w:trHeight w:val="283"/>
        </w:trPr>
        <w:tc>
          <w:tcPr>
            <w:tcW w:w="251" w:type="pct"/>
          </w:tcPr>
          <w:p w:rsidR="0015785C" w:rsidRPr="000E0D87" w:rsidRDefault="0015785C" w:rsidP="0015785C">
            <w:pPr>
              <w:jc w:val="center"/>
            </w:pPr>
            <w:r w:rsidRPr="000E0D87">
              <w:t>21.</w:t>
            </w:r>
          </w:p>
        </w:tc>
        <w:tc>
          <w:tcPr>
            <w:tcW w:w="178" w:type="pct"/>
          </w:tcPr>
          <w:p w:rsidR="0015785C" w:rsidRPr="000E0D87" w:rsidRDefault="0015785C" w:rsidP="0015785C">
            <w:pPr>
              <w:jc w:val="center"/>
            </w:pPr>
            <w:r w:rsidRPr="000E0D87">
              <w:t>a.</w:t>
            </w:r>
          </w:p>
        </w:tc>
        <w:tc>
          <w:tcPr>
            <w:tcW w:w="3795" w:type="pct"/>
            <w:vAlign w:val="bottom"/>
          </w:tcPr>
          <w:p w:rsidR="0015785C" w:rsidRPr="000E0D87" w:rsidRDefault="0015785C" w:rsidP="0015785C">
            <w:r w:rsidRPr="000E0D87">
              <w:t>Evaluate the applications of Doppler ultrasonography.</w:t>
            </w:r>
          </w:p>
        </w:tc>
        <w:tc>
          <w:tcPr>
            <w:tcW w:w="294" w:type="pct"/>
          </w:tcPr>
          <w:p w:rsidR="0015785C" w:rsidRPr="000E0D87" w:rsidRDefault="0015785C" w:rsidP="0015785C">
            <w:pPr>
              <w:jc w:val="center"/>
            </w:pPr>
            <w:r w:rsidRPr="000E0D87">
              <w:t>CO5</w:t>
            </w:r>
          </w:p>
        </w:tc>
        <w:tc>
          <w:tcPr>
            <w:tcW w:w="237" w:type="pct"/>
          </w:tcPr>
          <w:p w:rsidR="0015785C" w:rsidRPr="000E0D87" w:rsidRDefault="0015785C" w:rsidP="0015785C">
            <w:pPr>
              <w:jc w:val="center"/>
            </w:pPr>
            <w:r w:rsidRPr="000E0D87">
              <w:t>E</w:t>
            </w:r>
          </w:p>
        </w:tc>
        <w:tc>
          <w:tcPr>
            <w:tcW w:w="245" w:type="pct"/>
          </w:tcPr>
          <w:p w:rsidR="0015785C" w:rsidRPr="000E0D87" w:rsidRDefault="0015785C" w:rsidP="0015785C">
            <w:pPr>
              <w:jc w:val="center"/>
            </w:pPr>
            <w:r w:rsidRPr="000E0D87">
              <w:t>8</w:t>
            </w:r>
          </w:p>
        </w:tc>
      </w:tr>
      <w:tr w:rsidR="0015785C" w:rsidRPr="000E0D87" w:rsidTr="0015785C">
        <w:trPr>
          <w:trHeight w:val="283"/>
        </w:trPr>
        <w:tc>
          <w:tcPr>
            <w:tcW w:w="251" w:type="pct"/>
          </w:tcPr>
          <w:p w:rsidR="0015785C" w:rsidRPr="000E0D87" w:rsidRDefault="0015785C" w:rsidP="0015785C">
            <w:pPr>
              <w:jc w:val="center"/>
            </w:pPr>
          </w:p>
        </w:tc>
        <w:tc>
          <w:tcPr>
            <w:tcW w:w="178" w:type="pct"/>
          </w:tcPr>
          <w:p w:rsidR="0015785C" w:rsidRPr="000E0D87" w:rsidRDefault="0015785C" w:rsidP="0015785C">
            <w:pPr>
              <w:jc w:val="center"/>
            </w:pPr>
            <w:r w:rsidRPr="000E0D87">
              <w:t>b.</w:t>
            </w:r>
          </w:p>
        </w:tc>
        <w:tc>
          <w:tcPr>
            <w:tcW w:w="3795" w:type="pct"/>
            <w:vAlign w:val="bottom"/>
          </w:tcPr>
          <w:p w:rsidR="0015785C" w:rsidRPr="000E0D87" w:rsidRDefault="0015785C" w:rsidP="0015785C">
            <w:pPr>
              <w:jc w:val="both"/>
              <w:rPr>
                <w:bCs/>
              </w:rPr>
            </w:pPr>
            <w:r w:rsidRPr="000E0D87">
              <w:rPr>
                <w:bCs/>
              </w:rPr>
              <w:t>Identify the patient preparation criteria for imaging in magnetic resonance system.</w:t>
            </w:r>
          </w:p>
        </w:tc>
        <w:tc>
          <w:tcPr>
            <w:tcW w:w="294" w:type="pct"/>
          </w:tcPr>
          <w:p w:rsidR="0015785C" w:rsidRPr="000E0D87" w:rsidRDefault="0015785C" w:rsidP="0015785C">
            <w:pPr>
              <w:jc w:val="center"/>
            </w:pPr>
            <w:r w:rsidRPr="000E0D87">
              <w:t>CO5</w:t>
            </w:r>
          </w:p>
        </w:tc>
        <w:tc>
          <w:tcPr>
            <w:tcW w:w="237" w:type="pct"/>
          </w:tcPr>
          <w:p w:rsidR="0015785C" w:rsidRPr="000E0D87" w:rsidRDefault="0015785C" w:rsidP="0015785C">
            <w:pPr>
              <w:jc w:val="center"/>
            </w:pPr>
            <w:r w:rsidRPr="000E0D87">
              <w:t>A</w:t>
            </w:r>
          </w:p>
        </w:tc>
        <w:tc>
          <w:tcPr>
            <w:tcW w:w="245" w:type="pct"/>
          </w:tcPr>
          <w:p w:rsidR="0015785C" w:rsidRPr="000E0D87" w:rsidRDefault="0015785C" w:rsidP="0015785C">
            <w:pPr>
              <w:jc w:val="center"/>
            </w:pPr>
            <w:r w:rsidRPr="000E0D87">
              <w:t>4</w:t>
            </w:r>
          </w:p>
        </w:tc>
      </w:tr>
      <w:tr w:rsidR="0015785C" w:rsidRPr="000E0D87" w:rsidTr="0015785C">
        <w:trPr>
          <w:trHeight w:val="283"/>
        </w:trPr>
        <w:tc>
          <w:tcPr>
            <w:tcW w:w="251" w:type="pct"/>
            <w:vAlign w:val="bottom"/>
          </w:tcPr>
          <w:p w:rsidR="0015785C" w:rsidRPr="000E0D87" w:rsidRDefault="0015785C" w:rsidP="0015785C">
            <w:pPr>
              <w:jc w:val="center"/>
            </w:pPr>
          </w:p>
        </w:tc>
        <w:tc>
          <w:tcPr>
            <w:tcW w:w="178" w:type="pct"/>
            <w:vAlign w:val="bottom"/>
          </w:tcPr>
          <w:p w:rsidR="0015785C" w:rsidRPr="000E0D87" w:rsidRDefault="0015785C" w:rsidP="0015785C">
            <w:pPr>
              <w:jc w:val="center"/>
            </w:pPr>
          </w:p>
        </w:tc>
        <w:tc>
          <w:tcPr>
            <w:tcW w:w="3795" w:type="pct"/>
            <w:vAlign w:val="bottom"/>
          </w:tcPr>
          <w:p w:rsidR="0015785C" w:rsidRPr="000E0D87" w:rsidRDefault="0015785C" w:rsidP="0015785C"/>
        </w:tc>
        <w:tc>
          <w:tcPr>
            <w:tcW w:w="294" w:type="pct"/>
            <w:vAlign w:val="bottom"/>
          </w:tcPr>
          <w:p w:rsidR="0015785C" w:rsidRPr="000E0D87" w:rsidRDefault="0015785C" w:rsidP="0015785C">
            <w:pPr>
              <w:jc w:val="center"/>
            </w:pPr>
          </w:p>
        </w:tc>
        <w:tc>
          <w:tcPr>
            <w:tcW w:w="237" w:type="pct"/>
            <w:vAlign w:val="bottom"/>
          </w:tcPr>
          <w:p w:rsidR="0015785C" w:rsidRPr="000E0D87" w:rsidRDefault="0015785C" w:rsidP="0015785C">
            <w:pPr>
              <w:jc w:val="center"/>
            </w:pPr>
          </w:p>
        </w:tc>
        <w:tc>
          <w:tcPr>
            <w:tcW w:w="245" w:type="pct"/>
            <w:vAlign w:val="bottom"/>
          </w:tcPr>
          <w:p w:rsidR="0015785C" w:rsidRPr="000E0D87" w:rsidRDefault="0015785C" w:rsidP="0015785C">
            <w:pPr>
              <w:jc w:val="center"/>
            </w:pPr>
          </w:p>
        </w:tc>
      </w:tr>
      <w:tr w:rsidR="0015785C" w:rsidRPr="000E0D87" w:rsidTr="0015785C">
        <w:trPr>
          <w:trHeight w:val="283"/>
        </w:trPr>
        <w:tc>
          <w:tcPr>
            <w:tcW w:w="251" w:type="pct"/>
            <w:vAlign w:val="bottom"/>
          </w:tcPr>
          <w:p w:rsidR="0015785C" w:rsidRPr="000E0D87" w:rsidRDefault="0015785C" w:rsidP="0015785C">
            <w:pPr>
              <w:jc w:val="center"/>
            </w:pPr>
            <w:r w:rsidRPr="000E0D87">
              <w:t>22.</w:t>
            </w:r>
          </w:p>
        </w:tc>
        <w:tc>
          <w:tcPr>
            <w:tcW w:w="178" w:type="pct"/>
            <w:vAlign w:val="bottom"/>
          </w:tcPr>
          <w:p w:rsidR="0015785C" w:rsidRPr="000E0D87" w:rsidRDefault="0015785C" w:rsidP="0015785C">
            <w:pPr>
              <w:jc w:val="center"/>
            </w:pPr>
            <w:r w:rsidRPr="000E0D87">
              <w:t>a.</w:t>
            </w:r>
          </w:p>
        </w:tc>
        <w:tc>
          <w:tcPr>
            <w:tcW w:w="3795" w:type="pct"/>
            <w:vAlign w:val="bottom"/>
          </w:tcPr>
          <w:p w:rsidR="0015785C" w:rsidRPr="000E0D87" w:rsidRDefault="0015785C" w:rsidP="0015785C">
            <w:r w:rsidRPr="000E0D87">
              <w:t>Explain the medical applications of single photon emission tomography.</w:t>
            </w:r>
          </w:p>
        </w:tc>
        <w:tc>
          <w:tcPr>
            <w:tcW w:w="294" w:type="pct"/>
            <w:vAlign w:val="bottom"/>
          </w:tcPr>
          <w:p w:rsidR="0015785C" w:rsidRPr="000E0D87" w:rsidRDefault="0015785C" w:rsidP="0015785C">
            <w:pPr>
              <w:jc w:val="center"/>
            </w:pPr>
            <w:r w:rsidRPr="000E0D87">
              <w:t>CO4</w:t>
            </w:r>
          </w:p>
        </w:tc>
        <w:tc>
          <w:tcPr>
            <w:tcW w:w="237" w:type="pct"/>
            <w:vAlign w:val="bottom"/>
          </w:tcPr>
          <w:p w:rsidR="0015785C" w:rsidRPr="000E0D87" w:rsidRDefault="0015785C" w:rsidP="0015785C">
            <w:pPr>
              <w:jc w:val="center"/>
            </w:pPr>
            <w:r w:rsidRPr="000E0D87">
              <w:t>E</w:t>
            </w:r>
          </w:p>
        </w:tc>
        <w:tc>
          <w:tcPr>
            <w:tcW w:w="245" w:type="pct"/>
            <w:vAlign w:val="bottom"/>
          </w:tcPr>
          <w:p w:rsidR="0015785C" w:rsidRPr="000E0D87" w:rsidRDefault="0015785C" w:rsidP="0015785C">
            <w:pPr>
              <w:jc w:val="center"/>
            </w:pPr>
            <w:r w:rsidRPr="000E0D87">
              <w:t>12</w:t>
            </w:r>
          </w:p>
        </w:tc>
      </w:tr>
      <w:tr w:rsidR="0015785C" w:rsidRPr="000E0D87" w:rsidTr="0015785C">
        <w:trPr>
          <w:trHeight w:val="283"/>
        </w:trPr>
        <w:tc>
          <w:tcPr>
            <w:tcW w:w="251" w:type="pct"/>
            <w:vAlign w:val="bottom"/>
          </w:tcPr>
          <w:p w:rsidR="0015785C" w:rsidRPr="000E0D87" w:rsidRDefault="0015785C" w:rsidP="0015785C">
            <w:pPr>
              <w:jc w:val="center"/>
            </w:pPr>
          </w:p>
        </w:tc>
        <w:tc>
          <w:tcPr>
            <w:tcW w:w="178" w:type="pct"/>
            <w:vAlign w:val="bottom"/>
          </w:tcPr>
          <w:p w:rsidR="0015785C" w:rsidRPr="000E0D87" w:rsidRDefault="0015785C" w:rsidP="0015785C">
            <w:pPr>
              <w:jc w:val="center"/>
            </w:pPr>
          </w:p>
        </w:tc>
        <w:tc>
          <w:tcPr>
            <w:tcW w:w="3795" w:type="pct"/>
            <w:vAlign w:val="bottom"/>
          </w:tcPr>
          <w:p w:rsidR="0015785C" w:rsidRPr="000E0D87" w:rsidRDefault="0015785C" w:rsidP="0015785C"/>
        </w:tc>
        <w:tc>
          <w:tcPr>
            <w:tcW w:w="294" w:type="pct"/>
            <w:vAlign w:val="bottom"/>
          </w:tcPr>
          <w:p w:rsidR="0015785C" w:rsidRPr="000E0D87" w:rsidRDefault="0015785C" w:rsidP="0015785C">
            <w:pPr>
              <w:jc w:val="center"/>
            </w:pPr>
          </w:p>
        </w:tc>
        <w:tc>
          <w:tcPr>
            <w:tcW w:w="237" w:type="pct"/>
            <w:vAlign w:val="bottom"/>
          </w:tcPr>
          <w:p w:rsidR="0015785C" w:rsidRPr="000E0D87" w:rsidRDefault="0015785C" w:rsidP="0015785C">
            <w:pPr>
              <w:jc w:val="center"/>
            </w:pPr>
          </w:p>
        </w:tc>
        <w:tc>
          <w:tcPr>
            <w:tcW w:w="245" w:type="pct"/>
            <w:vAlign w:val="bottom"/>
          </w:tcPr>
          <w:p w:rsidR="0015785C" w:rsidRPr="000E0D87" w:rsidRDefault="0015785C" w:rsidP="0015785C">
            <w:pPr>
              <w:jc w:val="center"/>
            </w:pPr>
          </w:p>
        </w:tc>
      </w:tr>
      <w:tr w:rsidR="0015785C" w:rsidRPr="000E0D87" w:rsidTr="0015785C">
        <w:trPr>
          <w:trHeight w:val="283"/>
        </w:trPr>
        <w:tc>
          <w:tcPr>
            <w:tcW w:w="251" w:type="pct"/>
            <w:vAlign w:val="bottom"/>
          </w:tcPr>
          <w:p w:rsidR="0015785C" w:rsidRPr="000E0D87" w:rsidRDefault="0015785C" w:rsidP="0015785C">
            <w:pPr>
              <w:jc w:val="center"/>
            </w:pPr>
            <w:r w:rsidRPr="000E0D87">
              <w:t>23.</w:t>
            </w:r>
          </w:p>
        </w:tc>
        <w:tc>
          <w:tcPr>
            <w:tcW w:w="178" w:type="pct"/>
            <w:vAlign w:val="bottom"/>
          </w:tcPr>
          <w:p w:rsidR="0015785C" w:rsidRPr="000E0D87" w:rsidRDefault="0015785C" w:rsidP="0015785C">
            <w:pPr>
              <w:jc w:val="center"/>
            </w:pPr>
            <w:r w:rsidRPr="000E0D87">
              <w:t>a.</w:t>
            </w:r>
          </w:p>
        </w:tc>
        <w:tc>
          <w:tcPr>
            <w:tcW w:w="3795" w:type="pct"/>
            <w:vAlign w:val="bottom"/>
          </w:tcPr>
          <w:p w:rsidR="0015785C" w:rsidRPr="000E0D87" w:rsidRDefault="0015785C" w:rsidP="0015785C">
            <w:r w:rsidRPr="000E0D87">
              <w:t>Evaluate the merits of optical coherence tomography.</w:t>
            </w:r>
          </w:p>
        </w:tc>
        <w:tc>
          <w:tcPr>
            <w:tcW w:w="294" w:type="pct"/>
            <w:vAlign w:val="bottom"/>
          </w:tcPr>
          <w:p w:rsidR="0015785C" w:rsidRPr="000E0D87" w:rsidRDefault="0015785C" w:rsidP="0015785C">
            <w:pPr>
              <w:jc w:val="center"/>
            </w:pPr>
            <w:r w:rsidRPr="000E0D87">
              <w:t>CO5</w:t>
            </w:r>
          </w:p>
        </w:tc>
        <w:tc>
          <w:tcPr>
            <w:tcW w:w="237" w:type="pct"/>
            <w:vAlign w:val="bottom"/>
          </w:tcPr>
          <w:p w:rsidR="0015785C" w:rsidRPr="000E0D87" w:rsidRDefault="0015785C" w:rsidP="0015785C">
            <w:pPr>
              <w:jc w:val="center"/>
            </w:pPr>
            <w:r w:rsidRPr="000E0D87">
              <w:t>E</w:t>
            </w:r>
          </w:p>
        </w:tc>
        <w:tc>
          <w:tcPr>
            <w:tcW w:w="245" w:type="pct"/>
            <w:vAlign w:val="bottom"/>
          </w:tcPr>
          <w:p w:rsidR="0015785C" w:rsidRPr="000E0D87" w:rsidRDefault="0015785C" w:rsidP="0015785C">
            <w:pPr>
              <w:jc w:val="center"/>
            </w:pPr>
            <w:r w:rsidRPr="000E0D87">
              <w:t>6</w:t>
            </w:r>
          </w:p>
        </w:tc>
      </w:tr>
      <w:tr w:rsidR="0015785C" w:rsidRPr="000E0D87" w:rsidTr="0015785C">
        <w:trPr>
          <w:trHeight w:val="283"/>
        </w:trPr>
        <w:tc>
          <w:tcPr>
            <w:tcW w:w="251" w:type="pct"/>
            <w:vAlign w:val="bottom"/>
          </w:tcPr>
          <w:p w:rsidR="0015785C" w:rsidRPr="000E0D87" w:rsidRDefault="0015785C" w:rsidP="0015785C">
            <w:pPr>
              <w:jc w:val="center"/>
            </w:pPr>
          </w:p>
        </w:tc>
        <w:tc>
          <w:tcPr>
            <w:tcW w:w="178" w:type="pct"/>
            <w:vAlign w:val="bottom"/>
          </w:tcPr>
          <w:p w:rsidR="0015785C" w:rsidRPr="000E0D87" w:rsidRDefault="0015785C" w:rsidP="0015785C">
            <w:pPr>
              <w:jc w:val="center"/>
            </w:pPr>
            <w:r w:rsidRPr="000E0D87">
              <w:t>b.</w:t>
            </w:r>
          </w:p>
        </w:tc>
        <w:tc>
          <w:tcPr>
            <w:tcW w:w="3795" w:type="pct"/>
            <w:vAlign w:val="bottom"/>
          </w:tcPr>
          <w:p w:rsidR="0015785C" w:rsidRPr="000E0D87" w:rsidRDefault="0015785C" w:rsidP="0015785C">
            <w:pPr>
              <w:rPr>
                <w:bCs/>
              </w:rPr>
            </w:pPr>
            <w:r w:rsidRPr="000E0D87">
              <w:rPr>
                <w:bCs/>
              </w:rPr>
              <w:t xml:space="preserve">Inspect the radiological hazards that occur in medical field. </w:t>
            </w:r>
          </w:p>
        </w:tc>
        <w:tc>
          <w:tcPr>
            <w:tcW w:w="294" w:type="pct"/>
            <w:vAlign w:val="bottom"/>
          </w:tcPr>
          <w:p w:rsidR="0015785C" w:rsidRPr="000E0D87" w:rsidRDefault="0015785C" w:rsidP="0015785C">
            <w:pPr>
              <w:jc w:val="center"/>
            </w:pPr>
            <w:r w:rsidRPr="000E0D87">
              <w:t>CO5</w:t>
            </w:r>
          </w:p>
        </w:tc>
        <w:tc>
          <w:tcPr>
            <w:tcW w:w="237" w:type="pct"/>
            <w:vAlign w:val="bottom"/>
          </w:tcPr>
          <w:p w:rsidR="0015785C" w:rsidRPr="000E0D87" w:rsidRDefault="0015785C" w:rsidP="0015785C">
            <w:pPr>
              <w:jc w:val="center"/>
            </w:pPr>
            <w:r w:rsidRPr="000E0D87">
              <w:t>An</w:t>
            </w:r>
          </w:p>
        </w:tc>
        <w:tc>
          <w:tcPr>
            <w:tcW w:w="245" w:type="pct"/>
            <w:vAlign w:val="bottom"/>
          </w:tcPr>
          <w:p w:rsidR="0015785C" w:rsidRPr="000E0D87" w:rsidRDefault="0015785C" w:rsidP="0015785C">
            <w:pPr>
              <w:jc w:val="center"/>
            </w:pPr>
            <w:r w:rsidRPr="000E0D87">
              <w:t>6</w:t>
            </w:r>
          </w:p>
        </w:tc>
      </w:tr>
      <w:tr w:rsidR="0015785C" w:rsidRPr="000E0D87" w:rsidTr="0015785C">
        <w:trPr>
          <w:trHeight w:val="550"/>
        </w:trPr>
        <w:tc>
          <w:tcPr>
            <w:tcW w:w="5000" w:type="pct"/>
            <w:gridSpan w:val="6"/>
            <w:vAlign w:val="center"/>
          </w:tcPr>
          <w:p w:rsidR="0015785C" w:rsidRPr="000E0D87" w:rsidRDefault="0015785C" w:rsidP="0015785C">
            <w:pPr>
              <w:jc w:val="center"/>
              <w:rPr>
                <w:b/>
                <w:bCs/>
              </w:rPr>
            </w:pPr>
            <w:r w:rsidRPr="000E0D87">
              <w:rPr>
                <w:b/>
                <w:bCs/>
              </w:rPr>
              <w:t>COMPULSORY QUESTION</w:t>
            </w:r>
          </w:p>
        </w:tc>
      </w:tr>
      <w:tr w:rsidR="0015785C" w:rsidRPr="000E0D87" w:rsidTr="0015785C">
        <w:trPr>
          <w:trHeight w:val="283"/>
        </w:trPr>
        <w:tc>
          <w:tcPr>
            <w:tcW w:w="251" w:type="pct"/>
            <w:vAlign w:val="bottom"/>
          </w:tcPr>
          <w:p w:rsidR="0015785C" w:rsidRPr="000E0D87" w:rsidRDefault="0015785C" w:rsidP="0015785C">
            <w:pPr>
              <w:jc w:val="center"/>
            </w:pPr>
            <w:r w:rsidRPr="000E0D87">
              <w:t>24.</w:t>
            </w:r>
          </w:p>
        </w:tc>
        <w:tc>
          <w:tcPr>
            <w:tcW w:w="178" w:type="pct"/>
            <w:vAlign w:val="bottom"/>
          </w:tcPr>
          <w:p w:rsidR="0015785C" w:rsidRPr="000E0D87" w:rsidRDefault="0015785C" w:rsidP="0015785C">
            <w:pPr>
              <w:jc w:val="center"/>
            </w:pPr>
            <w:r w:rsidRPr="000E0D87">
              <w:t>a.</w:t>
            </w:r>
          </w:p>
        </w:tc>
        <w:tc>
          <w:tcPr>
            <w:tcW w:w="3795" w:type="pct"/>
            <w:vAlign w:val="bottom"/>
          </w:tcPr>
          <w:p w:rsidR="0015785C" w:rsidRPr="000E0D87" w:rsidRDefault="0015785C" w:rsidP="0015785C">
            <w:r w:rsidRPr="000E0D87">
              <w:t>Discuss the architecture of picture archival system for data management.</w:t>
            </w:r>
          </w:p>
        </w:tc>
        <w:tc>
          <w:tcPr>
            <w:tcW w:w="294" w:type="pct"/>
            <w:vAlign w:val="bottom"/>
          </w:tcPr>
          <w:p w:rsidR="0015785C" w:rsidRPr="000E0D87" w:rsidRDefault="0015785C" w:rsidP="0015785C">
            <w:pPr>
              <w:jc w:val="center"/>
            </w:pPr>
            <w:r w:rsidRPr="000E0D87">
              <w:t>CO6</w:t>
            </w:r>
          </w:p>
        </w:tc>
        <w:tc>
          <w:tcPr>
            <w:tcW w:w="237" w:type="pct"/>
            <w:vAlign w:val="bottom"/>
          </w:tcPr>
          <w:p w:rsidR="0015785C" w:rsidRPr="000E0D87" w:rsidRDefault="0015785C" w:rsidP="0015785C">
            <w:pPr>
              <w:jc w:val="center"/>
            </w:pPr>
            <w:r w:rsidRPr="000E0D87">
              <w:t>C</w:t>
            </w:r>
          </w:p>
        </w:tc>
        <w:tc>
          <w:tcPr>
            <w:tcW w:w="245" w:type="pct"/>
            <w:vAlign w:val="bottom"/>
          </w:tcPr>
          <w:p w:rsidR="0015785C" w:rsidRPr="000E0D87" w:rsidRDefault="0015785C" w:rsidP="0015785C">
            <w:pPr>
              <w:jc w:val="center"/>
            </w:pPr>
            <w:r w:rsidRPr="000E0D87">
              <w:t>8</w:t>
            </w:r>
          </w:p>
        </w:tc>
      </w:tr>
      <w:tr w:rsidR="0015785C" w:rsidRPr="000E0D87" w:rsidTr="0015785C">
        <w:trPr>
          <w:trHeight w:val="283"/>
        </w:trPr>
        <w:tc>
          <w:tcPr>
            <w:tcW w:w="251" w:type="pct"/>
            <w:vAlign w:val="bottom"/>
          </w:tcPr>
          <w:p w:rsidR="0015785C" w:rsidRPr="000E0D87" w:rsidRDefault="0015785C" w:rsidP="0015785C">
            <w:pPr>
              <w:jc w:val="center"/>
            </w:pPr>
          </w:p>
        </w:tc>
        <w:tc>
          <w:tcPr>
            <w:tcW w:w="178" w:type="pct"/>
            <w:vAlign w:val="bottom"/>
          </w:tcPr>
          <w:p w:rsidR="0015785C" w:rsidRPr="000E0D87" w:rsidRDefault="0015785C" w:rsidP="0015785C">
            <w:pPr>
              <w:jc w:val="center"/>
            </w:pPr>
            <w:r w:rsidRPr="000E0D87">
              <w:t>b.</w:t>
            </w:r>
          </w:p>
        </w:tc>
        <w:tc>
          <w:tcPr>
            <w:tcW w:w="3795" w:type="pct"/>
            <w:vAlign w:val="bottom"/>
          </w:tcPr>
          <w:p w:rsidR="0015785C" w:rsidRPr="000E0D87" w:rsidRDefault="0015785C" w:rsidP="0015785C">
            <w:pPr>
              <w:rPr>
                <w:bCs/>
              </w:rPr>
            </w:pPr>
            <w:r w:rsidRPr="000E0D87">
              <w:rPr>
                <w:bCs/>
              </w:rPr>
              <w:t>Identify the merits of computer in medical imaging system.</w:t>
            </w:r>
          </w:p>
        </w:tc>
        <w:tc>
          <w:tcPr>
            <w:tcW w:w="294" w:type="pct"/>
            <w:vAlign w:val="bottom"/>
          </w:tcPr>
          <w:p w:rsidR="0015785C" w:rsidRPr="000E0D87" w:rsidRDefault="0015785C" w:rsidP="0015785C">
            <w:pPr>
              <w:jc w:val="center"/>
            </w:pPr>
            <w:r w:rsidRPr="000E0D87">
              <w:t>CO6</w:t>
            </w:r>
          </w:p>
        </w:tc>
        <w:tc>
          <w:tcPr>
            <w:tcW w:w="237" w:type="pct"/>
            <w:vAlign w:val="bottom"/>
          </w:tcPr>
          <w:p w:rsidR="0015785C" w:rsidRPr="000E0D87" w:rsidRDefault="0015785C" w:rsidP="0015785C">
            <w:pPr>
              <w:jc w:val="center"/>
            </w:pPr>
            <w:r w:rsidRPr="000E0D87">
              <w:t>A</w:t>
            </w:r>
          </w:p>
        </w:tc>
        <w:tc>
          <w:tcPr>
            <w:tcW w:w="245" w:type="pct"/>
            <w:vAlign w:val="bottom"/>
          </w:tcPr>
          <w:p w:rsidR="0015785C" w:rsidRPr="000E0D87" w:rsidRDefault="0015785C" w:rsidP="0015785C">
            <w:pPr>
              <w:jc w:val="center"/>
            </w:pPr>
            <w:r w:rsidRPr="000E0D87">
              <w:t>4</w:t>
            </w:r>
          </w:p>
        </w:tc>
      </w:tr>
    </w:tbl>
    <w:p w:rsidR="0015785C" w:rsidRPr="000E0D87" w:rsidRDefault="0015785C" w:rsidP="0015785C"/>
    <w:p w:rsidR="0015785C" w:rsidRPr="000E0D87" w:rsidRDefault="0015785C" w:rsidP="0015785C">
      <w:r w:rsidRPr="000E0D87">
        <w:rPr>
          <w:b/>
          <w:bCs/>
        </w:rPr>
        <w:t>CO</w:t>
      </w:r>
      <w:r w:rsidRPr="000E0D87">
        <w:t xml:space="preserve"> – COURSE OUTCOME</w:t>
      </w:r>
      <w:r w:rsidRPr="000E0D87">
        <w:tab/>
        <w:t xml:space="preserve">       </w:t>
      </w:r>
      <w:r w:rsidRPr="000E0D87">
        <w:rPr>
          <w:b/>
          <w:bCs/>
        </w:rPr>
        <w:t>BL</w:t>
      </w:r>
      <w:r w:rsidRPr="000E0D87">
        <w:t xml:space="preserve"> – BLOOM’S LEVEL       </w:t>
      </w:r>
      <w:r w:rsidRPr="000E0D87">
        <w:rPr>
          <w:b/>
          <w:bCs/>
        </w:rPr>
        <w:t>M</w:t>
      </w:r>
      <w:r w:rsidRPr="000E0D87">
        <w:t xml:space="preserve"> – MARKS ALLOTTED</w:t>
      </w:r>
    </w:p>
    <w:p w:rsidR="0015785C" w:rsidRPr="000E0D87" w:rsidRDefault="0015785C" w:rsidP="0015785C"/>
    <w:tbl>
      <w:tblPr>
        <w:tblStyle w:val="TableGrid"/>
        <w:tblW w:w="10490" w:type="dxa"/>
        <w:tblInd w:w="-714" w:type="dxa"/>
        <w:tblLook w:val="04A0" w:firstRow="1" w:lastRow="0" w:firstColumn="1" w:lastColumn="0" w:noHBand="0" w:noVBand="1"/>
      </w:tblPr>
      <w:tblGrid>
        <w:gridCol w:w="670"/>
        <w:gridCol w:w="9820"/>
      </w:tblGrid>
      <w:tr w:rsidR="0015785C" w:rsidRPr="000E0D87" w:rsidTr="0015785C">
        <w:trPr>
          <w:trHeight w:val="283"/>
        </w:trPr>
        <w:tc>
          <w:tcPr>
            <w:tcW w:w="670" w:type="dxa"/>
          </w:tcPr>
          <w:p w:rsidR="0015785C" w:rsidRPr="000E0D87" w:rsidRDefault="0015785C" w:rsidP="0015785C"/>
        </w:tc>
        <w:tc>
          <w:tcPr>
            <w:tcW w:w="9820" w:type="dxa"/>
          </w:tcPr>
          <w:p w:rsidR="0015785C" w:rsidRPr="000E0D87" w:rsidRDefault="0015785C" w:rsidP="0015785C">
            <w:pPr>
              <w:jc w:val="center"/>
              <w:rPr>
                <w:b/>
              </w:rPr>
            </w:pPr>
            <w:r w:rsidRPr="000E0D87">
              <w:rPr>
                <w:b/>
              </w:rPr>
              <w:t>COURSE OUTCOMES</w:t>
            </w:r>
          </w:p>
        </w:tc>
      </w:tr>
      <w:tr w:rsidR="0015785C" w:rsidRPr="000E0D87" w:rsidTr="0015785C">
        <w:trPr>
          <w:trHeight w:val="283"/>
        </w:trPr>
        <w:tc>
          <w:tcPr>
            <w:tcW w:w="670" w:type="dxa"/>
          </w:tcPr>
          <w:p w:rsidR="0015785C" w:rsidRPr="000E0D87" w:rsidRDefault="0015785C" w:rsidP="0015785C">
            <w:pPr>
              <w:rPr>
                <w:b/>
                <w:bCs/>
              </w:rPr>
            </w:pPr>
            <w:r w:rsidRPr="000E0D87">
              <w:rPr>
                <w:b/>
                <w:bCs/>
              </w:rPr>
              <w:t>CO1</w:t>
            </w:r>
          </w:p>
        </w:tc>
        <w:tc>
          <w:tcPr>
            <w:tcW w:w="9820" w:type="dxa"/>
            <w:vAlign w:val="center"/>
          </w:tcPr>
          <w:p w:rsidR="0015785C" w:rsidRPr="000E0D87" w:rsidRDefault="0015785C" w:rsidP="0015785C">
            <w:r w:rsidRPr="000E0D87">
              <w:t xml:space="preserve">List out the various medical imaging techniques </w:t>
            </w:r>
          </w:p>
        </w:tc>
      </w:tr>
      <w:tr w:rsidR="0015785C" w:rsidRPr="000E0D87" w:rsidTr="0015785C">
        <w:trPr>
          <w:trHeight w:val="283"/>
        </w:trPr>
        <w:tc>
          <w:tcPr>
            <w:tcW w:w="670" w:type="dxa"/>
          </w:tcPr>
          <w:p w:rsidR="0015785C" w:rsidRPr="000E0D87" w:rsidRDefault="0015785C" w:rsidP="0015785C">
            <w:pPr>
              <w:rPr>
                <w:b/>
                <w:bCs/>
              </w:rPr>
            </w:pPr>
            <w:r w:rsidRPr="000E0D87">
              <w:rPr>
                <w:b/>
                <w:bCs/>
              </w:rPr>
              <w:t>CO2</w:t>
            </w:r>
          </w:p>
        </w:tc>
        <w:tc>
          <w:tcPr>
            <w:tcW w:w="9820" w:type="dxa"/>
            <w:vAlign w:val="center"/>
          </w:tcPr>
          <w:p w:rsidR="0015785C" w:rsidRPr="000E0D87" w:rsidRDefault="0015785C" w:rsidP="0015785C">
            <w:r w:rsidRPr="000E0D87">
              <w:t>Explain the principle of specific medical imaging techniques</w:t>
            </w:r>
          </w:p>
        </w:tc>
      </w:tr>
      <w:tr w:rsidR="0015785C" w:rsidRPr="000E0D87" w:rsidTr="0015785C">
        <w:trPr>
          <w:trHeight w:val="283"/>
        </w:trPr>
        <w:tc>
          <w:tcPr>
            <w:tcW w:w="670" w:type="dxa"/>
          </w:tcPr>
          <w:p w:rsidR="0015785C" w:rsidRPr="000E0D87" w:rsidRDefault="0015785C" w:rsidP="0015785C">
            <w:pPr>
              <w:rPr>
                <w:b/>
                <w:bCs/>
              </w:rPr>
            </w:pPr>
            <w:r w:rsidRPr="000E0D87">
              <w:rPr>
                <w:b/>
                <w:bCs/>
              </w:rPr>
              <w:t>CO3</w:t>
            </w:r>
          </w:p>
        </w:tc>
        <w:tc>
          <w:tcPr>
            <w:tcW w:w="9820" w:type="dxa"/>
            <w:vAlign w:val="center"/>
          </w:tcPr>
          <w:p w:rsidR="0015785C" w:rsidRPr="000E0D87" w:rsidRDefault="0015785C" w:rsidP="0015785C">
            <w:r w:rsidRPr="000E0D87">
              <w:t>Interpret the imaging outputs</w:t>
            </w:r>
          </w:p>
        </w:tc>
      </w:tr>
      <w:tr w:rsidR="0015785C" w:rsidRPr="000E0D87" w:rsidTr="0015785C">
        <w:trPr>
          <w:trHeight w:val="283"/>
        </w:trPr>
        <w:tc>
          <w:tcPr>
            <w:tcW w:w="670" w:type="dxa"/>
          </w:tcPr>
          <w:p w:rsidR="0015785C" w:rsidRPr="000E0D87" w:rsidRDefault="0015785C" w:rsidP="0015785C">
            <w:pPr>
              <w:rPr>
                <w:b/>
                <w:bCs/>
              </w:rPr>
            </w:pPr>
            <w:r w:rsidRPr="000E0D87">
              <w:rPr>
                <w:b/>
                <w:bCs/>
              </w:rPr>
              <w:t>CO4</w:t>
            </w:r>
          </w:p>
        </w:tc>
        <w:tc>
          <w:tcPr>
            <w:tcW w:w="9820" w:type="dxa"/>
            <w:vAlign w:val="center"/>
          </w:tcPr>
          <w:p w:rsidR="0015785C" w:rsidRPr="000E0D87" w:rsidRDefault="0015785C" w:rsidP="0015785C">
            <w:r w:rsidRPr="000E0D87">
              <w:t>Identify the suitable medical imaging techniques for specific pathology</w:t>
            </w:r>
          </w:p>
        </w:tc>
      </w:tr>
      <w:tr w:rsidR="0015785C" w:rsidRPr="000E0D87" w:rsidTr="0015785C">
        <w:trPr>
          <w:trHeight w:val="283"/>
        </w:trPr>
        <w:tc>
          <w:tcPr>
            <w:tcW w:w="670" w:type="dxa"/>
          </w:tcPr>
          <w:p w:rsidR="0015785C" w:rsidRPr="000E0D87" w:rsidRDefault="0015785C" w:rsidP="0015785C">
            <w:pPr>
              <w:rPr>
                <w:b/>
                <w:bCs/>
              </w:rPr>
            </w:pPr>
            <w:r w:rsidRPr="000E0D87">
              <w:rPr>
                <w:b/>
                <w:bCs/>
              </w:rPr>
              <w:t>CO5</w:t>
            </w:r>
          </w:p>
        </w:tc>
        <w:tc>
          <w:tcPr>
            <w:tcW w:w="9820" w:type="dxa"/>
            <w:vAlign w:val="center"/>
          </w:tcPr>
          <w:p w:rsidR="0015785C" w:rsidRPr="000E0D87" w:rsidRDefault="0015785C" w:rsidP="0015785C">
            <w:r w:rsidRPr="000E0D87">
              <w:t>Devise new ideas to solve certain issues in medical imaging</w:t>
            </w:r>
          </w:p>
        </w:tc>
      </w:tr>
      <w:tr w:rsidR="0015785C" w:rsidRPr="000E0D87" w:rsidTr="0015785C">
        <w:trPr>
          <w:trHeight w:val="283"/>
        </w:trPr>
        <w:tc>
          <w:tcPr>
            <w:tcW w:w="670" w:type="dxa"/>
          </w:tcPr>
          <w:p w:rsidR="0015785C" w:rsidRPr="000E0D87" w:rsidRDefault="0015785C" w:rsidP="0015785C">
            <w:pPr>
              <w:rPr>
                <w:b/>
                <w:bCs/>
              </w:rPr>
            </w:pPr>
            <w:r w:rsidRPr="000E0D87">
              <w:rPr>
                <w:b/>
                <w:bCs/>
              </w:rPr>
              <w:t>CO6</w:t>
            </w:r>
          </w:p>
        </w:tc>
        <w:tc>
          <w:tcPr>
            <w:tcW w:w="9820" w:type="dxa"/>
            <w:vAlign w:val="bottom"/>
          </w:tcPr>
          <w:p w:rsidR="0015785C" w:rsidRPr="000E0D87" w:rsidRDefault="0015785C" w:rsidP="0015785C">
            <w:r w:rsidRPr="000E0D87">
              <w:t>Justify the impact of medical imaging system for diagnosis</w:t>
            </w:r>
          </w:p>
        </w:tc>
      </w:tr>
    </w:tbl>
    <w:p w:rsidR="0015785C" w:rsidRPr="000E0D87"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0E0D87" w:rsidTr="0015785C">
        <w:trPr>
          <w:jc w:val="center"/>
        </w:trPr>
        <w:tc>
          <w:tcPr>
            <w:tcW w:w="6385" w:type="dxa"/>
            <w:gridSpan w:val="8"/>
          </w:tcPr>
          <w:p w:rsidR="0015785C" w:rsidRPr="000E0D87" w:rsidRDefault="0015785C" w:rsidP="0015785C">
            <w:pPr>
              <w:jc w:val="center"/>
              <w:rPr>
                <w:b/>
              </w:rPr>
            </w:pPr>
            <w:r w:rsidRPr="000E0D87">
              <w:rPr>
                <w:b/>
              </w:rPr>
              <w:t>Assessment Pattern as per Bloom’s Level</w:t>
            </w:r>
          </w:p>
        </w:tc>
      </w:tr>
      <w:tr w:rsidR="0015785C" w:rsidRPr="000E0D87" w:rsidTr="0015785C">
        <w:trPr>
          <w:jc w:val="center"/>
        </w:trPr>
        <w:tc>
          <w:tcPr>
            <w:tcW w:w="1140" w:type="dxa"/>
          </w:tcPr>
          <w:p w:rsidR="0015785C" w:rsidRPr="000E0D87" w:rsidRDefault="0015785C" w:rsidP="0015785C">
            <w:pPr>
              <w:jc w:val="center"/>
              <w:rPr>
                <w:b/>
                <w:bCs/>
              </w:rPr>
            </w:pPr>
            <w:r w:rsidRPr="000E0D87">
              <w:rPr>
                <w:b/>
                <w:bCs/>
              </w:rPr>
              <w:t>CO / BL</w:t>
            </w:r>
          </w:p>
        </w:tc>
        <w:tc>
          <w:tcPr>
            <w:tcW w:w="709" w:type="dxa"/>
          </w:tcPr>
          <w:p w:rsidR="0015785C" w:rsidRPr="000E0D87" w:rsidRDefault="0015785C" w:rsidP="0015785C">
            <w:pPr>
              <w:jc w:val="center"/>
              <w:rPr>
                <w:b/>
              </w:rPr>
            </w:pPr>
            <w:r w:rsidRPr="000E0D87">
              <w:rPr>
                <w:b/>
              </w:rPr>
              <w:t>R</w:t>
            </w:r>
          </w:p>
        </w:tc>
        <w:tc>
          <w:tcPr>
            <w:tcW w:w="708" w:type="dxa"/>
          </w:tcPr>
          <w:p w:rsidR="0015785C" w:rsidRPr="000E0D87" w:rsidRDefault="0015785C" w:rsidP="0015785C">
            <w:pPr>
              <w:jc w:val="center"/>
              <w:rPr>
                <w:b/>
              </w:rPr>
            </w:pPr>
            <w:r w:rsidRPr="000E0D87">
              <w:rPr>
                <w:b/>
              </w:rPr>
              <w:t>U</w:t>
            </w:r>
          </w:p>
        </w:tc>
        <w:tc>
          <w:tcPr>
            <w:tcW w:w="709" w:type="dxa"/>
          </w:tcPr>
          <w:p w:rsidR="0015785C" w:rsidRPr="000E0D87" w:rsidRDefault="0015785C" w:rsidP="0015785C">
            <w:pPr>
              <w:jc w:val="center"/>
              <w:rPr>
                <w:b/>
              </w:rPr>
            </w:pPr>
            <w:r w:rsidRPr="000E0D87">
              <w:rPr>
                <w:b/>
              </w:rPr>
              <w:t>A</w:t>
            </w:r>
          </w:p>
        </w:tc>
        <w:tc>
          <w:tcPr>
            <w:tcW w:w="709" w:type="dxa"/>
          </w:tcPr>
          <w:p w:rsidR="0015785C" w:rsidRPr="000E0D87" w:rsidRDefault="0015785C" w:rsidP="0015785C">
            <w:pPr>
              <w:jc w:val="center"/>
              <w:rPr>
                <w:b/>
              </w:rPr>
            </w:pPr>
            <w:r w:rsidRPr="000E0D87">
              <w:rPr>
                <w:b/>
              </w:rPr>
              <w:t>An</w:t>
            </w:r>
          </w:p>
        </w:tc>
        <w:tc>
          <w:tcPr>
            <w:tcW w:w="709" w:type="dxa"/>
          </w:tcPr>
          <w:p w:rsidR="0015785C" w:rsidRPr="000E0D87" w:rsidRDefault="0015785C" w:rsidP="0015785C">
            <w:pPr>
              <w:jc w:val="center"/>
              <w:rPr>
                <w:b/>
              </w:rPr>
            </w:pPr>
            <w:r w:rsidRPr="000E0D87">
              <w:rPr>
                <w:b/>
              </w:rPr>
              <w:t>E</w:t>
            </w:r>
          </w:p>
        </w:tc>
        <w:tc>
          <w:tcPr>
            <w:tcW w:w="708" w:type="dxa"/>
          </w:tcPr>
          <w:p w:rsidR="0015785C" w:rsidRPr="000E0D87" w:rsidRDefault="0015785C" w:rsidP="0015785C">
            <w:pPr>
              <w:jc w:val="center"/>
              <w:rPr>
                <w:b/>
              </w:rPr>
            </w:pPr>
            <w:r w:rsidRPr="000E0D87">
              <w:rPr>
                <w:b/>
              </w:rPr>
              <w:t>C</w:t>
            </w:r>
          </w:p>
        </w:tc>
        <w:tc>
          <w:tcPr>
            <w:tcW w:w="993" w:type="dxa"/>
          </w:tcPr>
          <w:p w:rsidR="0015785C" w:rsidRPr="000E0D87" w:rsidRDefault="0015785C" w:rsidP="0015785C">
            <w:pPr>
              <w:jc w:val="center"/>
              <w:rPr>
                <w:b/>
              </w:rPr>
            </w:pPr>
            <w:r w:rsidRPr="000E0D87">
              <w:rPr>
                <w:b/>
              </w:rPr>
              <w:t>Total</w:t>
            </w:r>
          </w:p>
        </w:tc>
      </w:tr>
      <w:tr w:rsidR="0015785C" w:rsidRPr="000E0D87" w:rsidTr="0015785C">
        <w:trPr>
          <w:jc w:val="center"/>
        </w:trPr>
        <w:tc>
          <w:tcPr>
            <w:tcW w:w="1140" w:type="dxa"/>
          </w:tcPr>
          <w:p w:rsidR="0015785C" w:rsidRPr="000E0D87" w:rsidRDefault="0015785C" w:rsidP="0015785C">
            <w:pPr>
              <w:jc w:val="center"/>
              <w:rPr>
                <w:b/>
                <w:bCs/>
              </w:rPr>
            </w:pPr>
            <w:r w:rsidRPr="000E0D87">
              <w:rPr>
                <w:b/>
                <w:bCs/>
              </w:rPr>
              <w:t>CO1</w:t>
            </w:r>
          </w:p>
        </w:tc>
        <w:tc>
          <w:tcPr>
            <w:tcW w:w="709" w:type="dxa"/>
          </w:tcPr>
          <w:p w:rsidR="0015785C" w:rsidRPr="000E0D87" w:rsidRDefault="0015785C" w:rsidP="0015785C">
            <w:pPr>
              <w:jc w:val="center"/>
            </w:pPr>
            <w:r w:rsidRPr="000E0D87">
              <w:t>1</w:t>
            </w:r>
          </w:p>
        </w:tc>
        <w:tc>
          <w:tcPr>
            <w:tcW w:w="708" w:type="dxa"/>
          </w:tcPr>
          <w:p w:rsidR="0015785C" w:rsidRPr="000E0D87" w:rsidRDefault="0015785C" w:rsidP="0015785C">
            <w:pPr>
              <w:jc w:val="center"/>
            </w:pPr>
            <w:r w:rsidRPr="000E0D87">
              <w:t>5</w:t>
            </w:r>
          </w:p>
        </w:tc>
        <w:tc>
          <w:tcPr>
            <w:tcW w:w="709" w:type="dxa"/>
          </w:tcPr>
          <w:p w:rsidR="0015785C" w:rsidRPr="000E0D87" w:rsidRDefault="0015785C" w:rsidP="0015785C">
            <w:pPr>
              <w:jc w:val="center"/>
            </w:pPr>
          </w:p>
        </w:tc>
        <w:tc>
          <w:tcPr>
            <w:tcW w:w="709" w:type="dxa"/>
          </w:tcPr>
          <w:p w:rsidR="0015785C" w:rsidRPr="000E0D87" w:rsidRDefault="0015785C" w:rsidP="0015785C">
            <w:pPr>
              <w:jc w:val="center"/>
            </w:pPr>
          </w:p>
        </w:tc>
        <w:tc>
          <w:tcPr>
            <w:tcW w:w="709" w:type="dxa"/>
          </w:tcPr>
          <w:p w:rsidR="0015785C" w:rsidRPr="000E0D87" w:rsidRDefault="0015785C" w:rsidP="0015785C">
            <w:pPr>
              <w:jc w:val="center"/>
            </w:pPr>
            <w:r w:rsidRPr="000E0D87">
              <w:t>3</w:t>
            </w:r>
          </w:p>
        </w:tc>
        <w:tc>
          <w:tcPr>
            <w:tcW w:w="708" w:type="dxa"/>
          </w:tcPr>
          <w:p w:rsidR="0015785C" w:rsidRPr="000E0D87" w:rsidRDefault="0015785C" w:rsidP="0015785C">
            <w:pPr>
              <w:jc w:val="center"/>
            </w:pPr>
            <w:r w:rsidRPr="000E0D87">
              <w:t>8</w:t>
            </w:r>
          </w:p>
        </w:tc>
        <w:tc>
          <w:tcPr>
            <w:tcW w:w="993" w:type="dxa"/>
          </w:tcPr>
          <w:p w:rsidR="0015785C" w:rsidRPr="000E0D87" w:rsidRDefault="0015785C" w:rsidP="0015785C">
            <w:pPr>
              <w:jc w:val="center"/>
            </w:pPr>
            <w:r w:rsidRPr="000E0D87">
              <w:t>17</w:t>
            </w:r>
          </w:p>
        </w:tc>
      </w:tr>
      <w:tr w:rsidR="0015785C" w:rsidRPr="000E0D87" w:rsidTr="0015785C">
        <w:trPr>
          <w:jc w:val="center"/>
        </w:trPr>
        <w:tc>
          <w:tcPr>
            <w:tcW w:w="1140" w:type="dxa"/>
          </w:tcPr>
          <w:p w:rsidR="0015785C" w:rsidRPr="000E0D87" w:rsidRDefault="0015785C" w:rsidP="0015785C">
            <w:pPr>
              <w:jc w:val="center"/>
              <w:rPr>
                <w:b/>
                <w:bCs/>
              </w:rPr>
            </w:pPr>
            <w:r w:rsidRPr="000E0D87">
              <w:rPr>
                <w:b/>
                <w:bCs/>
              </w:rPr>
              <w:t>CO2</w:t>
            </w:r>
          </w:p>
        </w:tc>
        <w:tc>
          <w:tcPr>
            <w:tcW w:w="709" w:type="dxa"/>
          </w:tcPr>
          <w:p w:rsidR="0015785C" w:rsidRPr="000E0D87" w:rsidRDefault="0015785C" w:rsidP="0015785C">
            <w:pPr>
              <w:jc w:val="center"/>
            </w:pPr>
            <w:r w:rsidRPr="000E0D87">
              <w:t>2</w:t>
            </w:r>
          </w:p>
        </w:tc>
        <w:tc>
          <w:tcPr>
            <w:tcW w:w="708" w:type="dxa"/>
          </w:tcPr>
          <w:p w:rsidR="0015785C" w:rsidRPr="000E0D87" w:rsidRDefault="0015785C" w:rsidP="0015785C">
            <w:pPr>
              <w:jc w:val="center"/>
            </w:pPr>
          </w:p>
        </w:tc>
        <w:tc>
          <w:tcPr>
            <w:tcW w:w="709" w:type="dxa"/>
          </w:tcPr>
          <w:p w:rsidR="0015785C" w:rsidRPr="000E0D87" w:rsidRDefault="0015785C" w:rsidP="0015785C">
            <w:pPr>
              <w:jc w:val="center"/>
            </w:pPr>
          </w:p>
        </w:tc>
        <w:tc>
          <w:tcPr>
            <w:tcW w:w="709" w:type="dxa"/>
          </w:tcPr>
          <w:p w:rsidR="0015785C" w:rsidRPr="000E0D87" w:rsidRDefault="0015785C" w:rsidP="0015785C">
            <w:pPr>
              <w:jc w:val="center"/>
            </w:pPr>
            <w:r w:rsidRPr="000E0D87">
              <w:t>3</w:t>
            </w:r>
          </w:p>
        </w:tc>
        <w:tc>
          <w:tcPr>
            <w:tcW w:w="709" w:type="dxa"/>
          </w:tcPr>
          <w:p w:rsidR="0015785C" w:rsidRPr="000E0D87" w:rsidRDefault="0015785C" w:rsidP="0015785C">
            <w:pPr>
              <w:jc w:val="center"/>
            </w:pPr>
          </w:p>
        </w:tc>
        <w:tc>
          <w:tcPr>
            <w:tcW w:w="708" w:type="dxa"/>
          </w:tcPr>
          <w:p w:rsidR="0015785C" w:rsidRPr="000E0D87" w:rsidRDefault="0015785C" w:rsidP="0015785C">
            <w:pPr>
              <w:jc w:val="center"/>
            </w:pPr>
            <w:r w:rsidRPr="000E0D87">
              <w:t>12</w:t>
            </w:r>
          </w:p>
        </w:tc>
        <w:tc>
          <w:tcPr>
            <w:tcW w:w="993" w:type="dxa"/>
          </w:tcPr>
          <w:p w:rsidR="0015785C" w:rsidRPr="000E0D87" w:rsidRDefault="0015785C" w:rsidP="0015785C">
            <w:pPr>
              <w:jc w:val="center"/>
            </w:pPr>
            <w:r w:rsidRPr="000E0D87">
              <w:t>17</w:t>
            </w:r>
          </w:p>
        </w:tc>
      </w:tr>
      <w:tr w:rsidR="0015785C" w:rsidRPr="000E0D87" w:rsidTr="0015785C">
        <w:trPr>
          <w:jc w:val="center"/>
        </w:trPr>
        <w:tc>
          <w:tcPr>
            <w:tcW w:w="1140" w:type="dxa"/>
          </w:tcPr>
          <w:p w:rsidR="0015785C" w:rsidRPr="000E0D87" w:rsidRDefault="0015785C" w:rsidP="0015785C">
            <w:pPr>
              <w:jc w:val="center"/>
              <w:rPr>
                <w:b/>
                <w:bCs/>
              </w:rPr>
            </w:pPr>
            <w:r w:rsidRPr="000E0D87">
              <w:rPr>
                <w:b/>
                <w:bCs/>
              </w:rPr>
              <w:t>CO3</w:t>
            </w:r>
          </w:p>
        </w:tc>
        <w:tc>
          <w:tcPr>
            <w:tcW w:w="709" w:type="dxa"/>
          </w:tcPr>
          <w:p w:rsidR="0015785C" w:rsidRPr="000E0D87" w:rsidRDefault="0015785C" w:rsidP="0015785C">
            <w:pPr>
              <w:jc w:val="center"/>
            </w:pPr>
            <w:r w:rsidRPr="000E0D87">
              <w:t>4</w:t>
            </w:r>
          </w:p>
        </w:tc>
        <w:tc>
          <w:tcPr>
            <w:tcW w:w="708" w:type="dxa"/>
          </w:tcPr>
          <w:p w:rsidR="0015785C" w:rsidRPr="000E0D87" w:rsidRDefault="0015785C" w:rsidP="0015785C">
            <w:pPr>
              <w:jc w:val="center"/>
            </w:pPr>
            <w:r w:rsidRPr="000E0D87">
              <w:t>1</w:t>
            </w:r>
          </w:p>
        </w:tc>
        <w:tc>
          <w:tcPr>
            <w:tcW w:w="709" w:type="dxa"/>
          </w:tcPr>
          <w:p w:rsidR="0015785C" w:rsidRPr="000E0D87" w:rsidRDefault="0015785C" w:rsidP="0015785C">
            <w:pPr>
              <w:jc w:val="center"/>
            </w:pPr>
            <w:r w:rsidRPr="000E0D87">
              <w:t>12</w:t>
            </w:r>
          </w:p>
        </w:tc>
        <w:tc>
          <w:tcPr>
            <w:tcW w:w="709" w:type="dxa"/>
          </w:tcPr>
          <w:p w:rsidR="0015785C" w:rsidRPr="000E0D87" w:rsidRDefault="0015785C" w:rsidP="0015785C">
            <w:pPr>
              <w:jc w:val="center"/>
            </w:pPr>
          </w:p>
        </w:tc>
        <w:tc>
          <w:tcPr>
            <w:tcW w:w="709" w:type="dxa"/>
          </w:tcPr>
          <w:p w:rsidR="0015785C" w:rsidRPr="000E0D87" w:rsidRDefault="0015785C" w:rsidP="0015785C">
            <w:pPr>
              <w:jc w:val="center"/>
            </w:pPr>
          </w:p>
        </w:tc>
        <w:tc>
          <w:tcPr>
            <w:tcW w:w="708" w:type="dxa"/>
          </w:tcPr>
          <w:p w:rsidR="0015785C" w:rsidRPr="000E0D87" w:rsidRDefault="0015785C" w:rsidP="0015785C">
            <w:pPr>
              <w:jc w:val="center"/>
            </w:pPr>
          </w:p>
        </w:tc>
        <w:tc>
          <w:tcPr>
            <w:tcW w:w="993" w:type="dxa"/>
          </w:tcPr>
          <w:p w:rsidR="0015785C" w:rsidRPr="000E0D87" w:rsidRDefault="0015785C" w:rsidP="0015785C">
            <w:pPr>
              <w:jc w:val="center"/>
            </w:pPr>
            <w:r w:rsidRPr="000E0D87">
              <w:t>17</w:t>
            </w:r>
          </w:p>
        </w:tc>
      </w:tr>
      <w:tr w:rsidR="0015785C" w:rsidRPr="000E0D87" w:rsidTr="0015785C">
        <w:trPr>
          <w:jc w:val="center"/>
        </w:trPr>
        <w:tc>
          <w:tcPr>
            <w:tcW w:w="1140" w:type="dxa"/>
          </w:tcPr>
          <w:p w:rsidR="0015785C" w:rsidRPr="000E0D87" w:rsidRDefault="0015785C" w:rsidP="0015785C">
            <w:pPr>
              <w:jc w:val="center"/>
              <w:rPr>
                <w:b/>
                <w:bCs/>
              </w:rPr>
            </w:pPr>
            <w:r w:rsidRPr="000E0D87">
              <w:rPr>
                <w:b/>
                <w:bCs/>
              </w:rPr>
              <w:t>CO4</w:t>
            </w:r>
          </w:p>
        </w:tc>
        <w:tc>
          <w:tcPr>
            <w:tcW w:w="709" w:type="dxa"/>
          </w:tcPr>
          <w:p w:rsidR="0015785C" w:rsidRPr="000E0D87" w:rsidRDefault="0015785C" w:rsidP="0015785C">
            <w:pPr>
              <w:jc w:val="center"/>
            </w:pPr>
            <w:r w:rsidRPr="000E0D87">
              <w:t>1</w:t>
            </w:r>
          </w:p>
        </w:tc>
        <w:tc>
          <w:tcPr>
            <w:tcW w:w="708" w:type="dxa"/>
          </w:tcPr>
          <w:p w:rsidR="0015785C" w:rsidRPr="000E0D87" w:rsidRDefault="0015785C" w:rsidP="0015785C">
            <w:pPr>
              <w:jc w:val="center"/>
            </w:pPr>
            <w:r w:rsidRPr="000E0D87">
              <w:t>4</w:t>
            </w:r>
          </w:p>
        </w:tc>
        <w:tc>
          <w:tcPr>
            <w:tcW w:w="709" w:type="dxa"/>
          </w:tcPr>
          <w:p w:rsidR="0015785C" w:rsidRPr="000E0D87" w:rsidRDefault="0015785C" w:rsidP="0015785C">
            <w:pPr>
              <w:jc w:val="center"/>
            </w:pPr>
          </w:p>
        </w:tc>
        <w:tc>
          <w:tcPr>
            <w:tcW w:w="709" w:type="dxa"/>
          </w:tcPr>
          <w:p w:rsidR="0015785C" w:rsidRPr="000E0D87" w:rsidRDefault="0015785C" w:rsidP="0015785C">
            <w:pPr>
              <w:jc w:val="center"/>
            </w:pPr>
            <w:r w:rsidRPr="000E0D87">
              <w:t>8</w:t>
            </w:r>
          </w:p>
        </w:tc>
        <w:tc>
          <w:tcPr>
            <w:tcW w:w="709" w:type="dxa"/>
          </w:tcPr>
          <w:p w:rsidR="0015785C" w:rsidRPr="000E0D87" w:rsidRDefault="0015785C" w:rsidP="0015785C">
            <w:pPr>
              <w:jc w:val="center"/>
            </w:pPr>
            <w:r w:rsidRPr="000E0D87">
              <w:t>12</w:t>
            </w:r>
          </w:p>
        </w:tc>
        <w:tc>
          <w:tcPr>
            <w:tcW w:w="708" w:type="dxa"/>
          </w:tcPr>
          <w:p w:rsidR="0015785C" w:rsidRPr="000E0D87" w:rsidRDefault="0015785C" w:rsidP="0015785C">
            <w:pPr>
              <w:jc w:val="center"/>
            </w:pPr>
            <w:r w:rsidRPr="000E0D87">
              <w:t>4</w:t>
            </w:r>
          </w:p>
        </w:tc>
        <w:tc>
          <w:tcPr>
            <w:tcW w:w="993" w:type="dxa"/>
          </w:tcPr>
          <w:p w:rsidR="0015785C" w:rsidRPr="000E0D87" w:rsidRDefault="0015785C" w:rsidP="0015785C">
            <w:pPr>
              <w:jc w:val="center"/>
            </w:pPr>
            <w:r w:rsidRPr="000E0D87">
              <w:t>29</w:t>
            </w:r>
          </w:p>
        </w:tc>
      </w:tr>
      <w:tr w:rsidR="0015785C" w:rsidRPr="000E0D87" w:rsidTr="0015785C">
        <w:trPr>
          <w:jc w:val="center"/>
        </w:trPr>
        <w:tc>
          <w:tcPr>
            <w:tcW w:w="1140" w:type="dxa"/>
          </w:tcPr>
          <w:p w:rsidR="0015785C" w:rsidRPr="000E0D87" w:rsidRDefault="0015785C" w:rsidP="0015785C">
            <w:pPr>
              <w:jc w:val="center"/>
              <w:rPr>
                <w:b/>
                <w:bCs/>
              </w:rPr>
            </w:pPr>
            <w:r w:rsidRPr="000E0D87">
              <w:rPr>
                <w:b/>
                <w:bCs/>
              </w:rPr>
              <w:t>CO5</w:t>
            </w:r>
          </w:p>
        </w:tc>
        <w:tc>
          <w:tcPr>
            <w:tcW w:w="709" w:type="dxa"/>
          </w:tcPr>
          <w:p w:rsidR="0015785C" w:rsidRPr="000E0D87" w:rsidRDefault="0015785C" w:rsidP="0015785C">
            <w:pPr>
              <w:jc w:val="center"/>
            </w:pPr>
          </w:p>
        </w:tc>
        <w:tc>
          <w:tcPr>
            <w:tcW w:w="708" w:type="dxa"/>
          </w:tcPr>
          <w:p w:rsidR="0015785C" w:rsidRPr="000E0D87" w:rsidRDefault="0015785C" w:rsidP="0015785C">
            <w:pPr>
              <w:jc w:val="center"/>
            </w:pPr>
            <w:r w:rsidRPr="000E0D87">
              <w:t>5</w:t>
            </w:r>
          </w:p>
        </w:tc>
        <w:tc>
          <w:tcPr>
            <w:tcW w:w="709" w:type="dxa"/>
          </w:tcPr>
          <w:p w:rsidR="0015785C" w:rsidRPr="000E0D87" w:rsidRDefault="0015785C" w:rsidP="0015785C">
            <w:pPr>
              <w:jc w:val="center"/>
            </w:pPr>
            <w:r w:rsidRPr="000E0D87">
              <w:t>4</w:t>
            </w:r>
          </w:p>
        </w:tc>
        <w:tc>
          <w:tcPr>
            <w:tcW w:w="709" w:type="dxa"/>
          </w:tcPr>
          <w:p w:rsidR="0015785C" w:rsidRPr="000E0D87" w:rsidRDefault="0015785C" w:rsidP="0015785C">
            <w:pPr>
              <w:jc w:val="center"/>
            </w:pPr>
            <w:r w:rsidRPr="000E0D87">
              <w:t>6</w:t>
            </w:r>
          </w:p>
        </w:tc>
        <w:tc>
          <w:tcPr>
            <w:tcW w:w="709" w:type="dxa"/>
          </w:tcPr>
          <w:p w:rsidR="0015785C" w:rsidRPr="000E0D87" w:rsidRDefault="0015785C" w:rsidP="0015785C">
            <w:pPr>
              <w:jc w:val="center"/>
            </w:pPr>
            <w:r w:rsidRPr="000E0D87">
              <w:t>14</w:t>
            </w:r>
          </w:p>
        </w:tc>
        <w:tc>
          <w:tcPr>
            <w:tcW w:w="708" w:type="dxa"/>
          </w:tcPr>
          <w:p w:rsidR="0015785C" w:rsidRPr="000E0D87" w:rsidRDefault="0015785C" w:rsidP="0015785C">
            <w:pPr>
              <w:jc w:val="center"/>
            </w:pPr>
          </w:p>
        </w:tc>
        <w:tc>
          <w:tcPr>
            <w:tcW w:w="993" w:type="dxa"/>
          </w:tcPr>
          <w:p w:rsidR="0015785C" w:rsidRPr="000E0D87" w:rsidRDefault="0015785C" w:rsidP="0015785C">
            <w:pPr>
              <w:jc w:val="center"/>
            </w:pPr>
            <w:r w:rsidRPr="000E0D87">
              <w:t>29</w:t>
            </w:r>
          </w:p>
        </w:tc>
      </w:tr>
      <w:tr w:rsidR="0015785C" w:rsidRPr="000E0D87" w:rsidTr="0015785C">
        <w:trPr>
          <w:jc w:val="center"/>
        </w:trPr>
        <w:tc>
          <w:tcPr>
            <w:tcW w:w="1140" w:type="dxa"/>
          </w:tcPr>
          <w:p w:rsidR="0015785C" w:rsidRPr="000E0D87" w:rsidRDefault="0015785C" w:rsidP="0015785C">
            <w:pPr>
              <w:jc w:val="center"/>
              <w:rPr>
                <w:b/>
                <w:bCs/>
              </w:rPr>
            </w:pPr>
            <w:r w:rsidRPr="000E0D87">
              <w:rPr>
                <w:b/>
                <w:bCs/>
              </w:rPr>
              <w:t>CO6</w:t>
            </w:r>
          </w:p>
        </w:tc>
        <w:tc>
          <w:tcPr>
            <w:tcW w:w="709" w:type="dxa"/>
          </w:tcPr>
          <w:p w:rsidR="0015785C" w:rsidRPr="000E0D87" w:rsidRDefault="0015785C" w:rsidP="0015785C">
            <w:pPr>
              <w:jc w:val="center"/>
            </w:pPr>
          </w:p>
        </w:tc>
        <w:tc>
          <w:tcPr>
            <w:tcW w:w="708" w:type="dxa"/>
          </w:tcPr>
          <w:p w:rsidR="0015785C" w:rsidRPr="000E0D87" w:rsidRDefault="0015785C" w:rsidP="0015785C">
            <w:pPr>
              <w:jc w:val="center"/>
            </w:pPr>
          </w:p>
        </w:tc>
        <w:tc>
          <w:tcPr>
            <w:tcW w:w="709" w:type="dxa"/>
          </w:tcPr>
          <w:p w:rsidR="0015785C" w:rsidRPr="000E0D87" w:rsidRDefault="0015785C" w:rsidP="0015785C">
            <w:pPr>
              <w:jc w:val="center"/>
            </w:pPr>
            <w:r w:rsidRPr="000E0D87">
              <w:t>7</w:t>
            </w:r>
          </w:p>
        </w:tc>
        <w:tc>
          <w:tcPr>
            <w:tcW w:w="709" w:type="dxa"/>
          </w:tcPr>
          <w:p w:rsidR="0015785C" w:rsidRPr="000E0D87" w:rsidRDefault="0015785C" w:rsidP="0015785C">
            <w:pPr>
              <w:jc w:val="center"/>
            </w:pPr>
          </w:p>
        </w:tc>
        <w:tc>
          <w:tcPr>
            <w:tcW w:w="709" w:type="dxa"/>
          </w:tcPr>
          <w:p w:rsidR="0015785C" w:rsidRPr="000E0D87" w:rsidRDefault="0015785C" w:rsidP="0015785C">
            <w:pPr>
              <w:jc w:val="center"/>
            </w:pPr>
          </w:p>
        </w:tc>
        <w:tc>
          <w:tcPr>
            <w:tcW w:w="708" w:type="dxa"/>
          </w:tcPr>
          <w:p w:rsidR="0015785C" w:rsidRPr="000E0D87" w:rsidRDefault="0015785C" w:rsidP="0015785C">
            <w:pPr>
              <w:jc w:val="center"/>
            </w:pPr>
            <w:r w:rsidRPr="000E0D87">
              <w:t>8</w:t>
            </w:r>
          </w:p>
        </w:tc>
        <w:tc>
          <w:tcPr>
            <w:tcW w:w="993" w:type="dxa"/>
          </w:tcPr>
          <w:p w:rsidR="0015785C" w:rsidRPr="000E0D87" w:rsidRDefault="0015785C" w:rsidP="0015785C">
            <w:pPr>
              <w:jc w:val="center"/>
            </w:pPr>
            <w:r w:rsidRPr="000E0D87">
              <w:t>15</w:t>
            </w:r>
          </w:p>
        </w:tc>
      </w:tr>
      <w:tr w:rsidR="0015785C" w:rsidRPr="000E0D87" w:rsidTr="0015785C">
        <w:trPr>
          <w:jc w:val="center"/>
        </w:trPr>
        <w:tc>
          <w:tcPr>
            <w:tcW w:w="5392" w:type="dxa"/>
            <w:gridSpan w:val="7"/>
          </w:tcPr>
          <w:p w:rsidR="0015785C" w:rsidRPr="000E0D87" w:rsidRDefault="0015785C" w:rsidP="0015785C"/>
        </w:tc>
        <w:tc>
          <w:tcPr>
            <w:tcW w:w="993" w:type="dxa"/>
          </w:tcPr>
          <w:p w:rsidR="0015785C" w:rsidRPr="000E0D87" w:rsidRDefault="0015785C" w:rsidP="0015785C">
            <w:pPr>
              <w:jc w:val="center"/>
              <w:rPr>
                <w:b/>
              </w:rPr>
            </w:pPr>
            <w:r w:rsidRPr="000E0D87">
              <w:rPr>
                <w:b/>
              </w:rPr>
              <w:t>124</w:t>
            </w:r>
          </w:p>
        </w:tc>
      </w:tr>
    </w:tbl>
    <w:p w:rsidR="0015785C" w:rsidRPr="000E0D87" w:rsidRDefault="0015785C" w:rsidP="0015785C">
      <w:pPr>
        <w:tabs>
          <w:tab w:val="left" w:pos="7110"/>
        </w:tabs>
      </w:pPr>
      <w:r w:rsidRPr="000E0D87">
        <w:tab/>
      </w:r>
    </w:p>
    <w:p w:rsidR="00E3026C" w:rsidRDefault="00E3026C">
      <w:r>
        <w:br w:type="page"/>
      </w:r>
    </w:p>
    <w:p w:rsidR="0015785C" w:rsidRPr="00B20767" w:rsidRDefault="0015785C" w:rsidP="0015785C">
      <w:pPr>
        <w:jc w:val="center"/>
        <w:rPr>
          <w:bCs/>
          <w:noProof/>
        </w:rPr>
      </w:pPr>
      <w:r w:rsidRPr="00B20767">
        <w:rPr>
          <w:noProof/>
          <w:lang w:val="en-US"/>
        </w:rPr>
        <w:lastRenderedPageBreak/>
        <w:drawing>
          <wp:inline distT="0" distB="0" distL="0" distR="0" wp14:anchorId="10B7B30C" wp14:editId="43313D83">
            <wp:extent cx="5735320" cy="84201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15785C" w:rsidRPr="00B20767" w:rsidRDefault="0015785C" w:rsidP="0015785C">
      <w:pPr>
        <w:jc w:val="center"/>
        <w:rPr>
          <w:b/>
          <w:bCs/>
        </w:rPr>
      </w:pPr>
      <w:r w:rsidRPr="00B20767">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15785C" w:rsidRPr="00A6165A" w:rsidTr="0015785C">
        <w:trPr>
          <w:trHeight w:val="397"/>
          <w:jc w:val="center"/>
        </w:trPr>
        <w:tc>
          <w:tcPr>
            <w:tcW w:w="1555" w:type="dxa"/>
            <w:vAlign w:val="center"/>
          </w:tcPr>
          <w:p w:rsidR="0015785C" w:rsidRPr="00A6165A" w:rsidRDefault="0015785C" w:rsidP="0015785C">
            <w:pPr>
              <w:pStyle w:val="Title"/>
              <w:contextualSpacing/>
              <w:jc w:val="left"/>
              <w:rPr>
                <w:b/>
                <w:sz w:val="22"/>
                <w:szCs w:val="22"/>
              </w:rPr>
            </w:pPr>
            <w:r w:rsidRPr="00A6165A">
              <w:rPr>
                <w:b/>
                <w:sz w:val="22"/>
                <w:szCs w:val="22"/>
              </w:rPr>
              <w:t xml:space="preserve">Course Code      </w:t>
            </w:r>
          </w:p>
        </w:tc>
        <w:tc>
          <w:tcPr>
            <w:tcW w:w="6520" w:type="dxa"/>
            <w:vAlign w:val="center"/>
          </w:tcPr>
          <w:p w:rsidR="0015785C" w:rsidRPr="00A6165A" w:rsidRDefault="0015785C" w:rsidP="0015785C">
            <w:pPr>
              <w:pStyle w:val="Title"/>
              <w:contextualSpacing/>
              <w:jc w:val="left"/>
              <w:rPr>
                <w:b/>
                <w:sz w:val="22"/>
                <w:szCs w:val="22"/>
              </w:rPr>
            </w:pPr>
            <w:r w:rsidRPr="00A6165A">
              <w:rPr>
                <w:b/>
                <w:sz w:val="22"/>
                <w:szCs w:val="22"/>
              </w:rPr>
              <w:t>19BM2029</w:t>
            </w:r>
            <w:r>
              <w:rPr>
                <w:b/>
                <w:sz w:val="22"/>
                <w:szCs w:val="22"/>
              </w:rPr>
              <w:t xml:space="preserve"> / 15EI2025</w:t>
            </w:r>
          </w:p>
        </w:tc>
        <w:tc>
          <w:tcPr>
            <w:tcW w:w="1559" w:type="dxa"/>
            <w:vAlign w:val="center"/>
          </w:tcPr>
          <w:p w:rsidR="0015785C" w:rsidRPr="00A6165A" w:rsidRDefault="0015785C" w:rsidP="0015785C">
            <w:pPr>
              <w:pStyle w:val="Title"/>
              <w:ind w:left="-468" w:firstLine="468"/>
              <w:contextualSpacing/>
              <w:jc w:val="left"/>
              <w:rPr>
                <w:sz w:val="22"/>
                <w:szCs w:val="22"/>
              </w:rPr>
            </w:pPr>
            <w:r w:rsidRPr="00A6165A">
              <w:rPr>
                <w:b/>
                <w:bCs/>
                <w:sz w:val="22"/>
                <w:szCs w:val="22"/>
              </w:rPr>
              <w:t xml:space="preserve">Duration       </w:t>
            </w:r>
          </w:p>
        </w:tc>
        <w:tc>
          <w:tcPr>
            <w:tcW w:w="851" w:type="dxa"/>
            <w:vAlign w:val="center"/>
          </w:tcPr>
          <w:p w:rsidR="0015785C" w:rsidRPr="00A6165A" w:rsidRDefault="0015785C" w:rsidP="0015785C">
            <w:pPr>
              <w:pStyle w:val="Title"/>
              <w:contextualSpacing/>
              <w:jc w:val="left"/>
              <w:rPr>
                <w:b/>
                <w:sz w:val="22"/>
                <w:szCs w:val="22"/>
              </w:rPr>
            </w:pPr>
            <w:r w:rsidRPr="00A6165A">
              <w:rPr>
                <w:b/>
                <w:sz w:val="22"/>
                <w:szCs w:val="22"/>
              </w:rPr>
              <w:t>3hrs</w:t>
            </w:r>
          </w:p>
        </w:tc>
      </w:tr>
      <w:tr w:rsidR="0015785C" w:rsidRPr="00A6165A" w:rsidTr="0015785C">
        <w:trPr>
          <w:trHeight w:val="397"/>
          <w:jc w:val="center"/>
        </w:trPr>
        <w:tc>
          <w:tcPr>
            <w:tcW w:w="1555" w:type="dxa"/>
            <w:vAlign w:val="center"/>
          </w:tcPr>
          <w:p w:rsidR="0015785C" w:rsidRPr="00A6165A" w:rsidRDefault="0015785C" w:rsidP="0015785C">
            <w:pPr>
              <w:pStyle w:val="Title"/>
              <w:ind w:right="-160"/>
              <w:contextualSpacing/>
              <w:jc w:val="left"/>
              <w:rPr>
                <w:b/>
                <w:sz w:val="22"/>
                <w:szCs w:val="22"/>
              </w:rPr>
            </w:pPr>
            <w:r w:rsidRPr="00A6165A">
              <w:rPr>
                <w:b/>
                <w:sz w:val="22"/>
                <w:szCs w:val="22"/>
              </w:rPr>
              <w:t xml:space="preserve">Course Name     </w:t>
            </w:r>
          </w:p>
        </w:tc>
        <w:tc>
          <w:tcPr>
            <w:tcW w:w="6520" w:type="dxa"/>
            <w:vAlign w:val="center"/>
          </w:tcPr>
          <w:p w:rsidR="0015785C" w:rsidRPr="00A6165A" w:rsidRDefault="0015785C" w:rsidP="0015785C">
            <w:pPr>
              <w:pStyle w:val="Title"/>
              <w:contextualSpacing/>
              <w:jc w:val="left"/>
              <w:rPr>
                <w:b/>
                <w:sz w:val="22"/>
                <w:szCs w:val="22"/>
              </w:rPr>
            </w:pPr>
            <w:r w:rsidRPr="00A6165A">
              <w:rPr>
                <w:b/>
                <w:sz w:val="22"/>
                <w:szCs w:val="22"/>
              </w:rPr>
              <w:t>MEDICAL EQUIPMENT MAINTENANCE AND TROUBLESHOOTING</w:t>
            </w:r>
          </w:p>
        </w:tc>
        <w:tc>
          <w:tcPr>
            <w:tcW w:w="1559" w:type="dxa"/>
            <w:vAlign w:val="center"/>
          </w:tcPr>
          <w:p w:rsidR="0015785C" w:rsidRPr="00A6165A" w:rsidRDefault="0015785C" w:rsidP="0015785C">
            <w:pPr>
              <w:pStyle w:val="Title"/>
              <w:contextualSpacing/>
              <w:jc w:val="left"/>
              <w:rPr>
                <w:b/>
                <w:bCs/>
                <w:sz w:val="22"/>
                <w:szCs w:val="22"/>
              </w:rPr>
            </w:pPr>
            <w:r w:rsidRPr="00A6165A">
              <w:rPr>
                <w:b/>
                <w:bCs/>
                <w:sz w:val="22"/>
                <w:szCs w:val="22"/>
              </w:rPr>
              <w:t xml:space="preserve">Max. Marks </w:t>
            </w:r>
          </w:p>
        </w:tc>
        <w:tc>
          <w:tcPr>
            <w:tcW w:w="851" w:type="dxa"/>
            <w:vAlign w:val="center"/>
          </w:tcPr>
          <w:p w:rsidR="0015785C" w:rsidRPr="00A6165A" w:rsidRDefault="0015785C" w:rsidP="0015785C">
            <w:pPr>
              <w:pStyle w:val="Title"/>
              <w:contextualSpacing/>
              <w:jc w:val="left"/>
              <w:rPr>
                <w:b/>
                <w:sz w:val="22"/>
                <w:szCs w:val="22"/>
              </w:rPr>
            </w:pPr>
            <w:r w:rsidRPr="00A6165A">
              <w:rPr>
                <w:b/>
                <w:sz w:val="22"/>
                <w:szCs w:val="22"/>
              </w:rPr>
              <w:t>100</w:t>
            </w:r>
          </w:p>
        </w:tc>
      </w:tr>
    </w:tbl>
    <w:p w:rsidR="0015785C" w:rsidRPr="00B20767" w:rsidRDefault="0015785C" w:rsidP="0015785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566"/>
        <w:gridCol w:w="569"/>
        <w:gridCol w:w="7372"/>
        <w:gridCol w:w="707"/>
        <w:gridCol w:w="709"/>
        <w:gridCol w:w="566"/>
      </w:tblGrid>
      <w:tr w:rsidR="0015785C" w:rsidRPr="00B20767" w:rsidTr="00E3026C">
        <w:trPr>
          <w:trHeight w:val="551"/>
        </w:trPr>
        <w:tc>
          <w:tcPr>
            <w:tcW w:w="270" w:type="pct"/>
            <w:vAlign w:val="center"/>
          </w:tcPr>
          <w:p w:rsidR="0015785C" w:rsidRPr="00B20767" w:rsidRDefault="0015785C" w:rsidP="0015785C">
            <w:pPr>
              <w:contextualSpacing/>
              <w:jc w:val="center"/>
              <w:rPr>
                <w:b/>
              </w:rPr>
            </w:pPr>
            <w:r w:rsidRPr="00B20767">
              <w:rPr>
                <w:b/>
              </w:rPr>
              <w:t>Q. No.</w:t>
            </w:r>
          </w:p>
        </w:tc>
        <w:tc>
          <w:tcPr>
            <w:tcW w:w="3785" w:type="pct"/>
            <w:gridSpan w:val="2"/>
            <w:vAlign w:val="center"/>
          </w:tcPr>
          <w:p w:rsidR="0015785C" w:rsidRPr="00B20767" w:rsidRDefault="0015785C" w:rsidP="0015785C">
            <w:pPr>
              <w:contextualSpacing/>
              <w:jc w:val="center"/>
              <w:rPr>
                <w:b/>
              </w:rPr>
            </w:pPr>
            <w:r w:rsidRPr="00B20767">
              <w:rPr>
                <w:b/>
              </w:rPr>
              <w:t>Questions</w:t>
            </w:r>
          </w:p>
        </w:tc>
        <w:tc>
          <w:tcPr>
            <w:tcW w:w="337" w:type="pct"/>
            <w:vAlign w:val="center"/>
          </w:tcPr>
          <w:p w:rsidR="0015785C" w:rsidRPr="00B20767" w:rsidRDefault="0015785C" w:rsidP="0015785C">
            <w:pPr>
              <w:contextualSpacing/>
              <w:jc w:val="center"/>
              <w:rPr>
                <w:b/>
              </w:rPr>
            </w:pPr>
            <w:r w:rsidRPr="00B20767">
              <w:rPr>
                <w:b/>
              </w:rPr>
              <w:t>CO</w:t>
            </w:r>
          </w:p>
        </w:tc>
        <w:tc>
          <w:tcPr>
            <w:tcW w:w="338" w:type="pct"/>
            <w:vAlign w:val="center"/>
          </w:tcPr>
          <w:p w:rsidR="0015785C" w:rsidRPr="00B20767" w:rsidRDefault="0015785C" w:rsidP="0015785C">
            <w:pPr>
              <w:contextualSpacing/>
              <w:jc w:val="center"/>
              <w:rPr>
                <w:b/>
              </w:rPr>
            </w:pPr>
            <w:r w:rsidRPr="00B20767">
              <w:rPr>
                <w:b/>
              </w:rPr>
              <w:t>BL</w:t>
            </w:r>
          </w:p>
        </w:tc>
        <w:tc>
          <w:tcPr>
            <w:tcW w:w="270" w:type="pct"/>
            <w:vAlign w:val="center"/>
          </w:tcPr>
          <w:p w:rsidR="0015785C" w:rsidRPr="00B20767" w:rsidRDefault="0015785C" w:rsidP="0015785C">
            <w:pPr>
              <w:contextualSpacing/>
              <w:jc w:val="center"/>
              <w:rPr>
                <w:b/>
              </w:rPr>
            </w:pPr>
            <w:r w:rsidRPr="00B20767">
              <w:rPr>
                <w:b/>
              </w:rPr>
              <w:t>M</w:t>
            </w:r>
          </w:p>
        </w:tc>
      </w:tr>
      <w:tr w:rsidR="0015785C" w:rsidRPr="00B20767" w:rsidTr="00E3026C">
        <w:trPr>
          <w:trHeight w:val="487"/>
        </w:trPr>
        <w:tc>
          <w:tcPr>
            <w:tcW w:w="5000" w:type="pct"/>
            <w:gridSpan w:val="6"/>
            <w:vAlign w:val="center"/>
          </w:tcPr>
          <w:p w:rsidR="0015785C" w:rsidRPr="00B20767" w:rsidRDefault="0015785C" w:rsidP="0015785C">
            <w:pPr>
              <w:contextualSpacing/>
              <w:jc w:val="center"/>
              <w:rPr>
                <w:b/>
                <w:u w:val="single"/>
              </w:rPr>
            </w:pPr>
            <w:r w:rsidRPr="00B20767">
              <w:rPr>
                <w:b/>
                <w:u w:val="single"/>
              </w:rPr>
              <w:t>PART – A (10 X 1 = 10 MARKS)</w:t>
            </w:r>
          </w:p>
          <w:p w:rsidR="0015785C" w:rsidRPr="00B20767" w:rsidRDefault="0015785C" w:rsidP="0015785C">
            <w:pPr>
              <w:contextualSpacing/>
              <w:jc w:val="center"/>
              <w:rPr>
                <w:b/>
              </w:rPr>
            </w:pPr>
            <w:r w:rsidRPr="00B20767">
              <w:rPr>
                <w:b/>
              </w:rPr>
              <w:t>(Answer all the questions)</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1.</w:t>
            </w:r>
          </w:p>
        </w:tc>
        <w:tc>
          <w:tcPr>
            <w:tcW w:w="3785" w:type="pct"/>
            <w:gridSpan w:val="2"/>
            <w:vAlign w:val="center"/>
          </w:tcPr>
          <w:p w:rsidR="0015785C" w:rsidRPr="00B20767" w:rsidRDefault="0015785C" w:rsidP="0015785C">
            <w:pPr>
              <w:autoSpaceDE w:val="0"/>
              <w:autoSpaceDN w:val="0"/>
              <w:adjustRightInd w:val="0"/>
              <w:contextualSpacing/>
              <w:jc w:val="both"/>
            </w:pPr>
            <w:r w:rsidRPr="00B20767">
              <w:t>Interpret ‘Combined regulation’ in your own words</w:t>
            </w:r>
            <w:r>
              <w:t>.</w:t>
            </w:r>
          </w:p>
        </w:tc>
        <w:tc>
          <w:tcPr>
            <w:tcW w:w="337" w:type="pct"/>
            <w:vAlign w:val="center"/>
          </w:tcPr>
          <w:p w:rsidR="0015785C" w:rsidRPr="00B20767" w:rsidRDefault="0015785C" w:rsidP="0015785C">
            <w:pPr>
              <w:contextualSpacing/>
              <w:jc w:val="center"/>
            </w:pPr>
            <w:r w:rsidRPr="00B20767">
              <w:t>CO1</w:t>
            </w:r>
          </w:p>
        </w:tc>
        <w:tc>
          <w:tcPr>
            <w:tcW w:w="338" w:type="pct"/>
            <w:vAlign w:val="center"/>
          </w:tcPr>
          <w:p w:rsidR="0015785C" w:rsidRPr="00B20767" w:rsidRDefault="0015785C" w:rsidP="0015785C">
            <w:pPr>
              <w:contextualSpacing/>
              <w:jc w:val="center"/>
            </w:pPr>
            <w:r w:rsidRPr="00B20767">
              <w:t>U</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2.</w:t>
            </w:r>
          </w:p>
        </w:tc>
        <w:tc>
          <w:tcPr>
            <w:tcW w:w="3785" w:type="pct"/>
            <w:gridSpan w:val="2"/>
            <w:vAlign w:val="center"/>
          </w:tcPr>
          <w:p w:rsidR="0015785C" w:rsidRPr="00B20767" w:rsidRDefault="0015785C" w:rsidP="0015785C">
            <w:pPr>
              <w:contextualSpacing/>
              <w:jc w:val="both"/>
            </w:pPr>
            <w:r w:rsidRPr="00B20767">
              <w:t>Differentiate line Regulation and Load Regulation</w:t>
            </w:r>
            <w:r>
              <w:t>.</w:t>
            </w:r>
          </w:p>
        </w:tc>
        <w:tc>
          <w:tcPr>
            <w:tcW w:w="337" w:type="pct"/>
            <w:vAlign w:val="center"/>
          </w:tcPr>
          <w:p w:rsidR="0015785C" w:rsidRPr="00B20767" w:rsidRDefault="0015785C" w:rsidP="0015785C">
            <w:pPr>
              <w:contextualSpacing/>
              <w:jc w:val="center"/>
            </w:pPr>
            <w:r w:rsidRPr="00B20767">
              <w:t>CO1</w:t>
            </w:r>
          </w:p>
        </w:tc>
        <w:tc>
          <w:tcPr>
            <w:tcW w:w="338" w:type="pct"/>
            <w:vAlign w:val="center"/>
          </w:tcPr>
          <w:p w:rsidR="0015785C" w:rsidRPr="00B20767" w:rsidRDefault="0015785C" w:rsidP="0015785C">
            <w:pPr>
              <w:contextualSpacing/>
              <w:jc w:val="center"/>
            </w:pPr>
            <w:r w:rsidRPr="00B20767">
              <w:t>U</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3.</w:t>
            </w:r>
          </w:p>
        </w:tc>
        <w:tc>
          <w:tcPr>
            <w:tcW w:w="3785" w:type="pct"/>
            <w:gridSpan w:val="2"/>
          </w:tcPr>
          <w:p w:rsidR="0015785C" w:rsidRPr="00B20767" w:rsidRDefault="0015785C" w:rsidP="0015785C">
            <w:pPr>
              <w:contextualSpacing/>
              <w:jc w:val="both"/>
            </w:pPr>
            <w:r w:rsidRPr="00B20767">
              <w:t>Define the term ‘Acid Trap’</w:t>
            </w:r>
            <w:r>
              <w:t>.</w:t>
            </w:r>
          </w:p>
        </w:tc>
        <w:tc>
          <w:tcPr>
            <w:tcW w:w="337" w:type="pct"/>
            <w:vAlign w:val="center"/>
          </w:tcPr>
          <w:p w:rsidR="0015785C" w:rsidRPr="00B20767" w:rsidRDefault="0015785C" w:rsidP="0015785C">
            <w:pPr>
              <w:contextualSpacing/>
              <w:jc w:val="center"/>
            </w:pPr>
            <w:r w:rsidRPr="00B20767">
              <w:t>CO2</w:t>
            </w:r>
          </w:p>
        </w:tc>
        <w:tc>
          <w:tcPr>
            <w:tcW w:w="338" w:type="pct"/>
            <w:vAlign w:val="center"/>
          </w:tcPr>
          <w:p w:rsidR="0015785C" w:rsidRPr="00B20767" w:rsidRDefault="0015785C" w:rsidP="0015785C">
            <w:pPr>
              <w:contextualSpacing/>
              <w:jc w:val="center"/>
            </w:pPr>
            <w:r w:rsidRPr="00B20767">
              <w:t>R</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4.</w:t>
            </w:r>
          </w:p>
        </w:tc>
        <w:tc>
          <w:tcPr>
            <w:tcW w:w="3785" w:type="pct"/>
            <w:gridSpan w:val="2"/>
          </w:tcPr>
          <w:p w:rsidR="0015785C" w:rsidRPr="00B20767" w:rsidRDefault="0015785C" w:rsidP="0015785C">
            <w:pPr>
              <w:contextualSpacing/>
              <w:jc w:val="both"/>
            </w:pPr>
            <w:r w:rsidRPr="00B20767">
              <w:t>State the importance of Electro Magnetic compatibility</w:t>
            </w:r>
            <w:r>
              <w:t>.</w:t>
            </w:r>
          </w:p>
        </w:tc>
        <w:tc>
          <w:tcPr>
            <w:tcW w:w="337" w:type="pct"/>
            <w:vAlign w:val="center"/>
          </w:tcPr>
          <w:p w:rsidR="0015785C" w:rsidRPr="00B20767" w:rsidRDefault="0015785C" w:rsidP="0015785C">
            <w:pPr>
              <w:contextualSpacing/>
              <w:jc w:val="center"/>
            </w:pPr>
            <w:r w:rsidRPr="00B20767">
              <w:t>CO2</w:t>
            </w:r>
          </w:p>
        </w:tc>
        <w:tc>
          <w:tcPr>
            <w:tcW w:w="338" w:type="pct"/>
            <w:vAlign w:val="center"/>
          </w:tcPr>
          <w:p w:rsidR="0015785C" w:rsidRPr="00B20767" w:rsidRDefault="0015785C" w:rsidP="0015785C">
            <w:pPr>
              <w:contextualSpacing/>
              <w:jc w:val="center"/>
            </w:pPr>
            <w:r w:rsidRPr="00B20767">
              <w:t>R</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5.</w:t>
            </w:r>
          </w:p>
        </w:tc>
        <w:tc>
          <w:tcPr>
            <w:tcW w:w="3785" w:type="pct"/>
            <w:gridSpan w:val="2"/>
            <w:vAlign w:val="center"/>
          </w:tcPr>
          <w:p w:rsidR="0015785C" w:rsidRPr="00B20767" w:rsidRDefault="0015785C" w:rsidP="0015785C">
            <w:pPr>
              <w:pStyle w:val="Default"/>
              <w:contextualSpacing/>
            </w:pPr>
            <w:r w:rsidRPr="00B20767">
              <w:t>List the two types of ECMO</w:t>
            </w:r>
            <w:r>
              <w:t>.</w:t>
            </w:r>
          </w:p>
        </w:tc>
        <w:tc>
          <w:tcPr>
            <w:tcW w:w="337" w:type="pct"/>
            <w:vAlign w:val="center"/>
          </w:tcPr>
          <w:p w:rsidR="0015785C" w:rsidRPr="00B20767" w:rsidRDefault="0015785C" w:rsidP="0015785C">
            <w:pPr>
              <w:contextualSpacing/>
              <w:jc w:val="center"/>
            </w:pPr>
            <w:r w:rsidRPr="00B20767">
              <w:t>CO3</w:t>
            </w:r>
          </w:p>
        </w:tc>
        <w:tc>
          <w:tcPr>
            <w:tcW w:w="338" w:type="pct"/>
            <w:vAlign w:val="center"/>
          </w:tcPr>
          <w:p w:rsidR="0015785C" w:rsidRPr="00B20767" w:rsidRDefault="0015785C" w:rsidP="0015785C">
            <w:pPr>
              <w:contextualSpacing/>
              <w:jc w:val="center"/>
            </w:pPr>
            <w:r w:rsidRPr="00B20767">
              <w:t>R</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6.</w:t>
            </w:r>
          </w:p>
        </w:tc>
        <w:tc>
          <w:tcPr>
            <w:tcW w:w="3785" w:type="pct"/>
            <w:gridSpan w:val="2"/>
            <w:vAlign w:val="bottom"/>
          </w:tcPr>
          <w:p w:rsidR="0015785C" w:rsidRPr="00B20767" w:rsidRDefault="0015785C" w:rsidP="0015785C">
            <w:pPr>
              <w:contextualSpacing/>
              <w:jc w:val="both"/>
            </w:pPr>
            <w:r w:rsidRPr="00B20767">
              <w:t xml:space="preserve">Recall 2 major types of </w:t>
            </w:r>
            <w:proofErr w:type="spellStart"/>
            <w:r w:rsidRPr="00B20767">
              <w:t>Hemodialysis</w:t>
            </w:r>
            <w:proofErr w:type="spellEnd"/>
            <w:r w:rsidRPr="00B20767">
              <w:t xml:space="preserve"> Machine Alarms</w:t>
            </w:r>
            <w:r>
              <w:t>.</w:t>
            </w:r>
          </w:p>
        </w:tc>
        <w:tc>
          <w:tcPr>
            <w:tcW w:w="337" w:type="pct"/>
            <w:vAlign w:val="center"/>
          </w:tcPr>
          <w:p w:rsidR="0015785C" w:rsidRPr="00B20767" w:rsidRDefault="0015785C" w:rsidP="0015785C">
            <w:pPr>
              <w:contextualSpacing/>
              <w:jc w:val="center"/>
            </w:pPr>
            <w:r w:rsidRPr="00B20767">
              <w:t>CO3</w:t>
            </w:r>
          </w:p>
        </w:tc>
        <w:tc>
          <w:tcPr>
            <w:tcW w:w="338" w:type="pct"/>
            <w:vAlign w:val="center"/>
          </w:tcPr>
          <w:p w:rsidR="0015785C" w:rsidRPr="00B20767" w:rsidRDefault="0015785C" w:rsidP="0015785C">
            <w:pPr>
              <w:contextualSpacing/>
              <w:jc w:val="center"/>
            </w:pPr>
            <w:r w:rsidRPr="00B20767">
              <w:t>R</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7.</w:t>
            </w:r>
          </w:p>
        </w:tc>
        <w:tc>
          <w:tcPr>
            <w:tcW w:w="3785" w:type="pct"/>
            <w:gridSpan w:val="2"/>
            <w:vAlign w:val="bottom"/>
          </w:tcPr>
          <w:p w:rsidR="0015785C" w:rsidRPr="00B20767" w:rsidRDefault="0015785C" w:rsidP="0015785C">
            <w:pPr>
              <w:pStyle w:val="ListParagraph"/>
              <w:ind w:left="0"/>
              <w:jc w:val="both"/>
              <w:rPr>
                <w:noProof/>
                <w:lang w:eastAsia="zh-TW"/>
              </w:rPr>
            </w:pPr>
            <w:r w:rsidRPr="00B20767">
              <w:rPr>
                <w:noProof/>
                <w:lang w:eastAsia="zh-TW"/>
              </w:rPr>
              <w:t>Recall the daily checks in X Ray machine</w:t>
            </w:r>
            <w:r>
              <w:rPr>
                <w:noProof/>
                <w:lang w:eastAsia="zh-TW"/>
              </w:rPr>
              <w:t>.</w:t>
            </w:r>
          </w:p>
        </w:tc>
        <w:tc>
          <w:tcPr>
            <w:tcW w:w="337" w:type="pct"/>
            <w:vAlign w:val="center"/>
          </w:tcPr>
          <w:p w:rsidR="0015785C" w:rsidRPr="00B20767" w:rsidRDefault="0015785C" w:rsidP="0015785C">
            <w:pPr>
              <w:contextualSpacing/>
              <w:jc w:val="center"/>
            </w:pPr>
            <w:r w:rsidRPr="00B20767">
              <w:t>CO4</w:t>
            </w:r>
          </w:p>
        </w:tc>
        <w:tc>
          <w:tcPr>
            <w:tcW w:w="338" w:type="pct"/>
            <w:vAlign w:val="center"/>
          </w:tcPr>
          <w:p w:rsidR="0015785C" w:rsidRPr="00B20767" w:rsidRDefault="0015785C" w:rsidP="0015785C">
            <w:pPr>
              <w:contextualSpacing/>
              <w:jc w:val="center"/>
            </w:pPr>
            <w:r w:rsidRPr="00B20767">
              <w:t>R</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8.</w:t>
            </w:r>
          </w:p>
        </w:tc>
        <w:tc>
          <w:tcPr>
            <w:tcW w:w="3785" w:type="pct"/>
            <w:gridSpan w:val="2"/>
            <w:vAlign w:val="bottom"/>
          </w:tcPr>
          <w:p w:rsidR="0015785C" w:rsidRPr="00B20767" w:rsidRDefault="0015785C" w:rsidP="0015785C">
            <w:pPr>
              <w:contextualSpacing/>
              <w:jc w:val="both"/>
              <w:rPr>
                <w:bCs/>
              </w:rPr>
            </w:pPr>
            <w:r w:rsidRPr="00B20767">
              <w:t>Differentiate Class I, II and III medical devices</w:t>
            </w:r>
            <w:r>
              <w:t>.</w:t>
            </w:r>
          </w:p>
        </w:tc>
        <w:tc>
          <w:tcPr>
            <w:tcW w:w="337" w:type="pct"/>
            <w:vAlign w:val="center"/>
          </w:tcPr>
          <w:p w:rsidR="0015785C" w:rsidRPr="00B20767" w:rsidRDefault="0015785C" w:rsidP="0015785C">
            <w:pPr>
              <w:contextualSpacing/>
              <w:jc w:val="center"/>
            </w:pPr>
            <w:r w:rsidRPr="00B20767">
              <w:t>CO4</w:t>
            </w:r>
          </w:p>
        </w:tc>
        <w:tc>
          <w:tcPr>
            <w:tcW w:w="338" w:type="pct"/>
            <w:vAlign w:val="center"/>
          </w:tcPr>
          <w:p w:rsidR="0015785C" w:rsidRPr="00B20767" w:rsidRDefault="0015785C" w:rsidP="0015785C">
            <w:pPr>
              <w:contextualSpacing/>
              <w:jc w:val="center"/>
            </w:pPr>
            <w:r w:rsidRPr="00B20767">
              <w:t>U</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9.</w:t>
            </w:r>
          </w:p>
        </w:tc>
        <w:tc>
          <w:tcPr>
            <w:tcW w:w="3785" w:type="pct"/>
            <w:gridSpan w:val="2"/>
            <w:vAlign w:val="bottom"/>
          </w:tcPr>
          <w:p w:rsidR="0015785C" w:rsidRPr="00B20767" w:rsidRDefault="0015785C" w:rsidP="0015785C">
            <w:pPr>
              <w:pStyle w:val="ListParagraph"/>
              <w:ind w:left="0"/>
              <w:jc w:val="both"/>
              <w:rPr>
                <w:noProof/>
                <w:lang w:eastAsia="zh-TW"/>
              </w:rPr>
            </w:pPr>
            <w:r w:rsidRPr="00B20767">
              <w:rPr>
                <w:noProof/>
                <w:lang w:eastAsia="zh-TW"/>
              </w:rPr>
              <w:t>List the f</w:t>
            </w:r>
            <w:r w:rsidRPr="00B20767">
              <w:t>actors that Affect TCO</w:t>
            </w:r>
            <w:r>
              <w:t>.</w:t>
            </w:r>
          </w:p>
        </w:tc>
        <w:tc>
          <w:tcPr>
            <w:tcW w:w="337" w:type="pct"/>
            <w:vAlign w:val="center"/>
          </w:tcPr>
          <w:p w:rsidR="0015785C" w:rsidRPr="00B20767" w:rsidRDefault="0015785C" w:rsidP="0015785C">
            <w:pPr>
              <w:contextualSpacing/>
              <w:jc w:val="center"/>
            </w:pPr>
            <w:r w:rsidRPr="00B20767">
              <w:t>CO5</w:t>
            </w:r>
          </w:p>
        </w:tc>
        <w:tc>
          <w:tcPr>
            <w:tcW w:w="338" w:type="pct"/>
            <w:vAlign w:val="center"/>
          </w:tcPr>
          <w:p w:rsidR="0015785C" w:rsidRPr="00B20767" w:rsidRDefault="0015785C" w:rsidP="0015785C">
            <w:pPr>
              <w:contextualSpacing/>
              <w:jc w:val="center"/>
            </w:pPr>
            <w:r w:rsidRPr="00B20767">
              <w:t>R</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10.</w:t>
            </w:r>
          </w:p>
        </w:tc>
        <w:tc>
          <w:tcPr>
            <w:tcW w:w="3785" w:type="pct"/>
            <w:gridSpan w:val="2"/>
            <w:vAlign w:val="bottom"/>
          </w:tcPr>
          <w:p w:rsidR="0015785C" w:rsidRPr="00B20767" w:rsidRDefault="0015785C" w:rsidP="0015785C">
            <w:pPr>
              <w:contextualSpacing/>
              <w:jc w:val="both"/>
            </w:pPr>
            <w:r w:rsidRPr="00B20767">
              <w:t>Recall the formula to calculate MTTR</w:t>
            </w:r>
            <w:r>
              <w:t>.</w:t>
            </w:r>
          </w:p>
        </w:tc>
        <w:tc>
          <w:tcPr>
            <w:tcW w:w="337" w:type="pct"/>
            <w:vAlign w:val="center"/>
          </w:tcPr>
          <w:p w:rsidR="0015785C" w:rsidRPr="00B20767" w:rsidRDefault="0015785C" w:rsidP="0015785C">
            <w:pPr>
              <w:contextualSpacing/>
              <w:jc w:val="center"/>
            </w:pPr>
            <w:r w:rsidRPr="00B20767">
              <w:t>CO6</w:t>
            </w:r>
          </w:p>
        </w:tc>
        <w:tc>
          <w:tcPr>
            <w:tcW w:w="338" w:type="pct"/>
            <w:vAlign w:val="center"/>
          </w:tcPr>
          <w:p w:rsidR="0015785C" w:rsidRPr="00B20767" w:rsidRDefault="0015785C" w:rsidP="0015785C">
            <w:pPr>
              <w:contextualSpacing/>
              <w:jc w:val="center"/>
            </w:pPr>
            <w:r w:rsidRPr="00B20767">
              <w:t>R</w:t>
            </w:r>
          </w:p>
        </w:tc>
        <w:tc>
          <w:tcPr>
            <w:tcW w:w="270" w:type="pct"/>
            <w:vAlign w:val="center"/>
          </w:tcPr>
          <w:p w:rsidR="0015785C" w:rsidRPr="00B20767" w:rsidRDefault="0015785C" w:rsidP="0015785C">
            <w:pPr>
              <w:contextualSpacing/>
              <w:jc w:val="center"/>
            </w:pPr>
            <w:r w:rsidRPr="00B20767">
              <w:t>1</w:t>
            </w:r>
          </w:p>
        </w:tc>
      </w:tr>
      <w:tr w:rsidR="0015785C" w:rsidRPr="00B20767" w:rsidTr="00E3026C">
        <w:trPr>
          <w:trHeight w:val="551"/>
        </w:trPr>
        <w:tc>
          <w:tcPr>
            <w:tcW w:w="5000" w:type="pct"/>
            <w:gridSpan w:val="6"/>
            <w:vAlign w:val="center"/>
          </w:tcPr>
          <w:p w:rsidR="0015785C" w:rsidRPr="00B20767" w:rsidRDefault="0015785C" w:rsidP="0015785C">
            <w:pPr>
              <w:contextualSpacing/>
              <w:jc w:val="center"/>
              <w:rPr>
                <w:b/>
                <w:u w:val="single"/>
              </w:rPr>
            </w:pPr>
            <w:r w:rsidRPr="00B20767">
              <w:rPr>
                <w:b/>
                <w:u w:val="single"/>
              </w:rPr>
              <w:t>PART – B (6 X 3 = 18 MARKS)</w:t>
            </w:r>
          </w:p>
          <w:p w:rsidR="0015785C" w:rsidRPr="00B20767" w:rsidRDefault="0015785C" w:rsidP="0015785C">
            <w:pPr>
              <w:contextualSpacing/>
              <w:jc w:val="center"/>
              <w:rPr>
                <w:b/>
                <w:u w:val="single"/>
              </w:rPr>
            </w:pPr>
            <w:r w:rsidRPr="00B20767">
              <w:rPr>
                <w:b/>
              </w:rPr>
              <w:t>(Answer all the questions)</w:t>
            </w:r>
          </w:p>
        </w:tc>
      </w:tr>
      <w:tr w:rsidR="0015785C" w:rsidRPr="00B20767" w:rsidTr="00E3026C">
        <w:trPr>
          <w:trHeight w:val="436"/>
        </w:trPr>
        <w:tc>
          <w:tcPr>
            <w:tcW w:w="270" w:type="pct"/>
            <w:vAlign w:val="center"/>
          </w:tcPr>
          <w:p w:rsidR="0015785C" w:rsidRPr="00B20767" w:rsidRDefault="0015785C" w:rsidP="0015785C">
            <w:pPr>
              <w:pStyle w:val="NoSpacing"/>
              <w:contextualSpacing/>
            </w:pPr>
            <w:r w:rsidRPr="00B20767">
              <w:t>11.</w:t>
            </w:r>
          </w:p>
        </w:tc>
        <w:tc>
          <w:tcPr>
            <w:tcW w:w="3785" w:type="pct"/>
            <w:gridSpan w:val="2"/>
            <w:vAlign w:val="center"/>
          </w:tcPr>
          <w:p w:rsidR="0015785C" w:rsidRPr="00B20767" w:rsidRDefault="0015785C" w:rsidP="0015785C">
            <w:pPr>
              <w:pStyle w:val="NoSpacing"/>
              <w:contextualSpacing/>
            </w:pPr>
            <w:r w:rsidRPr="00B20767">
              <w:t>Generalize Steps in setting dynamic Loading</w:t>
            </w:r>
            <w:r>
              <w:t>.</w:t>
            </w:r>
          </w:p>
        </w:tc>
        <w:tc>
          <w:tcPr>
            <w:tcW w:w="337" w:type="pct"/>
            <w:vAlign w:val="center"/>
          </w:tcPr>
          <w:p w:rsidR="0015785C" w:rsidRPr="00B20767" w:rsidRDefault="0015785C" w:rsidP="0015785C">
            <w:pPr>
              <w:pStyle w:val="NoSpacing"/>
              <w:contextualSpacing/>
              <w:jc w:val="center"/>
            </w:pPr>
            <w:r w:rsidRPr="00B20767">
              <w:t>CO1</w:t>
            </w:r>
          </w:p>
        </w:tc>
        <w:tc>
          <w:tcPr>
            <w:tcW w:w="338" w:type="pct"/>
            <w:vAlign w:val="center"/>
          </w:tcPr>
          <w:p w:rsidR="0015785C" w:rsidRPr="00B20767" w:rsidRDefault="0015785C" w:rsidP="0015785C">
            <w:pPr>
              <w:pStyle w:val="NoSpacing"/>
              <w:contextualSpacing/>
              <w:jc w:val="center"/>
            </w:pPr>
            <w:r w:rsidRPr="00B20767">
              <w:t>U</w:t>
            </w:r>
          </w:p>
        </w:tc>
        <w:tc>
          <w:tcPr>
            <w:tcW w:w="270" w:type="pct"/>
            <w:vAlign w:val="center"/>
          </w:tcPr>
          <w:p w:rsidR="0015785C" w:rsidRPr="00B20767" w:rsidRDefault="0015785C" w:rsidP="0015785C">
            <w:pPr>
              <w:pStyle w:val="NoSpacing"/>
              <w:contextualSpacing/>
              <w:jc w:val="center"/>
            </w:pPr>
            <w:r w:rsidRPr="00B20767">
              <w:t>3</w:t>
            </w:r>
          </w:p>
        </w:tc>
      </w:tr>
      <w:tr w:rsidR="0015785C" w:rsidRPr="00B20767" w:rsidTr="00E3026C">
        <w:trPr>
          <w:trHeight w:val="436"/>
        </w:trPr>
        <w:tc>
          <w:tcPr>
            <w:tcW w:w="270" w:type="pct"/>
            <w:vAlign w:val="center"/>
          </w:tcPr>
          <w:p w:rsidR="0015785C" w:rsidRPr="00B20767" w:rsidRDefault="0015785C" w:rsidP="0015785C">
            <w:pPr>
              <w:pStyle w:val="NoSpacing"/>
              <w:contextualSpacing/>
            </w:pPr>
            <w:r w:rsidRPr="00B20767">
              <w:t>12.</w:t>
            </w:r>
          </w:p>
        </w:tc>
        <w:tc>
          <w:tcPr>
            <w:tcW w:w="3785" w:type="pct"/>
            <w:gridSpan w:val="2"/>
            <w:vAlign w:val="center"/>
          </w:tcPr>
          <w:p w:rsidR="0015785C" w:rsidRPr="00B20767" w:rsidRDefault="0015785C" w:rsidP="0015785C">
            <w:pPr>
              <w:pStyle w:val="NoSpacing"/>
              <w:contextualSpacing/>
            </w:pPr>
            <w:r w:rsidRPr="00B20767">
              <w:t>List any 4 Golden rules of safety</w:t>
            </w:r>
            <w:r>
              <w:t>.</w:t>
            </w:r>
          </w:p>
        </w:tc>
        <w:tc>
          <w:tcPr>
            <w:tcW w:w="337" w:type="pct"/>
            <w:vAlign w:val="center"/>
          </w:tcPr>
          <w:p w:rsidR="0015785C" w:rsidRPr="00B20767" w:rsidRDefault="0015785C" w:rsidP="0015785C">
            <w:pPr>
              <w:pStyle w:val="NoSpacing"/>
              <w:contextualSpacing/>
              <w:jc w:val="center"/>
            </w:pPr>
            <w:r w:rsidRPr="00B20767">
              <w:t>CO2</w:t>
            </w:r>
          </w:p>
        </w:tc>
        <w:tc>
          <w:tcPr>
            <w:tcW w:w="338" w:type="pct"/>
            <w:vAlign w:val="center"/>
          </w:tcPr>
          <w:p w:rsidR="0015785C" w:rsidRPr="00B20767" w:rsidRDefault="0015785C" w:rsidP="0015785C">
            <w:pPr>
              <w:pStyle w:val="NoSpacing"/>
              <w:contextualSpacing/>
              <w:jc w:val="center"/>
            </w:pPr>
            <w:r w:rsidRPr="00B20767">
              <w:t>R</w:t>
            </w:r>
          </w:p>
        </w:tc>
        <w:tc>
          <w:tcPr>
            <w:tcW w:w="270" w:type="pct"/>
            <w:vAlign w:val="center"/>
          </w:tcPr>
          <w:p w:rsidR="0015785C" w:rsidRPr="00B20767" w:rsidRDefault="0015785C" w:rsidP="0015785C">
            <w:pPr>
              <w:pStyle w:val="NoSpacing"/>
              <w:contextualSpacing/>
              <w:jc w:val="center"/>
            </w:pPr>
            <w:r w:rsidRPr="00B20767">
              <w:t>3</w:t>
            </w:r>
          </w:p>
        </w:tc>
      </w:tr>
      <w:tr w:rsidR="0015785C" w:rsidRPr="00B20767" w:rsidTr="00E3026C">
        <w:trPr>
          <w:trHeight w:val="436"/>
        </w:trPr>
        <w:tc>
          <w:tcPr>
            <w:tcW w:w="270" w:type="pct"/>
            <w:vAlign w:val="center"/>
          </w:tcPr>
          <w:p w:rsidR="0015785C" w:rsidRPr="00B20767" w:rsidRDefault="0015785C" w:rsidP="0015785C">
            <w:pPr>
              <w:pStyle w:val="NoSpacing"/>
              <w:contextualSpacing/>
            </w:pPr>
            <w:r w:rsidRPr="00B20767">
              <w:t>13.</w:t>
            </w:r>
          </w:p>
        </w:tc>
        <w:tc>
          <w:tcPr>
            <w:tcW w:w="3785" w:type="pct"/>
            <w:gridSpan w:val="2"/>
            <w:vAlign w:val="center"/>
          </w:tcPr>
          <w:p w:rsidR="0015785C" w:rsidRPr="00B20767" w:rsidRDefault="0015785C" w:rsidP="0015785C">
            <w:pPr>
              <w:pStyle w:val="NoSpacing"/>
              <w:contextualSpacing/>
            </w:pPr>
            <w:r w:rsidRPr="00B20767">
              <w:t xml:space="preserve">Cite the role of </w:t>
            </w:r>
            <w:proofErr w:type="spellStart"/>
            <w:r w:rsidRPr="00B20767">
              <w:t>AmSECT</w:t>
            </w:r>
            <w:proofErr w:type="spellEnd"/>
            <w:r>
              <w:t>.</w:t>
            </w:r>
          </w:p>
        </w:tc>
        <w:tc>
          <w:tcPr>
            <w:tcW w:w="337" w:type="pct"/>
            <w:vAlign w:val="center"/>
          </w:tcPr>
          <w:p w:rsidR="0015785C" w:rsidRPr="00B20767" w:rsidRDefault="0015785C" w:rsidP="0015785C">
            <w:pPr>
              <w:pStyle w:val="NoSpacing"/>
              <w:contextualSpacing/>
              <w:jc w:val="center"/>
            </w:pPr>
            <w:r w:rsidRPr="00B20767">
              <w:t>CO3</w:t>
            </w:r>
          </w:p>
        </w:tc>
        <w:tc>
          <w:tcPr>
            <w:tcW w:w="338" w:type="pct"/>
            <w:vAlign w:val="center"/>
          </w:tcPr>
          <w:p w:rsidR="0015785C" w:rsidRPr="00B20767" w:rsidRDefault="0015785C" w:rsidP="0015785C">
            <w:pPr>
              <w:pStyle w:val="NoSpacing"/>
              <w:contextualSpacing/>
              <w:jc w:val="center"/>
            </w:pPr>
            <w:r w:rsidRPr="00B20767">
              <w:t>U</w:t>
            </w:r>
          </w:p>
        </w:tc>
        <w:tc>
          <w:tcPr>
            <w:tcW w:w="270" w:type="pct"/>
            <w:vAlign w:val="center"/>
          </w:tcPr>
          <w:p w:rsidR="0015785C" w:rsidRPr="00B20767" w:rsidRDefault="0015785C" w:rsidP="0015785C">
            <w:pPr>
              <w:pStyle w:val="NoSpacing"/>
              <w:contextualSpacing/>
              <w:jc w:val="center"/>
            </w:pPr>
            <w:r w:rsidRPr="00B20767">
              <w:t>3</w:t>
            </w:r>
          </w:p>
        </w:tc>
      </w:tr>
      <w:tr w:rsidR="0015785C" w:rsidRPr="00B20767" w:rsidTr="00E3026C">
        <w:trPr>
          <w:trHeight w:val="436"/>
        </w:trPr>
        <w:tc>
          <w:tcPr>
            <w:tcW w:w="270" w:type="pct"/>
            <w:vAlign w:val="center"/>
          </w:tcPr>
          <w:p w:rsidR="0015785C" w:rsidRPr="00B20767" w:rsidRDefault="0015785C" w:rsidP="0015785C">
            <w:pPr>
              <w:pStyle w:val="NoSpacing"/>
              <w:contextualSpacing/>
            </w:pPr>
            <w:r w:rsidRPr="00B20767">
              <w:t>14.</w:t>
            </w:r>
          </w:p>
        </w:tc>
        <w:tc>
          <w:tcPr>
            <w:tcW w:w="3785" w:type="pct"/>
            <w:gridSpan w:val="2"/>
            <w:vAlign w:val="center"/>
          </w:tcPr>
          <w:p w:rsidR="0015785C" w:rsidRPr="00B20767" w:rsidRDefault="0015785C" w:rsidP="0015785C">
            <w:pPr>
              <w:pStyle w:val="NoSpacing"/>
              <w:contextualSpacing/>
            </w:pPr>
            <w:r w:rsidRPr="00B20767">
              <w:t>Summarize about the most common p</w:t>
            </w:r>
            <w:r>
              <w:t>roblem of most infant incubator.</w:t>
            </w:r>
          </w:p>
        </w:tc>
        <w:tc>
          <w:tcPr>
            <w:tcW w:w="337" w:type="pct"/>
            <w:vAlign w:val="center"/>
          </w:tcPr>
          <w:p w:rsidR="0015785C" w:rsidRPr="00B20767" w:rsidRDefault="0015785C" w:rsidP="0015785C">
            <w:pPr>
              <w:pStyle w:val="NoSpacing"/>
              <w:contextualSpacing/>
              <w:jc w:val="center"/>
            </w:pPr>
            <w:r w:rsidRPr="00B20767">
              <w:t>CO4</w:t>
            </w:r>
          </w:p>
        </w:tc>
        <w:tc>
          <w:tcPr>
            <w:tcW w:w="338" w:type="pct"/>
            <w:vAlign w:val="center"/>
          </w:tcPr>
          <w:p w:rsidR="0015785C" w:rsidRPr="00B20767" w:rsidRDefault="0015785C" w:rsidP="0015785C">
            <w:pPr>
              <w:pStyle w:val="NoSpacing"/>
              <w:contextualSpacing/>
              <w:jc w:val="center"/>
            </w:pPr>
            <w:r w:rsidRPr="00B20767">
              <w:t>U</w:t>
            </w:r>
          </w:p>
        </w:tc>
        <w:tc>
          <w:tcPr>
            <w:tcW w:w="270" w:type="pct"/>
            <w:vAlign w:val="center"/>
          </w:tcPr>
          <w:p w:rsidR="0015785C" w:rsidRPr="00B20767" w:rsidRDefault="0015785C" w:rsidP="0015785C">
            <w:pPr>
              <w:pStyle w:val="NoSpacing"/>
              <w:contextualSpacing/>
              <w:jc w:val="center"/>
            </w:pPr>
            <w:r w:rsidRPr="00B20767">
              <w:t>3</w:t>
            </w:r>
          </w:p>
        </w:tc>
      </w:tr>
      <w:tr w:rsidR="0015785C" w:rsidRPr="00B20767" w:rsidTr="00E3026C">
        <w:trPr>
          <w:trHeight w:val="436"/>
        </w:trPr>
        <w:tc>
          <w:tcPr>
            <w:tcW w:w="270" w:type="pct"/>
            <w:vAlign w:val="center"/>
          </w:tcPr>
          <w:p w:rsidR="0015785C" w:rsidRPr="00B20767" w:rsidRDefault="0015785C" w:rsidP="0015785C">
            <w:pPr>
              <w:pStyle w:val="NoSpacing"/>
              <w:contextualSpacing/>
            </w:pPr>
            <w:r w:rsidRPr="00B20767">
              <w:t>15.</w:t>
            </w:r>
          </w:p>
        </w:tc>
        <w:tc>
          <w:tcPr>
            <w:tcW w:w="3785" w:type="pct"/>
            <w:gridSpan w:val="2"/>
            <w:vAlign w:val="center"/>
          </w:tcPr>
          <w:p w:rsidR="0015785C" w:rsidRPr="00B20767" w:rsidRDefault="0015785C" w:rsidP="0015785C">
            <w:pPr>
              <w:pStyle w:val="NoSpacing"/>
              <w:contextualSpacing/>
            </w:pPr>
            <w:r w:rsidRPr="00B20767">
              <w:t>Discuss about the parameters to be considered while buying a medical equipment</w:t>
            </w:r>
            <w:r>
              <w:t>.</w:t>
            </w:r>
          </w:p>
        </w:tc>
        <w:tc>
          <w:tcPr>
            <w:tcW w:w="337" w:type="pct"/>
            <w:vAlign w:val="center"/>
          </w:tcPr>
          <w:p w:rsidR="0015785C" w:rsidRPr="00B20767" w:rsidRDefault="0015785C" w:rsidP="0015785C">
            <w:pPr>
              <w:pStyle w:val="NoSpacing"/>
              <w:contextualSpacing/>
              <w:jc w:val="center"/>
            </w:pPr>
            <w:r w:rsidRPr="00B20767">
              <w:t>CO5</w:t>
            </w:r>
          </w:p>
        </w:tc>
        <w:tc>
          <w:tcPr>
            <w:tcW w:w="338" w:type="pct"/>
            <w:vAlign w:val="center"/>
          </w:tcPr>
          <w:p w:rsidR="0015785C" w:rsidRPr="00B20767" w:rsidRDefault="0015785C" w:rsidP="0015785C">
            <w:pPr>
              <w:pStyle w:val="NoSpacing"/>
              <w:contextualSpacing/>
              <w:jc w:val="center"/>
            </w:pPr>
            <w:r w:rsidRPr="00B20767">
              <w:t>U</w:t>
            </w:r>
          </w:p>
        </w:tc>
        <w:tc>
          <w:tcPr>
            <w:tcW w:w="270" w:type="pct"/>
            <w:vAlign w:val="center"/>
          </w:tcPr>
          <w:p w:rsidR="0015785C" w:rsidRPr="00B20767" w:rsidRDefault="0015785C" w:rsidP="0015785C">
            <w:pPr>
              <w:pStyle w:val="NoSpacing"/>
              <w:contextualSpacing/>
              <w:jc w:val="center"/>
            </w:pPr>
            <w:r w:rsidRPr="00B20767">
              <w:t>3</w:t>
            </w:r>
          </w:p>
        </w:tc>
      </w:tr>
      <w:tr w:rsidR="0015785C" w:rsidRPr="00B20767" w:rsidTr="00E3026C">
        <w:trPr>
          <w:trHeight w:val="437"/>
        </w:trPr>
        <w:tc>
          <w:tcPr>
            <w:tcW w:w="270" w:type="pct"/>
            <w:vAlign w:val="center"/>
          </w:tcPr>
          <w:p w:rsidR="0015785C" w:rsidRPr="00B20767" w:rsidRDefault="0015785C" w:rsidP="0015785C">
            <w:pPr>
              <w:pStyle w:val="NoSpacing"/>
              <w:contextualSpacing/>
            </w:pPr>
            <w:r w:rsidRPr="00B20767">
              <w:t>16.</w:t>
            </w:r>
          </w:p>
        </w:tc>
        <w:tc>
          <w:tcPr>
            <w:tcW w:w="3785" w:type="pct"/>
            <w:gridSpan w:val="2"/>
            <w:vAlign w:val="center"/>
          </w:tcPr>
          <w:p w:rsidR="0015785C" w:rsidRPr="00B20767" w:rsidRDefault="0015785C" w:rsidP="0015785C">
            <w:pPr>
              <w:pStyle w:val="NoSpacing"/>
              <w:contextualSpacing/>
            </w:pPr>
            <w:r w:rsidRPr="00B20767">
              <w:t>List the 2 b</w:t>
            </w:r>
            <w:r>
              <w:t>e</w:t>
            </w:r>
            <w:r w:rsidRPr="00B20767">
              <w:t>nefits and 1 drawback of RCFA</w:t>
            </w:r>
            <w:r>
              <w:t>.</w:t>
            </w:r>
          </w:p>
        </w:tc>
        <w:tc>
          <w:tcPr>
            <w:tcW w:w="337" w:type="pct"/>
            <w:vAlign w:val="center"/>
          </w:tcPr>
          <w:p w:rsidR="0015785C" w:rsidRPr="00B20767" w:rsidRDefault="0015785C" w:rsidP="0015785C">
            <w:pPr>
              <w:pStyle w:val="NoSpacing"/>
              <w:contextualSpacing/>
              <w:jc w:val="center"/>
            </w:pPr>
            <w:r w:rsidRPr="00B20767">
              <w:t>CO6</w:t>
            </w:r>
          </w:p>
        </w:tc>
        <w:tc>
          <w:tcPr>
            <w:tcW w:w="338" w:type="pct"/>
            <w:vAlign w:val="center"/>
          </w:tcPr>
          <w:p w:rsidR="0015785C" w:rsidRPr="00B20767" w:rsidRDefault="0015785C" w:rsidP="0015785C">
            <w:pPr>
              <w:pStyle w:val="NoSpacing"/>
              <w:contextualSpacing/>
              <w:jc w:val="center"/>
            </w:pPr>
            <w:r w:rsidRPr="00B20767">
              <w:t>R</w:t>
            </w:r>
          </w:p>
        </w:tc>
        <w:tc>
          <w:tcPr>
            <w:tcW w:w="270" w:type="pct"/>
            <w:vAlign w:val="center"/>
          </w:tcPr>
          <w:p w:rsidR="0015785C" w:rsidRPr="00B20767" w:rsidRDefault="0015785C" w:rsidP="0015785C">
            <w:pPr>
              <w:pStyle w:val="NoSpacing"/>
              <w:contextualSpacing/>
              <w:jc w:val="center"/>
            </w:pPr>
            <w:r w:rsidRPr="00B20767">
              <w:t>3</w:t>
            </w:r>
          </w:p>
        </w:tc>
      </w:tr>
      <w:tr w:rsidR="0015785C" w:rsidRPr="00B20767" w:rsidTr="00E3026C">
        <w:trPr>
          <w:trHeight w:val="551"/>
        </w:trPr>
        <w:tc>
          <w:tcPr>
            <w:tcW w:w="5000" w:type="pct"/>
            <w:gridSpan w:val="6"/>
          </w:tcPr>
          <w:p w:rsidR="0015785C" w:rsidRPr="00B20767" w:rsidRDefault="0015785C" w:rsidP="0015785C">
            <w:pPr>
              <w:contextualSpacing/>
              <w:jc w:val="center"/>
              <w:rPr>
                <w:b/>
                <w:u w:val="single"/>
              </w:rPr>
            </w:pPr>
            <w:r w:rsidRPr="00B20767">
              <w:rPr>
                <w:b/>
                <w:u w:val="single"/>
              </w:rPr>
              <w:t>PART – C (6 X 12 = 72 MARKS)</w:t>
            </w:r>
          </w:p>
          <w:p w:rsidR="0015785C" w:rsidRPr="00B20767" w:rsidRDefault="0015785C" w:rsidP="0015785C">
            <w:pPr>
              <w:contextualSpacing/>
              <w:jc w:val="center"/>
              <w:rPr>
                <w:b/>
              </w:rPr>
            </w:pPr>
            <w:r w:rsidRPr="00B20767">
              <w:rPr>
                <w:b/>
              </w:rPr>
              <w:t>(Answer any five Questions from Q. No. 17 to 23, Q. No. 24 is Compulsory)</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17.</w:t>
            </w:r>
          </w:p>
        </w:tc>
        <w:tc>
          <w:tcPr>
            <w:tcW w:w="271" w:type="pct"/>
            <w:vAlign w:val="center"/>
          </w:tcPr>
          <w:p w:rsidR="0015785C" w:rsidRPr="00B20767" w:rsidRDefault="0015785C" w:rsidP="0015785C">
            <w:pPr>
              <w:contextualSpacing/>
              <w:jc w:val="center"/>
            </w:pPr>
            <w:r w:rsidRPr="00B20767">
              <w:t>a.</w:t>
            </w:r>
          </w:p>
        </w:tc>
        <w:tc>
          <w:tcPr>
            <w:tcW w:w="3514" w:type="pct"/>
            <w:vAlign w:val="center"/>
          </w:tcPr>
          <w:p w:rsidR="0015785C" w:rsidRPr="00B20767" w:rsidRDefault="0015785C" w:rsidP="0015785C">
            <w:pPr>
              <w:contextualSpacing/>
            </w:pPr>
            <w:r w:rsidRPr="00B20767">
              <w:t>Evaluate different Transformer Tests</w:t>
            </w:r>
            <w:r>
              <w:t>.</w:t>
            </w:r>
          </w:p>
        </w:tc>
        <w:tc>
          <w:tcPr>
            <w:tcW w:w="337" w:type="pct"/>
            <w:vAlign w:val="center"/>
          </w:tcPr>
          <w:p w:rsidR="0015785C" w:rsidRPr="00B20767" w:rsidRDefault="0015785C" w:rsidP="0015785C">
            <w:pPr>
              <w:contextualSpacing/>
              <w:jc w:val="center"/>
            </w:pPr>
            <w:r w:rsidRPr="00B20767">
              <w:t>CO1</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10</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r w:rsidRPr="00B20767">
              <w:t>b.</w:t>
            </w:r>
          </w:p>
        </w:tc>
        <w:tc>
          <w:tcPr>
            <w:tcW w:w="3514" w:type="pct"/>
            <w:vAlign w:val="center"/>
          </w:tcPr>
          <w:p w:rsidR="0015785C" w:rsidRPr="00B20767" w:rsidRDefault="0015785C" w:rsidP="0015785C">
            <w:pPr>
              <w:contextualSpacing/>
              <w:rPr>
                <w:bCs/>
              </w:rPr>
            </w:pPr>
            <w:r w:rsidRPr="00B20767">
              <w:rPr>
                <w:bCs/>
              </w:rPr>
              <w:t>Define Contactor</w:t>
            </w:r>
            <w:r>
              <w:rPr>
                <w:bCs/>
              </w:rPr>
              <w:t>.</w:t>
            </w:r>
          </w:p>
        </w:tc>
        <w:tc>
          <w:tcPr>
            <w:tcW w:w="337" w:type="pct"/>
            <w:vAlign w:val="center"/>
          </w:tcPr>
          <w:p w:rsidR="0015785C" w:rsidRPr="00B20767" w:rsidRDefault="0015785C" w:rsidP="0015785C">
            <w:pPr>
              <w:contextualSpacing/>
              <w:jc w:val="center"/>
            </w:pPr>
            <w:r w:rsidRPr="00B20767">
              <w:t>CO1</w:t>
            </w:r>
          </w:p>
        </w:tc>
        <w:tc>
          <w:tcPr>
            <w:tcW w:w="338" w:type="pct"/>
            <w:vAlign w:val="center"/>
          </w:tcPr>
          <w:p w:rsidR="0015785C" w:rsidRPr="00B20767" w:rsidRDefault="0015785C" w:rsidP="0015785C">
            <w:pPr>
              <w:contextualSpacing/>
              <w:jc w:val="center"/>
            </w:pPr>
            <w:r w:rsidRPr="00B20767">
              <w:t>R</w:t>
            </w:r>
          </w:p>
        </w:tc>
        <w:tc>
          <w:tcPr>
            <w:tcW w:w="270" w:type="pct"/>
            <w:vAlign w:val="center"/>
          </w:tcPr>
          <w:p w:rsidR="0015785C" w:rsidRPr="00B20767" w:rsidRDefault="0015785C" w:rsidP="0015785C">
            <w:pPr>
              <w:contextualSpacing/>
              <w:jc w:val="center"/>
            </w:pPr>
            <w:r w:rsidRPr="00B20767">
              <w:t>2</w:t>
            </w:r>
          </w:p>
        </w:tc>
      </w:tr>
      <w:tr w:rsidR="0015785C" w:rsidRPr="00B20767" w:rsidTr="00E3026C">
        <w:trPr>
          <w:trHeight w:val="70"/>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p>
        </w:tc>
        <w:tc>
          <w:tcPr>
            <w:tcW w:w="3514" w:type="pct"/>
            <w:vAlign w:val="bottom"/>
          </w:tcPr>
          <w:p w:rsidR="0015785C" w:rsidRPr="00B20767" w:rsidRDefault="0015785C" w:rsidP="0015785C">
            <w:pPr>
              <w:contextualSpacing/>
              <w:jc w:val="both"/>
            </w:pPr>
          </w:p>
        </w:tc>
        <w:tc>
          <w:tcPr>
            <w:tcW w:w="337" w:type="pct"/>
            <w:vAlign w:val="center"/>
          </w:tcPr>
          <w:p w:rsidR="0015785C" w:rsidRPr="00B20767" w:rsidRDefault="0015785C" w:rsidP="0015785C">
            <w:pPr>
              <w:contextualSpacing/>
              <w:jc w:val="center"/>
            </w:pPr>
          </w:p>
        </w:tc>
        <w:tc>
          <w:tcPr>
            <w:tcW w:w="338" w:type="pct"/>
            <w:vAlign w:val="center"/>
          </w:tcPr>
          <w:p w:rsidR="0015785C" w:rsidRPr="00B20767" w:rsidRDefault="0015785C" w:rsidP="0015785C">
            <w:pPr>
              <w:contextualSpacing/>
              <w:jc w:val="center"/>
            </w:pPr>
          </w:p>
        </w:tc>
        <w:tc>
          <w:tcPr>
            <w:tcW w:w="270" w:type="pct"/>
            <w:vAlign w:val="center"/>
          </w:tcPr>
          <w:p w:rsidR="0015785C" w:rsidRPr="00B20767" w:rsidRDefault="0015785C" w:rsidP="0015785C">
            <w:pPr>
              <w:contextualSpacing/>
              <w:jc w:val="center"/>
            </w:pP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18.</w:t>
            </w:r>
          </w:p>
        </w:tc>
        <w:tc>
          <w:tcPr>
            <w:tcW w:w="271" w:type="pct"/>
            <w:vAlign w:val="center"/>
          </w:tcPr>
          <w:p w:rsidR="0015785C" w:rsidRPr="00B20767" w:rsidRDefault="0015785C" w:rsidP="0015785C">
            <w:pPr>
              <w:contextualSpacing/>
              <w:jc w:val="center"/>
            </w:pPr>
            <w:r w:rsidRPr="00B20767">
              <w:t>a.</w:t>
            </w:r>
          </w:p>
        </w:tc>
        <w:tc>
          <w:tcPr>
            <w:tcW w:w="3514" w:type="pct"/>
            <w:vAlign w:val="bottom"/>
          </w:tcPr>
          <w:p w:rsidR="0015785C" w:rsidRPr="00B20767" w:rsidRDefault="0015785C" w:rsidP="0015785C">
            <w:pPr>
              <w:contextualSpacing/>
              <w:jc w:val="both"/>
            </w:pPr>
            <w:r w:rsidRPr="00B20767">
              <w:t>Explain how to fix the Issues in Printed circuit Board</w:t>
            </w:r>
            <w:r>
              <w:t>.</w:t>
            </w:r>
          </w:p>
        </w:tc>
        <w:tc>
          <w:tcPr>
            <w:tcW w:w="337" w:type="pct"/>
            <w:vAlign w:val="center"/>
          </w:tcPr>
          <w:p w:rsidR="0015785C" w:rsidRPr="00B20767" w:rsidRDefault="0015785C" w:rsidP="0015785C">
            <w:pPr>
              <w:contextualSpacing/>
              <w:jc w:val="center"/>
            </w:pPr>
            <w:r w:rsidRPr="00B20767">
              <w:t>CO2</w:t>
            </w:r>
          </w:p>
        </w:tc>
        <w:tc>
          <w:tcPr>
            <w:tcW w:w="338" w:type="pct"/>
            <w:vAlign w:val="center"/>
          </w:tcPr>
          <w:p w:rsidR="0015785C" w:rsidRPr="00B20767" w:rsidRDefault="0015785C" w:rsidP="0015785C">
            <w:pPr>
              <w:contextualSpacing/>
              <w:jc w:val="center"/>
            </w:pPr>
            <w:r w:rsidRPr="00B20767">
              <w:t>A</w:t>
            </w:r>
          </w:p>
        </w:tc>
        <w:tc>
          <w:tcPr>
            <w:tcW w:w="270" w:type="pct"/>
            <w:vAlign w:val="center"/>
          </w:tcPr>
          <w:p w:rsidR="0015785C" w:rsidRPr="00B20767" w:rsidRDefault="0015785C" w:rsidP="0015785C">
            <w:pPr>
              <w:contextualSpacing/>
              <w:jc w:val="center"/>
            </w:pPr>
            <w:r w:rsidRPr="00B20767">
              <w:t>8</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r w:rsidRPr="00B20767">
              <w:t>b.</w:t>
            </w:r>
          </w:p>
        </w:tc>
        <w:tc>
          <w:tcPr>
            <w:tcW w:w="3514" w:type="pct"/>
            <w:vAlign w:val="bottom"/>
          </w:tcPr>
          <w:p w:rsidR="0015785C" w:rsidRPr="00B20767" w:rsidRDefault="0015785C" w:rsidP="0015785C">
            <w:pPr>
              <w:contextualSpacing/>
              <w:jc w:val="both"/>
            </w:pPr>
            <w:r w:rsidRPr="00B20767">
              <w:t>Select the important factors in the design of DC power supply</w:t>
            </w:r>
            <w:r>
              <w:t>.</w:t>
            </w:r>
          </w:p>
        </w:tc>
        <w:tc>
          <w:tcPr>
            <w:tcW w:w="337" w:type="pct"/>
            <w:vAlign w:val="center"/>
          </w:tcPr>
          <w:p w:rsidR="0015785C" w:rsidRPr="00B20767" w:rsidRDefault="0015785C" w:rsidP="0015785C">
            <w:pPr>
              <w:contextualSpacing/>
              <w:jc w:val="center"/>
            </w:pPr>
            <w:r w:rsidRPr="00B20767">
              <w:t>CO2</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4</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p>
        </w:tc>
        <w:tc>
          <w:tcPr>
            <w:tcW w:w="3514" w:type="pct"/>
            <w:vAlign w:val="bottom"/>
          </w:tcPr>
          <w:p w:rsidR="0015785C" w:rsidRPr="00B20767" w:rsidRDefault="0015785C" w:rsidP="0015785C">
            <w:pPr>
              <w:contextualSpacing/>
              <w:jc w:val="both"/>
            </w:pPr>
          </w:p>
        </w:tc>
        <w:tc>
          <w:tcPr>
            <w:tcW w:w="337" w:type="pct"/>
            <w:vAlign w:val="bottom"/>
          </w:tcPr>
          <w:p w:rsidR="0015785C" w:rsidRPr="00B20767" w:rsidRDefault="0015785C" w:rsidP="0015785C">
            <w:pPr>
              <w:contextualSpacing/>
              <w:jc w:val="center"/>
            </w:pPr>
          </w:p>
        </w:tc>
        <w:tc>
          <w:tcPr>
            <w:tcW w:w="338" w:type="pct"/>
            <w:vAlign w:val="bottom"/>
          </w:tcPr>
          <w:p w:rsidR="0015785C" w:rsidRPr="00B20767" w:rsidRDefault="0015785C" w:rsidP="0015785C">
            <w:pPr>
              <w:contextualSpacing/>
              <w:jc w:val="center"/>
            </w:pPr>
          </w:p>
        </w:tc>
        <w:tc>
          <w:tcPr>
            <w:tcW w:w="270" w:type="pct"/>
            <w:vAlign w:val="bottom"/>
          </w:tcPr>
          <w:p w:rsidR="0015785C" w:rsidRPr="00B20767" w:rsidRDefault="0015785C" w:rsidP="0015785C">
            <w:pPr>
              <w:contextualSpacing/>
              <w:jc w:val="center"/>
            </w:pP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19.</w:t>
            </w:r>
          </w:p>
        </w:tc>
        <w:tc>
          <w:tcPr>
            <w:tcW w:w="271" w:type="pct"/>
            <w:vAlign w:val="center"/>
          </w:tcPr>
          <w:p w:rsidR="0015785C" w:rsidRPr="00B20767" w:rsidRDefault="0015785C" w:rsidP="0015785C">
            <w:pPr>
              <w:contextualSpacing/>
              <w:jc w:val="center"/>
            </w:pPr>
            <w:r w:rsidRPr="00B20767">
              <w:t>a.</w:t>
            </w:r>
          </w:p>
        </w:tc>
        <w:tc>
          <w:tcPr>
            <w:tcW w:w="3514" w:type="pct"/>
            <w:vAlign w:val="center"/>
          </w:tcPr>
          <w:p w:rsidR="0015785C" w:rsidRPr="00B20767" w:rsidRDefault="0015785C" w:rsidP="0015785C">
            <w:pPr>
              <w:contextualSpacing/>
              <w:jc w:val="both"/>
            </w:pPr>
            <w:r w:rsidRPr="00B20767">
              <w:t>Appraise the maintenance of surgical lights</w:t>
            </w:r>
            <w:r>
              <w:t>.</w:t>
            </w:r>
          </w:p>
        </w:tc>
        <w:tc>
          <w:tcPr>
            <w:tcW w:w="337" w:type="pct"/>
            <w:vAlign w:val="center"/>
          </w:tcPr>
          <w:p w:rsidR="0015785C" w:rsidRPr="00B20767" w:rsidRDefault="0015785C" w:rsidP="0015785C">
            <w:pPr>
              <w:contextualSpacing/>
              <w:jc w:val="center"/>
            </w:pPr>
            <w:r w:rsidRPr="00B20767">
              <w:t>CO3</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7</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r w:rsidRPr="00B20767">
              <w:t>b.</w:t>
            </w:r>
          </w:p>
        </w:tc>
        <w:tc>
          <w:tcPr>
            <w:tcW w:w="3514" w:type="pct"/>
            <w:vAlign w:val="center"/>
          </w:tcPr>
          <w:p w:rsidR="0015785C" w:rsidRPr="00B20767" w:rsidRDefault="0015785C" w:rsidP="0015785C">
            <w:pPr>
              <w:contextualSpacing/>
              <w:jc w:val="both"/>
              <w:rPr>
                <w:bCs/>
              </w:rPr>
            </w:pPr>
            <w:r w:rsidRPr="00B20767">
              <w:t>Write about the Structure of a Haemodialysis Machine</w:t>
            </w:r>
            <w:r>
              <w:t>.</w:t>
            </w:r>
          </w:p>
        </w:tc>
        <w:tc>
          <w:tcPr>
            <w:tcW w:w="337" w:type="pct"/>
            <w:vAlign w:val="center"/>
          </w:tcPr>
          <w:p w:rsidR="0015785C" w:rsidRPr="00B20767" w:rsidRDefault="0015785C" w:rsidP="0015785C">
            <w:pPr>
              <w:contextualSpacing/>
              <w:jc w:val="center"/>
            </w:pPr>
            <w:r w:rsidRPr="00B20767">
              <w:t>CO3</w:t>
            </w:r>
          </w:p>
        </w:tc>
        <w:tc>
          <w:tcPr>
            <w:tcW w:w="338" w:type="pct"/>
            <w:vAlign w:val="center"/>
          </w:tcPr>
          <w:p w:rsidR="0015785C" w:rsidRPr="00B20767" w:rsidRDefault="0015785C" w:rsidP="0015785C">
            <w:pPr>
              <w:contextualSpacing/>
              <w:jc w:val="center"/>
            </w:pPr>
            <w:r w:rsidRPr="00B20767">
              <w:t>A</w:t>
            </w:r>
          </w:p>
        </w:tc>
        <w:tc>
          <w:tcPr>
            <w:tcW w:w="270" w:type="pct"/>
            <w:vAlign w:val="center"/>
          </w:tcPr>
          <w:p w:rsidR="0015785C" w:rsidRPr="00B20767" w:rsidRDefault="0015785C" w:rsidP="0015785C">
            <w:pPr>
              <w:contextualSpacing/>
              <w:jc w:val="center"/>
            </w:pPr>
            <w:r w:rsidRPr="00B20767">
              <w:t>5</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p>
        </w:tc>
        <w:tc>
          <w:tcPr>
            <w:tcW w:w="3514" w:type="pct"/>
            <w:vAlign w:val="bottom"/>
          </w:tcPr>
          <w:p w:rsidR="0015785C" w:rsidRPr="00B20767" w:rsidRDefault="0015785C" w:rsidP="0015785C">
            <w:pPr>
              <w:contextualSpacing/>
              <w:jc w:val="both"/>
            </w:pPr>
          </w:p>
        </w:tc>
        <w:tc>
          <w:tcPr>
            <w:tcW w:w="337" w:type="pct"/>
            <w:vAlign w:val="center"/>
          </w:tcPr>
          <w:p w:rsidR="0015785C" w:rsidRPr="00B20767" w:rsidRDefault="0015785C" w:rsidP="0015785C">
            <w:pPr>
              <w:contextualSpacing/>
              <w:jc w:val="center"/>
            </w:pPr>
          </w:p>
        </w:tc>
        <w:tc>
          <w:tcPr>
            <w:tcW w:w="338" w:type="pct"/>
            <w:vAlign w:val="center"/>
          </w:tcPr>
          <w:p w:rsidR="0015785C" w:rsidRPr="00B20767" w:rsidRDefault="0015785C" w:rsidP="0015785C">
            <w:pPr>
              <w:contextualSpacing/>
              <w:jc w:val="center"/>
            </w:pPr>
          </w:p>
        </w:tc>
        <w:tc>
          <w:tcPr>
            <w:tcW w:w="270" w:type="pct"/>
            <w:vAlign w:val="center"/>
          </w:tcPr>
          <w:p w:rsidR="0015785C" w:rsidRPr="00B20767" w:rsidRDefault="0015785C" w:rsidP="0015785C">
            <w:pPr>
              <w:contextualSpacing/>
              <w:jc w:val="center"/>
            </w:pP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20.</w:t>
            </w:r>
          </w:p>
        </w:tc>
        <w:tc>
          <w:tcPr>
            <w:tcW w:w="271" w:type="pct"/>
            <w:vAlign w:val="center"/>
          </w:tcPr>
          <w:p w:rsidR="0015785C" w:rsidRPr="00B20767" w:rsidRDefault="0015785C" w:rsidP="0015785C">
            <w:pPr>
              <w:contextualSpacing/>
              <w:jc w:val="center"/>
            </w:pPr>
            <w:r w:rsidRPr="00B20767">
              <w:t>a.</w:t>
            </w:r>
          </w:p>
        </w:tc>
        <w:tc>
          <w:tcPr>
            <w:tcW w:w="3514" w:type="pct"/>
            <w:vAlign w:val="center"/>
          </w:tcPr>
          <w:p w:rsidR="0015785C" w:rsidRPr="00B20767" w:rsidRDefault="0015785C" w:rsidP="0015785C">
            <w:pPr>
              <w:contextualSpacing/>
            </w:pPr>
            <w:r w:rsidRPr="00B20767">
              <w:t>Explain about Medical Equipment Procurement Process Step by Step</w:t>
            </w:r>
            <w:r>
              <w:t>.</w:t>
            </w:r>
          </w:p>
        </w:tc>
        <w:tc>
          <w:tcPr>
            <w:tcW w:w="337" w:type="pct"/>
            <w:vAlign w:val="center"/>
          </w:tcPr>
          <w:p w:rsidR="0015785C" w:rsidRPr="00B20767" w:rsidRDefault="0015785C" w:rsidP="0015785C">
            <w:pPr>
              <w:contextualSpacing/>
              <w:jc w:val="center"/>
            </w:pPr>
            <w:r w:rsidRPr="00B20767">
              <w:t>CO4</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6</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r w:rsidRPr="00B20767">
              <w:t>b.</w:t>
            </w:r>
          </w:p>
        </w:tc>
        <w:tc>
          <w:tcPr>
            <w:tcW w:w="3514" w:type="pct"/>
            <w:vAlign w:val="center"/>
          </w:tcPr>
          <w:p w:rsidR="0015785C" w:rsidRPr="00B20767" w:rsidRDefault="0015785C" w:rsidP="0015785C">
            <w:pPr>
              <w:contextualSpacing/>
              <w:rPr>
                <w:bCs/>
              </w:rPr>
            </w:pPr>
            <w:r w:rsidRPr="00B20767">
              <w:t>Contrast the benefits of AMC over CMC</w:t>
            </w:r>
            <w:r>
              <w:t>.</w:t>
            </w:r>
          </w:p>
        </w:tc>
        <w:tc>
          <w:tcPr>
            <w:tcW w:w="337" w:type="pct"/>
            <w:vAlign w:val="center"/>
          </w:tcPr>
          <w:p w:rsidR="0015785C" w:rsidRPr="00B20767" w:rsidRDefault="0015785C" w:rsidP="0015785C">
            <w:pPr>
              <w:contextualSpacing/>
              <w:jc w:val="center"/>
            </w:pPr>
            <w:r w:rsidRPr="00B20767">
              <w:t>CO4</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6</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p>
        </w:tc>
        <w:tc>
          <w:tcPr>
            <w:tcW w:w="3514" w:type="pct"/>
            <w:vAlign w:val="bottom"/>
          </w:tcPr>
          <w:p w:rsidR="0015785C" w:rsidRPr="00B20767" w:rsidRDefault="0015785C" w:rsidP="0015785C">
            <w:pPr>
              <w:contextualSpacing/>
              <w:jc w:val="both"/>
            </w:pPr>
          </w:p>
        </w:tc>
        <w:tc>
          <w:tcPr>
            <w:tcW w:w="337" w:type="pct"/>
            <w:vAlign w:val="center"/>
          </w:tcPr>
          <w:p w:rsidR="0015785C" w:rsidRPr="00B20767" w:rsidRDefault="0015785C" w:rsidP="0015785C">
            <w:pPr>
              <w:contextualSpacing/>
              <w:jc w:val="center"/>
            </w:pPr>
          </w:p>
        </w:tc>
        <w:tc>
          <w:tcPr>
            <w:tcW w:w="338" w:type="pct"/>
            <w:vAlign w:val="center"/>
          </w:tcPr>
          <w:p w:rsidR="0015785C" w:rsidRPr="00B20767" w:rsidRDefault="0015785C" w:rsidP="0015785C">
            <w:pPr>
              <w:contextualSpacing/>
              <w:jc w:val="center"/>
            </w:pPr>
          </w:p>
        </w:tc>
        <w:tc>
          <w:tcPr>
            <w:tcW w:w="270" w:type="pct"/>
            <w:vAlign w:val="center"/>
          </w:tcPr>
          <w:p w:rsidR="0015785C" w:rsidRPr="00B20767" w:rsidRDefault="0015785C" w:rsidP="0015785C">
            <w:pPr>
              <w:contextualSpacing/>
              <w:jc w:val="center"/>
            </w:pP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21.</w:t>
            </w:r>
          </w:p>
        </w:tc>
        <w:tc>
          <w:tcPr>
            <w:tcW w:w="271" w:type="pct"/>
            <w:vAlign w:val="center"/>
          </w:tcPr>
          <w:p w:rsidR="0015785C" w:rsidRPr="00B20767" w:rsidRDefault="0015785C" w:rsidP="0015785C">
            <w:pPr>
              <w:contextualSpacing/>
              <w:jc w:val="center"/>
            </w:pPr>
            <w:r w:rsidRPr="00B20767">
              <w:t>a.</w:t>
            </w:r>
          </w:p>
        </w:tc>
        <w:tc>
          <w:tcPr>
            <w:tcW w:w="3514" w:type="pct"/>
            <w:vAlign w:val="bottom"/>
          </w:tcPr>
          <w:p w:rsidR="0015785C" w:rsidRPr="00B20767" w:rsidRDefault="0015785C" w:rsidP="0015785C">
            <w:pPr>
              <w:contextualSpacing/>
              <w:jc w:val="both"/>
            </w:pPr>
            <w:r w:rsidRPr="00B20767">
              <w:t>Explain about the ways to reduce medical equipment maintenance cost</w:t>
            </w:r>
            <w:r>
              <w:t>.</w:t>
            </w:r>
          </w:p>
        </w:tc>
        <w:tc>
          <w:tcPr>
            <w:tcW w:w="337" w:type="pct"/>
            <w:vAlign w:val="center"/>
          </w:tcPr>
          <w:p w:rsidR="0015785C" w:rsidRPr="00B20767" w:rsidRDefault="0015785C" w:rsidP="0015785C">
            <w:pPr>
              <w:contextualSpacing/>
              <w:jc w:val="center"/>
            </w:pPr>
            <w:r w:rsidRPr="00B20767">
              <w:t>CO5</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9</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r w:rsidRPr="00B20767">
              <w:t>b.</w:t>
            </w:r>
          </w:p>
        </w:tc>
        <w:tc>
          <w:tcPr>
            <w:tcW w:w="3514" w:type="pct"/>
            <w:vAlign w:val="bottom"/>
          </w:tcPr>
          <w:p w:rsidR="0015785C" w:rsidRPr="00B20767" w:rsidRDefault="0015785C" w:rsidP="0015785C">
            <w:pPr>
              <w:contextualSpacing/>
              <w:jc w:val="both"/>
              <w:rPr>
                <w:bCs/>
              </w:rPr>
            </w:pPr>
            <w:r w:rsidRPr="00B20767">
              <w:rPr>
                <w:bCs/>
              </w:rPr>
              <w:t>Discuss briefly about Replacement analysis</w:t>
            </w:r>
            <w:r>
              <w:rPr>
                <w:bCs/>
              </w:rPr>
              <w:t>.</w:t>
            </w:r>
          </w:p>
        </w:tc>
        <w:tc>
          <w:tcPr>
            <w:tcW w:w="337" w:type="pct"/>
            <w:vAlign w:val="center"/>
          </w:tcPr>
          <w:p w:rsidR="0015785C" w:rsidRPr="00B20767" w:rsidRDefault="0015785C" w:rsidP="0015785C">
            <w:pPr>
              <w:contextualSpacing/>
              <w:jc w:val="center"/>
            </w:pPr>
            <w:r w:rsidRPr="00B20767">
              <w:t>CO5</w:t>
            </w:r>
          </w:p>
        </w:tc>
        <w:tc>
          <w:tcPr>
            <w:tcW w:w="338" w:type="pct"/>
            <w:vAlign w:val="center"/>
          </w:tcPr>
          <w:p w:rsidR="0015785C" w:rsidRPr="00B20767" w:rsidRDefault="0015785C" w:rsidP="0015785C">
            <w:pPr>
              <w:contextualSpacing/>
              <w:jc w:val="center"/>
            </w:pPr>
            <w:r w:rsidRPr="00B20767">
              <w:t>U</w:t>
            </w:r>
          </w:p>
        </w:tc>
        <w:tc>
          <w:tcPr>
            <w:tcW w:w="270" w:type="pct"/>
            <w:vAlign w:val="center"/>
          </w:tcPr>
          <w:p w:rsidR="0015785C" w:rsidRPr="00B20767" w:rsidRDefault="0015785C" w:rsidP="0015785C">
            <w:pPr>
              <w:contextualSpacing/>
              <w:jc w:val="center"/>
            </w:pPr>
            <w:r w:rsidRPr="00B20767">
              <w:t>3</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p>
        </w:tc>
        <w:tc>
          <w:tcPr>
            <w:tcW w:w="3514" w:type="pct"/>
            <w:vAlign w:val="bottom"/>
          </w:tcPr>
          <w:p w:rsidR="0015785C" w:rsidRPr="00B20767" w:rsidRDefault="0015785C" w:rsidP="0015785C">
            <w:pPr>
              <w:contextualSpacing/>
              <w:jc w:val="both"/>
            </w:pPr>
          </w:p>
        </w:tc>
        <w:tc>
          <w:tcPr>
            <w:tcW w:w="337" w:type="pct"/>
            <w:vAlign w:val="center"/>
          </w:tcPr>
          <w:p w:rsidR="0015785C" w:rsidRPr="00B20767" w:rsidRDefault="0015785C" w:rsidP="0015785C">
            <w:pPr>
              <w:contextualSpacing/>
              <w:jc w:val="center"/>
            </w:pPr>
          </w:p>
        </w:tc>
        <w:tc>
          <w:tcPr>
            <w:tcW w:w="338" w:type="pct"/>
            <w:vAlign w:val="center"/>
          </w:tcPr>
          <w:p w:rsidR="0015785C" w:rsidRPr="00B20767" w:rsidRDefault="0015785C" w:rsidP="0015785C">
            <w:pPr>
              <w:contextualSpacing/>
              <w:jc w:val="center"/>
            </w:pPr>
          </w:p>
        </w:tc>
        <w:tc>
          <w:tcPr>
            <w:tcW w:w="270" w:type="pct"/>
            <w:vAlign w:val="center"/>
          </w:tcPr>
          <w:p w:rsidR="0015785C" w:rsidRPr="00B20767" w:rsidRDefault="0015785C" w:rsidP="0015785C">
            <w:pPr>
              <w:contextualSpacing/>
              <w:jc w:val="center"/>
            </w:pP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22.</w:t>
            </w:r>
          </w:p>
        </w:tc>
        <w:tc>
          <w:tcPr>
            <w:tcW w:w="271" w:type="pct"/>
            <w:vAlign w:val="center"/>
          </w:tcPr>
          <w:p w:rsidR="0015785C" w:rsidRPr="00B20767" w:rsidRDefault="0015785C" w:rsidP="0015785C">
            <w:pPr>
              <w:contextualSpacing/>
              <w:jc w:val="center"/>
            </w:pPr>
            <w:r w:rsidRPr="00B20767">
              <w:t>a.</w:t>
            </w:r>
          </w:p>
        </w:tc>
        <w:tc>
          <w:tcPr>
            <w:tcW w:w="3514" w:type="pct"/>
            <w:vAlign w:val="bottom"/>
          </w:tcPr>
          <w:p w:rsidR="0015785C" w:rsidRPr="00B20767" w:rsidRDefault="0015785C" w:rsidP="0015785C">
            <w:pPr>
              <w:contextualSpacing/>
              <w:jc w:val="both"/>
            </w:pPr>
            <w:proofErr w:type="spellStart"/>
            <w:r w:rsidRPr="00B20767">
              <w:t>Analyze</w:t>
            </w:r>
            <w:proofErr w:type="spellEnd"/>
            <w:r w:rsidRPr="00B20767">
              <w:t xml:space="preserve"> the various Requirements of ISO 9000</w:t>
            </w:r>
            <w:r>
              <w:t>.</w:t>
            </w:r>
          </w:p>
        </w:tc>
        <w:tc>
          <w:tcPr>
            <w:tcW w:w="337" w:type="pct"/>
            <w:vAlign w:val="center"/>
          </w:tcPr>
          <w:p w:rsidR="0015785C" w:rsidRPr="00B20767" w:rsidRDefault="0015785C" w:rsidP="0015785C">
            <w:pPr>
              <w:contextualSpacing/>
              <w:jc w:val="center"/>
            </w:pPr>
            <w:r w:rsidRPr="00B20767">
              <w:t>CO6</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6</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r w:rsidRPr="00B20767">
              <w:t>b.</w:t>
            </w:r>
          </w:p>
        </w:tc>
        <w:tc>
          <w:tcPr>
            <w:tcW w:w="3514" w:type="pct"/>
            <w:vAlign w:val="bottom"/>
          </w:tcPr>
          <w:p w:rsidR="0015785C" w:rsidRPr="00B20767" w:rsidRDefault="0015785C" w:rsidP="0015785C">
            <w:pPr>
              <w:contextualSpacing/>
              <w:jc w:val="both"/>
              <w:rPr>
                <w:bCs/>
              </w:rPr>
            </w:pPr>
            <w:r w:rsidRPr="00B20767">
              <w:rPr>
                <w:bCs/>
              </w:rPr>
              <w:t>Write about Human errors in healthcare systems</w:t>
            </w:r>
            <w:r>
              <w:rPr>
                <w:bCs/>
              </w:rPr>
              <w:t>.</w:t>
            </w:r>
          </w:p>
        </w:tc>
        <w:tc>
          <w:tcPr>
            <w:tcW w:w="337" w:type="pct"/>
            <w:vAlign w:val="center"/>
          </w:tcPr>
          <w:p w:rsidR="0015785C" w:rsidRPr="00B20767" w:rsidRDefault="0015785C" w:rsidP="0015785C">
            <w:pPr>
              <w:contextualSpacing/>
              <w:jc w:val="center"/>
            </w:pPr>
            <w:r w:rsidRPr="00B20767">
              <w:t>CO6</w:t>
            </w:r>
          </w:p>
        </w:tc>
        <w:tc>
          <w:tcPr>
            <w:tcW w:w="338" w:type="pct"/>
            <w:vAlign w:val="center"/>
          </w:tcPr>
          <w:p w:rsidR="0015785C" w:rsidRPr="00B20767" w:rsidRDefault="0015785C" w:rsidP="0015785C">
            <w:pPr>
              <w:contextualSpacing/>
              <w:jc w:val="center"/>
            </w:pPr>
            <w:r w:rsidRPr="00B20767">
              <w:t>A</w:t>
            </w:r>
          </w:p>
        </w:tc>
        <w:tc>
          <w:tcPr>
            <w:tcW w:w="270" w:type="pct"/>
            <w:vAlign w:val="center"/>
          </w:tcPr>
          <w:p w:rsidR="0015785C" w:rsidRPr="00B20767" w:rsidRDefault="0015785C" w:rsidP="0015785C">
            <w:pPr>
              <w:contextualSpacing/>
              <w:jc w:val="center"/>
            </w:pPr>
            <w:r w:rsidRPr="00B20767">
              <w:t>6</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p>
        </w:tc>
        <w:tc>
          <w:tcPr>
            <w:tcW w:w="3514" w:type="pct"/>
            <w:vAlign w:val="bottom"/>
          </w:tcPr>
          <w:p w:rsidR="0015785C" w:rsidRPr="00B20767" w:rsidRDefault="0015785C" w:rsidP="0015785C">
            <w:pPr>
              <w:contextualSpacing/>
              <w:jc w:val="both"/>
            </w:pPr>
          </w:p>
        </w:tc>
        <w:tc>
          <w:tcPr>
            <w:tcW w:w="337" w:type="pct"/>
            <w:vAlign w:val="center"/>
          </w:tcPr>
          <w:p w:rsidR="0015785C" w:rsidRPr="00B20767" w:rsidRDefault="0015785C" w:rsidP="0015785C">
            <w:pPr>
              <w:contextualSpacing/>
              <w:jc w:val="center"/>
            </w:pPr>
          </w:p>
        </w:tc>
        <w:tc>
          <w:tcPr>
            <w:tcW w:w="338" w:type="pct"/>
            <w:vAlign w:val="center"/>
          </w:tcPr>
          <w:p w:rsidR="0015785C" w:rsidRPr="00B20767" w:rsidRDefault="0015785C" w:rsidP="0015785C">
            <w:pPr>
              <w:contextualSpacing/>
              <w:jc w:val="center"/>
            </w:pPr>
          </w:p>
        </w:tc>
        <w:tc>
          <w:tcPr>
            <w:tcW w:w="270" w:type="pct"/>
            <w:vAlign w:val="center"/>
          </w:tcPr>
          <w:p w:rsidR="0015785C" w:rsidRPr="00B20767" w:rsidRDefault="0015785C" w:rsidP="0015785C">
            <w:pPr>
              <w:contextualSpacing/>
              <w:jc w:val="center"/>
            </w:pP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23.</w:t>
            </w:r>
          </w:p>
        </w:tc>
        <w:tc>
          <w:tcPr>
            <w:tcW w:w="271" w:type="pct"/>
            <w:vAlign w:val="center"/>
          </w:tcPr>
          <w:p w:rsidR="0015785C" w:rsidRPr="00B20767" w:rsidRDefault="0015785C" w:rsidP="0015785C">
            <w:pPr>
              <w:contextualSpacing/>
              <w:jc w:val="center"/>
            </w:pPr>
            <w:r w:rsidRPr="00B20767">
              <w:t>a.</w:t>
            </w:r>
          </w:p>
        </w:tc>
        <w:tc>
          <w:tcPr>
            <w:tcW w:w="3514" w:type="pct"/>
            <w:vAlign w:val="bottom"/>
          </w:tcPr>
          <w:p w:rsidR="0015785C" w:rsidRPr="00B20767" w:rsidRDefault="0015785C" w:rsidP="0015785C">
            <w:pPr>
              <w:contextualSpacing/>
              <w:jc w:val="both"/>
            </w:pPr>
            <w:r w:rsidRPr="00B20767">
              <w:t>Evaluate MEDTRONIC’s Product Lifecycle Management Systems case study</w:t>
            </w:r>
            <w:r>
              <w:t>.</w:t>
            </w:r>
          </w:p>
        </w:tc>
        <w:tc>
          <w:tcPr>
            <w:tcW w:w="337" w:type="pct"/>
            <w:vAlign w:val="center"/>
          </w:tcPr>
          <w:p w:rsidR="0015785C" w:rsidRPr="00B20767" w:rsidRDefault="0015785C" w:rsidP="0015785C">
            <w:pPr>
              <w:contextualSpacing/>
              <w:jc w:val="center"/>
            </w:pPr>
            <w:r w:rsidRPr="00B20767">
              <w:t>CO5</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10</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r w:rsidRPr="00B20767">
              <w:t>b.</w:t>
            </w:r>
          </w:p>
        </w:tc>
        <w:tc>
          <w:tcPr>
            <w:tcW w:w="3514" w:type="pct"/>
            <w:vAlign w:val="bottom"/>
          </w:tcPr>
          <w:p w:rsidR="0015785C" w:rsidRPr="00B20767" w:rsidRDefault="0015785C" w:rsidP="0015785C">
            <w:pPr>
              <w:contextualSpacing/>
              <w:jc w:val="both"/>
              <w:rPr>
                <w:bCs/>
              </w:rPr>
            </w:pPr>
            <w:r w:rsidRPr="00B20767">
              <w:t>Discuss briefly about ‘Risk-based approach’ in maintenance</w:t>
            </w:r>
            <w:r>
              <w:t>.</w:t>
            </w:r>
          </w:p>
        </w:tc>
        <w:tc>
          <w:tcPr>
            <w:tcW w:w="337" w:type="pct"/>
            <w:vAlign w:val="center"/>
          </w:tcPr>
          <w:p w:rsidR="0015785C" w:rsidRPr="00B20767" w:rsidRDefault="0015785C" w:rsidP="0015785C">
            <w:pPr>
              <w:contextualSpacing/>
              <w:jc w:val="center"/>
            </w:pPr>
            <w:r w:rsidRPr="00B20767">
              <w:t>CO5</w:t>
            </w:r>
          </w:p>
        </w:tc>
        <w:tc>
          <w:tcPr>
            <w:tcW w:w="338" w:type="pct"/>
            <w:vAlign w:val="center"/>
          </w:tcPr>
          <w:p w:rsidR="0015785C" w:rsidRPr="00B20767" w:rsidRDefault="0015785C" w:rsidP="0015785C">
            <w:pPr>
              <w:contextualSpacing/>
              <w:jc w:val="center"/>
            </w:pPr>
            <w:r w:rsidRPr="00B20767">
              <w:t>U</w:t>
            </w:r>
          </w:p>
        </w:tc>
        <w:tc>
          <w:tcPr>
            <w:tcW w:w="270" w:type="pct"/>
            <w:vAlign w:val="center"/>
          </w:tcPr>
          <w:p w:rsidR="0015785C" w:rsidRPr="00B20767" w:rsidRDefault="0015785C" w:rsidP="0015785C">
            <w:pPr>
              <w:contextualSpacing/>
              <w:jc w:val="center"/>
            </w:pPr>
            <w:r w:rsidRPr="00B20767">
              <w:t>2</w:t>
            </w:r>
          </w:p>
        </w:tc>
      </w:tr>
      <w:tr w:rsidR="0015785C" w:rsidRPr="00B20767" w:rsidTr="00E3026C">
        <w:trPr>
          <w:trHeight w:val="300"/>
        </w:trPr>
        <w:tc>
          <w:tcPr>
            <w:tcW w:w="5000" w:type="pct"/>
            <w:gridSpan w:val="6"/>
            <w:vAlign w:val="center"/>
          </w:tcPr>
          <w:p w:rsidR="0015785C" w:rsidRPr="00B20767" w:rsidRDefault="0015785C" w:rsidP="0015785C">
            <w:pPr>
              <w:contextualSpacing/>
              <w:jc w:val="center"/>
              <w:rPr>
                <w:b/>
                <w:bCs/>
              </w:rPr>
            </w:pPr>
            <w:r>
              <w:rPr>
                <w:b/>
                <w:bCs/>
              </w:rPr>
              <w:t>COMPULSORY QUESTION</w:t>
            </w:r>
          </w:p>
        </w:tc>
      </w:tr>
      <w:tr w:rsidR="0015785C" w:rsidRPr="00B20767" w:rsidTr="00E3026C">
        <w:trPr>
          <w:trHeight w:val="396"/>
        </w:trPr>
        <w:tc>
          <w:tcPr>
            <w:tcW w:w="270" w:type="pct"/>
            <w:vAlign w:val="center"/>
          </w:tcPr>
          <w:p w:rsidR="0015785C" w:rsidRPr="00B20767" w:rsidRDefault="0015785C" w:rsidP="0015785C">
            <w:pPr>
              <w:contextualSpacing/>
              <w:jc w:val="center"/>
            </w:pPr>
            <w:r w:rsidRPr="00B20767">
              <w:t>24.</w:t>
            </w:r>
          </w:p>
        </w:tc>
        <w:tc>
          <w:tcPr>
            <w:tcW w:w="271" w:type="pct"/>
            <w:vAlign w:val="center"/>
          </w:tcPr>
          <w:p w:rsidR="0015785C" w:rsidRPr="00B20767" w:rsidRDefault="0015785C" w:rsidP="0015785C">
            <w:pPr>
              <w:contextualSpacing/>
              <w:jc w:val="center"/>
            </w:pPr>
            <w:r w:rsidRPr="00B20767">
              <w:t>a.</w:t>
            </w:r>
          </w:p>
        </w:tc>
        <w:tc>
          <w:tcPr>
            <w:tcW w:w="3514" w:type="pct"/>
            <w:vAlign w:val="bottom"/>
          </w:tcPr>
          <w:p w:rsidR="0015785C" w:rsidRPr="00B20767" w:rsidRDefault="0015785C" w:rsidP="0015785C">
            <w:pPr>
              <w:contextualSpacing/>
              <w:jc w:val="both"/>
            </w:pPr>
            <w:proofErr w:type="spellStart"/>
            <w:r w:rsidRPr="00B20767">
              <w:t>Analyze</w:t>
            </w:r>
            <w:proofErr w:type="spellEnd"/>
            <w:r w:rsidRPr="00B20767">
              <w:t xml:space="preserve"> the various aspects of ‘Markov Analysis’</w:t>
            </w:r>
            <w:r>
              <w:t>.</w:t>
            </w:r>
          </w:p>
        </w:tc>
        <w:tc>
          <w:tcPr>
            <w:tcW w:w="337" w:type="pct"/>
            <w:vAlign w:val="center"/>
          </w:tcPr>
          <w:p w:rsidR="0015785C" w:rsidRPr="00B20767" w:rsidRDefault="0015785C" w:rsidP="0015785C">
            <w:pPr>
              <w:contextualSpacing/>
              <w:jc w:val="center"/>
            </w:pPr>
            <w:r w:rsidRPr="00B20767">
              <w:t>CO6</w:t>
            </w:r>
          </w:p>
        </w:tc>
        <w:tc>
          <w:tcPr>
            <w:tcW w:w="338" w:type="pct"/>
            <w:vAlign w:val="center"/>
          </w:tcPr>
          <w:p w:rsidR="0015785C" w:rsidRPr="00B20767" w:rsidRDefault="0015785C" w:rsidP="0015785C">
            <w:pPr>
              <w:contextualSpacing/>
              <w:jc w:val="center"/>
            </w:pPr>
            <w:r w:rsidRPr="00B20767">
              <w:t>An</w:t>
            </w:r>
          </w:p>
        </w:tc>
        <w:tc>
          <w:tcPr>
            <w:tcW w:w="270" w:type="pct"/>
            <w:vAlign w:val="center"/>
          </w:tcPr>
          <w:p w:rsidR="0015785C" w:rsidRPr="00B20767" w:rsidRDefault="0015785C" w:rsidP="0015785C">
            <w:pPr>
              <w:contextualSpacing/>
              <w:jc w:val="center"/>
            </w:pPr>
            <w:r w:rsidRPr="00B20767">
              <w:t>7</w:t>
            </w:r>
          </w:p>
        </w:tc>
      </w:tr>
      <w:tr w:rsidR="0015785C" w:rsidRPr="00B20767" w:rsidTr="00E3026C">
        <w:trPr>
          <w:trHeight w:val="396"/>
        </w:trPr>
        <w:tc>
          <w:tcPr>
            <w:tcW w:w="270" w:type="pct"/>
            <w:vAlign w:val="center"/>
          </w:tcPr>
          <w:p w:rsidR="0015785C" w:rsidRPr="00B20767" w:rsidRDefault="0015785C" w:rsidP="0015785C">
            <w:pPr>
              <w:contextualSpacing/>
              <w:jc w:val="center"/>
            </w:pPr>
          </w:p>
        </w:tc>
        <w:tc>
          <w:tcPr>
            <w:tcW w:w="271" w:type="pct"/>
            <w:vAlign w:val="center"/>
          </w:tcPr>
          <w:p w:rsidR="0015785C" w:rsidRPr="00B20767" w:rsidRDefault="0015785C" w:rsidP="0015785C">
            <w:pPr>
              <w:contextualSpacing/>
              <w:jc w:val="center"/>
            </w:pPr>
            <w:r w:rsidRPr="00B20767">
              <w:t>b.</w:t>
            </w:r>
          </w:p>
        </w:tc>
        <w:tc>
          <w:tcPr>
            <w:tcW w:w="3514" w:type="pct"/>
            <w:vAlign w:val="bottom"/>
          </w:tcPr>
          <w:p w:rsidR="0015785C" w:rsidRPr="00B20767" w:rsidRDefault="0015785C" w:rsidP="0015785C">
            <w:pPr>
              <w:contextualSpacing/>
              <w:jc w:val="both"/>
              <w:rPr>
                <w:bCs/>
              </w:rPr>
            </w:pPr>
            <w:r w:rsidRPr="00B20767">
              <w:rPr>
                <w:bCs/>
              </w:rPr>
              <w:t>Write note on Cause Failure analysis</w:t>
            </w:r>
            <w:r>
              <w:rPr>
                <w:bCs/>
              </w:rPr>
              <w:t>.</w:t>
            </w:r>
          </w:p>
        </w:tc>
        <w:tc>
          <w:tcPr>
            <w:tcW w:w="337" w:type="pct"/>
            <w:vAlign w:val="center"/>
          </w:tcPr>
          <w:p w:rsidR="0015785C" w:rsidRPr="00B20767" w:rsidRDefault="0015785C" w:rsidP="0015785C">
            <w:pPr>
              <w:contextualSpacing/>
              <w:jc w:val="center"/>
            </w:pPr>
            <w:r w:rsidRPr="00B20767">
              <w:t>CO6</w:t>
            </w:r>
          </w:p>
        </w:tc>
        <w:tc>
          <w:tcPr>
            <w:tcW w:w="338" w:type="pct"/>
            <w:vAlign w:val="center"/>
          </w:tcPr>
          <w:p w:rsidR="0015785C" w:rsidRPr="00B20767" w:rsidRDefault="0015785C" w:rsidP="0015785C">
            <w:pPr>
              <w:contextualSpacing/>
              <w:jc w:val="center"/>
            </w:pPr>
            <w:r w:rsidRPr="00B20767">
              <w:t>A</w:t>
            </w:r>
          </w:p>
        </w:tc>
        <w:tc>
          <w:tcPr>
            <w:tcW w:w="270" w:type="pct"/>
            <w:vAlign w:val="center"/>
          </w:tcPr>
          <w:p w:rsidR="0015785C" w:rsidRPr="00B20767" w:rsidRDefault="0015785C" w:rsidP="0015785C">
            <w:pPr>
              <w:contextualSpacing/>
              <w:jc w:val="center"/>
            </w:pPr>
            <w:r w:rsidRPr="00B20767">
              <w:t>5</w:t>
            </w:r>
          </w:p>
        </w:tc>
      </w:tr>
    </w:tbl>
    <w:p w:rsidR="0015785C" w:rsidRPr="00B20767" w:rsidRDefault="0015785C" w:rsidP="0015785C">
      <w:pPr>
        <w:contextualSpacing/>
      </w:pPr>
      <w:r w:rsidRPr="00B20767">
        <w:rPr>
          <w:b/>
          <w:bCs/>
        </w:rPr>
        <w:t>CO</w:t>
      </w:r>
      <w:r w:rsidRPr="00B20767">
        <w:t xml:space="preserve"> – COURSE OUTCOME</w:t>
      </w:r>
      <w:r w:rsidRPr="00B20767">
        <w:tab/>
      </w:r>
      <w:r w:rsidRPr="00B20767">
        <w:tab/>
      </w:r>
      <w:r w:rsidRPr="00B20767">
        <w:tab/>
      </w:r>
      <w:r w:rsidRPr="00B20767">
        <w:tab/>
      </w:r>
      <w:r w:rsidRPr="00B20767">
        <w:tab/>
      </w:r>
      <w:r w:rsidRPr="00B20767">
        <w:rPr>
          <w:b/>
          <w:bCs/>
        </w:rPr>
        <w:t>BL</w:t>
      </w:r>
      <w:r w:rsidRPr="00B20767">
        <w:t xml:space="preserve"> – BLOOM’S LEVEL</w:t>
      </w:r>
    </w:p>
    <w:p w:rsidR="0015785C" w:rsidRPr="00B20767" w:rsidRDefault="0015785C" w:rsidP="0015785C">
      <w:pPr>
        <w:contextualSpacing/>
      </w:pPr>
    </w:p>
    <w:tbl>
      <w:tblPr>
        <w:tblStyle w:val="TableGrid"/>
        <w:tblW w:w="9781" w:type="dxa"/>
        <w:tblInd w:w="-147" w:type="dxa"/>
        <w:tblLook w:val="04A0" w:firstRow="1" w:lastRow="0" w:firstColumn="1" w:lastColumn="0" w:noHBand="0" w:noVBand="1"/>
      </w:tblPr>
      <w:tblGrid>
        <w:gridCol w:w="862"/>
        <w:gridCol w:w="8919"/>
      </w:tblGrid>
      <w:tr w:rsidR="0015785C" w:rsidRPr="00B20767" w:rsidTr="00E3026C">
        <w:trPr>
          <w:trHeight w:val="280"/>
        </w:trPr>
        <w:tc>
          <w:tcPr>
            <w:tcW w:w="862" w:type="dxa"/>
          </w:tcPr>
          <w:p w:rsidR="0015785C" w:rsidRPr="00B20767" w:rsidRDefault="0015785C" w:rsidP="0015785C">
            <w:pPr>
              <w:contextualSpacing/>
            </w:pPr>
          </w:p>
        </w:tc>
        <w:tc>
          <w:tcPr>
            <w:tcW w:w="8919" w:type="dxa"/>
          </w:tcPr>
          <w:p w:rsidR="0015785C" w:rsidRPr="00B20767" w:rsidRDefault="0015785C" w:rsidP="0015785C">
            <w:pPr>
              <w:contextualSpacing/>
              <w:jc w:val="center"/>
              <w:rPr>
                <w:b/>
              </w:rPr>
            </w:pPr>
            <w:r w:rsidRPr="00B20767">
              <w:rPr>
                <w:b/>
              </w:rPr>
              <w:t>COURSE OUTCOMES</w:t>
            </w:r>
          </w:p>
        </w:tc>
      </w:tr>
      <w:tr w:rsidR="0015785C" w:rsidRPr="00B20767" w:rsidTr="00E3026C">
        <w:trPr>
          <w:trHeight w:val="280"/>
        </w:trPr>
        <w:tc>
          <w:tcPr>
            <w:tcW w:w="862" w:type="dxa"/>
          </w:tcPr>
          <w:p w:rsidR="0015785C" w:rsidRPr="00B20767" w:rsidRDefault="0015785C" w:rsidP="0015785C">
            <w:pPr>
              <w:contextualSpacing/>
              <w:rPr>
                <w:bCs/>
              </w:rPr>
            </w:pPr>
            <w:r w:rsidRPr="00B20767">
              <w:rPr>
                <w:bCs/>
              </w:rPr>
              <w:t>CO1</w:t>
            </w:r>
          </w:p>
        </w:tc>
        <w:tc>
          <w:tcPr>
            <w:tcW w:w="8919" w:type="dxa"/>
            <w:vAlign w:val="center"/>
          </w:tcPr>
          <w:p w:rsidR="0015785C" w:rsidRPr="00B20767" w:rsidRDefault="0015785C" w:rsidP="0015785C">
            <w:pPr>
              <w:contextualSpacing/>
              <w:jc w:val="both"/>
            </w:pPr>
            <w:r w:rsidRPr="00B20767">
              <w:t>Identify the reasons for equipment failure.</w:t>
            </w:r>
          </w:p>
        </w:tc>
      </w:tr>
      <w:tr w:rsidR="0015785C" w:rsidRPr="00B20767" w:rsidTr="00E3026C">
        <w:trPr>
          <w:trHeight w:val="280"/>
        </w:trPr>
        <w:tc>
          <w:tcPr>
            <w:tcW w:w="862" w:type="dxa"/>
          </w:tcPr>
          <w:p w:rsidR="0015785C" w:rsidRPr="00B20767" w:rsidRDefault="0015785C" w:rsidP="0015785C">
            <w:pPr>
              <w:contextualSpacing/>
              <w:rPr>
                <w:bCs/>
              </w:rPr>
            </w:pPr>
            <w:r w:rsidRPr="00B20767">
              <w:rPr>
                <w:bCs/>
              </w:rPr>
              <w:t>CO2</w:t>
            </w:r>
          </w:p>
        </w:tc>
        <w:tc>
          <w:tcPr>
            <w:tcW w:w="8919" w:type="dxa"/>
            <w:vAlign w:val="center"/>
          </w:tcPr>
          <w:p w:rsidR="0015785C" w:rsidRPr="00B20767" w:rsidRDefault="0015785C" w:rsidP="0015785C">
            <w:pPr>
              <w:contextualSpacing/>
              <w:jc w:val="both"/>
            </w:pPr>
            <w:r w:rsidRPr="00B20767">
              <w:rPr>
                <w:w w:val="90"/>
              </w:rPr>
              <w:t>Interpret</w:t>
            </w:r>
            <w:r w:rsidRPr="00B20767">
              <w:rPr>
                <w:spacing w:val="31"/>
                <w:w w:val="90"/>
              </w:rPr>
              <w:t xml:space="preserve"> </w:t>
            </w:r>
            <w:r w:rsidRPr="00B20767">
              <w:rPr>
                <w:w w:val="90"/>
              </w:rPr>
              <w:t>the</w:t>
            </w:r>
            <w:r w:rsidRPr="00B20767">
              <w:rPr>
                <w:spacing w:val="15"/>
                <w:w w:val="90"/>
              </w:rPr>
              <w:t xml:space="preserve"> </w:t>
            </w:r>
            <w:r w:rsidRPr="00B20767">
              <w:rPr>
                <w:w w:val="90"/>
              </w:rPr>
              <w:t>need</w:t>
            </w:r>
            <w:r w:rsidRPr="00B20767">
              <w:rPr>
                <w:spacing w:val="25"/>
                <w:w w:val="90"/>
              </w:rPr>
              <w:t xml:space="preserve"> </w:t>
            </w:r>
            <w:r w:rsidRPr="00B20767">
              <w:rPr>
                <w:w w:val="90"/>
              </w:rPr>
              <w:t>for</w:t>
            </w:r>
            <w:r w:rsidRPr="00B20767">
              <w:rPr>
                <w:spacing w:val="19"/>
                <w:w w:val="90"/>
              </w:rPr>
              <w:t xml:space="preserve"> </w:t>
            </w:r>
            <w:r w:rsidRPr="00B20767">
              <w:rPr>
                <w:w w:val="90"/>
              </w:rPr>
              <w:t>grounding</w:t>
            </w:r>
            <w:r w:rsidRPr="00B20767">
              <w:rPr>
                <w:spacing w:val="29"/>
                <w:w w:val="90"/>
              </w:rPr>
              <w:t xml:space="preserve"> </w:t>
            </w:r>
            <w:r w:rsidRPr="00B20767">
              <w:rPr>
                <w:w w:val="90"/>
              </w:rPr>
              <w:t>aspects,</w:t>
            </w:r>
            <w:r w:rsidRPr="00B20767">
              <w:rPr>
                <w:spacing w:val="35"/>
                <w:w w:val="90"/>
              </w:rPr>
              <w:t xml:space="preserve"> </w:t>
            </w:r>
            <w:r w:rsidRPr="00B20767">
              <w:rPr>
                <w:w w:val="90"/>
              </w:rPr>
              <w:t>maintenance</w:t>
            </w:r>
            <w:r w:rsidRPr="00B20767">
              <w:rPr>
                <w:spacing w:val="36"/>
                <w:w w:val="90"/>
              </w:rPr>
              <w:t xml:space="preserve"> </w:t>
            </w:r>
            <w:r w:rsidRPr="00B20767">
              <w:rPr>
                <w:w w:val="90"/>
              </w:rPr>
              <w:t>and</w:t>
            </w:r>
            <w:r w:rsidRPr="00B20767">
              <w:rPr>
                <w:spacing w:val="28"/>
                <w:w w:val="90"/>
              </w:rPr>
              <w:t xml:space="preserve"> </w:t>
            </w:r>
            <w:r w:rsidRPr="00B20767">
              <w:rPr>
                <w:w w:val="90"/>
              </w:rPr>
              <w:t>troubleshooting</w:t>
            </w:r>
          </w:p>
        </w:tc>
      </w:tr>
      <w:tr w:rsidR="0015785C" w:rsidRPr="00B20767" w:rsidTr="00E3026C">
        <w:trPr>
          <w:trHeight w:val="280"/>
        </w:trPr>
        <w:tc>
          <w:tcPr>
            <w:tcW w:w="862" w:type="dxa"/>
          </w:tcPr>
          <w:p w:rsidR="0015785C" w:rsidRPr="00B20767" w:rsidRDefault="0015785C" w:rsidP="0015785C">
            <w:pPr>
              <w:contextualSpacing/>
              <w:rPr>
                <w:bCs/>
              </w:rPr>
            </w:pPr>
            <w:r w:rsidRPr="00B20767">
              <w:rPr>
                <w:bCs/>
              </w:rPr>
              <w:t>CO3</w:t>
            </w:r>
          </w:p>
        </w:tc>
        <w:tc>
          <w:tcPr>
            <w:tcW w:w="8919" w:type="dxa"/>
            <w:vAlign w:val="center"/>
          </w:tcPr>
          <w:p w:rsidR="0015785C" w:rsidRPr="00B20767" w:rsidRDefault="0015785C" w:rsidP="0015785C">
            <w:pPr>
              <w:contextualSpacing/>
              <w:jc w:val="both"/>
            </w:pPr>
            <w:r w:rsidRPr="00B20767">
              <w:rPr>
                <w:w w:val="95"/>
              </w:rPr>
              <w:t>Construct</w:t>
            </w:r>
            <w:r w:rsidRPr="00B20767">
              <w:rPr>
                <w:spacing w:val="-1"/>
                <w:w w:val="95"/>
              </w:rPr>
              <w:t xml:space="preserve"> </w:t>
            </w:r>
            <w:r w:rsidRPr="00B20767">
              <w:rPr>
                <w:w w:val="95"/>
              </w:rPr>
              <w:t>the</w:t>
            </w:r>
            <w:r w:rsidRPr="00B20767">
              <w:rPr>
                <w:spacing w:val="-9"/>
                <w:w w:val="95"/>
              </w:rPr>
              <w:t xml:space="preserve"> </w:t>
            </w:r>
            <w:r w:rsidRPr="00B20767">
              <w:rPr>
                <w:w w:val="95"/>
              </w:rPr>
              <w:t>test</w:t>
            </w:r>
            <w:r w:rsidRPr="00B20767">
              <w:rPr>
                <w:spacing w:val="-9"/>
                <w:w w:val="95"/>
              </w:rPr>
              <w:t xml:space="preserve"> </w:t>
            </w:r>
            <w:r w:rsidRPr="00B20767">
              <w:rPr>
                <w:w w:val="95"/>
              </w:rPr>
              <w:t>bench,</w:t>
            </w:r>
            <w:r w:rsidRPr="00B20767">
              <w:rPr>
                <w:spacing w:val="-7"/>
                <w:w w:val="95"/>
              </w:rPr>
              <w:t xml:space="preserve"> </w:t>
            </w:r>
            <w:r w:rsidRPr="00B20767">
              <w:rPr>
                <w:w w:val="95"/>
              </w:rPr>
              <w:t>tools</w:t>
            </w:r>
            <w:r w:rsidRPr="00B20767">
              <w:rPr>
                <w:spacing w:val="-3"/>
                <w:w w:val="95"/>
              </w:rPr>
              <w:t xml:space="preserve"> </w:t>
            </w:r>
            <w:r w:rsidRPr="00B20767">
              <w:rPr>
                <w:w w:val="95"/>
              </w:rPr>
              <w:t>and</w:t>
            </w:r>
            <w:r w:rsidRPr="00B20767">
              <w:rPr>
                <w:spacing w:val="-6"/>
                <w:w w:val="95"/>
              </w:rPr>
              <w:t xml:space="preserve"> </w:t>
            </w:r>
            <w:r w:rsidRPr="00B20767">
              <w:rPr>
                <w:w w:val="95"/>
              </w:rPr>
              <w:t>methods</w:t>
            </w:r>
            <w:r w:rsidRPr="00B20767">
              <w:rPr>
                <w:spacing w:val="-6"/>
                <w:w w:val="95"/>
              </w:rPr>
              <w:t xml:space="preserve"> </w:t>
            </w:r>
            <w:r w:rsidRPr="00B20767">
              <w:rPr>
                <w:w w:val="95"/>
              </w:rPr>
              <w:t>for</w:t>
            </w:r>
            <w:r w:rsidRPr="00B20767">
              <w:rPr>
                <w:spacing w:val="-10"/>
                <w:w w:val="95"/>
              </w:rPr>
              <w:t xml:space="preserve"> </w:t>
            </w:r>
            <w:r w:rsidRPr="00B20767">
              <w:rPr>
                <w:w w:val="95"/>
              </w:rPr>
              <w:t>troubleshooting</w:t>
            </w:r>
          </w:p>
        </w:tc>
      </w:tr>
      <w:tr w:rsidR="0015785C" w:rsidRPr="00B20767" w:rsidTr="00E3026C">
        <w:trPr>
          <w:trHeight w:val="280"/>
        </w:trPr>
        <w:tc>
          <w:tcPr>
            <w:tcW w:w="862" w:type="dxa"/>
          </w:tcPr>
          <w:p w:rsidR="0015785C" w:rsidRPr="00B20767" w:rsidRDefault="0015785C" w:rsidP="0015785C">
            <w:pPr>
              <w:contextualSpacing/>
              <w:rPr>
                <w:bCs/>
              </w:rPr>
            </w:pPr>
            <w:r w:rsidRPr="00B20767">
              <w:rPr>
                <w:bCs/>
              </w:rPr>
              <w:t>CO4</w:t>
            </w:r>
          </w:p>
        </w:tc>
        <w:tc>
          <w:tcPr>
            <w:tcW w:w="8919" w:type="dxa"/>
            <w:vAlign w:val="center"/>
          </w:tcPr>
          <w:p w:rsidR="0015785C" w:rsidRPr="00B20767" w:rsidRDefault="0015785C" w:rsidP="0015785C">
            <w:pPr>
              <w:contextualSpacing/>
              <w:jc w:val="both"/>
            </w:pPr>
            <w:r w:rsidRPr="00B20767">
              <w:rPr>
                <w:spacing w:val="-1"/>
                <w:w w:val="95"/>
              </w:rPr>
              <w:t>Compare</w:t>
            </w:r>
            <w:r w:rsidRPr="00B20767">
              <w:rPr>
                <w:w w:val="95"/>
              </w:rPr>
              <w:t xml:space="preserve"> </w:t>
            </w:r>
            <w:r w:rsidRPr="00B20767">
              <w:rPr>
                <w:spacing w:val="-1"/>
                <w:w w:val="95"/>
              </w:rPr>
              <w:t>various</w:t>
            </w:r>
            <w:r w:rsidRPr="00B20767">
              <w:rPr>
                <w:spacing w:val="-8"/>
                <w:w w:val="95"/>
              </w:rPr>
              <w:t xml:space="preserve"> </w:t>
            </w:r>
            <w:r w:rsidRPr="00B20767">
              <w:rPr>
                <w:spacing w:val="-1"/>
                <w:w w:val="95"/>
              </w:rPr>
              <w:t>standards</w:t>
            </w:r>
            <w:r w:rsidRPr="00B20767">
              <w:rPr>
                <w:spacing w:val="-5"/>
                <w:w w:val="95"/>
              </w:rPr>
              <w:t xml:space="preserve"> </w:t>
            </w:r>
            <w:r w:rsidRPr="00B20767">
              <w:rPr>
                <w:w w:val="95"/>
              </w:rPr>
              <w:t>and</w:t>
            </w:r>
            <w:r w:rsidRPr="00B20767">
              <w:rPr>
                <w:spacing w:val="-7"/>
                <w:w w:val="95"/>
              </w:rPr>
              <w:t xml:space="preserve"> </w:t>
            </w:r>
            <w:r w:rsidRPr="00B20767">
              <w:rPr>
                <w:w w:val="95"/>
              </w:rPr>
              <w:t>specifications</w:t>
            </w:r>
          </w:p>
        </w:tc>
      </w:tr>
      <w:tr w:rsidR="0015785C" w:rsidRPr="00B20767" w:rsidTr="00E3026C">
        <w:trPr>
          <w:trHeight w:val="280"/>
        </w:trPr>
        <w:tc>
          <w:tcPr>
            <w:tcW w:w="862" w:type="dxa"/>
          </w:tcPr>
          <w:p w:rsidR="0015785C" w:rsidRPr="00B20767" w:rsidRDefault="0015785C" w:rsidP="0015785C">
            <w:pPr>
              <w:contextualSpacing/>
              <w:rPr>
                <w:bCs/>
              </w:rPr>
            </w:pPr>
            <w:r w:rsidRPr="00B20767">
              <w:rPr>
                <w:bCs/>
              </w:rPr>
              <w:t>CO5</w:t>
            </w:r>
          </w:p>
        </w:tc>
        <w:tc>
          <w:tcPr>
            <w:tcW w:w="8919" w:type="dxa"/>
            <w:vAlign w:val="center"/>
          </w:tcPr>
          <w:p w:rsidR="0015785C" w:rsidRPr="00B20767" w:rsidRDefault="0015785C" w:rsidP="0015785C">
            <w:pPr>
              <w:contextualSpacing/>
              <w:jc w:val="both"/>
            </w:pPr>
            <w:r w:rsidRPr="00B20767">
              <w:rPr>
                <w:spacing w:val="-1"/>
                <w:w w:val="95"/>
              </w:rPr>
              <w:t>Decide</w:t>
            </w:r>
            <w:r w:rsidRPr="00B20767">
              <w:rPr>
                <w:spacing w:val="-6"/>
                <w:w w:val="95"/>
              </w:rPr>
              <w:t xml:space="preserve"> </w:t>
            </w:r>
            <w:r w:rsidRPr="00B20767">
              <w:rPr>
                <w:w w:val="95"/>
              </w:rPr>
              <w:t>quality</w:t>
            </w:r>
            <w:r w:rsidRPr="00B20767">
              <w:rPr>
                <w:spacing w:val="-9"/>
                <w:w w:val="95"/>
              </w:rPr>
              <w:t xml:space="preserve"> </w:t>
            </w:r>
            <w:r w:rsidRPr="00B20767">
              <w:rPr>
                <w:w w:val="95"/>
              </w:rPr>
              <w:t>and</w:t>
            </w:r>
            <w:r w:rsidRPr="00B20767">
              <w:rPr>
                <w:spacing w:val="-11"/>
                <w:w w:val="95"/>
              </w:rPr>
              <w:t xml:space="preserve"> </w:t>
            </w:r>
            <w:r w:rsidRPr="00B20767">
              <w:rPr>
                <w:w w:val="95"/>
              </w:rPr>
              <w:t>safety</w:t>
            </w:r>
            <w:r w:rsidRPr="00B20767">
              <w:rPr>
                <w:spacing w:val="-7"/>
                <w:w w:val="95"/>
              </w:rPr>
              <w:t xml:space="preserve"> </w:t>
            </w:r>
            <w:r w:rsidRPr="00B20767">
              <w:rPr>
                <w:w w:val="95"/>
              </w:rPr>
              <w:t>standards</w:t>
            </w:r>
          </w:p>
        </w:tc>
      </w:tr>
      <w:tr w:rsidR="0015785C" w:rsidRPr="00B20767" w:rsidTr="00E3026C">
        <w:trPr>
          <w:trHeight w:val="280"/>
        </w:trPr>
        <w:tc>
          <w:tcPr>
            <w:tcW w:w="862" w:type="dxa"/>
          </w:tcPr>
          <w:p w:rsidR="0015785C" w:rsidRPr="00B20767" w:rsidRDefault="0015785C" w:rsidP="0015785C">
            <w:pPr>
              <w:contextualSpacing/>
              <w:rPr>
                <w:bCs/>
              </w:rPr>
            </w:pPr>
            <w:r w:rsidRPr="00B20767">
              <w:rPr>
                <w:bCs/>
              </w:rPr>
              <w:t>CO6</w:t>
            </w:r>
          </w:p>
        </w:tc>
        <w:tc>
          <w:tcPr>
            <w:tcW w:w="8919" w:type="dxa"/>
            <w:vAlign w:val="bottom"/>
          </w:tcPr>
          <w:p w:rsidR="0015785C" w:rsidRPr="00B20767" w:rsidRDefault="0015785C" w:rsidP="0015785C">
            <w:pPr>
              <w:contextualSpacing/>
              <w:jc w:val="both"/>
            </w:pPr>
            <w:r w:rsidRPr="00B20767">
              <w:rPr>
                <w:w w:val="90"/>
              </w:rPr>
              <w:t>Formulate</w:t>
            </w:r>
            <w:r w:rsidRPr="00B20767">
              <w:rPr>
                <w:spacing w:val="25"/>
                <w:w w:val="90"/>
              </w:rPr>
              <w:t xml:space="preserve"> </w:t>
            </w:r>
            <w:r w:rsidRPr="00B20767">
              <w:rPr>
                <w:w w:val="90"/>
              </w:rPr>
              <w:t>advanced</w:t>
            </w:r>
            <w:r w:rsidRPr="00B20767">
              <w:rPr>
                <w:spacing w:val="33"/>
                <w:w w:val="90"/>
              </w:rPr>
              <w:t xml:space="preserve"> </w:t>
            </w:r>
            <w:r w:rsidRPr="00B20767">
              <w:rPr>
                <w:w w:val="90"/>
              </w:rPr>
              <w:t>methods</w:t>
            </w:r>
            <w:r w:rsidRPr="00B20767">
              <w:rPr>
                <w:spacing w:val="30"/>
                <w:w w:val="90"/>
              </w:rPr>
              <w:t xml:space="preserve"> </w:t>
            </w:r>
            <w:r w:rsidRPr="00B20767">
              <w:rPr>
                <w:w w:val="90"/>
              </w:rPr>
              <w:t>to</w:t>
            </w:r>
            <w:r w:rsidRPr="00B20767">
              <w:rPr>
                <w:spacing w:val="12"/>
                <w:w w:val="90"/>
              </w:rPr>
              <w:t xml:space="preserve"> </w:t>
            </w:r>
            <w:r w:rsidRPr="00B20767">
              <w:rPr>
                <w:w w:val="90"/>
              </w:rPr>
              <w:t>solve</w:t>
            </w:r>
            <w:r w:rsidRPr="00B20767">
              <w:rPr>
                <w:spacing w:val="16"/>
                <w:w w:val="90"/>
              </w:rPr>
              <w:t xml:space="preserve"> </w:t>
            </w:r>
            <w:r w:rsidRPr="00B20767">
              <w:rPr>
                <w:w w:val="90"/>
              </w:rPr>
              <w:t>critical</w:t>
            </w:r>
            <w:r w:rsidRPr="00B20767">
              <w:rPr>
                <w:spacing w:val="27"/>
                <w:w w:val="90"/>
              </w:rPr>
              <w:t xml:space="preserve"> </w:t>
            </w:r>
            <w:r w:rsidRPr="00B20767">
              <w:rPr>
                <w:w w:val="90"/>
              </w:rPr>
              <w:t>problems</w:t>
            </w:r>
          </w:p>
        </w:tc>
      </w:tr>
    </w:tbl>
    <w:p w:rsidR="0015785C" w:rsidRPr="00B20767"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845"/>
        <w:gridCol w:w="997"/>
        <w:gridCol w:w="1701"/>
      </w:tblGrid>
      <w:tr w:rsidR="0015785C" w:rsidRPr="00B20767" w:rsidTr="0015785C">
        <w:trPr>
          <w:jc w:val="center"/>
        </w:trPr>
        <w:tc>
          <w:tcPr>
            <w:tcW w:w="10348" w:type="dxa"/>
            <w:gridSpan w:val="8"/>
          </w:tcPr>
          <w:p w:rsidR="0015785C" w:rsidRPr="00B20767" w:rsidRDefault="0015785C" w:rsidP="0015785C">
            <w:pPr>
              <w:contextualSpacing/>
              <w:jc w:val="center"/>
              <w:rPr>
                <w:b/>
              </w:rPr>
            </w:pPr>
            <w:r w:rsidRPr="00B20767">
              <w:rPr>
                <w:b/>
              </w:rPr>
              <w:t>Assessment Pattern as per Bloom’s Taxonomy</w:t>
            </w:r>
          </w:p>
        </w:tc>
      </w:tr>
      <w:tr w:rsidR="0015785C" w:rsidRPr="00B20767" w:rsidTr="0015785C">
        <w:trPr>
          <w:jc w:val="center"/>
        </w:trPr>
        <w:tc>
          <w:tcPr>
            <w:tcW w:w="1560" w:type="dxa"/>
          </w:tcPr>
          <w:p w:rsidR="0015785C" w:rsidRPr="00B20767" w:rsidRDefault="0015785C" w:rsidP="0015785C">
            <w:pPr>
              <w:contextualSpacing/>
              <w:jc w:val="center"/>
              <w:rPr>
                <w:b/>
                <w:bCs/>
              </w:rPr>
            </w:pPr>
            <w:r w:rsidRPr="00B20767">
              <w:rPr>
                <w:b/>
                <w:bCs/>
              </w:rPr>
              <w:t>CO / BL</w:t>
            </w:r>
          </w:p>
        </w:tc>
        <w:tc>
          <w:tcPr>
            <w:tcW w:w="1417" w:type="dxa"/>
          </w:tcPr>
          <w:p w:rsidR="0015785C" w:rsidRPr="00B20767" w:rsidRDefault="0015785C" w:rsidP="0015785C">
            <w:pPr>
              <w:contextualSpacing/>
              <w:jc w:val="center"/>
              <w:rPr>
                <w:b/>
              </w:rPr>
            </w:pPr>
            <w:r w:rsidRPr="00B20767">
              <w:rPr>
                <w:b/>
              </w:rPr>
              <w:t>R</w:t>
            </w:r>
          </w:p>
        </w:tc>
        <w:tc>
          <w:tcPr>
            <w:tcW w:w="1276" w:type="dxa"/>
          </w:tcPr>
          <w:p w:rsidR="0015785C" w:rsidRPr="00B20767" w:rsidRDefault="0015785C" w:rsidP="0015785C">
            <w:pPr>
              <w:contextualSpacing/>
              <w:jc w:val="center"/>
              <w:rPr>
                <w:b/>
              </w:rPr>
            </w:pPr>
            <w:r w:rsidRPr="00B20767">
              <w:rPr>
                <w:b/>
              </w:rPr>
              <w:t>U</w:t>
            </w:r>
          </w:p>
        </w:tc>
        <w:tc>
          <w:tcPr>
            <w:tcW w:w="1134" w:type="dxa"/>
          </w:tcPr>
          <w:p w:rsidR="0015785C" w:rsidRPr="00B20767" w:rsidRDefault="0015785C" w:rsidP="0015785C">
            <w:pPr>
              <w:contextualSpacing/>
              <w:jc w:val="center"/>
              <w:rPr>
                <w:b/>
              </w:rPr>
            </w:pPr>
            <w:r w:rsidRPr="00B20767">
              <w:rPr>
                <w:b/>
              </w:rPr>
              <w:t>A</w:t>
            </w:r>
          </w:p>
        </w:tc>
        <w:tc>
          <w:tcPr>
            <w:tcW w:w="1418" w:type="dxa"/>
          </w:tcPr>
          <w:p w:rsidR="0015785C" w:rsidRPr="00B20767" w:rsidRDefault="0015785C" w:rsidP="0015785C">
            <w:pPr>
              <w:contextualSpacing/>
              <w:jc w:val="center"/>
              <w:rPr>
                <w:b/>
              </w:rPr>
            </w:pPr>
            <w:r w:rsidRPr="00B20767">
              <w:rPr>
                <w:b/>
              </w:rPr>
              <w:t>An</w:t>
            </w:r>
          </w:p>
        </w:tc>
        <w:tc>
          <w:tcPr>
            <w:tcW w:w="845" w:type="dxa"/>
          </w:tcPr>
          <w:p w:rsidR="0015785C" w:rsidRPr="00B20767" w:rsidRDefault="0015785C" w:rsidP="0015785C">
            <w:pPr>
              <w:contextualSpacing/>
              <w:jc w:val="center"/>
              <w:rPr>
                <w:b/>
              </w:rPr>
            </w:pPr>
            <w:r w:rsidRPr="00B20767">
              <w:rPr>
                <w:b/>
              </w:rPr>
              <w:t>E</w:t>
            </w:r>
          </w:p>
        </w:tc>
        <w:tc>
          <w:tcPr>
            <w:tcW w:w="997" w:type="dxa"/>
          </w:tcPr>
          <w:p w:rsidR="0015785C" w:rsidRPr="00B20767" w:rsidRDefault="0015785C" w:rsidP="0015785C">
            <w:pPr>
              <w:contextualSpacing/>
              <w:jc w:val="center"/>
              <w:rPr>
                <w:b/>
              </w:rPr>
            </w:pPr>
            <w:r w:rsidRPr="00B20767">
              <w:rPr>
                <w:b/>
              </w:rPr>
              <w:t>C</w:t>
            </w:r>
          </w:p>
        </w:tc>
        <w:tc>
          <w:tcPr>
            <w:tcW w:w="1701" w:type="dxa"/>
          </w:tcPr>
          <w:p w:rsidR="0015785C" w:rsidRPr="00B20767" w:rsidRDefault="0015785C" w:rsidP="0015785C">
            <w:pPr>
              <w:contextualSpacing/>
              <w:jc w:val="center"/>
              <w:rPr>
                <w:b/>
              </w:rPr>
            </w:pPr>
            <w:r w:rsidRPr="00B20767">
              <w:rPr>
                <w:b/>
              </w:rPr>
              <w:t>Total</w:t>
            </w:r>
          </w:p>
        </w:tc>
      </w:tr>
      <w:tr w:rsidR="0015785C" w:rsidRPr="00B20767" w:rsidTr="0015785C">
        <w:trPr>
          <w:jc w:val="center"/>
        </w:trPr>
        <w:tc>
          <w:tcPr>
            <w:tcW w:w="1560" w:type="dxa"/>
          </w:tcPr>
          <w:p w:rsidR="0015785C" w:rsidRPr="00B20767" w:rsidRDefault="0015785C" w:rsidP="0015785C">
            <w:pPr>
              <w:contextualSpacing/>
              <w:jc w:val="center"/>
              <w:rPr>
                <w:bCs/>
              </w:rPr>
            </w:pPr>
            <w:r w:rsidRPr="00B20767">
              <w:rPr>
                <w:bCs/>
              </w:rPr>
              <w:t>CO1</w:t>
            </w:r>
          </w:p>
        </w:tc>
        <w:tc>
          <w:tcPr>
            <w:tcW w:w="1417" w:type="dxa"/>
          </w:tcPr>
          <w:p w:rsidR="0015785C" w:rsidRPr="00B20767" w:rsidRDefault="0015785C" w:rsidP="0015785C">
            <w:pPr>
              <w:contextualSpacing/>
              <w:jc w:val="center"/>
            </w:pPr>
            <w:r w:rsidRPr="00B20767">
              <w:t>2</w:t>
            </w:r>
          </w:p>
        </w:tc>
        <w:tc>
          <w:tcPr>
            <w:tcW w:w="1276" w:type="dxa"/>
          </w:tcPr>
          <w:p w:rsidR="0015785C" w:rsidRPr="00B20767" w:rsidRDefault="0015785C" w:rsidP="0015785C">
            <w:pPr>
              <w:contextualSpacing/>
              <w:jc w:val="center"/>
            </w:pPr>
            <w:r w:rsidRPr="00B20767">
              <w:t>5</w:t>
            </w:r>
          </w:p>
        </w:tc>
        <w:tc>
          <w:tcPr>
            <w:tcW w:w="1134" w:type="dxa"/>
          </w:tcPr>
          <w:p w:rsidR="0015785C" w:rsidRPr="00B20767" w:rsidRDefault="0015785C" w:rsidP="0015785C">
            <w:pPr>
              <w:contextualSpacing/>
              <w:jc w:val="center"/>
            </w:pPr>
            <w:r w:rsidRPr="00B20767">
              <w:t>-</w:t>
            </w:r>
          </w:p>
        </w:tc>
        <w:tc>
          <w:tcPr>
            <w:tcW w:w="1418" w:type="dxa"/>
          </w:tcPr>
          <w:p w:rsidR="0015785C" w:rsidRPr="00B20767" w:rsidRDefault="0015785C" w:rsidP="0015785C">
            <w:pPr>
              <w:contextualSpacing/>
              <w:jc w:val="center"/>
            </w:pPr>
            <w:r w:rsidRPr="00B20767">
              <w:t>10</w:t>
            </w:r>
          </w:p>
        </w:tc>
        <w:tc>
          <w:tcPr>
            <w:tcW w:w="845" w:type="dxa"/>
          </w:tcPr>
          <w:p w:rsidR="0015785C" w:rsidRPr="00B20767" w:rsidRDefault="0015785C" w:rsidP="0015785C">
            <w:pPr>
              <w:contextualSpacing/>
              <w:jc w:val="center"/>
            </w:pPr>
            <w:r w:rsidRPr="00B20767">
              <w:t>-</w:t>
            </w:r>
          </w:p>
        </w:tc>
        <w:tc>
          <w:tcPr>
            <w:tcW w:w="997" w:type="dxa"/>
          </w:tcPr>
          <w:p w:rsidR="0015785C" w:rsidRPr="00B20767" w:rsidRDefault="0015785C" w:rsidP="0015785C">
            <w:pPr>
              <w:contextualSpacing/>
              <w:jc w:val="center"/>
            </w:pPr>
            <w:r w:rsidRPr="00B20767">
              <w:t>-</w:t>
            </w:r>
          </w:p>
        </w:tc>
        <w:tc>
          <w:tcPr>
            <w:tcW w:w="1701" w:type="dxa"/>
          </w:tcPr>
          <w:p w:rsidR="0015785C" w:rsidRPr="00B20767" w:rsidRDefault="0015785C" w:rsidP="0015785C">
            <w:pPr>
              <w:contextualSpacing/>
              <w:jc w:val="center"/>
            </w:pPr>
            <w:r w:rsidRPr="00B20767">
              <w:t>17</w:t>
            </w:r>
          </w:p>
        </w:tc>
      </w:tr>
      <w:tr w:rsidR="0015785C" w:rsidRPr="00B20767" w:rsidTr="0015785C">
        <w:trPr>
          <w:jc w:val="center"/>
        </w:trPr>
        <w:tc>
          <w:tcPr>
            <w:tcW w:w="1560" w:type="dxa"/>
          </w:tcPr>
          <w:p w:rsidR="0015785C" w:rsidRPr="00B20767" w:rsidRDefault="0015785C" w:rsidP="0015785C">
            <w:pPr>
              <w:contextualSpacing/>
              <w:jc w:val="center"/>
              <w:rPr>
                <w:bCs/>
              </w:rPr>
            </w:pPr>
            <w:r w:rsidRPr="00B20767">
              <w:rPr>
                <w:bCs/>
              </w:rPr>
              <w:t>CO2</w:t>
            </w:r>
          </w:p>
        </w:tc>
        <w:tc>
          <w:tcPr>
            <w:tcW w:w="1417" w:type="dxa"/>
          </w:tcPr>
          <w:p w:rsidR="0015785C" w:rsidRPr="00B20767" w:rsidRDefault="0015785C" w:rsidP="0015785C">
            <w:pPr>
              <w:contextualSpacing/>
              <w:jc w:val="center"/>
            </w:pPr>
            <w:r w:rsidRPr="00B20767">
              <w:t>5</w:t>
            </w:r>
          </w:p>
        </w:tc>
        <w:tc>
          <w:tcPr>
            <w:tcW w:w="1276" w:type="dxa"/>
          </w:tcPr>
          <w:p w:rsidR="0015785C" w:rsidRPr="00B20767" w:rsidRDefault="0015785C" w:rsidP="0015785C">
            <w:pPr>
              <w:contextualSpacing/>
              <w:jc w:val="center"/>
            </w:pPr>
            <w:r w:rsidRPr="00B20767">
              <w:t>-</w:t>
            </w:r>
          </w:p>
        </w:tc>
        <w:tc>
          <w:tcPr>
            <w:tcW w:w="1134" w:type="dxa"/>
          </w:tcPr>
          <w:p w:rsidR="0015785C" w:rsidRPr="00B20767" w:rsidRDefault="0015785C" w:rsidP="0015785C">
            <w:pPr>
              <w:contextualSpacing/>
              <w:jc w:val="center"/>
            </w:pPr>
            <w:r w:rsidRPr="00B20767">
              <w:t>8</w:t>
            </w:r>
          </w:p>
        </w:tc>
        <w:tc>
          <w:tcPr>
            <w:tcW w:w="1418" w:type="dxa"/>
          </w:tcPr>
          <w:p w:rsidR="0015785C" w:rsidRPr="00B20767" w:rsidRDefault="0015785C" w:rsidP="0015785C">
            <w:pPr>
              <w:contextualSpacing/>
              <w:jc w:val="center"/>
            </w:pPr>
            <w:r w:rsidRPr="00B20767">
              <w:t>4</w:t>
            </w:r>
          </w:p>
        </w:tc>
        <w:tc>
          <w:tcPr>
            <w:tcW w:w="845" w:type="dxa"/>
          </w:tcPr>
          <w:p w:rsidR="0015785C" w:rsidRPr="00B20767" w:rsidRDefault="0015785C" w:rsidP="0015785C">
            <w:pPr>
              <w:contextualSpacing/>
              <w:jc w:val="center"/>
            </w:pPr>
            <w:r w:rsidRPr="00B20767">
              <w:t>-</w:t>
            </w:r>
          </w:p>
        </w:tc>
        <w:tc>
          <w:tcPr>
            <w:tcW w:w="997" w:type="dxa"/>
          </w:tcPr>
          <w:p w:rsidR="0015785C" w:rsidRPr="00B20767" w:rsidRDefault="0015785C" w:rsidP="0015785C">
            <w:pPr>
              <w:contextualSpacing/>
              <w:jc w:val="center"/>
            </w:pPr>
            <w:r w:rsidRPr="00B20767">
              <w:t>-</w:t>
            </w:r>
          </w:p>
        </w:tc>
        <w:tc>
          <w:tcPr>
            <w:tcW w:w="1701" w:type="dxa"/>
          </w:tcPr>
          <w:p w:rsidR="0015785C" w:rsidRPr="00B20767" w:rsidRDefault="0015785C" w:rsidP="0015785C">
            <w:pPr>
              <w:contextualSpacing/>
              <w:jc w:val="center"/>
            </w:pPr>
            <w:r w:rsidRPr="00B20767">
              <w:t>17</w:t>
            </w:r>
          </w:p>
        </w:tc>
      </w:tr>
      <w:tr w:rsidR="0015785C" w:rsidRPr="00B20767" w:rsidTr="0015785C">
        <w:trPr>
          <w:jc w:val="center"/>
        </w:trPr>
        <w:tc>
          <w:tcPr>
            <w:tcW w:w="1560" w:type="dxa"/>
          </w:tcPr>
          <w:p w:rsidR="0015785C" w:rsidRPr="00B20767" w:rsidRDefault="0015785C" w:rsidP="0015785C">
            <w:pPr>
              <w:contextualSpacing/>
              <w:jc w:val="center"/>
              <w:rPr>
                <w:bCs/>
              </w:rPr>
            </w:pPr>
            <w:r w:rsidRPr="00B20767">
              <w:rPr>
                <w:bCs/>
              </w:rPr>
              <w:t>CO3</w:t>
            </w:r>
          </w:p>
        </w:tc>
        <w:tc>
          <w:tcPr>
            <w:tcW w:w="1417" w:type="dxa"/>
          </w:tcPr>
          <w:p w:rsidR="0015785C" w:rsidRPr="00B20767" w:rsidRDefault="0015785C" w:rsidP="0015785C">
            <w:pPr>
              <w:contextualSpacing/>
              <w:jc w:val="center"/>
            </w:pPr>
            <w:r w:rsidRPr="00B20767">
              <w:t>2</w:t>
            </w:r>
          </w:p>
        </w:tc>
        <w:tc>
          <w:tcPr>
            <w:tcW w:w="1276" w:type="dxa"/>
          </w:tcPr>
          <w:p w:rsidR="0015785C" w:rsidRPr="00B20767" w:rsidRDefault="0015785C" w:rsidP="0015785C">
            <w:pPr>
              <w:contextualSpacing/>
              <w:jc w:val="center"/>
            </w:pPr>
            <w:r w:rsidRPr="00B20767">
              <w:t>3</w:t>
            </w:r>
          </w:p>
        </w:tc>
        <w:tc>
          <w:tcPr>
            <w:tcW w:w="1134" w:type="dxa"/>
          </w:tcPr>
          <w:p w:rsidR="0015785C" w:rsidRPr="00B20767" w:rsidRDefault="0015785C" w:rsidP="0015785C">
            <w:pPr>
              <w:contextualSpacing/>
              <w:jc w:val="center"/>
            </w:pPr>
            <w:r w:rsidRPr="00B20767">
              <w:t>5</w:t>
            </w:r>
          </w:p>
        </w:tc>
        <w:tc>
          <w:tcPr>
            <w:tcW w:w="1418" w:type="dxa"/>
          </w:tcPr>
          <w:p w:rsidR="0015785C" w:rsidRPr="00B20767" w:rsidRDefault="0015785C" w:rsidP="0015785C">
            <w:pPr>
              <w:contextualSpacing/>
              <w:jc w:val="center"/>
            </w:pPr>
            <w:r w:rsidRPr="00B20767">
              <w:t>7</w:t>
            </w:r>
          </w:p>
        </w:tc>
        <w:tc>
          <w:tcPr>
            <w:tcW w:w="845" w:type="dxa"/>
          </w:tcPr>
          <w:p w:rsidR="0015785C" w:rsidRPr="00B20767" w:rsidRDefault="0015785C" w:rsidP="0015785C">
            <w:pPr>
              <w:contextualSpacing/>
              <w:jc w:val="center"/>
            </w:pPr>
            <w:r w:rsidRPr="00B20767">
              <w:t>-</w:t>
            </w:r>
          </w:p>
        </w:tc>
        <w:tc>
          <w:tcPr>
            <w:tcW w:w="997" w:type="dxa"/>
          </w:tcPr>
          <w:p w:rsidR="0015785C" w:rsidRPr="00B20767" w:rsidRDefault="0015785C" w:rsidP="0015785C">
            <w:pPr>
              <w:contextualSpacing/>
              <w:jc w:val="center"/>
            </w:pPr>
            <w:r w:rsidRPr="00B20767">
              <w:t>-</w:t>
            </w:r>
          </w:p>
        </w:tc>
        <w:tc>
          <w:tcPr>
            <w:tcW w:w="1701" w:type="dxa"/>
          </w:tcPr>
          <w:p w:rsidR="0015785C" w:rsidRPr="00B20767" w:rsidRDefault="0015785C" w:rsidP="0015785C">
            <w:pPr>
              <w:contextualSpacing/>
              <w:jc w:val="center"/>
            </w:pPr>
            <w:r w:rsidRPr="00B20767">
              <w:t>17</w:t>
            </w:r>
          </w:p>
        </w:tc>
      </w:tr>
      <w:tr w:rsidR="0015785C" w:rsidRPr="00B20767" w:rsidTr="0015785C">
        <w:trPr>
          <w:jc w:val="center"/>
        </w:trPr>
        <w:tc>
          <w:tcPr>
            <w:tcW w:w="1560" w:type="dxa"/>
          </w:tcPr>
          <w:p w:rsidR="0015785C" w:rsidRPr="00B20767" w:rsidRDefault="0015785C" w:rsidP="0015785C">
            <w:pPr>
              <w:contextualSpacing/>
              <w:jc w:val="center"/>
              <w:rPr>
                <w:bCs/>
              </w:rPr>
            </w:pPr>
            <w:r w:rsidRPr="00B20767">
              <w:rPr>
                <w:bCs/>
              </w:rPr>
              <w:t>CO4</w:t>
            </w:r>
          </w:p>
        </w:tc>
        <w:tc>
          <w:tcPr>
            <w:tcW w:w="1417" w:type="dxa"/>
          </w:tcPr>
          <w:p w:rsidR="0015785C" w:rsidRPr="00B20767" w:rsidRDefault="0015785C" w:rsidP="0015785C">
            <w:pPr>
              <w:contextualSpacing/>
              <w:jc w:val="center"/>
            </w:pPr>
            <w:r w:rsidRPr="00B20767">
              <w:t>1</w:t>
            </w:r>
          </w:p>
        </w:tc>
        <w:tc>
          <w:tcPr>
            <w:tcW w:w="1276" w:type="dxa"/>
          </w:tcPr>
          <w:p w:rsidR="0015785C" w:rsidRPr="00B20767" w:rsidRDefault="0015785C" w:rsidP="0015785C">
            <w:pPr>
              <w:contextualSpacing/>
              <w:jc w:val="center"/>
            </w:pPr>
            <w:r w:rsidRPr="00B20767">
              <w:t>4</w:t>
            </w:r>
          </w:p>
        </w:tc>
        <w:tc>
          <w:tcPr>
            <w:tcW w:w="1134" w:type="dxa"/>
          </w:tcPr>
          <w:p w:rsidR="0015785C" w:rsidRPr="00B20767" w:rsidRDefault="0015785C" w:rsidP="0015785C">
            <w:pPr>
              <w:contextualSpacing/>
              <w:jc w:val="center"/>
            </w:pPr>
            <w:r w:rsidRPr="00B20767">
              <w:t>-</w:t>
            </w:r>
          </w:p>
        </w:tc>
        <w:tc>
          <w:tcPr>
            <w:tcW w:w="1418" w:type="dxa"/>
          </w:tcPr>
          <w:p w:rsidR="0015785C" w:rsidRPr="00B20767" w:rsidRDefault="0015785C" w:rsidP="0015785C">
            <w:pPr>
              <w:contextualSpacing/>
              <w:jc w:val="center"/>
            </w:pPr>
            <w:r w:rsidRPr="00B20767">
              <w:t>12</w:t>
            </w:r>
          </w:p>
        </w:tc>
        <w:tc>
          <w:tcPr>
            <w:tcW w:w="845" w:type="dxa"/>
          </w:tcPr>
          <w:p w:rsidR="0015785C" w:rsidRPr="00B20767" w:rsidRDefault="0015785C" w:rsidP="0015785C">
            <w:pPr>
              <w:contextualSpacing/>
              <w:jc w:val="center"/>
            </w:pPr>
            <w:r w:rsidRPr="00B20767">
              <w:t>-</w:t>
            </w:r>
          </w:p>
        </w:tc>
        <w:tc>
          <w:tcPr>
            <w:tcW w:w="997" w:type="dxa"/>
          </w:tcPr>
          <w:p w:rsidR="0015785C" w:rsidRPr="00B20767" w:rsidRDefault="0015785C" w:rsidP="0015785C">
            <w:pPr>
              <w:contextualSpacing/>
              <w:jc w:val="center"/>
            </w:pPr>
            <w:r w:rsidRPr="00B20767">
              <w:t>-</w:t>
            </w:r>
          </w:p>
        </w:tc>
        <w:tc>
          <w:tcPr>
            <w:tcW w:w="1701" w:type="dxa"/>
          </w:tcPr>
          <w:p w:rsidR="0015785C" w:rsidRPr="00B20767" w:rsidRDefault="0015785C" w:rsidP="0015785C">
            <w:pPr>
              <w:contextualSpacing/>
              <w:jc w:val="center"/>
            </w:pPr>
            <w:r w:rsidRPr="00B20767">
              <w:t>17</w:t>
            </w:r>
          </w:p>
        </w:tc>
      </w:tr>
      <w:tr w:rsidR="0015785C" w:rsidRPr="00B20767" w:rsidTr="0015785C">
        <w:trPr>
          <w:jc w:val="center"/>
        </w:trPr>
        <w:tc>
          <w:tcPr>
            <w:tcW w:w="1560" w:type="dxa"/>
          </w:tcPr>
          <w:p w:rsidR="0015785C" w:rsidRPr="00B20767" w:rsidRDefault="0015785C" w:rsidP="0015785C">
            <w:pPr>
              <w:contextualSpacing/>
              <w:jc w:val="center"/>
              <w:rPr>
                <w:bCs/>
              </w:rPr>
            </w:pPr>
            <w:r w:rsidRPr="00B20767">
              <w:rPr>
                <w:bCs/>
              </w:rPr>
              <w:t>CO5</w:t>
            </w:r>
          </w:p>
        </w:tc>
        <w:tc>
          <w:tcPr>
            <w:tcW w:w="1417" w:type="dxa"/>
          </w:tcPr>
          <w:p w:rsidR="0015785C" w:rsidRPr="00B20767" w:rsidRDefault="0015785C" w:rsidP="0015785C">
            <w:pPr>
              <w:contextualSpacing/>
              <w:jc w:val="center"/>
            </w:pPr>
            <w:r w:rsidRPr="00B20767">
              <w:t>1</w:t>
            </w:r>
          </w:p>
        </w:tc>
        <w:tc>
          <w:tcPr>
            <w:tcW w:w="1276" w:type="dxa"/>
          </w:tcPr>
          <w:p w:rsidR="0015785C" w:rsidRPr="00B20767" w:rsidRDefault="0015785C" w:rsidP="0015785C">
            <w:pPr>
              <w:contextualSpacing/>
              <w:jc w:val="center"/>
            </w:pPr>
            <w:r w:rsidRPr="00B20767">
              <w:t>8</w:t>
            </w:r>
          </w:p>
        </w:tc>
        <w:tc>
          <w:tcPr>
            <w:tcW w:w="1134" w:type="dxa"/>
          </w:tcPr>
          <w:p w:rsidR="0015785C" w:rsidRPr="00B20767" w:rsidRDefault="0015785C" w:rsidP="0015785C">
            <w:pPr>
              <w:contextualSpacing/>
              <w:jc w:val="center"/>
            </w:pPr>
            <w:r w:rsidRPr="00B20767">
              <w:t>-</w:t>
            </w:r>
          </w:p>
        </w:tc>
        <w:tc>
          <w:tcPr>
            <w:tcW w:w="1418" w:type="dxa"/>
          </w:tcPr>
          <w:p w:rsidR="0015785C" w:rsidRPr="00B20767" w:rsidRDefault="0015785C" w:rsidP="0015785C">
            <w:pPr>
              <w:contextualSpacing/>
              <w:jc w:val="center"/>
            </w:pPr>
            <w:r w:rsidRPr="00B20767">
              <w:t>19</w:t>
            </w:r>
          </w:p>
        </w:tc>
        <w:tc>
          <w:tcPr>
            <w:tcW w:w="845" w:type="dxa"/>
          </w:tcPr>
          <w:p w:rsidR="0015785C" w:rsidRPr="00B20767" w:rsidRDefault="0015785C" w:rsidP="0015785C">
            <w:pPr>
              <w:contextualSpacing/>
              <w:jc w:val="center"/>
            </w:pPr>
            <w:r w:rsidRPr="00B20767">
              <w:t>-</w:t>
            </w:r>
          </w:p>
        </w:tc>
        <w:tc>
          <w:tcPr>
            <w:tcW w:w="997" w:type="dxa"/>
          </w:tcPr>
          <w:p w:rsidR="0015785C" w:rsidRPr="00B20767" w:rsidRDefault="0015785C" w:rsidP="0015785C">
            <w:pPr>
              <w:contextualSpacing/>
              <w:jc w:val="center"/>
            </w:pPr>
            <w:r w:rsidRPr="00B20767">
              <w:t>-</w:t>
            </w:r>
          </w:p>
        </w:tc>
        <w:tc>
          <w:tcPr>
            <w:tcW w:w="1701" w:type="dxa"/>
          </w:tcPr>
          <w:p w:rsidR="0015785C" w:rsidRPr="00B20767" w:rsidRDefault="0015785C" w:rsidP="0015785C">
            <w:pPr>
              <w:contextualSpacing/>
              <w:jc w:val="center"/>
            </w:pPr>
            <w:r w:rsidRPr="00B20767">
              <w:t>28</w:t>
            </w:r>
          </w:p>
        </w:tc>
      </w:tr>
      <w:tr w:rsidR="0015785C" w:rsidRPr="00B20767" w:rsidTr="0015785C">
        <w:trPr>
          <w:jc w:val="center"/>
        </w:trPr>
        <w:tc>
          <w:tcPr>
            <w:tcW w:w="1560" w:type="dxa"/>
          </w:tcPr>
          <w:p w:rsidR="0015785C" w:rsidRPr="00B20767" w:rsidRDefault="0015785C" w:rsidP="0015785C">
            <w:pPr>
              <w:contextualSpacing/>
              <w:jc w:val="center"/>
              <w:rPr>
                <w:bCs/>
              </w:rPr>
            </w:pPr>
            <w:r w:rsidRPr="00B20767">
              <w:rPr>
                <w:bCs/>
              </w:rPr>
              <w:t>CO6</w:t>
            </w:r>
          </w:p>
        </w:tc>
        <w:tc>
          <w:tcPr>
            <w:tcW w:w="1417" w:type="dxa"/>
          </w:tcPr>
          <w:p w:rsidR="0015785C" w:rsidRPr="00B20767" w:rsidRDefault="0015785C" w:rsidP="0015785C">
            <w:pPr>
              <w:contextualSpacing/>
              <w:jc w:val="center"/>
            </w:pPr>
            <w:r w:rsidRPr="00B20767">
              <w:t>4</w:t>
            </w:r>
          </w:p>
        </w:tc>
        <w:tc>
          <w:tcPr>
            <w:tcW w:w="1276" w:type="dxa"/>
          </w:tcPr>
          <w:p w:rsidR="0015785C" w:rsidRPr="00B20767" w:rsidRDefault="0015785C" w:rsidP="0015785C">
            <w:pPr>
              <w:contextualSpacing/>
              <w:jc w:val="center"/>
            </w:pPr>
            <w:r w:rsidRPr="00B20767">
              <w:t>-</w:t>
            </w:r>
          </w:p>
        </w:tc>
        <w:tc>
          <w:tcPr>
            <w:tcW w:w="1134" w:type="dxa"/>
          </w:tcPr>
          <w:p w:rsidR="0015785C" w:rsidRPr="00B20767" w:rsidRDefault="0015785C" w:rsidP="0015785C">
            <w:pPr>
              <w:contextualSpacing/>
              <w:jc w:val="center"/>
            </w:pPr>
            <w:r w:rsidRPr="00B20767">
              <w:t>11</w:t>
            </w:r>
          </w:p>
        </w:tc>
        <w:tc>
          <w:tcPr>
            <w:tcW w:w="1418" w:type="dxa"/>
          </w:tcPr>
          <w:p w:rsidR="0015785C" w:rsidRPr="00B20767" w:rsidRDefault="0015785C" w:rsidP="0015785C">
            <w:pPr>
              <w:contextualSpacing/>
              <w:jc w:val="center"/>
            </w:pPr>
            <w:r w:rsidRPr="00B20767">
              <w:t>13</w:t>
            </w:r>
          </w:p>
        </w:tc>
        <w:tc>
          <w:tcPr>
            <w:tcW w:w="845" w:type="dxa"/>
          </w:tcPr>
          <w:p w:rsidR="0015785C" w:rsidRPr="00B20767" w:rsidRDefault="0015785C" w:rsidP="0015785C">
            <w:pPr>
              <w:contextualSpacing/>
              <w:jc w:val="center"/>
            </w:pPr>
            <w:r w:rsidRPr="00B20767">
              <w:t>-</w:t>
            </w:r>
          </w:p>
        </w:tc>
        <w:tc>
          <w:tcPr>
            <w:tcW w:w="997" w:type="dxa"/>
          </w:tcPr>
          <w:p w:rsidR="0015785C" w:rsidRPr="00B20767" w:rsidRDefault="0015785C" w:rsidP="0015785C">
            <w:pPr>
              <w:contextualSpacing/>
              <w:jc w:val="center"/>
            </w:pPr>
            <w:r w:rsidRPr="00B20767">
              <w:t>-</w:t>
            </w:r>
          </w:p>
        </w:tc>
        <w:tc>
          <w:tcPr>
            <w:tcW w:w="1701" w:type="dxa"/>
          </w:tcPr>
          <w:p w:rsidR="0015785C" w:rsidRPr="00B20767" w:rsidRDefault="0015785C" w:rsidP="0015785C">
            <w:pPr>
              <w:contextualSpacing/>
              <w:jc w:val="center"/>
            </w:pPr>
            <w:r w:rsidRPr="00B20767">
              <w:t>28</w:t>
            </w:r>
          </w:p>
        </w:tc>
      </w:tr>
      <w:tr w:rsidR="0015785C" w:rsidRPr="00B20767" w:rsidTr="0015785C">
        <w:trPr>
          <w:jc w:val="center"/>
        </w:trPr>
        <w:tc>
          <w:tcPr>
            <w:tcW w:w="8647" w:type="dxa"/>
            <w:gridSpan w:val="7"/>
          </w:tcPr>
          <w:p w:rsidR="0015785C" w:rsidRPr="00B20767" w:rsidRDefault="0015785C" w:rsidP="0015785C">
            <w:pPr>
              <w:contextualSpacing/>
            </w:pPr>
          </w:p>
        </w:tc>
        <w:tc>
          <w:tcPr>
            <w:tcW w:w="1701" w:type="dxa"/>
          </w:tcPr>
          <w:p w:rsidR="0015785C" w:rsidRPr="00B20767" w:rsidRDefault="0015785C" w:rsidP="0015785C">
            <w:pPr>
              <w:contextualSpacing/>
              <w:jc w:val="center"/>
              <w:rPr>
                <w:b/>
              </w:rPr>
            </w:pPr>
            <w:r w:rsidRPr="00B20767">
              <w:rPr>
                <w:b/>
              </w:rPr>
              <w:t>124</w:t>
            </w:r>
          </w:p>
        </w:tc>
      </w:tr>
    </w:tbl>
    <w:p w:rsidR="0015785C" w:rsidRPr="00B20767" w:rsidRDefault="0015785C" w:rsidP="0015785C">
      <w:pPr>
        <w:tabs>
          <w:tab w:val="left" w:pos="7110"/>
        </w:tabs>
        <w:contextualSpacing/>
      </w:pPr>
      <w:r w:rsidRPr="00B20767">
        <w:tab/>
      </w:r>
    </w:p>
    <w:p w:rsidR="0015785C" w:rsidRPr="00B20767" w:rsidRDefault="0015785C" w:rsidP="0015785C">
      <w:pPr>
        <w:contextualSpacing/>
      </w:pPr>
    </w:p>
    <w:p w:rsidR="0015785C" w:rsidRPr="00396E8E" w:rsidRDefault="0015785C" w:rsidP="0015785C">
      <w:r w:rsidRPr="00396E8E">
        <w:rPr>
          <w:noProof/>
          <w:lang w:val="en-US"/>
        </w:rPr>
        <w:lastRenderedPageBreak/>
        <w:drawing>
          <wp:inline distT="0" distB="0" distL="0" distR="0" wp14:anchorId="4FE5AABB" wp14:editId="27C87B61">
            <wp:extent cx="5732145" cy="839470"/>
            <wp:effectExtent l="0" t="0" r="1905"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396E8E" w:rsidRDefault="0015785C" w:rsidP="0015785C">
      <w:pPr>
        <w:jc w:val="center"/>
        <w:rPr>
          <w:b/>
          <w:bCs/>
        </w:rPr>
      </w:pPr>
      <w:r w:rsidRPr="00396E8E">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15785C" w:rsidRPr="00685865" w:rsidTr="0015785C">
        <w:trPr>
          <w:trHeight w:val="397"/>
          <w:jc w:val="center"/>
        </w:trPr>
        <w:tc>
          <w:tcPr>
            <w:tcW w:w="1555" w:type="dxa"/>
            <w:vAlign w:val="center"/>
          </w:tcPr>
          <w:p w:rsidR="0015785C" w:rsidRPr="00685865" w:rsidRDefault="0015785C" w:rsidP="0015785C">
            <w:pPr>
              <w:pStyle w:val="Title"/>
              <w:jc w:val="left"/>
              <w:rPr>
                <w:b/>
                <w:sz w:val="22"/>
                <w:szCs w:val="22"/>
              </w:rPr>
            </w:pPr>
            <w:r w:rsidRPr="00685865">
              <w:rPr>
                <w:b/>
                <w:sz w:val="22"/>
                <w:szCs w:val="22"/>
              </w:rPr>
              <w:t xml:space="preserve">Course Code      </w:t>
            </w:r>
          </w:p>
        </w:tc>
        <w:tc>
          <w:tcPr>
            <w:tcW w:w="6804" w:type="dxa"/>
            <w:vAlign w:val="center"/>
          </w:tcPr>
          <w:p w:rsidR="0015785C" w:rsidRPr="00685865" w:rsidRDefault="0015785C" w:rsidP="0015785C">
            <w:pPr>
              <w:pStyle w:val="Title"/>
              <w:jc w:val="left"/>
              <w:rPr>
                <w:b/>
                <w:sz w:val="22"/>
                <w:szCs w:val="22"/>
              </w:rPr>
            </w:pPr>
            <w:r w:rsidRPr="00685865">
              <w:rPr>
                <w:b/>
                <w:sz w:val="22"/>
                <w:szCs w:val="22"/>
              </w:rPr>
              <w:t>19BM2033</w:t>
            </w:r>
          </w:p>
        </w:tc>
        <w:tc>
          <w:tcPr>
            <w:tcW w:w="1417" w:type="dxa"/>
            <w:vAlign w:val="center"/>
          </w:tcPr>
          <w:p w:rsidR="0015785C" w:rsidRPr="00685865" w:rsidRDefault="0015785C" w:rsidP="0015785C">
            <w:pPr>
              <w:pStyle w:val="Title"/>
              <w:ind w:left="-468" w:firstLine="468"/>
              <w:jc w:val="left"/>
              <w:rPr>
                <w:sz w:val="22"/>
                <w:szCs w:val="22"/>
              </w:rPr>
            </w:pPr>
            <w:r w:rsidRPr="00685865">
              <w:rPr>
                <w:b/>
                <w:bCs/>
                <w:sz w:val="22"/>
                <w:szCs w:val="22"/>
              </w:rPr>
              <w:t xml:space="preserve">Duration       </w:t>
            </w:r>
          </w:p>
        </w:tc>
        <w:tc>
          <w:tcPr>
            <w:tcW w:w="709" w:type="dxa"/>
            <w:vAlign w:val="center"/>
          </w:tcPr>
          <w:p w:rsidR="0015785C" w:rsidRPr="00685865" w:rsidRDefault="0015785C" w:rsidP="0015785C">
            <w:pPr>
              <w:pStyle w:val="Title"/>
              <w:jc w:val="left"/>
              <w:rPr>
                <w:b/>
                <w:sz w:val="22"/>
                <w:szCs w:val="22"/>
              </w:rPr>
            </w:pPr>
            <w:r w:rsidRPr="00685865">
              <w:rPr>
                <w:b/>
                <w:sz w:val="22"/>
                <w:szCs w:val="22"/>
              </w:rPr>
              <w:t>3hrs</w:t>
            </w:r>
          </w:p>
        </w:tc>
      </w:tr>
      <w:tr w:rsidR="0015785C" w:rsidRPr="00685865" w:rsidTr="0015785C">
        <w:trPr>
          <w:trHeight w:val="397"/>
          <w:jc w:val="center"/>
        </w:trPr>
        <w:tc>
          <w:tcPr>
            <w:tcW w:w="1555" w:type="dxa"/>
            <w:vAlign w:val="center"/>
          </w:tcPr>
          <w:p w:rsidR="0015785C" w:rsidRPr="00685865" w:rsidRDefault="0015785C" w:rsidP="0015785C">
            <w:pPr>
              <w:pStyle w:val="Title"/>
              <w:ind w:right="-160"/>
              <w:jc w:val="left"/>
              <w:rPr>
                <w:b/>
                <w:sz w:val="22"/>
                <w:szCs w:val="22"/>
              </w:rPr>
            </w:pPr>
            <w:r w:rsidRPr="00685865">
              <w:rPr>
                <w:b/>
                <w:sz w:val="22"/>
                <w:szCs w:val="22"/>
              </w:rPr>
              <w:t xml:space="preserve">Course Name     </w:t>
            </w:r>
          </w:p>
        </w:tc>
        <w:tc>
          <w:tcPr>
            <w:tcW w:w="6804" w:type="dxa"/>
            <w:vAlign w:val="center"/>
          </w:tcPr>
          <w:p w:rsidR="0015785C" w:rsidRPr="00685865" w:rsidRDefault="0015785C" w:rsidP="0015785C">
            <w:pPr>
              <w:pStyle w:val="Title"/>
              <w:jc w:val="left"/>
              <w:rPr>
                <w:b/>
                <w:sz w:val="22"/>
                <w:szCs w:val="22"/>
              </w:rPr>
            </w:pPr>
            <w:r w:rsidRPr="00685865">
              <w:rPr>
                <w:b/>
                <w:sz w:val="22"/>
                <w:szCs w:val="22"/>
              </w:rPr>
              <w:t>PYTHON PROGRAMMING FOR BIOMEDICAL APPLICATIONS</w:t>
            </w:r>
          </w:p>
        </w:tc>
        <w:tc>
          <w:tcPr>
            <w:tcW w:w="1417" w:type="dxa"/>
            <w:vAlign w:val="center"/>
          </w:tcPr>
          <w:p w:rsidR="0015785C" w:rsidRPr="00685865" w:rsidRDefault="0015785C" w:rsidP="0015785C">
            <w:pPr>
              <w:pStyle w:val="Title"/>
              <w:jc w:val="left"/>
              <w:rPr>
                <w:b/>
                <w:bCs/>
                <w:sz w:val="22"/>
                <w:szCs w:val="22"/>
              </w:rPr>
            </w:pPr>
            <w:r w:rsidRPr="00685865">
              <w:rPr>
                <w:b/>
                <w:bCs/>
                <w:sz w:val="22"/>
                <w:szCs w:val="22"/>
              </w:rPr>
              <w:t xml:space="preserve">Max. Marks </w:t>
            </w:r>
          </w:p>
        </w:tc>
        <w:tc>
          <w:tcPr>
            <w:tcW w:w="709" w:type="dxa"/>
            <w:vAlign w:val="center"/>
          </w:tcPr>
          <w:p w:rsidR="0015785C" w:rsidRPr="00685865" w:rsidRDefault="0015785C" w:rsidP="0015785C">
            <w:pPr>
              <w:pStyle w:val="Title"/>
              <w:jc w:val="left"/>
              <w:rPr>
                <w:b/>
                <w:sz w:val="22"/>
                <w:szCs w:val="22"/>
              </w:rPr>
            </w:pPr>
            <w:r w:rsidRPr="00685865">
              <w:rPr>
                <w:b/>
                <w:sz w:val="22"/>
                <w:szCs w:val="22"/>
              </w:rPr>
              <w:t>100</w:t>
            </w:r>
          </w:p>
        </w:tc>
      </w:tr>
    </w:tbl>
    <w:p w:rsidR="0015785C" w:rsidRPr="00396E8E"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9"/>
        <w:gridCol w:w="670"/>
        <w:gridCol w:w="499"/>
        <w:gridCol w:w="495"/>
      </w:tblGrid>
      <w:tr w:rsidR="0015785C" w:rsidRPr="00396E8E" w:rsidTr="0015785C">
        <w:trPr>
          <w:trHeight w:val="552"/>
        </w:trPr>
        <w:tc>
          <w:tcPr>
            <w:tcW w:w="257" w:type="pct"/>
            <w:vAlign w:val="center"/>
          </w:tcPr>
          <w:p w:rsidR="0015785C" w:rsidRPr="00396E8E" w:rsidRDefault="0015785C" w:rsidP="0015785C">
            <w:pPr>
              <w:jc w:val="center"/>
              <w:rPr>
                <w:b/>
              </w:rPr>
            </w:pPr>
            <w:r w:rsidRPr="00396E8E">
              <w:rPr>
                <w:b/>
              </w:rPr>
              <w:t>Q. No.</w:t>
            </w:r>
          </w:p>
        </w:tc>
        <w:tc>
          <w:tcPr>
            <w:tcW w:w="3957" w:type="pct"/>
            <w:gridSpan w:val="2"/>
            <w:vAlign w:val="center"/>
          </w:tcPr>
          <w:p w:rsidR="0015785C" w:rsidRPr="00396E8E" w:rsidRDefault="0015785C" w:rsidP="0015785C">
            <w:pPr>
              <w:jc w:val="center"/>
              <w:rPr>
                <w:b/>
              </w:rPr>
            </w:pPr>
            <w:r w:rsidRPr="00396E8E">
              <w:rPr>
                <w:b/>
              </w:rPr>
              <w:t>Questions</w:t>
            </w:r>
          </w:p>
        </w:tc>
        <w:tc>
          <w:tcPr>
            <w:tcW w:w="301" w:type="pct"/>
            <w:vAlign w:val="center"/>
          </w:tcPr>
          <w:p w:rsidR="0015785C" w:rsidRPr="00396E8E" w:rsidRDefault="0015785C" w:rsidP="0015785C">
            <w:pPr>
              <w:jc w:val="center"/>
              <w:rPr>
                <w:b/>
              </w:rPr>
            </w:pPr>
            <w:r w:rsidRPr="00396E8E">
              <w:rPr>
                <w:b/>
              </w:rPr>
              <w:t>CO</w:t>
            </w:r>
          </w:p>
        </w:tc>
        <w:tc>
          <w:tcPr>
            <w:tcW w:w="243" w:type="pct"/>
            <w:vAlign w:val="center"/>
          </w:tcPr>
          <w:p w:rsidR="0015785C" w:rsidRPr="00396E8E" w:rsidRDefault="0015785C" w:rsidP="0015785C">
            <w:pPr>
              <w:jc w:val="center"/>
              <w:rPr>
                <w:b/>
              </w:rPr>
            </w:pPr>
            <w:r w:rsidRPr="00396E8E">
              <w:rPr>
                <w:b/>
              </w:rPr>
              <w:t>BL</w:t>
            </w:r>
          </w:p>
        </w:tc>
        <w:tc>
          <w:tcPr>
            <w:tcW w:w="241" w:type="pct"/>
            <w:vAlign w:val="center"/>
          </w:tcPr>
          <w:p w:rsidR="0015785C" w:rsidRPr="00396E8E" w:rsidRDefault="0015785C" w:rsidP="0015785C">
            <w:pPr>
              <w:jc w:val="center"/>
              <w:rPr>
                <w:b/>
              </w:rPr>
            </w:pPr>
            <w:r w:rsidRPr="00396E8E">
              <w:rPr>
                <w:b/>
              </w:rPr>
              <w:t>M</w:t>
            </w:r>
          </w:p>
        </w:tc>
      </w:tr>
      <w:tr w:rsidR="0015785C" w:rsidRPr="00396E8E" w:rsidTr="0015785C">
        <w:trPr>
          <w:trHeight w:val="550"/>
        </w:trPr>
        <w:tc>
          <w:tcPr>
            <w:tcW w:w="5000" w:type="pct"/>
            <w:gridSpan w:val="6"/>
            <w:vAlign w:val="center"/>
          </w:tcPr>
          <w:p w:rsidR="0015785C" w:rsidRPr="00396E8E" w:rsidRDefault="0015785C" w:rsidP="0015785C">
            <w:pPr>
              <w:jc w:val="center"/>
              <w:rPr>
                <w:b/>
                <w:u w:val="single"/>
              </w:rPr>
            </w:pPr>
            <w:r w:rsidRPr="00396E8E">
              <w:rPr>
                <w:b/>
                <w:u w:val="single"/>
              </w:rPr>
              <w:t>PART – A (10 X 1 = 10 MARKS)</w:t>
            </w:r>
          </w:p>
        </w:tc>
      </w:tr>
      <w:tr w:rsidR="0015785C" w:rsidRPr="00396E8E" w:rsidTr="0015785C">
        <w:trPr>
          <w:trHeight w:val="283"/>
        </w:trPr>
        <w:tc>
          <w:tcPr>
            <w:tcW w:w="257" w:type="pct"/>
            <w:vAlign w:val="bottom"/>
          </w:tcPr>
          <w:p w:rsidR="0015785C" w:rsidRPr="00396E8E" w:rsidRDefault="0015785C" w:rsidP="0015785C">
            <w:pPr>
              <w:jc w:val="center"/>
            </w:pPr>
            <w:r w:rsidRPr="00396E8E">
              <w:t>1.</w:t>
            </w:r>
          </w:p>
        </w:tc>
        <w:tc>
          <w:tcPr>
            <w:tcW w:w="3957" w:type="pct"/>
            <w:gridSpan w:val="2"/>
            <w:vAlign w:val="bottom"/>
          </w:tcPr>
          <w:p w:rsidR="0015785C" w:rsidRPr="00396E8E" w:rsidRDefault="0015785C" w:rsidP="0015785C">
            <w:pPr>
              <w:autoSpaceDE w:val="0"/>
              <w:autoSpaceDN w:val="0"/>
              <w:adjustRightInd w:val="0"/>
            </w:pPr>
            <w:r w:rsidRPr="00396E8E">
              <w:t>Interpret IDLE.</w:t>
            </w:r>
          </w:p>
        </w:tc>
        <w:tc>
          <w:tcPr>
            <w:tcW w:w="301" w:type="pct"/>
            <w:vAlign w:val="bottom"/>
          </w:tcPr>
          <w:p w:rsidR="0015785C" w:rsidRPr="00396E8E" w:rsidRDefault="0015785C" w:rsidP="0015785C">
            <w:pPr>
              <w:jc w:val="center"/>
            </w:pPr>
            <w:r w:rsidRPr="00396E8E">
              <w:t>CO1</w:t>
            </w:r>
          </w:p>
        </w:tc>
        <w:tc>
          <w:tcPr>
            <w:tcW w:w="243" w:type="pct"/>
            <w:vAlign w:val="bottom"/>
          </w:tcPr>
          <w:p w:rsidR="0015785C" w:rsidRPr="00396E8E" w:rsidRDefault="0015785C" w:rsidP="0015785C">
            <w:pPr>
              <w:jc w:val="center"/>
            </w:pPr>
            <w:r w:rsidRPr="00396E8E">
              <w:t>U</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2.</w:t>
            </w:r>
          </w:p>
        </w:tc>
        <w:tc>
          <w:tcPr>
            <w:tcW w:w="3957" w:type="pct"/>
            <w:gridSpan w:val="2"/>
            <w:vAlign w:val="bottom"/>
          </w:tcPr>
          <w:p w:rsidR="0015785C" w:rsidRPr="00396E8E" w:rsidRDefault="0015785C" w:rsidP="0015785C">
            <w:r w:rsidRPr="00396E8E">
              <w:t>Give the representation of integer and floating-point literal.</w:t>
            </w:r>
          </w:p>
        </w:tc>
        <w:tc>
          <w:tcPr>
            <w:tcW w:w="301" w:type="pct"/>
            <w:vAlign w:val="bottom"/>
          </w:tcPr>
          <w:p w:rsidR="0015785C" w:rsidRPr="00396E8E" w:rsidRDefault="0015785C" w:rsidP="0015785C">
            <w:pPr>
              <w:jc w:val="center"/>
            </w:pPr>
            <w:r w:rsidRPr="00396E8E">
              <w:t>CO1</w:t>
            </w:r>
          </w:p>
        </w:tc>
        <w:tc>
          <w:tcPr>
            <w:tcW w:w="243" w:type="pct"/>
            <w:vAlign w:val="bottom"/>
          </w:tcPr>
          <w:p w:rsidR="0015785C" w:rsidRPr="00396E8E" w:rsidRDefault="0015785C" w:rsidP="0015785C">
            <w:pPr>
              <w:jc w:val="center"/>
            </w:pPr>
            <w:r w:rsidRPr="00396E8E">
              <w:t>R</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3.</w:t>
            </w:r>
          </w:p>
        </w:tc>
        <w:tc>
          <w:tcPr>
            <w:tcW w:w="3957" w:type="pct"/>
            <w:gridSpan w:val="2"/>
            <w:vAlign w:val="bottom"/>
          </w:tcPr>
          <w:p w:rsidR="0015785C" w:rsidRPr="00396E8E" w:rsidRDefault="0015785C" w:rsidP="0015785C">
            <w:r w:rsidRPr="00396E8E">
              <w:t>Define Loop Body.</w:t>
            </w:r>
          </w:p>
        </w:tc>
        <w:tc>
          <w:tcPr>
            <w:tcW w:w="301" w:type="pct"/>
            <w:vAlign w:val="bottom"/>
          </w:tcPr>
          <w:p w:rsidR="0015785C" w:rsidRPr="00396E8E" w:rsidRDefault="0015785C" w:rsidP="0015785C">
            <w:pPr>
              <w:jc w:val="center"/>
            </w:pPr>
            <w:r w:rsidRPr="00396E8E">
              <w:t>CO2</w:t>
            </w:r>
          </w:p>
        </w:tc>
        <w:tc>
          <w:tcPr>
            <w:tcW w:w="243" w:type="pct"/>
            <w:vAlign w:val="bottom"/>
          </w:tcPr>
          <w:p w:rsidR="0015785C" w:rsidRPr="00396E8E" w:rsidRDefault="0015785C" w:rsidP="0015785C">
            <w:pPr>
              <w:jc w:val="center"/>
            </w:pPr>
            <w:r w:rsidRPr="00396E8E">
              <w:t>R</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4.</w:t>
            </w:r>
          </w:p>
        </w:tc>
        <w:tc>
          <w:tcPr>
            <w:tcW w:w="3957" w:type="pct"/>
            <w:gridSpan w:val="2"/>
            <w:vAlign w:val="bottom"/>
          </w:tcPr>
          <w:p w:rsidR="0015785C" w:rsidRPr="00396E8E" w:rsidRDefault="0015785C" w:rsidP="0015785C">
            <w:r w:rsidRPr="00396E8E">
              <w:t>Give the other name for one-way selection statement.</w:t>
            </w:r>
          </w:p>
        </w:tc>
        <w:tc>
          <w:tcPr>
            <w:tcW w:w="301" w:type="pct"/>
            <w:vAlign w:val="bottom"/>
          </w:tcPr>
          <w:p w:rsidR="0015785C" w:rsidRPr="00396E8E" w:rsidRDefault="0015785C" w:rsidP="0015785C">
            <w:pPr>
              <w:jc w:val="center"/>
            </w:pPr>
            <w:r w:rsidRPr="00396E8E">
              <w:t>CO2</w:t>
            </w:r>
          </w:p>
        </w:tc>
        <w:tc>
          <w:tcPr>
            <w:tcW w:w="243" w:type="pct"/>
            <w:vAlign w:val="bottom"/>
          </w:tcPr>
          <w:p w:rsidR="0015785C" w:rsidRPr="00396E8E" w:rsidRDefault="0015785C" w:rsidP="0015785C">
            <w:pPr>
              <w:jc w:val="center"/>
            </w:pPr>
            <w:r w:rsidRPr="00396E8E">
              <w:t>R</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5.</w:t>
            </w:r>
          </w:p>
        </w:tc>
        <w:tc>
          <w:tcPr>
            <w:tcW w:w="3957" w:type="pct"/>
            <w:gridSpan w:val="2"/>
            <w:vAlign w:val="bottom"/>
          </w:tcPr>
          <w:p w:rsidR="0015785C" w:rsidRPr="00396E8E" w:rsidRDefault="0015785C" w:rsidP="0015785C">
            <w:pPr>
              <w:pStyle w:val="Default"/>
            </w:pPr>
            <w:r w:rsidRPr="00396E8E">
              <w:t>Mention the advantages of accessing the input from a file.</w:t>
            </w:r>
          </w:p>
        </w:tc>
        <w:tc>
          <w:tcPr>
            <w:tcW w:w="301" w:type="pct"/>
            <w:vAlign w:val="bottom"/>
          </w:tcPr>
          <w:p w:rsidR="0015785C" w:rsidRPr="00396E8E" w:rsidRDefault="0015785C" w:rsidP="0015785C">
            <w:pPr>
              <w:jc w:val="center"/>
            </w:pPr>
            <w:r w:rsidRPr="00396E8E">
              <w:t>CO3</w:t>
            </w:r>
          </w:p>
        </w:tc>
        <w:tc>
          <w:tcPr>
            <w:tcW w:w="243" w:type="pct"/>
            <w:vAlign w:val="bottom"/>
          </w:tcPr>
          <w:p w:rsidR="0015785C" w:rsidRPr="00396E8E" w:rsidRDefault="0015785C" w:rsidP="0015785C">
            <w:pPr>
              <w:jc w:val="center"/>
            </w:pPr>
            <w:r w:rsidRPr="00396E8E">
              <w:t>U</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6.</w:t>
            </w:r>
          </w:p>
        </w:tc>
        <w:tc>
          <w:tcPr>
            <w:tcW w:w="3957" w:type="pct"/>
            <w:gridSpan w:val="2"/>
            <w:vAlign w:val="bottom"/>
          </w:tcPr>
          <w:p w:rsidR="0015785C" w:rsidRPr="00396E8E" w:rsidRDefault="0015785C" w:rsidP="0015785C">
            <w:r w:rsidRPr="00396E8E">
              <w:t>Interpret immutable data structure.</w:t>
            </w:r>
          </w:p>
        </w:tc>
        <w:tc>
          <w:tcPr>
            <w:tcW w:w="301" w:type="pct"/>
            <w:vAlign w:val="bottom"/>
          </w:tcPr>
          <w:p w:rsidR="0015785C" w:rsidRPr="00396E8E" w:rsidRDefault="0015785C" w:rsidP="0015785C">
            <w:pPr>
              <w:jc w:val="center"/>
            </w:pPr>
            <w:r w:rsidRPr="00396E8E">
              <w:t>CO3</w:t>
            </w:r>
          </w:p>
        </w:tc>
        <w:tc>
          <w:tcPr>
            <w:tcW w:w="243" w:type="pct"/>
            <w:vAlign w:val="bottom"/>
          </w:tcPr>
          <w:p w:rsidR="0015785C" w:rsidRPr="00396E8E" w:rsidRDefault="0015785C" w:rsidP="0015785C">
            <w:pPr>
              <w:jc w:val="center"/>
            </w:pPr>
            <w:r w:rsidRPr="00396E8E">
              <w:t>U</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7.</w:t>
            </w:r>
          </w:p>
        </w:tc>
        <w:tc>
          <w:tcPr>
            <w:tcW w:w="3957" w:type="pct"/>
            <w:gridSpan w:val="2"/>
            <w:vAlign w:val="bottom"/>
          </w:tcPr>
          <w:p w:rsidR="0015785C" w:rsidRPr="00396E8E" w:rsidRDefault="0015785C" w:rsidP="0015785C">
            <w:pPr>
              <w:pStyle w:val="ListParagraph"/>
              <w:ind w:left="0"/>
              <w:rPr>
                <w:noProof/>
                <w:lang w:eastAsia="zh-TW"/>
              </w:rPr>
            </w:pPr>
            <w:r w:rsidRPr="00396E8E">
              <w:rPr>
                <w:noProof/>
                <w:lang w:eastAsia="zh-TW"/>
              </w:rPr>
              <w:t>Define dictionary in python.</w:t>
            </w:r>
          </w:p>
        </w:tc>
        <w:tc>
          <w:tcPr>
            <w:tcW w:w="301" w:type="pct"/>
            <w:vAlign w:val="bottom"/>
          </w:tcPr>
          <w:p w:rsidR="0015785C" w:rsidRPr="00396E8E" w:rsidRDefault="0015785C" w:rsidP="0015785C">
            <w:pPr>
              <w:jc w:val="center"/>
            </w:pPr>
            <w:r w:rsidRPr="00396E8E">
              <w:t>CO4</w:t>
            </w:r>
          </w:p>
        </w:tc>
        <w:tc>
          <w:tcPr>
            <w:tcW w:w="243" w:type="pct"/>
            <w:vAlign w:val="bottom"/>
          </w:tcPr>
          <w:p w:rsidR="0015785C" w:rsidRPr="00396E8E" w:rsidRDefault="0015785C" w:rsidP="0015785C">
            <w:pPr>
              <w:jc w:val="center"/>
            </w:pPr>
            <w:r w:rsidRPr="00396E8E">
              <w:t>U</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8.</w:t>
            </w:r>
          </w:p>
        </w:tc>
        <w:tc>
          <w:tcPr>
            <w:tcW w:w="3957" w:type="pct"/>
            <w:gridSpan w:val="2"/>
            <w:vAlign w:val="bottom"/>
          </w:tcPr>
          <w:p w:rsidR="0015785C" w:rsidRPr="00396E8E" w:rsidRDefault="0015785C" w:rsidP="0015785C">
            <w:r w:rsidRPr="00396E8E">
              <w:t>Give an example for pop operator.</w:t>
            </w:r>
          </w:p>
        </w:tc>
        <w:tc>
          <w:tcPr>
            <w:tcW w:w="301" w:type="pct"/>
            <w:vAlign w:val="bottom"/>
          </w:tcPr>
          <w:p w:rsidR="0015785C" w:rsidRPr="00396E8E" w:rsidRDefault="0015785C" w:rsidP="0015785C">
            <w:pPr>
              <w:jc w:val="center"/>
            </w:pPr>
            <w:r w:rsidRPr="00396E8E">
              <w:t>CO4</w:t>
            </w:r>
          </w:p>
        </w:tc>
        <w:tc>
          <w:tcPr>
            <w:tcW w:w="243" w:type="pct"/>
            <w:vAlign w:val="bottom"/>
          </w:tcPr>
          <w:p w:rsidR="0015785C" w:rsidRPr="00396E8E" w:rsidRDefault="0015785C" w:rsidP="0015785C">
            <w:pPr>
              <w:jc w:val="center"/>
            </w:pPr>
            <w:r w:rsidRPr="00396E8E">
              <w:t>R</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9.</w:t>
            </w:r>
          </w:p>
        </w:tc>
        <w:tc>
          <w:tcPr>
            <w:tcW w:w="3957" w:type="pct"/>
            <w:gridSpan w:val="2"/>
            <w:vAlign w:val="bottom"/>
          </w:tcPr>
          <w:p w:rsidR="0015785C" w:rsidRPr="00396E8E" w:rsidRDefault="0015785C" w:rsidP="0015785C">
            <w:pPr>
              <w:pStyle w:val="ListParagraph"/>
              <w:ind w:left="0"/>
              <w:rPr>
                <w:noProof/>
                <w:lang w:eastAsia="zh-TW"/>
              </w:rPr>
            </w:pPr>
            <w:r w:rsidRPr="00396E8E">
              <w:rPr>
                <w:noProof/>
                <w:lang w:eastAsia="zh-TW"/>
              </w:rPr>
              <w:t>Interpret stucture chart.</w:t>
            </w:r>
          </w:p>
        </w:tc>
        <w:tc>
          <w:tcPr>
            <w:tcW w:w="301" w:type="pct"/>
            <w:vAlign w:val="bottom"/>
          </w:tcPr>
          <w:p w:rsidR="0015785C" w:rsidRPr="00396E8E" w:rsidRDefault="0015785C" w:rsidP="0015785C">
            <w:pPr>
              <w:jc w:val="center"/>
            </w:pPr>
            <w:r w:rsidRPr="00396E8E">
              <w:t>CO5</w:t>
            </w:r>
          </w:p>
        </w:tc>
        <w:tc>
          <w:tcPr>
            <w:tcW w:w="243" w:type="pct"/>
            <w:vAlign w:val="bottom"/>
          </w:tcPr>
          <w:p w:rsidR="0015785C" w:rsidRPr="00396E8E" w:rsidRDefault="0015785C" w:rsidP="0015785C">
            <w:pPr>
              <w:jc w:val="center"/>
            </w:pPr>
            <w:r w:rsidRPr="00396E8E">
              <w:t>U</w:t>
            </w:r>
          </w:p>
        </w:tc>
        <w:tc>
          <w:tcPr>
            <w:tcW w:w="241" w:type="pct"/>
            <w:vAlign w:val="bottom"/>
          </w:tcPr>
          <w:p w:rsidR="0015785C" w:rsidRPr="00396E8E" w:rsidRDefault="0015785C" w:rsidP="0015785C">
            <w:pPr>
              <w:jc w:val="center"/>
            </w:pPr>
            <w:r w:rsidRPr="00396E8E">
              <w:t>1</w:t>
            </w:r>
          </w:p>
        </w:tc>
      </w:tr>
      <w:tr w:rsidR="0015785C" w:rsidRPr="00396E8E" w:rsidTr="0015785C">
        <w:trPr>
          <w:trHeight w:val="283"/>
        </w:trPr>
        <w:tc>
          <w:tcPr>
            <w:tcW w:w="257" w:type="pct"/>
            <w:vAlign w:val="bottom"/>
          </w:tcPr>
          <w:p w:rsidR="0015785C" w:rsidRPr="00396E8E" w:rsidRDefault="0015785C" w:rsidP="0015785C">
            <w:pPr>
              <w:jc w:val="center"/>
            </w:pPr>
            <w:r w:rsidRPr="00396E8E">
              <w:t>10.</w:t>
            </w:r>
          </w:p>
        </w:tc>
        <w:tc>
          <w:tcPr>
            <w:tcW w:w="3957" w:type="pct"/>
            <w:gridSpan w:val="2"/>
            <w:vAlign w:val="bottom"/>
          </w:tcPr>
          <w:p w:rsidR="0015785C" w:rsidRPr="00396E8E" w:rsidRDefault="0015785C" w:rsidP="0015785C">
            <w:r w:rsidRPr="00396E8E">
              <w:rPr>
                <w:noProof/>
                <w:lang w:eastAsia="zh-TW"/>
              </w:rPr>
              <w:t>Define Abstraction.</w:t>
            </w:r>
          </w:p>
        </w:tc>
        <w:tc>
          <w:tcPr>
            <w:tcW w:w="301" w:type="pct"/>
            <w:vAlign w:val="bottom"/>
          </w:tcPr>
          <w:p w:rsidR="0015785C" w:rsidRPr="00396E8E" w:rsidRDefault="0015785C" w:rsidP="0015785C">
            <w:pPr>
              <w:jc w:val="center"/>
            </w:pPr>
            <w:r w:rsidRPr="00396E8E">
              <w:t>CO5</w:t>
            </w:r>
          </w:p>
        </w:tc>
        <w:tc>
          <w:tcPr>
            <w:tcW w:w="243" w:type="pct"/>
            <w:vAlign w:val="bottom"/>
          </w:tcPr>
          <w:p w:rsidR="0015785C" w:rsidRPr="00396E8E" w:rsidRDefault="0015785C" w:rsidP="0015785C">
            <w:pPr>
              <w:jc w:val="center"/>
            </w:pPr>
            <w:r w:rsidRPr="00396E8E">
              <w:t>U</w:t>
            </w:r>
          </w:p>
        </w:tc>
        <w:tc>
          <w:tcPr>
            <w:tcW w:w="241" w:type="pct"/>
            <w:vAlign w:val="bottom"/>
          </w:tcPr>
          <w:p w:rsidR="0015785C" w:rsidRPr="00396E8E" w:rsidRDefault="0015785C" w:rsidP="0015785C">
            <w:pPr>
              <w:jc w:val="center"/>
            </w:pPr>
            <w:r w:rsidRPr="00396E8E">
              <w:t>1</w:t>
            </w:r>
          </w:p>
        </w:tc>
      </w:tr>
      <w:tr w:rsidR="0015785C" w:rsidRPr="00396E8E" w:rsidTr="0015785C">
        <w:trPr>
          <w:trHeight w:val="552"/>
        </w:trPr>
        <w:tc>
          <w:tcPr>
            <w:tcW w:w="5000" w:type="pct"/>
            <w:gridSpan w:val="6"/>
            <w:vAlign w:val="center"/>
          </w:tcPr>
          <w:p w:rsidR="0015785C" w:rsidRPr="00396E8E" w:rsidRDefault="0015785C" w:rsidP="0015785C">
            <w:pPr>
              <w:jc w:val="center"/>
              <w:rPr>
                <w:b/>
                <w:u w:val="single"/>
              </w:rPr>
            </w:pPr>
            <w:r w:rsidRPr="00396E8E">
              <w:rPr>
                <w:b/>
                <w:u w:val="single"/>
              </w:rPr>
              <w:t>PART – B (6 X 3 = 18 MARKS)</w:t>
            </w:r>
          </w:p>
        </w:tc>
      </w:tr>
      <w:tr w:rsidR="0015785C" w:rsidRPr="00396E8E" w:rsidTr="0015785C">
        <w:trPr>
          <w:trHeight w:val="283"/>
        </w:trPr>
        <w:tc>
          <w:tcPr>
            <w:tcW w:w="257" w:type="pct"/>
          </w:tcPr>
          <w:p w:rsidR="0015785C" w:rsidRPr="00396E8E" w:rsidRDefault="0015785C" w:rsidP="0015785C">
            <w:pPr>
              <w:pStyle w:val="NoSpacing"/>
              <w:jc w:val="center"/>
            </w:pPr>
            <w:r w:rsidRPr="00396E8E">
              <w:t>11.</w:t>
            </w:r>
          </w:p>
        </w:tc>
        <w:tc>
          <w:tcPr>
            <w:tcW w:w="3957" w:type="pct"/>
            <w:gridSpan w:val="2"/>
            <w:vAlign w:val="bottom"/>
          </w:tcPr>
          <w:p w:rsidR="0015785C" w:rsidRPr="00396E8E" w:rsidRDefault="0015785C" w:rsidP="0015785C">
            <w:pPr>
              <w:pStyle w:val="NoSpacing"/>
            </w:pPr>
            <w:r w:rsidRPr="00396E8E">
              <w:t>List the advantages and disadvantages of python programming.</w:t>
            </w:r>
          </w:p>
        </w:tc>
        <w:tc>
          <w:tcPr>
            <w:tcW w:w="301" w:type="pct"/>
          </w:tcPr>
          <w:p w:rsidR="0015785C" w:rsidRPr="00396E8E" w:rsidRDefault="0015785C" w:rsidP="0015785C">
            <w:pPr>
              <w:pStyle w:val="NoSpacing"/>
              <w:jc w:val="center"/>
            </w:pPr>
            <w:r w:rsidRPr="00396E8E">
              <w:t>CO1</w:t>
            </w:r>
          </w:p>
        </w:tc>
        <w:tc>
          <w:tcPr>
            <w:tcW w:w="243" w:type="pct"/>
          </w:tcPr>
          <w:p w:rsidR="0015785C" w:rsidRPr="00396E8E" w:rsidRDefault="0015785C" w:rsidP="0015785C">
            <w:pPr>
              <w:pStyle w:val="NoSpacing"/>
              <w:jc w:val="center"/>
            </w:pPr>
            <w:r w:rsidRPr="00396E8E">
              <w:t>U</w:t>
            </w:r>
          </w:p>
        </w:tc>
        <w:tc>
          <w:tcPr>
            <w:tcW w:w="241" w:type="pct"/>
          </w:tcPr>
          <w:p w:rsidR="0015785C" w:rsidRPr="00396E8E" w:rsidRDefault="0015785C" w:rsidP="0015785C">
            <w:pPr>
              <w:pStyle w:val="NoSpacing"/>
              <w:jc w:val="center"/>
            </w:pPr>
            <w:r w:rsidRPr="00396E8E">
              <w:t>3</w:t>
            </w:r>
          </w:p>
        </w:tc>
      </w:tr>
      <w:tr w:rsidR="0015785C" w:rsidRPr="00396E8E" w:rsidTr="0015785C">
        <w:trPr>
          <w:trHeight w:val="283"/>
        </w:trPr>
        <w:tc>
          <w:tcPr>
            <w:tcW w:w="257" w:type="pct"/>
          </w:tcPr>
          <w:p w:rsidR="0015785C" w:rsidRPr="00396E8E" w:rsidRDefault="0015785C" w:rsidP="0015785C">
            <w:pPr>
              <w:pStyle w:val="NoSpacing"/>
              <w:jc w:val="center"/>
            </w:pPr>
            <w:r w:rsidRPr="00396E8E">
              <w:t>12.</w:t>
            </w:r>
          </w:p>
        </w:tc>
        <w:tc>
          <w:tcPr>
            <w:tcW w:w="3957" w:type="pct"/>
            <w:gridSpan w:val="2"/>
            <w:vAlign w:val="bottom"/>
          </w:tcPr>
          <w:p w:rsidR="0015785C" w:rsidRPr="00396E8E" w:rsidRDefault="0015785C" w:rsidP="0015785C">
            <w:pPr>
              <w:pStyle w:val="NoSpacing"/>
            </w:pPr>
            <w:r w:rsidRPr="00396E8E">
              <w:t>Write a python program using for loop to display “Hello” for 5 times in the same row.</w:t>
            </w:r>
          </w:p>
        </w:tc>
        <w:tc>
          <w:tcPr>
            <w:tcW w:w="301" w:type="pct"/>
          </w:tcPr>
          <w:p w:rsidR="0015785C" w:rsidRPr="00396E8E" w:rsidRDefault="0015785C" w:rsidP="0015785C">
            <w:pPr>
              <w:pStyle w:val="NoSpacing"/>
              <w:jc w:val="center"/>
            </w:pPr>
            <w:r w:rsidRPr="00396E8E">
              <w:t>CO2</w:t>
            </w:r>
          </w:p>
        </w:tc>
        <w:tc>
          <w:tcPr>
            <w:tcW w:w="243" w:type="pct"/>
          </w:tcPr>
          <w:p w:rsidR="0015785C" w:rsidRPr="00396E8E" w:rsidRDefault="0015785C" w:rsidP="0015785C">
            <w:pPr>
              <w:pStyle w:val="NoSpacing"/>
              <w:jc w:val="center"/>
            </w:pPr>
            <w:r w:rsidRPr="00396E8E">
              <w:t>A</w:t>
            </w:r>
          </w:p>
        </w:tc>
        <w:tc>
          <w:tcPr>
            <w:tcW w:w="241" w:type="pct"/>
          </w:tcPr>
          <w:p w:rsidR="0015785C" w:rsidRPr="00396E8E" w:rsidRDefault="0015785C" w:rsidP="0015785C">
            <w:pPr>
              <w:pStyle w:val="NoSpacing"/>
              <w:jc w:val="center"/>
            </w:pPr>
            <w:r w:rsidRPr="00396E8E">
              <w:t>3</w:t>
            </w:r>
          </w:p>
        </w:tc>
      </w:tr>
      <w:tr w:rsidR="0015785C" w:rsidRPr="00396E8E" w:rsidTr="0015785C">
        <w:trPr>
          <w:trHeight w:val="283"/>
        </w:trPr>
        <w:tc>
          <w:tcPr>
            <w:tcW w:w="257" w:type="pct"/>
          </w:tcPr>
          <w:p w:rsidR="0015785C" w:rsidRPr="00396E8E" w:rsidRDefault="0015785C" w:rsidP="0015785C">
            <w:pPr>
              <w:pStyle w:val="NoSpacing"/>
              <w:jc w:val="center"/>
            </w:pPr>
            <w:r w:rsidRPr="00396E8E">
              <w:t>13.</w:t>
            </w:r>
          </w:p>
        </w:tc>
        <w:tc>
          <w:tcPr>
            <w:tcW w:w="3957" w:type="pct"/>
            <w:gridSpan w:val="2"/>
            <w:vAlign w:val="bottom"/>
          </w:tcPr>
          <w:p w:rsidR="0015785C" w:rsidRPr="00396E8E" w:rsidRDefault="0015785C" w:rsidP="0015785C">
            <w:pPr>
              <w:jc w:val="both"/>
            </w:pPr>
            <w:r w:rsidRPr="00396E8E">
              <w:t>Assume that the variable data refers to the string “pythoncode.txt”. Write the values for the following expressions.</w:t>
            </w:r>
          </w:p>
          <w:p w:rsidR="0015785C" w:rsidRPr="00396E8E" w:rsidRDefault="0015785C" w:rsidP="0015785C">
            <w:pPr>
              <w:pStyle w:val="NoSpacing"/>
            </w:pPr>
            <w:r w:rsidRPr="00396E8E">
              <w:t>(</w:t>
            </w:r>
            <w:proofErr w:type="spellStart"/>
            <w:r w:rsidRPr="00396E8E">
              <w:t>i</w:t>
            </w:r>
            <w:proofErr w:type="spellEnd"/>
            <w:r w:rsidRPr="00396E8E">
              <w:t>)data[3] (ii)</w:t>
            </w:r>
            <w:proofErr w:type="spellStart"/>
            <w:r w:rsidRPr="00396E8E">
              <w:t>len</w:t>
            </w:r>
            <w:proofErr w:type="spellEnd"/>
            <w:r w:rsidRPr="00396E8E">
              <w:t>(data) (iii) data[-1]</w:t>
            </w:r>
          </w:p>
        </w:tc>
        <w:tc>
          <w:tcPr>
            <w:tcW w:w="301" w:type="pct"/>
          </w:tcPr>
          <w:p w:rsidR="0015785C" w:rsidRPr="00396E8E" w:rsidRDefault="0015785C" w:rsidP="0015785C">
            <w:pPr>
              <w:pStyle w:val="NoSpacing"/>
              <w:jc w:val="center"/>
            </w:pPr>
            <w:r w:rsidRPr="00396E8E">
              <w:t>CO3</w:t>
            </w:r>
          </w:p>
        </w:tc>
        <w:tc>
          <w:tcPr>
            <w:tcW w:w="243" w:type="pct"/>
          </w:tcPr>
          <w:p w:rsidR="0015785C" w:rsidRPr="00396E8E" w:rsidRDefault="0015785C" w:rsidP="0015785C">
            <w:pPr>
              <w:pStyle w:val="NoSpacing"/>
              <w:jc w:val="center"/>
            </w:pPr>
            <w:r w:rsidRPr="00396E8E">
              <w:t>A</w:t>
            </w:r>
          </w:p>
        </w:tc>
        <w:tc>
          <w:tcPr>
            <w:tcW w:w="241" w:type="pct"/>
          </w:tcPr>
          <w:p w:rsidR="0015785C" w:rsidRPr="00396E8E" w:rsidRDefault="0015785C" w:rsidP="0015785C">
            <w:pPr>
              <w:pStyle w:val="NoSpacing"/>
              <w:jc w:val="center"/>
            </w:pPr>
            <w:r w:rsidRPr="00396E8E">
              <w:t>3</w:t>
            </w:r>
          </w:p>
        </w:tc>
      </w:tr>
      <w:tr w:rsidR="0015785C" w:rsidRPr="00396E8E" w:rsidTr="0015785C">
        <w:trPr>
          <w:trHeight w:val="283"/>
        </w:trPr>
        <w:tc>
          <w:tcPr>
            <w:tcW w:w="257" w:type="pct"/>
          </w:tcPr>
          <w:p w:rsidR="0015785C" w:rsidRPr="00396E8E" w:rsidRDefault="0015785C" w:rsidP="0015785C">
            <w:pPr>
              <w:pStyle w:val="NoSpacing"/>
              <w:jc w:val="center"/>
            </w:pPr>
            <w:r w:rsidRPr="00396E8E">
              <w:t>14.</w:t>
            </w:r>
          </w:p>
        </w:tc>
        <w:tc>
          <w:tcPr>
            <w:tcW w:w="3957" w:type="pct"/>
            <w:gridSpan w:val="2"/>
            <w:vAlign w:val="bottom"/>
          </w:tcPr>
          <w:p w:rsidR="0015785C" w:rsidRPr="00396E8E" w:rsidRDefault="0015785C" w:rsidP="0015785C">
            <w:pPr>
              <w:pStyle w:val="NoSpacing"/>
            </w:pPr>
            <w:r w:rsidRPr="00396E8E">
              <w:t>Describe the concept of adding and replacing keys in a dictionary.</w:t>
            </w:r>
          </w:p>
        </w:tc>
        <w:tc>
          <w:tcPr>
            <w:tcW w:w="301" w:type="pct"/>
          </w:tcPr>
          <w:p w:rsidR="0015785C" w:rsidRPr="00396E8E" w:rsidRDefault="0015785C" w:rsidP="0015785C">
            <w:pPr>
              <w:pStyle w:val="NoSpacing"/>
              <w:jc w:val="center"/>
            </w:pPr>
            <w:r w:rsidRPr="00396E8E">
              <w:t>CO4</w:t>
            </w:r>
          </w:p>
        </w:tc>
        <w:tc>
          <w:tcPr>
            <w:tcW w:w="243" w:type="pct"/>
          </w:tcPr>
          <w:p w:rsidR="0015785C" w:rsidRPr="00396E8E" w:rsidRDefault="0015785C" w:rsidP="0015785C">
            <w:pPr>
              <w:pStyle w:val="NoSpacing"/>
              <w:jc w:val="center"/>
            </w:pPr>
            <w:r w:rsidRPr="00396E8E">
              <w:t>U</w:t>
            </w:r>
          </w:p>
        </w:tc>
        <w:tc>
          <w:tcPr>
            <w:tcW w:w="241" w:type="pct"/>
          </w:tcPr>
          <w:p w:rsidR="0015785C" w:rsidRPr="00396E8E" w:rsidRDefault="0015785C" w:rsidP="0015785C">
            <w:pPr>
              <w:pStyle w:val="NoSpacing"/>
              <w:jc w:val="center"/>
            </w:pPr>
            <w:r w:rsidRPr="00396E8E">
              <w:t>3</w:t>
            </w:r>
          </w:p>
        </w:tc>
      </w:tr>
      <w:tr w:rsidR="0015785C" w:rsidRPr="00396E8E" w:rsidTr="0015785C">
        <w:trPr>
          <w:trHeight w:val="283"/>
        </w:trPr>
        <w:tc>
          <w:tcPr>
            <w:tcW w:w="257" w:type="pct"/>
          </w:tcPr>
          <w:p w:rsidR="0015785C" w:rsidRPr="00396E8E" w:rsidRDefault="0015785C" w:rsidP="0015785C">
            <w:pPr>
              <w:pStyle w:val="NoSpacing"/>
              <w:jc w:val="center"/>
            </w:pPr>
            <w:r w:rsidRPr="00396E8E">
              <w:t>15.</w:t>
            </w:r>
          </w:p>
        </w:tc>
        <w:tc>
          <w:tcPr>
            <w:tcW w:w="3957" w:type="pct"/>
            <w:gridSpan w:val="2"/>
            <w:vAlign w:val="bottom"/>
          </w:tcPr>
          <w:p w:rsidR="0015785C" w:rsidRPr="00396E8E" w:rsidRDefault="0015785C" w:rsidP="0015785C">
            <w:pPr>
              <w:pStyle w:val="NoSpacing"/>
            </w:pPr>
            <w:r w:rsidRPr="00396E8E">
              <w:t>Interpret lifetime of variables in a program.</w:t>
            </w:r>
          </w:p>
        </w:tc>
        <w:tc>
          <w:tcPr>
            <w:tcW w:w="301" w:type="pct"/>
          </w:tcPr>
          <w:p w:rsidR="0015785C" w:rsidRPr="00396E8E" w:rsidRDefault="0015785C" w:rsidP="0015785C">
            <w:pPr>
              <w:pStyle w:val="NoSpacing"/>
              <w:jc w:val="center"/>
            </w:pPr>
            <w:r w:rsidRPr="00396E8E">
              <w:t>CO5</w:t>
            </w:r>
          </w:p>
        </w:tc>
        <w:tc>
          <w:tcPr>
            <w:tcW w:w="243" w:type="pct"/>
          </w:tcPr>
          <w:p w:rsidR="0015785C" w:rsidRPr="00396E8E" w:rsidRDefault="0015785C" w:rsidP="0015785C">
            <w:pPr>
              <w:pStyle w:val="NoSpacing"/>
              <w:jc w:val="center"/>
            </w:pPr>
            <w:r w:rsidRPr="00396E8E">
              <w:t>U</w:t>
            </w:r>
          </w:p>
        </w:tc>
        <w:tc>
          <w:tcPr>
            <w:tcW w:w="241" w:type="pct"/>
          </w:tcPr>
          <w:p w:rsidR="0015785C" w:rsidRPr="00396E8E" w:rsidRDefault="0015785C" w:rsidP="0015785C">
            <w:pPr>
              <w:pStyle w:val="NoSpacing"/>
              <w:jc w:val="center"/>
            </w:pPr>
            <w:r w:rsidRPr="00396E8E">
              <w:t>3</w:t>
            </w:r>
          </w:p>
        </w:tc>
      </w:tr>
      <w:tr w:rsidR="0015785C" w:rsidRPr="00396E8E" w:rsidTr="0015785C">
        <w:trPr>
          <w:trHeight w:val="283"/>
        </w:trPr>
        <w:tc>
          <w:tcPr>
            <w:tcW w:w="257" w:type="pct"/>
          </w:tcPr>
          <w:p w:rsidR="0015785C" w:rsidRPr="00396E8E" w:rsidRDefault="0015785C" w:rsidP="0015785C">
            <w:pPr>
              <w:pStyle w:val="NoSpacing"/>
              <w:jc w:val="center"/>
            </w:pPr>
            <w:r w:rsidRPr="00396E8E">
              <w:t>16.</w:t>
            </w:r>
          </w:p>
        </w:tc>
        <w:tc>
          <w:tcPr>
            <w:tcW w:w="3957" w:type="pct"/>
            <w:gridSpan w:val="2"/>
            <w:vAlign w:val="bottom"/>
          </w:tcPr>
          <w:p w:rsidR="0015785C" w:rsidRPr="00396E8E" w:rsidRDefault="0015785C" w:rsidP="0015785C">
            <w:pPr>
              <w:pStyle w:val="NoSpacing"/>
            </w:pPr>
            <w:r w:rsidRPr="00396E8E">
              <w:t>Discuss the libraries used in python programming for speech recognition.</w:t>
            </w:r>
          </w:p>
        </w:tc>
        <w:tc>
          <w:tcPr>
            <w:tcW w:w="301" w:type="pct"/>
          </w:tcPr>
          <w:p w:rsidR="0015785C" w:rsidRPr="00396E8E" w:rsidRDefault="0015785C" w:rsidP="0015785C">
            <w:pPr>
              <w:pStyle w:val="NoSpacing"/>
              <w:jc w:val="center"/>
            </w:pPr>
            <w:r w:rsidRPr="00396E8E">
              <w:t>CO6</w:t>
            </w:r>
          </w:p>
        </w:tc>
        <w:tc>
          <w:tcPr>
            <w:tcW w:w="243" w:type="pct"/>
          </w:tcPr>
          <w:p w:rsidR="0015785C" w:rsidRPr="00396E8E" w:rsidRDefault="0015785C" w:rsidP="0015785C">
            <w:pPr>
              <w:pStyle w:val="NoSpacing"/>
              <w:jc w:val="center"/>
            </w:pPr>
            <w:r w:rsidRPr="00396E8E">
              <w:t>U</w:t>
            </w:r>
          </w:p>
        </w:tc>
        <w:tc>
          <w:tcPr>
            <w:tcW w:w="241" w:type="pct"/>
          </w:tcPr>
          <w:p w:rsidR="0015785C" w:rsidRPr="00396E8E" w:rsidRDefault="0015785C" w:rsidP="0015785C">
            <w:pPr>
              <w:pStyle w:val="NoSpacing"/>
              <w:jc w:val="center"/>
            </w:pPr>
            <w:r w:rsidRPr="00396E8E">
              <w:t>3</w:t>
            </w:r>
          </w:p>
        </w:tc>
      </w:tr>
      <w:tr w:rsidR="0015785C" w:rsidRPr="00396E8E" w:rsidTr="0015785C">
        <w:trPr>
          <w:trHeight w:val="552"/>
        </w:trPr>
        <w:tc>
          <w:tcPr>
            <w:tcW w:w="5000" w:type="pct"/>
            <w:gridSpan w:val="6"/>
          </w:tcPr>
          <w:p w:rsidR="0015785C" w:rsidRPr="00396E8E" w:rsidRDefault="0015785C" w:rsidP="0015785C">
            <w:pPr>
              <w:jc w:val="center"/>
              <w:rPr>
                <w:b/>
                <w:u w:val="single"/>
              </w:rPr>
            </w:pPr>
            <w:r w:rsidRPr="00396E8E">
              <w:rPr>
                <w:b/>
                <w:u w:val="single"/>
              </w:rPr>
              <w:t>PART – C (6 X 12 = 72 MARKS)</w:t>
            </w:r>
          </w:p>
          <w:p w:rsidR="0015785C" w:rsidRPr="00396E8E" w:rsidRDefault="0015785C" w:rsidP="0015785C">
            <w:pPr>
              <w:jc w:val="center"/>
              <w:rPr>
                <w:b/>
              </w:rPr>
            </w:pPr>
            <w:r w:rsidRPr="00396E8E">
              <w:rPr>
                <w:b/>
              </w:rPr>
              <w:t>(Answer any five Questions from Q. No. 17 to 23, Q. No. 24 is Compulsory)</w:t>
            </w:r>
          </w:p>
        </w:tc>
      </w:tr>
      <w:tr w:rsidR="0015785C" w:rsidRPr="00396E8E" w:rsidTr="0015785C">
        <w:trPr>
          <w:trHeight w:val="283"/>
        </w:trPr>
        <w:tc>
          <w:tcPr>
            <w:tcW w:w="257" w:type="pct"/>
          </w:tcPr>
          <w:p w:rsidR="0015785C" w:rsidRPr="00396E8E" w:rsidRDefault="0015785C" w:rsidP="0015785C">
            <w:pPr>
              <w:jc w:val="center"/>
            </w:pPr>
            <w:r w:rsidRPr="00396E8E">
              <w:t>17.</w:t>
            </w:r>
          </w:p>
        </w:tc>
        <w:tc>
          <w:tcPr>
            <w:tcW w:w="182" w:type="pct"/>
          </w:tcPr>
          <w:p w:rsidR="0015785C" w:rsidRPr="00396E8E" w:rsidRDefault="0015785C" w:rsidP="0015785C">
            <w:pPr>
              <w:jc w:val="center"/>
            </w:pPr>
            <w:r w:rsidRPr="00396E8E">
              <w:t>a.</w:t>
            </w:r>
          </w:p>
        </w:tc>
        <w:tc>
          <w:tcPr>
            <w:tcW w:w="3776" w:type="pct"/>
            <w:vAlign w:val="bottom"/>
          </w:tcPr>
          <w:p w:rsidR="0015785C" w:rsidRPr="00396E8E" w:rsidRDefault="0015785C" w:rsidP="0015785C">
            <w:r w:rsidRPr="00396E8E">
              <w:t>Explain the different escape sequences with example programs.</w:t>
            </w:r>
          </w:p>
        </w:tc>
        <w:tc>
          <w:tcPr>
            <w:tcW w:w="301" w:type="pct"/>
          </w:tcPr>
          <w:p w:rsidR="0015785C" w:rsidRPr="00396E8E" w:rsidRDefault="0015785C" w:rsidP="0015785C">
            <w:pPr>
              <w:jc w:val="center"/>
            </w:pPr>
            <w:r w:rsidRPr="00396E8E">
              <w:t>CO1</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10</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r w:rsidRPr="00396E8E">
              <w:t>b.</w:t>
            </w:r>
          </w:p>
        </w:tc>
        <w:tc>
          <w:tcPr>
            <w:tcW w:w="3776" w:type="pct"/>
            <w:vAlign w:val="bottom"/>
          </w:tcPr>
          <w:p w:rsidR="0015785C" w:rsidRPr="00396E8E" w:rsidRDefault="0015785C" w:rsidP="0015785C">
            <w:pPr>
              <w:rPr>
                <w:bCs/>
              </w:rPr>
            </w:pPr>
            <w:r w:rsidRPr="00396E8E">
              <w:t xml:space="preserve"> Discuss the type conversion functions in python programming.</w:t>
            </w:r>
          </w:p>
        </w:tc>
        <w:tc>
          <w:tcPr>
            <w:tcW w:w="301" w:type="pct"/>
          </w:tcPr>
          <w:p w:rsidR="0015785C" w:rsidRPr="00396E8E" w:rsidRDefault="0015785C" w:rsidP="0015785C">
            <w:pPr>
              <w:jc w:val="center"/>
            </w:pPr>
            <w:r w:rsidRPr="00396E8E">
              <w:t>CO1</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2</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p>
        </w:tc>
        <w:tc>
          <w:tcPr>
            <w:tcW w:w="3776" w:type="pct"/>
            <w:vAlign w:val="bottom"/>
          </w:tcPr>
          <w:p w:rsidR="0015785C" w:rsidRPr="00396E8E" w:rsidRDefault="0015785C" w:rsidP="0015785C"/>
        </w:tc>
        <w:tc>
          <w:tcPr>
            <w:tcW w:w="301" w:type="pct"/>
          </w:tcPr>
          <w:p w:rsidR="0015785C" w:rsidRPr="00396E8E" w:rsidRDefault="0015785C" w:rsidP="0015785C">
            <w:pPr>
              <w:jc w:val="center"/>
            </w:pPr>
          </w:p>
        </w:tc>
        <w:tc>
          <w:tcPr>
            <w:tcW w:w="243" w:type="pct"/>
          </w:tcPr>
          <w:p w:rsidR="0015785C" w:rsidRPr="00396E8E" w:rsidRDefault="0015785C" w:rsidP="0015785C">
            <w:pPr>
              <w:jc w:val="center"/>
            </w:pPr>
          </w:p>
        </w:tc>
        <w:tc>
          <w:tcPr>
            <w:tcW w:w="241" w:type="pct"/>
          </w:tcPr>
          <w:p w:rsidR="0015785C" w:rsidRPr="00396E8E" w:rsidRDefault="0015785C" w:rsidP="0015785C">
            <w:pPr>
              <w:jc w:val="center"/>
            </w:pPr>
          </w:p>
        </w:tc>
      </w:tr>
      <w:tr w:rsidR="0015785C" w:rsidRPr="00396E8E" w:rsidTr="0015785C">
        <w:trPr>
          <w:trHeight w:val="283"/>
        </w:trPr>
        <w:tc>
          <w:tcPr>
            <w:tcW w:w="257" w:type="pct"/>
          </w:tcPr>
          <w:p w:rsidR="0015785C" w:rsidRPr="00396E8E" w:rsidRDefault="0015785C" w:rsidP="0015785C">
            <w:pPr>
              <w:jc w:val="center"/>
            </w:pPr>
            <w:r w:rsidRPr="00396E8E">
              <w:t>18.</w:t>
            </w:r>
          </w:p>
        </w:tc>
        <w:tc>
          <w:tcPr>
            <w:tcW w:w="182" w:type="pct"/>
          </w:tcPr>
          <w:p w:rsidR="0015785C" w:rsidRPr="00396E8E" w:rsidRDefault="0015785C" w:rsidP="0015785C">
            <w:pPr>
              <w:jc w:val="center"/>
            </w:pPr>
            <w:r w:rsidRPr="00396E8E">
              <w:t>a.</w:t>
            </w:r>
          </w:p>
        </w:tc>
        <w:tc>
          <w:tcPr>
            <w:tcW w:w="3776" w:type="pct"/>
            <w:vAlign w:val="bottom"/>
          </w:tcPr>
          <w:p w:rsidR="0015785C" w:rsidRPr="00396E8E" w:rsidRDefault="0015785C" w:rsidP="0015785C">
            <w:pPr>
              <w:jc w:val="both"/>
            </w:pPr>
            <w:r w:rsidRPr="00396E8E">
              <w:t>Discuss the different conditional statements in python programming with its syntax and semantics.</w:t>
            </w:r>
          </w:p>
        </w:tc>
        <w:tc>
          <w:tcPr>
            <w:tcW w:w="301" w:type="pct"/>
          </w:tcPr>
          <w:p w:rsidR="0015785C" w:rsidRPr="00396E8E" w:rsidRDefault="0015785C" w:rsidP="0015785C">
            <w:pPr>
              <w:jc w:val="center"/>
            </w:pPr>
            <w:r w:rsidRPr="00396E8E">
              <w:t>CO2</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7</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r w:rsidRPr="00396E8E">
              <w:t>b.</w:t>
            </w:r>
          </w:p>
        </w:tc>
        <w:tc>
          <w:tcPr>
            <w:tcW w:w="3776" w:type="pct"/>
            <w:vAlign w:val="bottom"/>
          </w:tcPr>
          <w:p w:rsidR="0015785C" w:rsidRPr="00396E8E" w:rsidRDefault="0015785C" w:rsidP="0015785C">
            <w:pPr>
              <w:jc w:val="both"/>
            </w:pPr>
            <w:r w:rsidRPr="00396E8E">
              <w:t>Write a python program using while loop to count the values from 1 to 5 and display a message “Counting finished” at the end.</w:t>
            </w:r>
          </w:p>
        </w:tc>
        <w:tc>
          <w:tcPr>
            <w:tcW w:w="301" w:type="pct"/>
          </w:tcPr>
          <w:p w:rsidR="0015785C" w:rsidRPr="00396E8E" w:rsidRDefault="0015785C" w:rsidP="0015785C">
            <w:pPr>
              <w:jc w:val="center"/>
            </w:pPr>
            <w:r w:rsidRPr="00396E8E">
              <w:t>CO2</w:t>
            </w:r>
          </w:p>
        </w:tc>
        <w:tc>
          <w:tcPr>
            <w:tcW w:w="243" w:type="pct"/>
          </w:tcPr>
          <w:p w:rsidR="0015785C" w:rsidRPr="00396E8E" w:rsidRDefault="0015785C" w:rsidP="0015785C">
            <w:pPr>
              <w:jc w:val="center"/>
            </w:pPr>
            <w:r w:rsidRPr="00396E8E">
              <w:t>A</w:t>
            </w:r>
          </w:p>
        </w:tc>
        <w:tc>
          <w:tcPr>
            <w:tcW w:w="241" w:type="pct"/>
          </w:tcPr>
          <w:p w:rsidR="0015785C" w:rsidRPr="00396E8E" w:rsidRDefault="0015785C" w:rsidP="0015785C">
            <w:pPr>
              <w:jc w:val="center"/>
            </w:pPr>
            <w:r w:rsidRPr="00396E8E">
              <w:t>5</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p>
        </w:tc>
        <w:tc>
          <w:tcPr>
            <w:tcW w:w="3776" w:type="pct"/>
            <w:vAlign w:val="bottom"/>
          </w:tcPr>
          <w:p w:rsidR="0015785C" w:rsidRPr="00396E8E" w:rsidRDefault="0015785C" w:rsidP="0015785C"/>
        </w:tc>
        <w:tc>
          <w:tcPr>
            <w:tcW w:w="301" w:type="pct"/>
          </w:tcPr>
          <w:p w:rsidR="0015785C" w:rsidRPr="00396E8E" w:rsidRDefault="0015785C" w:rsidP="0015785C">
            <w:pPr>
              <w:jc w:val="center"/>
            </w:pPr>
          </w:p>
        </w:tc>
        <w:tc>
          <w:tcPr>
            <w:tcW w:w="243" w:type="pct"/>
          </w:tcPr>
          <w:p w:rsidR="0015785C" w:rsidRPr="00396E8E" w:rsidRDefault="0015785C" w:rsidP="0015785C">
            <w:pPr>
              <w:jc w:val="center"/>
            </w:pPr>
          </w:p>
        </w:tc>
        <w:tc>
          <w:tcPr>
            <w:tcW w:w="241" w:type="pct"/>
          </w:tcPr>
          <w:p w:rsidR="0015785C" w:rsidRPr="00396E8E" w:rsidRDefault="0015785C" w:rsidP="0015785C">
            <w:pPr>
              <w:jc w:val="center"/>
            </w:pPr>
          </w:p>
        </w:tc>
      </w:tr>
      <w:tr w:rsidR="0015785C" w:rsidRPr="00396E8E" w:rsidTr="0015785C">
        <w:trPr>
          <w:trHeight w:val="283"/>
        </w:trPr>
        <w:tc>
          <w:tcPr>
            <w:tcW w:w="257" w:type="pct"/>
          </w:tcPr>
          <w:p w:rsidR="0015785C" w:rsidRPr="00396E8E" w:rsidRDefault="0015785C" w:rsidP="0015785C">
            <w:pPr>
              <w:jc w:val="center"/>
            </w:pPr>
            <w:r w:rsidRPr="00396E8E">
              <w:t>19.</w:t>
            </w:r>
          </w:p>
        </w:tc>
        <w:tc>
          <w:tcPr>
            <w:tcW w:w="182" w:type="pct"/>
          </w:tcPr>
          <w:p w:rsidR="0015785C" w:rsidRPr="00396E8E" w:rsidRDefault="0015785C" w:rsidP="0015785C">
            <w:pPr>
              <w:jc w:val="center"/>
            </w:pPr>
            <w:r w:rsidRPr="00396E8E">
              <w:t>a.</w:t>
            </w:r>
          </w:p>
        </w:tc>
        <w:tc>
          <w:tcPr>
            <w:tcW w:w="3776" w:type="pct"/>
          </w:tcPr>
          <w:p w:rsidR="0015785C" w:rsidRPr="00396E8E" w:rsidRDefault="0015785C" w:rsidP="0015785C">
            <w:pPr>
              <w:jc w:val="both"/>
            </w:pPr>
            <w:r w:rsidRPr="00396E8E">
              <w:t>Describe the concept of data encryption and write the python code to encrypt the data “Hello”. Use the distance value as 3.</w:t>
            </w:r>
          </w:p>
        </w:tc>
        <w:tc>
          <w:tcPr>
            <w:tcW w:w="301" w:type="pct"/>
          </w:tcPr>
          <w:p w:rsidR="0015785C" w:rsidRPr="00396E8E" w:rsidRDefault="0015785C" w:rsidP="0015785C">
            <w:pPr>
              <w:jc w:val="center"/>
            </w:pPr>
            <w:r w:rsidRPr="00396E8E">
              <w:t>CO3</w:t>
            </w:r>
          </w:p>
        </w:tc>
        <w:tc>
          <w:tcPr>
            <w:tcW w:w="243" w:type="pct"/>
          </w:tcPr>
          <w:p w:rsidR="0015785C" w:rsidRPr="00396E8E" w:rsidRDefault="0015785C" w:rsidP="0015785C">
            <w:pPr>
              <w:jc w:val="center"/>
            </w:pPr>
            <w:r w:rsidRPr="00396E8E">
              <w:t>A</w:t>
            </w:r>
          </w:p>
        </w:tc>
        <w:tc>
          <w:tcPr>
            <w:tcW w:w="241" w:type="pct"/>
          </w:tcPr>
          <w:p w:rsidR="0015785C" w:rsidRPr="00396E8E" w:rsidRDefault="0015785C" w:rsidP="0015785C">
            <w:pPr>
              <w:jc w:val="center"/>
            </w:pPr>
            <w:r w:rsidRPr="00396E8E">
              <w:t>7</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r w:rsidRPr="00396E8E">
              <w:t>b.</w:t>
            </w:r>
          </w:p>
        </w:tc>
        <w:tc>
          <w:tcPr>
            <w:tcW w:w="3776" w:type="pct"/>
          </w:tcPr>
          <w:p w:rsidR="0015785C" w:rsidRPr="00396E8E" w:rsidRDefault="0015785C" w:rsidP="0015785C">
            <w:pPr>
              <w:rPr>
                <w:bCs/>
              </w:rPr>
            </w:pPr>
            <w:r w:rsidRPr="00396E8E">
              <w:t>Discuss the file operations with example programs.</w:t>
            </w:r>
          </w:p>
        </w:tc>
        <w:tc>
          <w:tcPr>
            <w:tcW w:w="301" w:type="pct"/>
          </w:tcPr>
          <w:p w:rsidR="0015785C" w:rsidRPr="00396E8E" w:rsidRDefault="0015785C" w:rsidP="0015785C">
            <w:pPr>
              <w:jc w:val="center"/>
            </w:pPr>
            <w:r w:rsidRPr="00396E8E">
              <w:t>CO3</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5</w:t>
            </w:r>
          </w:p>
        </w:tc>
      </w:tr>
      <w:tr w:rsidR="0015785C" w:rsidRPr="00396E8E" w:rsidTr="0015785C">
        <w:trPr>
          <w:trHeight w:val="283"/>
        </w:trPr>
        <w:tc>
          <w:tcPr>
            <w:tcW w:w="257" w:type="pct"/>
            <w:vAlign w:val="bottom"/>
          </w:tcPr>
          <w:p w:rsidR="0015785C" w:rsidRPr="00396E8E" w:rsidRDefault="0015785C" w:rsidP="0015785C">
            <w:pPr>
              <w:jc w:val="center"/>
            </w:pPr>
          </w:p>
        </w:tc>
        <w:tc>
          <w:tcPr>
            <w:tcW w:w="182" w:type="pct"/>
            <w:vAlign w:val="bottom"/>
          </w:tcPr>
          <w:p w:rsidR="0015785C" w:rsidRPr="00396E8E" w:rsidRDefault="0015785C" w:rsidP="0015785C">
            <w:pPr>
              <w:jc w:val="center"/>
            </w:pPr>
          </w:p>
        </w:tc>
        <w:tc>
          <w:tcPr>
            <w:tcW w:w="3776" w:type="pct"/>
            <w:vAlign w:val="bottom"/>
          </w:tcPr>
          <w:p w:rsidR="0015785C" w:rsidRPr="00396E8E" w:rsidRDefault="0015785C" w:rsidP="0015785C"/>
        </w:tc>
        <w:tc>
          <w:tcPr>
            <w:tcW w:w="301" w:type="pct"/>
            <w:vAlign w:val="bottom"/>
          </w:tcPr>
          <w:p w:rsidR="0015785C" w:rsidRPr="00396E8E" w:rsidRDefault="0015785C" w:rsidP="0015785C">
            <w:pPr>
              <w:jc w:val="center"/>
            </w:pPr>
          </w:p>
        </w:tc>
        <w:tc>
          <w:tcPr>
            <w:tcW w:w="243" w:type="pct"/>
            <w:vAlign w:val="bottom"/>
          </w:tcPr>
          <w:p w:rsidR="0015785C" w:rsidRPr="00396E8E" w:rsidRDefault="0015785C" w:rsidP="0015785C">
            <w:pPr>
              <w:jc w:val="center"/>
            </w:pPr>
          </w:p>
        </w:tc>
        <w:tc>
          <w:tcPr>
            <w:tcW w:w="241" w:type="pct"/>
            <w:vAlign w:val="bottom"/>
          </w:tcPr>
          <w:p w:rsidR="0015785C" w:rsidRPr="00396E8E" w:rsidRDefault="0015785C" w:rsidP="0015785C">
            <w:pPr>
              <w:jc w:val="center"/>
            </w:pPr>
          </w:p>
        </w:tc>
      </w:tr>
      <w:tr w:rsidR="0015785C" w:rsidRPr="00396E8E" w:rsidTr="0015785C">
        <w:trPr>
          <w:trHeight w:val="283"/>
        </w:trPr>
        <w:tc>
          <w:tcPr>
            <w:tcW w:w="257" w:type="pct"/>
          </w:tcPr>
          <w:p w:rsidR="0015785C" w:rsidRPr="00396E8E" w:rsidRDefault="0015785C" w:rsidP="0015785C">
            <w:pPr>
              <w:jc w:val="center"/>
            </w:pPr>
            <w:r w:rsidRPr="00396E8E">
              <w:lastRenderedPageBreak/>
              <w:t>20.</w:t>
            </w:r>
          </w:p>
        </w:tc>
        <w:tc>
          <w:tcPr>
            <w:tcW w:w="182" w:type="pct"/>
          </w:tcPr>
          <w:p w:rsidR="0015785C" w:rsidRPr="00396E8E" w:rsidRDefault="0015785C" w:rsidP="0015785C">
            <w:pPr>
              <w:jc w:val="center"/>
            </w:pPr>
            <w:r w:rsidRPr="00396E8E">
              <w:t>a.</w:t>
            </w:r>
          </w:p>
        </w:tc>
        <w:tc>
          <w:tcPr>
            <w:tcW w:w="3776" w:type="pct"/>
            <w:vAlign w:val="bottom"/>
          </w:tcPr>
          <w:p w:rsidR="0015785C" w:rsidRPr="00396E8E" w:rsidRDefault="0015785C" w:rsidP="0015785C">
            <w:pPr>
              <w:jc w:val="both"/>
            </w:pPr>
            <w:r w:rsidRPr="00396E8E">
              <w:t>Describe the methods for inserting, removing, searching and sorting elements in a list with its syntax and example programs.</w:t>
            </w:r>
          </w:p>
        </w:tc>
        <w:tc>
          <w:tcPr>
            <w:tcW w:w="301" w:type="pct"/>
          </w:tcPr>
          <w:p w:rsidR="0015785C" w:rsidRPr="00396E8E" w:rsidRDefault="0015785C" w:rsidP="0015785C">
            <w:pPr>
              <w:jc w:val="center"/>
            </w:pPr>
            <w:r w:rsidRPr="00396E8E">
              <w:t>CO4</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8</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r w:rsidRPr="00396E8E">
              <w:t>b.</w:t>
            </w:r>
          </w:p>
        </w:tc>
        <w:tc>
          <w:tcPr>
            <w:tcW w:w="3776" w:type="pct"/>
            <w:vAlign w:val="bottom"/>
          </w:tcPr>
          <w:p w:rsidR="0015785C" w:rsidRPr="00396E8E" w:rsidRDefault="0015785C" w:rsidP="0015785C">
            <w:pPr>
              <w:jc w:val="both"/>
              <w:rPr>
                <w:bCs/>
              </w:rPr>
            </w:pPr>
            <w:r w:rsidRPr="00396E8E">
              <w:rPr>
                <w:bCs/>
              </w:rPr>
              <w:t>Discuss the concept of equality in terms of object identity and structural equivalence.</w:t>
            </w:r>
          </w:p>
        </w:tc>
        <w:tc>
          <w:tcPr>
            <w:tcW w:w="301" w:type="pct"/>
          </w:tcPr>
          <w:p w:rsidR="0015785C" w:rsidRPr="00396E8E" w:rsidRDefault="0015785C" w:rsidP="0015785C">
            <w:pPr>
              <w:jc w:val="center"/>
            </w:pPr>
            <w:r w:rsidRPr="00396E8E">
              <w:t>CO4</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4</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p>
        </w:tc>
        <w:tc>
          <w:tcPr>
            <w:tcW w:w="3776" w:type="pct"/>
            <w:vAlign w:val="bottom"/>
          </w:tcPr>
          <w:p w:rsidR="0015785C" w:rsidRPr="00396E8E" w:rsidRDefault="0015785C" w:rsidP="0015785C"/>
        </w:tc>
        <w:tc>
          <w:tcPr>
            <w:tcW w:w="301" w:type="pct"/>
          </w:tcPr>
          <w:p w:rsidR="0015785C" w:rsidRPr="00396E8E" w:rsidRDefault="0015785C" w:rsidP="0015785C">
            <w:pPr>
              <w:jc w:val="center"/>
            </w:pPr>
          </w:p>
        </w:tc>
        <w:tc>
          <w:tcPr>
            <w:tcW w:w="243" w:type="pct"/>
          </w:tcPr>
          <w:p w:rsidR="0015785C" w:rsidRPr="00396E8E" w:rsidRDefault="0015785C" w:rsidP="0015785C">
            <w:pPr>
              <w:jc w:val="center"/>
            </w:pPr>
          </w:p>
        </w:tc>
        <w:tc>
          <w:tcPr>
            <w:tcW w:w="241" w:type="pct"/>
          </w:tcPr>
          <w:p w:rsidR="0015785C" w:rsidRPr="00396E8E" w:rsidRDefault="0015785C" w:rsidP="0015785C">
            <w:pPr>
              <w:jc w:val="center"/>
            </w:pPr>
          </w:p>
        </w:tc>
      </w:tr>
      <w:tr w:rsidR="0015785C" w:rsidRPr="00396E8E" w:rsidTr="0015785C">
        <w:trPr>
          <w:trHeight w:val="283"/>
        </w:trPr>
        <w:tc>
          <w:tcPr>
            <w:tcW w:w="257" w:type="pct"/>
          </w:tcPr>
          <w:p w:rsidR="0015785C" w:rsidRPr="00396E8E" w:rsidRDefault="0015785C" w:rsidP="0015785C">
            <w:pPr>
              <w:jc w:val="center"/>
            </w:pPr>
            <w:r w:rsidRPr="00396E8E">
              <w:t>21.</w:t>
            </w:r>
          </w:p>
        </w:tc>
        <w:tc>
          <w:tcPr>
            <w:tcW w:w="182" w:type="pct"/>
          </w:tcPr>
          <w:p w:rsidR="0015785C" w:rsidRPr="00396E8E" w:rsidRDefault="0015785C" w:rsidP="0015785C">
            <w:pPr>
              <w:jc w:val="center"/>
            </w:pPr>
            <w:r w:rsidRPr="00396E8E">
              <w:t>a.</w:t>
            </w:r>
          </w:p>
        </w:tc>
        <w:tc>
          <w:tcPr>
            <w:tcW w:w="3776" w:type="pct"/>
            <w:vAlign w:val="bottom"/>
          </w:tcPr>
          <w:p w:rsidR="0015785C" w:rsidRPr="00396E8E" w:rsidRDefault="0015785C" w:rsidP="0015785C">
            <w:pPr>
              <w:jc w:val="both"/>
            </w:pPr>
            <w:r w:rsidRPr="00396E8E">
              <w:t>Explain how functions acts as abstraction mechanism in eliminating redundancy and hiding complexity.</w:t>
            </w:r>
          </w:p>
        </w:tc>
        <w:tc>
          <w:tcPr>
            <w:tcW w:w="301" w:type="pct"/>
          </w:tcPr>
          <w:p w:rsidR="0015785C" w:rsidRPr="00396E8E" w:rsidRDefault="0015785C" w:rsidP="0015785C">
            <w:pPr>
              <w:jc w:val="center"/>
            </w:pPr>
            <w:r w:rsidRPr="00396E8E">
              <w:t>CO5</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8</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r w:rsidRPr="00396E8E">
              <w:t>b.</w:t>
            </w:r>
          </w:p>
        </w:tc>
        <w:tc>
          <w:tcPr>
            <w:tcW w:w="3776" w:type="pct"/>
            <w:vAlign w:val="bottom"/>
          </w:tcPr>
          <w:p w:rsidR="0015785C" w:rsidRPr="00396E8E" w:rsidRDefault="0015785C" w:rsidP="0015785C">
            <w:pPr>
              <w:rPr>
                <w:bCs/>
              </w:rPr>
            </w:pPr>
            <w:r w:rsidRPr="00396E8E">
              <w:rPr>
                <w:bCs/>
              </w:rPr>
              <w:t>Discuss problem solving with Top-Down design.</w:t>
            </w:r>
          </w:p>
        </w:tc>
        <w:tc>
          <w:tcPr>
            <w:tcW w:w="301" w:type="pct"/>
          </w:tcPr>
          <w:p w:rsidR="0015785C" w:rsidRPr="00396E8E" w:rsidRDefault="0015785C" w:rsidP="0015785C">
            <w:pPr>
              <w:jc w:val="center"/>
            </w:pPr>
            <w:r w:rsidRPr="00396E8E">
              <w:t>CO5</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4</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p>
        </w:tc>
        <w:tc>
          <w:tcPr>
            <w:tcW w:w="3776" w:type="pct"/>
            <w:vAlign w:val="bottom"/>
          </w:tcPr>
          <w:p w:rsidR="0015785C" w:rsidRPr="00396E8E" w:rsidRDefault="0015785C" w:rsidP="0015785C"/>
        </w:tc>
        <w:tc>
          <w:tcPr>
            <w:tcW w:w="301" w:type="pct"/>
          </w:tcPr>
          <w:p w:rsidR="0015785C" w:rsidRPr="00396E8E" w:rsidRDefault="0015785C" w:rsidP="0015785C">
            <w:pPr>
              <w:jc w:val="center"/>
            </w:pPr>
          </w:p>
        </w:tc>
        <w:tc>
          <w:tcPr>
            <w:tcW w:w="243" w:type="pct"/>
          </w:tcPr>
          <w:p w:rsidR="0015785C" w:rsidRPr="00396E8E" w:rsidRDefault="0015785C" w:rsidP="0015785C">
            <w:pPr>
              <w:jc w:val="center"/>
            </w:pPr>
          </w:p>
        </w:tc>
        <w:tc>
          <w:tcPr>
            <w:tcW w:w="241" w:type="pct"/>
          </w:tcPr>
          <w:p w:rsidR="0015785C" w:rsidRPr="00396E8E" w:rsidRDefault="0015785C" w:rsidP="0015785C">
            <w:pPr>
              <w:jc w:val="center"/>
            </w:pPr>
          </w:p>
        </w:tc>
      </w:tr>
      <w:tr w:rsidR="0015785C" w:rsidRPr="00396E8E" w:rsidTr="0015785C">
        <w:trPr>
          <w:trHeight w:val="283"/>
        </w:trPr>
        <w:tc>
          <w:tcPr>
            <w:tcW w:w="257" w:type="pct"/>
          </w:tcPr>
          <w:p w:rsidR="0015785C" w:rsidRPr="00396E8E" w:rsidRDefault="0015785C" w:rsidP="0015785C">
            <w:pPr>
              <w:jc w:val="center"/>
            </w:pPr>
            <w:r w:rsidRPr="00396E8E">
              <w:t>22.</w:t>
            </w:r>
          </w:p>
        </w:tc>
        <w:tc>
          <w:tcPr>
            <w:tcW w:w="182" w:type="pct"/>
          </w:tcPr>
          <w:p w:rsidR="0015785C" w:rsidRPr="00396E8E" w:rsidRDefault="0015785C" w:rsidP="0015785C">
            <w:pPr>
              <w:jc w:val="center"/>
            </w:pPr>
            <w:r w:rsidRPr="00396E8E">
              <w:t>a.</w:t>
            </w:r>
          </w:p>
        </w:tc>
        <w:tc>
          <w:tcPr>
            <w:tcW w:w="3776" w:type="pct"/>
            <w:vAlign w:val="bottom"/>
          </w:tcPr>
          <w:p w:rsidR="0015785C" w:rsidRPr="00396E8E" w:rsidRDefault="0015785C" w:rsidP="0015785C">
            <w:r w:rsidRPr="00396E8E">
              <w:t xml:space="preserve">Explain the different arithmetic expressions with its precedence. </w:t>
            </w:r>
          </w:p>
        </w:tc>
        <w:tc>
          <w:tcPr>
            <w:tcW w:w="301" w:type="pct"/>
          </w:tcPr>
          <w:p w:rsidR="0015785C" w:rsidRPr="00396E8E" w:rsidRDefault="0015785C" w:rsidP="0015785C">
            <w:pPr>
              <w:jc w:val="center"/>
            </w:pPr>
            <w:r w:rsidRPr="00396E8E">
              <w:t>CO1</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8</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r w:rsidRPr="00396E8E">
              <w:t>b.</w:t>
            </w:r>
          </w:p>
        </w:tc>
        <w:tc>
          <w:tcPr>
            <w:tcW w:w="3776" w:type="pct"/>
            <w:vAlign w:val="bottom"/>
          </w:tcPr>
          <w:p w:rsidR="0015785C" w:rsidRPr="00396E8E" w:rsidRDefault="0015785C" w:rsidP="0015785C">
            <w:pPr>
              <w:rPr>
                <w:bCs/>
              </w:rPr>
            </w:pPr>
            <w:r w:rsidRPr="00396E8E">
              <w:rPr>
                <w:bCs/>
              </w:rPr>
              <w:t>Discuss the different list operators with examples.</w:t>
            </w:r>
          </w:p>
        </w:tc>
        <w:tc>
          <w:tcPr>
            <w:tcW w:w="301" w:type="pct"/>
          </w:tcPr>
          <w:p w:rsidR="0015785C" w:rsidRPr="00396E8E" w:rsidRDefault="0015785C" w:rsidP="0015785C">
            <w:pPr>
              <w:jc w:val="center"/>
            </w:pPr>
            <w:r w:rsidRPr="00396E8E">
              <w:t>CO4</w:t>
            </w:r>
          </w:p>
        </w:tc>
        <w:tc>
          <w:tcPr>
            <w:tcW w:w="243" w:type="pct"/>
          </w:tcPr>
          <w:p w:rsidR="0015785C" w:rsidRPr="00396E8E" w:rsidRDefault="0015785C" w:rsidP="0015785C">
            <w:pPr>
              <w:jc w:val="center"/>
            </w:pPr>
            <w:r w:rsidRPr="00396E8E">
              <w:t>U</w:t>
            </w:r>
          </w:p>
        </w:tc>
        <w:tc>
          <w:tcPr>
            <w:tcW w:w="241" w:type="pct"/>
          </w:tcPr>
          <w:p w:rsidR="0015785C" w:rsidRPr="00396E8E" w:rsidRDefault="0015785C" w:rsidP="0015785C">
            <w:pPr>
              <w:jc w:val="center"/>
            </w:pPr>
            <w:r w:rsidRPr="00396E8E">
              <w:t>4</w:t>
            </w:r>
          </w:p>
        </w:tc>
      </w:tr>
      <w:tr w:rsidR="0015785C" w:rsidRPr="00396E8E" w:rsidTr="0015785C">
        <w:trPr>
          <w:trHeight w:val="283"/>
        </w:trPr>
        <w:tc>
          <w:tcPr>
            <w:tcW w:w="257" w:type="pct"/>
          </w:tcPr>
          <w:p w:rsidR="0015785C" w:rsidRPr="00396E8E" w:rsidRDefault="0015785C" w:rsidP="0015785C">
            <w:pPr>
              <w:jc w:val="center"/>
            </w:pPr>
          </w:p>
        </w:tc>
        <w:tc>
          <w:tcPr>
            <w:tcW w:w="182" w:type="pct"/>
          </w:tcPr>
          <w:p w:rsidR="0015785C" w:rsidRPr="00396E8E" w:rsidRDefault="0015785C" w:rsidP="0015785C">
            <w:pPr>
              <w:jc w:val="center"/>
            </w:pPr>
          </w:p>
        </w:tc>
        <w:tc>
          <w:tcPr>
            <w:tcW w:w="3776" w:type="pct"/>
            <w:vAlign w:val="bottom"/>
          </w:tcPr>
          <w:p w:rsidR="0015785C" w:rsidRPr="00396E8E" w:rsidRDefault="0015785C" w:rsidP="0015785C"/>
        </w:tc>
        <w:tc>
          <w:tcPr>
            <w:tcW w:w="301" w:type="pct"/>
          </w:tcPr>
          <w:p w:rsidR="0015785C" w:rsidRPr="00396E8E" w:rsidRDefault="0015785C" w:rsidP="0015785C">
            <w:pPr>
              <w:jc w:val="center"/>
            </w:pPr>
          </w:p>
        </w:tc>
        <w:tc>
          <w:tcPr>
            <w:tcW w:w="243" w:type="pct"/>
          </w:tcPr>
          <w:p w:rsidR="0015785C" w:rsidRPr="00396E8E" w:rsidRDefault="0015785C" w:rsidP="0015785C">
            <w:pPr>
              <w:jc w:val="center"/>
            </w:pPr>
          </w:p>
        </w:tc>
        <w:tc>
          <w:tcPr>
            <w:tcW w:w="241" w:type="pct"/>
          </w:tcPr>
          <w:p w:rsidR="0015785C" w:rsidRPr="00396E8E" w:rsidRDefault="0015785C" w:rsidP="0015785C">
            <w:pPr>
              <w:jc w:val="center"/>
            </w:pPr>
          </w:p>
        </w:tc>
      </w:tr>
      <w:tr w:rsidR="0015785C" w:rsidRPr="00396E8E" w:rsidTr="0015785C">
        <w:trPr>
          <w:trHeight w:val="283"/>
        </w:trPr>
        <w:tc>
          <w:tcPr>
            <w:tcW w:w="257" w:type="pct"/>
          </w:tcPr>
          <w:p w:rsidR="0015785C" w:rsidRPr="00396E8E" w:rsidRDefault="0015785C" w:rsidP="0015785C">
            <w:pPr>
              <w:jc w:val="center"/>
            </w:pPr>
            <w:r w:rsidRPr="00396E8E">
              <w:t>23.</w:t>
            </w:r>
          </w:p>
        </w:tc>
        <w:tc>
          <w:tcPr>
            <w:tcW w:w="182" w:type="pct"/>
          </w:tcPr>
          <w:p w:rsidR="0015785C" w:rsidRPr="00396E8E" w:rsidRDefault="0015785C" w:rsidP="0015785C">
            <w:pPr>
              <w:jc w:val="center"/>
            </w:pPr>
          </w:p>
        </w:tc>
        <w:tc>
          <w:tcPr>
            <w:tcW w:w="3776" w:type="pct"/>
            <w:vAlign w:val="bottom"/>
          </w:tcPr>
          <w:p w:rsidR="0015785C" w:rsidRPr="00396E8E" w:rsidRDefault="0015785C" w:rsidP="0015785C">
            <w:r w:rsidRPr="00396E8E">
              <w:t>Explain the concept of dictionary and the different operations performed on a dictionary with example programs.</w:t>
            </w:r>
          </w:p>
        </w:tc>
        <w:tc>
          <w:tcPr>
            <w:tcW w:w="301" w:type="pct"/>
          </w:tcPr>
          <w:p w:rsidR="0015785C" w:rsidRPr="00396E8E" w:rsidRDefault="0015785C" w:rsidP="0015785C">
            <w:pPr>
              <w:jc w:val="center"/>
            </w:pPr>
            <w:r w:rsidRPr="00396E8E">
              <w:t>CO4</w:t>
            </w:r>
          </w:p>
        </w:tc>
        <w:tc>
          <w:tcPr>
            <w:tcW w:w="243" w:type="pct"/>
          </w:tcPr>
          <w:p w:rsidR="0015785C" w:rsidRPr="00396E8E" w:rsidRDefault="0015785C" w:rsidP="0015785C">
            <w:pPr>
              <w:jc w:val="center"/>
            </w:pPr>
            <w:r w:rsidRPr="00396E8E">
              <w:t>A</w:t>
            </w:r>
          </w:p>
        </w:tc>
        <w:tc>
          <w:tcPr>
            <w:tcW w:w="241" w:type="pct"/>
          </w:tcPr>
          <w:p w:rsidR="0015785C" w:rsidRPr="00396E8E" w:rsidRDefault="0015785C" w:rsidP="0015785C">
            <w:pPr>
              <w:jc w:val="center"/>
            </w:pPr>
            <w:r w:rsidRPr="00396E8E">
              <w:t>12</w:t>
            </w:r>
          </w:p>
        </w:tc>
      </w:tr>
      <w:tr w:rsidR="0015785C" w:rsidRPr="00396E8E" w:rsidTr="0015785C">
        <w:trPr>
          <w:trHeight w:val="510"/>
        </w:trPr>
        <w:tc>
          <w:tcPr>
            <w:tcW w:w="5000" w:type="pct"/>
            <w:gridSpan w:val="6"/>
            <w:vAlign w:val="center"/>
          </w:tcPr>
          <w:p w:rsidR="0015785C" w:rsidRPr="00396E8E" w:rsidRDefault="0015785C" w:rsidP="0015785C">
            <w:pPr>
              <w:jc w:val="center"/>
              <w:rPr>
                <w:b/>
                <w:bCs/>
              </w:rPr>
            </w:pPr>
            <w:r w:rsidRPr="00396E8E">
              <w:rPr>
                <w:b/>
                <w:bCs/>
              </w:rPr>
              <w:t>COMPULSORY QUESTION</w:t>
            </w:r>
          </w:p>
        </w:tc>
      </w:tr>
      <w:tr w:rsidR="0015785C" w:rsidRPr="00396E8E" w:rsidTr="0015785C">
        <w:trPr>
          <w:trHeight w:val="283"/>
        </w:trPr>
        <w:tc>
          <w:tcPr>
            <w:tcW w:w="257" w:type="pct"/>
          </w:tcPr>
          <w:p w:rsidR="0015785C" w:rsidRPr="00396E8E" w:rsidRDefault="0015785C" w:rsidP="0015785C">
            <w:pPr>
              <w:jc w:val="center"/>
            </w:pPr>
            <w:r w:rsidRPr="00396E8E">
              <w:t>24.</w:t>
            </w:r>
          </w:p>
        </w:tc>
        <w:tc>
          <w:tcPr>
            <w:tcW w:w="182" w:type="pct"/>
          </w:tcPr>
          <w:p w:rsidR="0015785C" w:rsidRPr="00396E8E" w:rsidRDefault="0015785C" w:rsidP="0015785C">
            <w:pPr>
              <w:jc w:val="center"/>
            </w:pPr>
          </w:p>
        </w:tc>
        <w:tc>
          <w:tcPr>
            <w:tcW w:w="3776" w:type="pct"/>
            <w:vAlign w:val="bottom"/>
          </w:tcPr>
          <w:p w:rsidR="0015785C" w:rsidRPr="00396E8E" w:rsidRDefault="0015785C" w:rsidP="0015785C">
            <w:pPr>
              <w:jc w:val="both"/>
            </w:pPr>
            <w:r w:rsidRPr="00396E8E">
              <w:t>Demonstrate a case study using python programming outlining the functionality and steps involved in medical imaging.</w:t>
            </w:r>
          </w:p>
        </w:tc>
        <w:tc>
          <w:tcPr>
            <w:tcW w:w="301" w:type="pct"/>
          </w:tcPr>
          <w:p w:rsidR="0015785C" w:rsidRPr="00396E8E" w:rsidRDefault="0015785C" w:rsidP="0015785C">
            <w:pPr>
              <w:jc w:val="center"/>
            </w:pPr>
            <w:r w:rsidRPr="00396E8E">
              <w:t>CO6</w:t>
            </w:r>
          </w:p>
        </w:tc>
        <w:tc>
          <w:tcPr>
            <w:tcW w:w="243" w:type="pct"/>
          </w:tcPr>
          <w:p w:rsidR="0015785C" w:rsidRPr="00396E8E" w:rsidRDefault="0015785C" w:rsidP="0015785C">
            <w:pPr>
              <w:jc w:val="center"/>
            </w:pPr>
            <w:r w:rsidRPr="00396E8E">
              <w:t>A</w:t>
            </w:r>
          </w:p>
        </w:tc>
        <w:tc>
          <w:tcPr>
            <w:tcW w:w="241" w:type="pct"/>
          </w:tcPr>
          <w:p w:rsidR="0015785C" w:rsidRPr="00396E8E" w:rsidRDefault="0015785C" w:rsidP="0015785C">
            <w:pPr>
              <w:jc w:val="center"/>
            </w:pPr>
            <w:r w:rsidRPr="00396E8E">
              <w:t>12</w:t>
            </w:r>
          </w:p>
        </w:tc>
      </w:tr>
    </w:tbl>
    <w:p w:rsidR="0015785C" w:rsidRPr="00396E8E" w:rsidRDefault="0015785C" w:rsidP="0015785C">
      <w:r w:rsidRPr="00396E8E">
        <w:rPr>
          <w:b/>
          <w:bCs/>
        </w:rPr>
        <w:t>CO</w:t>
      </w:r>
      <w:r w:rsidRPr="00396E8E">
        <w:t xml:space="preserve"> – COURSE OUTCOME</w:t>
      </w:r>
      <w:r w:rsidRPr="00396E8E">
        <w:tab/>
        <w:t xml:space="preserve">       </w:t>
      </w:r>
      <w:r w:rsidRPr="00396E8E">
        <w:rPr>
          <w:b/>
          <w:bCs/>
        </w:rPr>
        <w:t>BL</w:t>
      </w:r>
      <w:r w:rsidRPr="00396E8E">
        <w:t xml:space="preserve"> – BLOOM’S LEVEL       </w:t>
      </w:r>
      <w:r w:rsidRPr="00396E8E">
        <w:rPr>
          <w:b/>
          <w:bCs/>
        </w:rPr>
        <w:t>M</w:t>
      </w:r>
      <w:r w:rsidRPr="00396E8E">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RPr="00396E8E" w:rsidTr="0015785C">
        <w:trPr>
          <w:trHeight w:val="283"/>
        </w:trPr>
        <w:tc>
          <w:tcPr>
            <w:tcW w:w="670" w:type="dxa"/>
          </w:tcPr>
          <w:p w:rsidR="0015785C" w:rsidRPr="00396E8E" w:rsidRDefault="0015785C" w:rsidP="0015785C"/>
        </w:tc>
        <w:tc>
          <w:tcPr>
            <w:tcW w:w="9820" w:type="dxa"/>
          </w:tcPr>
          <w:p w:rsidR="0015785C" w:rsidRPr="00396E8E" w:rsidRDefault="0015785C" w:rsidP="0015785C">
            <w:pPr>
              <w:jc w:val="center"/>
              <w:rPr>
                <w:b/>
              </w:rPr>
            </w:pPr>
            <w:r w:rsidRPr="00396E8E">
              <w:rPr>
                <w:b/>
              </w:rPr>
              <w:t>COURSE OUTCOMES</w:t>
            </w:r>
          </w:p>
        </w:tc>
      </w:tr>
      <w:tr w:rsidR="0015785C" w:rsidRPr="00396E8E" w:rsidTr="0015785C">
        <w:trPr>
          <w:trHeight w:val="283"/>
        </w:trPr>
        <w:tc>
          <w:tcPr>
            <w:tcW w:w="670" w:type="dxa"/>
          </w:tcPr>
          <w:p w:rsidR="0015785C" w:rsidRPr="00396E8E" w:rsidRDefault="0015785C" w:rsidP="0015785C">
            <w:pPr>
              <w:rPr>
                <w:b/>
                <w:bCs/>
              </w:rPr>
            </w:pPr>
            <w:r w:rsidRPr="00396E8E">
              <w:rPr>
                <w:b/>
                <w:bCs/>
              </w:rPr>
              <w:t>CO1</w:t>
            </w:r>
          </w:p>
        </w:tc>
        <w:tc>
          <w:tcPr>
            <w:tcW w:w="9820" w:type="dxa"/>
            <w:vAlign w:val="center"/>
          </w:tcPr>
          <w:p w:rsidR="0015785C" w:rsidRPr="00396E8E" w:rsidRDefault="0015785C" w:rsidP="0015785C">
            <w:r w:rsidRPr="00396E8E">
              <w:t>Outline the structure and components of a Python program</w:t>
            </w:r>
          </w:p>
        </w:tc>
      </w:tr>
      <w:tr w:rsidR="0015785C" w:rsidRPr="00396E8E" w:rsidTr="0015785C">
        <w:trPr>
          <w:trHeight w:val="283"/>
        </w:trPr>
        <w:tc>
          <w:tcPr>
            <w:tcW w:w="670" w:type="dxa"/>
          </w:tcPr>
          <w:p w:rsidR="0015785C" w:rsidRPr="00396E8E" w:rsidRDefault="0015785C" w:rsidP="0015785C">
            <w:pPr>
              <w:rPr>
                <w:b/>
                <w:bCs/>
              </w:rPr>
            </w:pPr>
            <w:r w:rsidRPr="00396E8E">
              <w:rPr>
                <w:b/>
                <w:bCs/>
              </w:rPr>
              <w:t>CO2</w:t>
            </w:r>
          </w:p>
        </w:tc>
        <w:tc>
          <w:tcPr>
            <w:tcW w:w="9820" w:type="dxa"/>
            <w:vAlign w:val="center"/>
          </w:tcPr>
          <w:p w:rsidR="0015785C" w:rsidRPr="00396E8E" w:rsidRDefault="0015785C" w:rsidP="0015785C">
            <w:r w:rsidRPr="00396E8E">
              <w:t>Explain loops and decision statements in Python</w:t>
            </w:r>
          </w:p>
        </w:tc>
      </w:tr>
      <w:tr w:rsidR="0015785C" w:rsidRPr="00396E8E" w:rsidTr="0015785C">
        <w:trPr>
          <w:trHeight w:val="283"/>
        </w:trPr>
        <w:tc>
          <w:tcPr>
            <w:tcW w:w="670" w:type="dxa"/>
          </w:tcPr>
          <w:p w:rsidR="0015785C" w:rsidRPr="00396E8E" w:rsidRDefault="0015785C" w:rsidP="0015785C">
            <w:pPr>
              <w:rPr>
                <w:b/>
                <w:bCs/>
              </w:rPr>
            </w:pPr>
            <w:r w:rsidRPr="00396E8E">
              <w:rPr>
                <w:b/>
                <w:bCs/>
              </w:rPr>
              <w:t>CO3</w:t>
            </w:r>
          </w:p>
        </w:tc>
        <w:tc>
          <w:tcPr>
            <w:tcW w:w="9820" w:type="dxa"/>
            <w:vAlign w:val="center"/>
          </w:tcPr>
          <w:p w:rsidR="0015785C" w:rsidRPr="00396E8E" w:rsidRDefault="0015785C" w:rsidP="0015785C">
            <w:r w:rsidRPr="00396E8E">
              <w:t xml:space="preserve">Illustrate class inheritance in Python for reusability </w:t>
            </w:r>
          </w:p>
        </w:tc>
      </w:tr>
      <w:tr w:rsidR="0015785C" w:rsidRPr="00396E8E" w:rsidTr="0015785C">
        <w:trPr>
          <w:trHeight w:val="283"/>
        </w:trPr>
        <w:tc>
          <w:tcPr>
            <w:tcW w:w="670" w:type="dxa"/>
          </w:tcPr>
          <w:p w:rsidR="0015785C" w:rsidRPr="00396E8E" w:rsidRDefault="0015785C" w:rsidP="0015785C">
            <w:pPr>
              <w:rPr>
                <w:b/>
                <w:bCs/>
              </w:rPr>
            </w:pPr>
            <w:r w:rsidRPr="00396E8E">
              <w:rPr>
                <w:b/>
                <w:bCs/>
              </w:rPr>
              <w:t>CO4</w:t>
            </w:r>
          </w:p>
        </w:tc>
        <w:tc>
          <w:tcPr>
            <w:tcW w:w="9820" w:type="dxa"/>
            <w:vAlign w:val="center"/>
          </w:tcPr>
          <w:p w:rsidR="0015785C" w:rsidRPr="00396E8E" w:rsidRDefault="0015785C" w:rsidP="0015785C">
            <w:r w:rsidRPr="00396E8E">
              <w:t>Choose lists, tuples, and dictionaries in Python programs</w:t>
            </w:r>
          </w:p>
        </w:tc>
      </w:tr>
      <w:tr w:rsidR="0015785C" w:rsidRPr="00396E8E" w:rsidTr="0015785C">
        <w:trPr>
          <w:trHeight w:val="283"/>
        </w:trPr>
        <w:tc>
          <w:tcPr>
            <w:tcW w:w="670" w:type="dxa"/>
          </w:tcPr>
          <w:p w:rsidR="0015785C" w:rsidRPr="00396E8E" w:rsidRDefault="0015785C" w:rsidP="0015785C">
            <w:pPr>
              <w:rPr>
                <w:b/>
                <w:bCs/>
              </w:rPr>
            </w:pPr>
            <w:r w:rsidRPr="00396E8E">
              <w:rPr>
                <w:b/>
                <w:bCs/>
              </w:rPr>
              <w:t>CO5</w:t>
            </w:r>
          </w:p>
        </w:tc>
        <w:tc>
          <w:tcPr>
            <w:tcW w:w="9820" w:type="dxa"/>
            <w:vAlign w:val="center"/>
          </w:tcPr>
          <w:p w:rsidR="0015785C" w:rsidRPr="00396E8E" w:rsidRDefault="0015785C" w:rsidP="0015785C">
            <w:r w:rsidRPr="00396E8E">
              <w:t>Assess object‐oriented programs with Python classes</w:t>
            </w:r>
          </w:p>
        </w:tc>
      </w:tr>
      <w:tr w:rsidR="0015785C" w:rsidRPr="00396E8E" w:rsidTr="0015785C">
        <w:trPr>
          <w:trHeight w:val="283"/>
        </w:trPr>
        <w:tc>
          <w:tcPr>
            <w:tcW w:w="670" w:type="dxa"/>
          </w:tcPr>
          <w:p w:rsidR="0015785C" w:rsidRPr="00396E8E" w:rsidRDefault="0015785C" w:rsidP="0015785C">
            <w:pPr>
              <w:rPr>
                <w:b/>
                <w:bCs/>
              </w:rPr>
            </w:pPr>
            <w:r w:rsidRPr="00396E8E">
              <w:rPr>
                <w:b/>
                <w:bCs/>
              </w:rPr>
              <w:t>CO6</w:t>
            </w:r>
          </w:p>
        </w:tc>
        <w:tc>
          <w:tcPr>
            <w:tcW w:w="9820" w:type="dxa"/>
            <w:vAlign w:val="bottom"/>
          </w:tcPr>
          <w:p w:rsidR="0015785C" w:rsidRPr="00396E8E" w:rsidRDefault="0015785C" w:rsidP="0015785C">
            <w:r w:rsidRPr="00396E8E">
              <w:t>Develop simple code for biomedical applications</w:t>
            </w:r>
          </w:p>
        </w:tc>
      </w:tr>
    </w:tbl>
    <w:p w:rsidR="0015785C" w:rsidRPr="00396E8E"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396E8E" w:rsidTr="0015785C">
        <w:trPr>
          <w:jc w:val="center"/>
        </w:trPr>
        <w:tc>
          <w:tcPr>
            <w:tcW w:w="6385" w:type="dxa"/>
            <w:gridSpan w:val="8"/>
          </w:tcPr>
          <w:p w:rsidR="0015785C" w:rsidRPr="00396E8E" w:rsidRDefault="0015785C" w:rsidP="0015785C">
            <w:pPr>
              <w:jc w:val="center"/>
              <w:rPr>
                <w:b/>
              </w:rPr>
            </w:pPr>
            <w:r w:rsidRPr="00396E8E">
              <w:rPr>
                <w:b/>
              </w:rPr>
              <w:t>Assessment Pattern as per Bloom’s Level</w:t>
            </w:r>
          </w:p>
        </w:tc>
      </w:tr>
      <w:tr w:rsidR="0015785C" w:rsidRPr="00396E8E" w:rsidTr="0015785C">
        <w:trPr>
          <w:jc w:val="center"/>
        </w:trPr>
        <w:tc>
          <w:tcPr>
            <w:tcW w:w="1140" w:type="dxa"/>
          </w:tcPr>
          <w:p w:rsidR="0015785C" w:rsidRPr="00396E8E" w:rsidRDefault="0015785C" w:rsidP="0015785C">
            <w:pPr>
              <w:jc w:val="center"/>
              <w:rPr>
                <w:b/>
                <w:bCs/>
              </w:rPr>
            </w:pPr>
            <w:r w:rsidRPr="00396E8E">
              <w:rPr>
                <w:b/>
                <w:bCs/>
              </w:rPr>
              <w:t>CO / BL</w:t>
            </w:r>
          </w:p>
        </w:tc>
        <w:tc>
          <w:tcPr>
            <w:tcW w:w="709" w:type="dxa"/>
          </w:tcPr>
          <w:p w:rsidR="0015785C" w:rsidRPr="00396E8E" w:rsidRDefault="0015785C" w:rsidP="0015785C">
            <w:pPr>
              <w:jc w:val="center"/>
              <w:rPr>
                <w:b/>
              </w:rPr>
            </w:pPr>
            <w:r w:rsidRPr="00396E8E">
              <w:rPr>
                <w:b/>
              </w:rPr>
              <w:t>R</w:t>
            </w:r>
          </w:p>
        </w:tc>
        <w:tc>
          <w:tcPr>
            <w:tcW w:w="708" w:type="dxa"/>
          </w:tcPr>
          <w:p w:rsidR="0015785C" w:rsidRPr="00396E8E" w:rsidRDefault="0015785C" w:rsidP="0015785C">
            <w:pPr>
              <w:jc w:val="center"/>
              <w:rPr>
                <w:b/>
              </w:rPr>
            </w:pPr>
            <w:r w:rsidRPr="00396E8E">
              <w:rPr>
                <w:b/>
              </w:rPr>
              <w:t>U</w:t>
            </w:r>
          </w:p>
        </w:tc>
        <w:tc>
          <w:tcPr>
            <w:tcW w:w="709" w:type="dxa"/>
          </w:tcPr>
          <w:p w:rsidR="0015785C" w:rsidRPr="00396E8E" w:rsidRDefault="0015785C" w:rsidP="0015785C">
            <w:pPr>
              <w:jc w:val="center"/>
              <w:rPr>
                <w:b/>
              </w:rPr>
            </w:pPr>
            <w:r w:rsidRPr="00396E8E">
              <w:rPr>
                <w:b/>
              </w:rPr>
              <w:t>A</w:t>
            </w:r>
          </w:p>
        </w:tc>
        <w:tc>
          <w:tcPr>
            <w:tcW w:w="709" w:type="dxa"/>
          </w:tcPr>
          <w:p w:rsidR="0015785C" w:rsidRPr="00396E8E" w:rsidRDefault="0015785C" w:rsidP="0015785C">
            <w:pPr>
              <w:jc w:val="center"/>
              <w:rPr>
                <w:b/>
              </w:rPr>
            </w:pPr>
            <w:r w:rsidRPr="00396E8E">
              <w:rPr>
                <w:b/>
              </w:rPr>
              <w:t>An</w:t>
            </w:r>
          </w:p>
        </w:tc>
        <w:tc>
          <w:tcPr>
            <w:tcW w:w="709" w:type="dxa"/>
          </w:tcPr>
          <w:p w:rsidR="0015785C" w:rsidRPr="00396E8E" w:rsidRDefault="0015785C" w:rsidP="0015785C">
            <w:pPr>
              <w:jc w:val="center"/>
              <w:rPr>
                <w:b/>
              </w:rPr>
            </w:pPr>
            <w:r w:rsidRPr="00396E8E">
              <w:rPr>
                <w:b/>
              </w:rPr>
              <w:t>E</w:t>
            </w:r>
          </w:p>
        </w:tc>
        <w:tc>
          <w:tcPr>
            <w:tcW w:w="708" w:type="dxa"/>
          </w:tcPr>
          <w:p w:rsidR="0015785C" w:rsidRPr="00396E8E" w:rsidRDefault="0015785C" w:rsidP="0015785C">
            <w:pPr>
              <w:jc w:val="center"/>
              <w:rPr>
                <w:b/>
              </w:rPr>
            </w:pPr>
            <w:r w:rsidRPr="00396E8E">
              <w:rPr>
                <w:b/>
              </w:rPr>
              <w:t>C</w:t>
            </w:r>
          </w:p>
        </w:tc>
        <w:tc>
          <w:tcPr>
            <w:tcW w:w="993" w:type="dxa"/>
          </w:tcPr>
          <w:p w:rsidR="0015785C" w:rsidRPr="00396E8E" w:rsidRDefault="0015785C" w:rsidP="0015785C">
            <w:pPr>
              <w:jc w:val="center"/>
              <w:rPr>
                <w:b/>
              </w:rPr>
            </w:pPr>
            <w:r w:rsidRPr="00396E8E">
              <w:rPr>
                <w:b/>
              </w:rPr>
              <w:t>Total</w:t>
            </w:r>
          </w:p>
        </w:tc>
      </w:tr>
      <w:tr w:rsidR="0015785C" w:rsidRPr="00396E8E" w:rsidTr="0015785C">
        <w:trPr>
          <w:jc w:val="center"/>
        </w:trPr>
        <w:tc>
          <w:tcPr>
            <w:tcW w:w="1140" w:type="dxa"/>
          </w:tcPr>
          <w:p w:rsidR="0015785C" w:rsidRPr="00396E8E" w:rsidRDefault="0015785C" w:rsidP="0015785C">
            <w:pPr>
              <w:jc w:val="center"/>
              <w:rPr>
                <w:b/>
                <w:bCs/>
              </w:rPr>
            </w:pPr>
            <w:r w:rsidRPr="00396E8E">
              <w:rPr>
                <w:b/>
                <w:bCs/>
              </w:rPr>
              <w:t>CO1</w:t>
            </w:r>
          </w:p>
        </w:tc>
        <w:tc>
          <w:tcPr>
            <w:tcW w:w="709" w:type="dxa"/>
          </w:tcPr>
          <w:p w:rsidR="0015785C" w:rsidRPr="00396E8E" w:rsidRDefault="0015785C" w:rsidP="0015785C">
            <w:pPr>
              <w:jc w:val="center"/>
            </w:pPr>
            <w:r w:rsidRPr="00396E8E">
              <w:t>1</w:t>
            </w:r>
          </w:p>
        </w:tc>
        <w:tc>
          <w:tcPr>
            <w:tcW w:w="708" w:type="dxa"/>
          </w:tcPr>
          <w:p w:rsidR="0015785C" w:rsidRPr="00396E8E" w:rsidRDefault="0015785C" w:rsidP="0015785C">
            <w:pPr>
              <w:jc w:val="center"/>
            </w:pPr>
            <w:r w:rsidRPr="00396E8E">
              <w:t>24</w:t>
            </w:r>
          </w:p>
        </w:tc>
        <w:tc>
          <w:tcPr>
            <w:tcW w:w="709" w:type="dxa"/>
          </w:tcPr>
          <w:p w:rsidR="0015785C" w:rsidRPr="00396E8E" w:rsidRDefault="0015785C" w:rsidP="0015785C">
            <w:pPr>
              <w:jc w:val="center"/>
            </w:pPr>
            <w:r w:rsidRPr="00396E8E">
              <w:t>-</w:t>
            </w:r>
          </w:p>
        </w:tc>
        <w:tc>
          <w:tcPr>
            <w:tcW w:w="709" w:type="dxa"/>
          </w:tcPr>
          <w:p w:rsidR="0015785C" w:rsidRPr="00396E8E" w:rsidRDefault="0015785C" w:rsidP="0015785C">
            <w:pPr>
              <w:jc w:val="center"/>
            </w:pPr>
            <w:r w:rsidRPr="00396E8E">
              <w:t>-</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w:t>
            </w:r>
          </w:p>
        </w:tc>
        <w:tc>
          <w:tcPr>
            <w:tcW w:w="993" w:type="dxa"/>
          </w:tcPr>
          <w:p w:rsidR="0015785C" w:rsidRPr="00396E8E" w:rsidRDefault="0015785C" w:rsidP="0015785C">
            <w:pPr>
              <w:jc w:val="center"/>
            </w:pPr>
            <w:r w:rsidRPr="00396E8E">
              <w:t>25</w:t>
            </w:r>
          </w:p>
        </w:tc>
      </w:tr>
      <w:tr w:rsidR="0015785C" w:rsidRPr="00396E8E" w:rsidTr="0015785C">
        <w:trPr>
          <w:jc w:val="center"/>
        </w:trPr>
        <w:tc>
          <w:tcPr>
            <w:tcW w:w="1140" w:type="dxa"/>
          </w:tcPr>
          <w:p w:rsidR="0015785C" w:rsidRPr="00396E8E" w:rsidRDefault="0015785C" w:rsidP="0015785C">
            <w:pPr>
              <w:jc w:val="center"/>
              <w:rPr>
                <w:b/>
                <w:bCs/>
              </w:rPr>
            </w:pPr>
            <w:r w:rsidRPr="00396E8E">
              <w:rPr>
                <w:b/>
                <w:bCs/>
              </w:rPr>
              <w:t>CO2</w:t>
            </w:r>
          </w:p>
        </w:tc>
        <w:tc>
          <w:tcPr>
            <w:tcW w:w="709" w:type="dxa"/>
          </w:tcPr>
          <w:p w:rsidR="0015785C" w:rsidRPr="00396E8E" w:rsidRDefault="0015785C" w:rsidP="0015785C">
            <w:pPr>
              <w:jc w:val="center"/>
            </w:pPr>
            <w:r w:rsidRPr="00396E8E">
              <w:t>2</w:t>
            </w:r>
          </w:p>
        </w:tc>
        <w:tc>
          <w:tcPr>
            <w:tcW w:w="708" w:type="dxa"/>
          </w:tcPr>
          <w:p w:rsidR="0015785C" w:rsidRPr="00396E8E" w:rsidRDefault="0015785C" w:rsidP="0015785C">
            <w:pPr>
              <w:jc w:val="center"/>
            </w:pPr>
            <w:r w:rsidRPr="00396E8E">
              <w:t>7</w:t>
            </w:r>
          </w:p>
        </w:tc>
        <w:tc>
          <w:tcPr>
            <w:tcW w:w="709" w:type="dxa"/>
          </w:tcPr>
          <w:p w:rsidR="0015785C" w:rsidRPr="00396E8E" w:rsidRDefault="0015785C" w:rsidP="0015785C">
            <w:pPr>
              <w:jc w:val="center"/>
            </w:pPr>
            <w:r w:rsidRPr="00396E8E">
              <w:t>8</w:t>
            </w:r>
          </w:p>
        </w:tc>
        <w:tc>
          <w:tcPr>
            <w:tcW w:w="709" w:type="dxa"/>
          </w:tcPr>
          <w:p w:rsidR="0015785C" w:rsidRPr="00396E8E" w:rsidRDefault="0015785C" w:rsidP="0015785C">
            <w:pPr>
              <w:jc w:val="center"/>
            </w:pPr>
            <w:r w:rsidRPr="00396E8E">
              <w:t>-</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w:t>
            </w:r>
          </w:p>
        </w:tc>
        <w:tc>
          <w:tcPr>
            <w:tcW w:w="993" w:type="dxa"/>
          </w:tcPr>
          <w:p w:rsidR="0015785C" w:rsidRPr="00396E8E" w:rsidRDefault="0015785C" w:rsidP="0015785C">
            <w:pPr>
              <w:jc w:val="center"/>
            </w:pPr>
            <w:r w:rsidRPr="00396E8E">
              <w:t>17</w:t>
            </w:r>
          </w:p>
        </w:tc>
      </w:tr>
      <w:tr w:rsidR="0015785C" w:rsidRPr="00396E8E" w:rsidTr="0015785C">
        <w:trPr>
          <w:jc w:val="center"/>
        </w:trPr>
        <w:tc>
          <w:tcPr>
            <w:tcW w:w="1140" w:type="dxa"/>
          </w:tcPr>
          <w:p w:rsidR="0015785C" w:rsidRPr="00396E8E" w:rsidRDefault="0015785C" w:rsidP="0015785C">
            <w:pPr>
              <w:jc w:val="center"/>
              <w:rPr>
                <w:b/>
                <w:bCs/>
              </w:rPr>
            </w:pPr>
            <w:r w:rsidRPr="00396E8E">
              <w:rPr>
                <w:b/>
                <w:bCs/>
              </w:rPr>
              <w:t>CO3</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7</w:t>
            </w:r>
          </w:p>
        </w:tc>
        <w:tc>
          <w:tcPr>
            <w:tcW w:w="709" w:type="dxa"/>
          </w:tcPr>
          <w:p w:rsidR="0015785C" w:rsidRPr="00396E8E" w:rsidRDefault="0015785C" w:rsidP="0015785C">
            <w:pPr>
              <w:jc w:val="center"/>
            </w:pPr>
            <w:r w:rsidRPr="00396E8E">
              <w:t>10</w:t>
            </w:r>
          </w:p>
        </w:tc>
        <w:tc>
          <w:tcPr>
            <w:tcW w:w="709" w:type="dxa"/>
          </w:tcPr>
          <w:p w:rsidR="0015785C" w:rsidRPr="00396E8E" w:rsidRDefault="0015785C" w:rsidP="0015785C">
            <w:pPr>
              <w:jc w:val="center"/>
            </w:pPr>
            <w:r w:rsidRPr="00396E8E">
              <w:t>-</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w:t>
            </w:r>
          </w:p>
        </w:tc>
        <w:tc>
          <w:tcPr>
            <w:tcW w:w="993" w:type="dxa"/>
          </w:tcPr>
          <w:p w:rsidR="0015785C" w:rsidRPr="00396E8E" w:rsidRDefault="0015785C" w:rsidP="0015785C">
            <w:pPr>
              <w:jc w:val="center"/>
            </w:pPr>
            <w:r w:rsidRPr="00396E8E">
              <w:t>17</w:t>
            </w:r>
          </w:p>
        </w:tc>
      </w:tr>
      <w:tr w:rsidR="0015785C" w:rsidRPr="00396E8E" w:rsidTr="0015785C">
        <w:trPr>
          <w:jc w:val="center"/>
        </w:trPr>
        <w:tc>
          <w:tcPr>
            <w:tcW w:w="1140" w:type="dxa"/>
          </w:tcPr>
          <w:p w:rsidR="0015785C" w:rsidRPr="00396E8E" w:rsidRDefault="0015785C" w:rsidP="0015785C">
            <w:pPr>
              <w:jc w:val="center"/>
              <w:rPr>
                <w:b/>
                <w:bCs/>
              </w:rPr>
            </w:pPr>
            <w:r w:rsidRPr="00396E8E">
              <w:rPr>
                <w:b/>
                <w:bCs/>
              </w:rPr>
              <w:t>CO4</w:t>
            </w:r>
          </w:p>
        </w:tc>
        <w:tc>
          <w:tcPr>
            <w:tcW w:w="709" w:type="dxa"/>
          </w:tcPr>
          <w:p w:rsidR="0015785C" w:rsidRPr="00396E8E" w:rsidRDefault="0015785C" w:rsidP="0015785C">
            <w:pPr>
              <w:jc w:val="center"/>
            </w:pPr>
            <w:r w:rsidRPr="00396E8E">
              <w:t>1</w:t>
            </w:r>
          </w:p>
        </w:tc>
        <w:tc>
          <w:tcPr>
            <w:tcW w:w="708" w:type="dxa"/>
          </w:tcPr>
          <w:p w:rsidR="0015785C" w:rsidRPr="00396E8E" w:rsidRDefault="0015785C" w:rsidP="0015785C">
            <w:pPr>
              <w:jc w:val="center"/>
            </w:pPr>
            <w:r w:rsidRPr="00396E8E">
              <w:t>20</w:t>
            </w:r>
          </w:p>
        </w:tc>
        <w:tc>
          <w:tcPr>
            <w:tcW w:w="709" w:type="dxa"/>
          </w:tcPr>
          <w:p w:rsidR="0015785C" w:rsidRPr="00396E8E" w:rsidRDefault="0015785C" w:rsidP="0015785C">
            <w:pPr>
              <w:jc w:val="center"/>
            </w:pPr>
            <w:r w:rsidRPr="00396E8E">
              <w:t>12</w:t>
            </w:r>
          </w:p>
        </w:tc>
        <w:tc>
          <w:tcPr>
            <w:tcW w:w="709" w:type="dxa"/>
          </w:tcPr>
          <w:p w:rsidR="0015785C" w:rsidRPr="00396E8E" w:rsidRDefault="0015785C" w:rsidP="0015785C">
            <w:pPr>
              <w:jc w:val="center"/>
            </w:pPr>
            <w:r w:rsidRPr="00396E8E">
              <w:t>-</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w:t>
            </w:r>
          </w:p>
        </w:tc>
        <w:tc>
          <w:tcPr>
            <w:tcW w:w="993" w:type="dxa"/>
          </w:tcPr>
          <w:p w:rsidR="0015785C" w:rsidRPr="00396E8E" w:rsidRDefault="0015785C" w:rsidP="0015785C">
            <w:pPr>
              <w:jc w:val="center"/>
            </w:pPr>
            <w:r w:rsidRPr="00396E8E">
              <w:t>33</w:t>
            </w:r>
          </w:p>
        </w:tc>
      </w:tr>
      <w:tr w:rsidR="0015785C" w:rsidRPr="00396E8E" w:rsidTr="0015785C">
        <w:trPr>
          <w:jc w:val="center"/>
        </w:trPr>
        <w:tc>
          <w:tcPr>
            <w:tcW w:w="1140" w:type="dxa"/>
          </w:tcPr>
          <w:p w:rsidR="0015785C" w:rsidRPr="00396E8E" w:rsidRDefault="0015785C" w:rsidP="0015785C">
            <w:pPr>
              <w:jc w:val="center"/>
              <w:rPr>
                <w:b/>
                <w:bCs/>
              </w:rPr>
            </w:pPr>
            <w:r w:rsidRPr="00396E8E">
              <w:rPr>
                <w:b/>
                <w:bCs/>
              </w:rPr>
              <w:t>CO5</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17</w:t>
            </w:r>
          </w:p>
        </w:tc>
        <w:tc>
          <w:tcPr>
            <w:tcW w:w="709" w:type="dxa"/>
          </w:tcPr>
          <w:p w:rsidR="0015785C" w:rsidRPr="00396E8E" w:rsidRDefault="0015785C" w:rsidP="0015785C">
            <w:pPr>
              <w:jc w:val="center"/>
            </w:pPr>
            <w:r w:rsidRPr="00396E8E">
              <w:t>-</w:t>
            </w:r>
          </w:p>
        </w:tc>
        <w:tc>
          <w:tcPr>
            <w:tcW w:w="709" w:type="dxa"/>
          </w:tcPr>
          <w:p w:rsidR="0015785C" w:rsidRPr="00396E8E" w:rsidRDefault="0015785C" w:rsidP="0015785C">
            <w:pPr>
              <w:jc w:val="center"/>
            </w:pPr>
            <w:r w:rsidRPr="00396E8E">
              <w:t>-</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w:t>
            </w:r>
          </w:p>
        </w:tc>
        <w:tc>
          <w:tcPr>
            <w:tcW w:w="993" w:type="dxa"/>
          </w:tcPr>
          <w:p w:rsidR="0015785C" w:rsidRPr="00396E8E" w:rsidRDefault="0015785C" w:rsidP="0015785C">
            <w:pPr>
              <w:jc w:val="center"/>
            </w:pPr>
            <w:r w:rsidRPr="00396E8E">
              <w:t>17</w:t>
            </w:r>
          </w:p>
        </w:tc>
      </w:tr>
      <w:tr w:rsidR="0015785C" w:rsidRPr="00396E8E" w:rsidTr="0015785C">
        <w:trPr>
          <w:jc w:val="center"/>
        </w:trPr>
        <w:tc>
          <w:tcPr>
            <w:tcW w:w="1140" w:type="dxa"/>
          </w:tcPr>
          <w:p w:rsidR="0015785C" w:rsidRPr="00396E8E" w:rsidRDefault="0015785C" w:rsidP="0015785C">
            <w:pPr>
              <w:jc w:val="center"/>
              <w:rPr>
                <w:b/>
                <w:bCs/>
              </w:rPr>
            </w:pPr>
            <w:r w:rsidRPr="00396E8E">
              <w:rPr>
                <w:b/>
                <w:bCs/>
              </w:rPr>
              <w:t>CO6</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3</w:t>
            </w:r>
          </w:p>
        </w:tc>
        <w:tc>
          <w:tcPr>
            <w:tcW w:w="709" w:type="dxa"/>
          </w:tcPr>
          <w:p w:rsidR="0015785C" w:rsidRPr="00396E8E" w:rsidRDefault="0015785C" w:rsidP="0015785C">
            <w:pPr>
              <w:jc w:val="center"/>
            </w:pPr>
            <w:r w:rsidRPr="00396E8E">
              <w:t>12</w:t>
            </w:r>
          </w:p>
        </w:tc>
        <w:tc>
          <w:tcPr>
            <w:tcW w:w="709" w:type="dxa"/>
          </w:tcPr>
          <w:p w:rsidR="0015785C" w:rsidRPr="00396E8E" w:rsidRDefault="0015785C" w:rsidP="0015785C">
            <w:pPr>
              <w:jc w:val="center"/>
            </w:pPr>
            <w:r w:rsidRPr="00396E8E">
              <w:t>-</w:t>
            </w:r>
          </w:p>
        </w:tc>
        <w:tc>
          <w:tcPr>
            <w:tcW w:w="709" w:type="dxa"/>
          </w:tcPr>
          <w:p w:rsidR="0015785C" w:rsidRPr="00396E8E" w:rsidRDefault="0015785C" w:rsidP="0015785C">
            <w:pPr>
              <w:jc w:val="center"/>
            </w:pPr>
            <w:r w:rsidRPr="00396E8E">
              <w:t>-</w:t>
            </w:r>
          </w:p>
        </w:tc>
        <w:tc>
          <w:tcPr>
            <w:tcW w:w="708" w:type="dxa"/>
          </w:tcPr>
          <w:p w:rsidR="0015785C" w:rsidRPr="00396E8E" w:rsidRDefault="0015785C" w:rsidP="0015785C">
            <w:pPr>
              <w:jc w:val="center"/>
            </w:pPr>
            <w:r w:rsidRPr="00396E8E">
              <w:t>-</w:t>
            </w:r>
          </w:p>
        </w:tc>
        <w:tc>
          <w:tcPr>
            <w:tcW w:w="993" w:type="dxa"/>
          </w:tcPr>
          <w:p w:rsidR="0015785C" w:rsidRPr="00396E8E" w:rsidRDefault="0015785C" w:rsidP="0015785C">
            <w:pPr>
              <w:jc w:val="center"/>
            </w:pPr>
            <w:r w:rsidRPr="00396E8E">
              <w:t>15</w:t>
            </w:r>
          </w:p>
        </w:tc>
      </w:tr>
      <w:tr w:rsidR="0015785C" w:rsidRPr="00396E8E" w:rsidTr="0015785C">
        <w:trPr>
          <w:jc w:val="center"/>
        </w:trPr>
        <w:tc>
          <w:tcPr>
            <w:tcW w:w="5392" w:type="dxa"/>
            <w:gridSpan w:val="7"/>
          </w:tcPr>
          <w:p w:rsidR="0015785C" w:rsidRPr="00396E8E" w:rsidRDefault="0015785C" w:rsidP="0015785C"/>
        </w:tc>
        <w:tc>
          <w:tcPr>
            <w:tcW w:w="993" w:type="dxa"/>
          </w:tcPr>
          <w:p w:rsidR="0015785C" w:rsidRPr="00396E8E" w:rsidRDefault="0015785C" w:rsidP="0015785C">
            <w:pPr>
              <w:jc w:val="center"/>
              <w:rPr>
                <w:b/>
              </w:rPr>
            </w:pPr>
            <w:r w:rsidRPr="00396E8E">
              <w:rPr>
                <w:b/>
              </w:rPr>
              <w:t>124</w:t>
            </w:r>
          </w:p>
        </w:tc>
      </w:tr>
    </w:tbl>
    <w:p w:rsidR="0015785C" w:rsidRPr="00396E8E" w:rsidRDefault="0015785C" w:rsidP="0015785C">
      <w:pPr>
        <w:tabs>
          <w:tab w:val="left" w:pos="7110"/>
        </w:tabs>
      </w:pPr>
      <w:r w:rsidRPr="00396E8E">
        <w:tab/>
      </w:r>
    </w:p>
    <w:p w:rsidR="00E3026C" w:rsidRDefault="00E3026C">
      <w:r>
        <w:br w:type="page"/>
      </w:r>
    </w:p>
    <w:p w:rsidR="0015785C" w:rsidRDefault="0015785C" w:rsidP="0015785C">
      <w:pPr>
        <w:jc w:val="center"/>
        <w:rPr>
          <w:rFonts w:ascii="Arial" w:hAnsi="Arial" w:cs="Arial"/>
          <w:bCs/>
          <w:noProof/>
        </w:rPr>
      </w:pPr>
      <w:r>
        <w:rPr>
          <w:rFonts w:ascii="Arial" w:hAnsi="Arial" w:cs="Arial"/>
          <w:noProof/>
          <w:lang w:val="en-US"/>
        </w:rPr>
        <w:lastRenderedPageBreak/>
        <w:drawing>
          <wp:inline distT="0" distB="0" distL="0" distR="0">
            <wp:extent cx="5743575"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43575" cy="838200"/>
                    </a:xfrm>
                    <a:prstGeom prst="rect">
                      <a:avLst/>
                    </a:prstGeom>
                    <a:noFill/>
                    <a:ln>
                      <a:noFill/>
                    </a:ln>
                  </pic:spPr>
                </pic:pic>
              </a:graphicData>
            </a:graphic>
          </wp:inline>
        </w:drawing>
      </w:r>
    </w:p>
    <w:p w:rsidR="0015785C" w:rsidRDefault="0015785C" w:rsidP="0015785C">
      <w:pPr>
        <w:jc w:val="center"/>
        <w:rPr>
          <w:b/>
          <w:bCs/>
        </w:rPr>
      </w:pPr>
      <w:r>
        <w:rPr>
          <w:b/>
          <w:bCs/>
        </w:rPr>
        <w:t>END SEMESTER EXAMINATION – APRIL / MAY 2024</w:t>
      </w:r>
    </w:p>
    <w:tbl>
      <w:tblPr>
        <w:tblW w:w="9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005"/>
        <w:gridCol w:w="1701"/>
        <w:gridCol w:w="670"/>
      </w:tblGrid>
      <w:tr w:rsidR="0015785C" w:rsidRPr="00205BB4" w:rsidTr="00E3026C">
        <w:trPr>
          <w:trHeight w:val="397"/>
        </w:trPr>
        <w:tc>
          <w:tcPr>
            <w:tcW w:w="1616" w:type="dxa"/>
            <w:vAlign w:val="center"/>
          </w:tcPr>
          <w:p w:rsidR="0015785C" w:rsidRPr="00205BB4" w:rsidRDefault="0015785C" w:rsidP="0015785C">
            <w:pPr>
              <w:pStyle w:val="Title"/>
              <w:ind w:right="-160"/>
              <w:jc w:val="left"/>
              <w:rPr>
                <w:b/>
                <w:szCs w:val="24"/>
              </w:rPr>
            </w:pPr>
            <w:r>
              <w:rPr>
                <w:b/>
                <w:szCs w:val="24"/>
              </w:rPr>
              <w:t xml:space="preserve">Course Code           </w:t>
            </w:r>
          </w:p>
        </w:tc>
        <w:tc>
          <w:tcPr>
            <w:tcW w:w="6005" w:type="dxa"/>
            <w:vAlign w:val="center"/>
          </w:tcPr>
          <w:p w:rsidR="0015785C" w:rsidRPr="00205BB4" w:rsidRDefault="0015785C" w:rsidP="0015785C">
            <w:pPr>
              <w:pStyle w:val="Title"/>
              <w:jc w:val="left"/>
              <w:rPr>
                <w:b/>
                <w:szCs w:val="24"/>
              </w:rPr>
            </w:pPr>
            <w:r w:rsidRPr="00205BB4">
              <w:rPr>
                <w:b/>
                <w:szCs w:val="24"/>
              </w:rPr>
              <w:t>20BM2001</w:t>
            </w:r>
          </w:p>
        </w:tc>
        <w:tc>
          <w:tcPr>
            <w:tcW w:w="1701" w:type="dxa"/>
            <w:vAlign w:val="center"/>
          </w:tcPr>
          <w:p w:rsidR="0015785C" w:rsidRPr="00205BB4" w:rsidRDefault="0015785C" w:rsidP="0015785C">
            <w:pPr>
              <w:pStyle w:val="Title"/>
              <w:jc w:val="left"/>
              <w:rPr>
                <w:b/>
                <w:bCs/>
                <w:szCs w:val="24"/>
              </w:rPr>
            </w:pPr>
            <w:r>
              <w:rPr>
                <w:b/>
                <w:bCs/>
                <w:szCs w:val="24"/>
              </w:rPr>
              <w:t xml:space="preserve">Duration      </w:t>
            </w:r>
          </w:p>
        </w:tc>
        <w:tc>
          <w:tcPr>
            <w:tcW w:w="670" w:type="dxa"/>
            <w:vAlign w:val="center"/>
          </w:tcPr>
          <w:p w:rsidR="0015785C" w:rsidRPr="00205BB4" w:rsidRDefault="0015785C" w:rsidP="0015785C">
            <w:pPr>
              <w:pStyle w:val="Title"/>
              <w:jc w:val="left"/>
              <w:rPr>
                <w:b/>
                <w:szCs w:val="24"/>
              </w:rPr>
            </w:pPr>
            <w:r w:rsidRPr="00205BB4">
              <w:rPr>
                <w:b/>
                <w:szCs w:val="24"/>
              </w:rPr>
              <w:t>3hrs</w:t>
            </w:r>
          </w:p>
        </w:tc>
      </w:tr>
      <w:tr w:rsidR="0015785C" w:rsidRPr="00205BB4" w:rsidTr="00E3026C">
        <w:trPr>
          <w:trHeight w:val="397"/>
        </w:trPr>
        <w:tc>
          <w:tcPr>
            <w:tcW w:w="1616" w:type="dxa"/>
            <w:vAlign w:val="center"/>
          </w:tcPr>
          <w:p w:rsidR="0015785C" w:rsidRPr="00205BB4" w:rsidRDefault="0015785C" w:rsidP="0015785C">
            <w:pPr>
              <w:pStyle w:val="Title"/>
              <w:ind w:right="-301"/>
              <w:jc w:val="left"/>
              <w:rPr>
                <w:b/>
                <w:szCs w:val="24"/>
              </w:rPr>
            </w:pPr>
            <w:r>
              <w:rPr>
                <w:b/>
                <w:szCs w:val="24"/>
              </w:rPr>
              <w:t xml:space="preserve">Course Name </w:t>
            </w:r>
          </w:p>
        </w:tc>
        <w:tc>
          <w:tcPr>
            <w:tcW w:w="6005" w:type="dxa"/>
            <w:vAlign w:val="center"/>
          </w:tcPr>
          <w:p w:rsidR="0015785C" w:rsidRPr="00205BB4" w:rsidRDefault="0015785C" w:rsidP="0015785C">
            <w:pPr>
              <w:pStyle w:val="Title"/>
              <w:jc w:val="left"/>
              <w:rPr>
                <w:b/>
                <w:szCs w:val="24"/>
              </w:rPr>
            </w:pPr>
            <w:r w:rsidRPr="00205BB4">
              <w:rPr>
                <w:b/>
                <w:szCs w:val="24"/>
              </w:rPr>
              <w:t>MEDICAL PHYSICS</w:t>
            </w:r>
          </w:p>
        </w:tc>
        <w:tc>
          <w:tcPr>
            <w:tcW w:w="1701" w:type="dxa"/>
            <w:vAlign w:val="center"/>
          </w:tcPr>
          <w:p w:rsidR="0015785C" w:rsidRPr="00205BB4" w:rsidRDefault="0015785C" w:rsidP="0015785C">
            <w:pPr>
              <w:pStyle w:val="Title"/>
              <w:jc w:val="left"/>
              <w:rPr>
                <w:b/>
                <w:bCs/>
                <w:szCs w:val="24"/>
              </w:rPr>
            </w:pPr>
            <w:r w:rsidRPr="00205BB4">
              <w:rPr>
                <w:b/>
                <w:bCs/>
                <w:szCs w:val="24"/>
              </w:rPr>
              <w:t xml:space="preserve">Max. Marks </w:t>
            </w:r>
          </w:p>
        </w:tc>
        <w:tc>
          <w:tcPr>
            <w:tcW w:w="670" w:type="dxa"/>
            <w:vAlign w:val="center"/>
          </w:tcPr>
          <w:p w:rsidR="0015785C" w:rsidRPr="00205BB4" w:rsidRDefault="0015785C" w:rsidP="0015785C">
            <w:pPr>
              <w:pStyle w:val="Title"/>
              <w:jc w:val="left"/>
              <w:rPr>
                <w:b/>
                <w:szCs w:val="24"/>
              </w:rPr>
            </w:pPr>
            <w:r w:rsidRPr="00205BB4">
              <w:rPr>
                <w:b/>
                <w:szCs w:val="24"/>
              </w:rPr>
              <w:t>100</w:t>
            </w:r>
          </w:p>
        </w:tc>
      </w:tr>
    </w:tbl>
    <w:p w:rsidR="0015785C" w:rsidRPr="00205BB4" w:rsidRDefault="0015785C" w:rsidP="0015785C">
      <w:pPr>
        <w:rPr>
          <w:b/>
          <w:u w:val="single"/>
        </w:rPr>
      </w:pPr>
    </w:p>
    <w:tbl>
      <w:tblPr>
        <w:tblStyle w:val="TableGrid"/>
        <w:tblW w:w="5500" w:type="pct"/>
        <w:tblLayout w:type="fixed"/>
        <w:tblLook w:val="04A0" w:firstRow="1" w:lastRow="0" w:firstColumn="1" w:lastColumn="0" w:noHBand="0" w:noVBand="1"/>
      </w:tblPr>
      <w:tblGrid>
        <w:gridCol w:w="705"/>
        <w:gridCol w:w="424"/>
        <w:gridCol w:w="6379"/>
        <w:gridCol w:w="853"/>
        <w:gridCol w:w="708"/>
        <w:gridCol w:w="849"/>
      </w:tblGrid>
      <w:tr w:rsidR="0015785C" w:rsidRPr="00205BB4" w:rsidTr="00E3026C">
        <w:tc>
          <w:tcPr>
            <w:tcW w:w="355" w:type="pct"/>
            <w:vAlign w:val="center"/>
          </w:tcPr>
          <w:p w:rsidR="0015785C" w:rsidRPr="00205BB4" w:rsidRDefault="0015785C" w:rsidP="0015785C">
            <w:pPr>
              <w:jc w:val="center"/>
              <w:rPr>
                <w:b/>
                <w:sz w:val="24"/>
                <w:szCs w:val="24"/>
              </w:rPr>
            </w:pPr>
            <w:r w:rsidRPr="00205BB4">
              <w:rPr>
                <w:b/>
                <w:sz w:val="24"/>
                <w:szCs w:val="24"/>
              </w:rPr>
              <w:t>Q. No.</w:t>
            </w:r>
          </w:p>
        </w:tc>
        <w:tc>
          <w:tcPr>
            <w:tcW w:w="3430" w:type="pct"/>
            <w:gridSpan w:val="2"/>
            <w:vAlign w:val="center"/>
          </w:tcPr>
          <w:p w:rsidR="0015785C" w:rsidRPr="00205BB4" w:rsidRDefault="0015785C" w:rsidP="0015785C">
            <w:pPr>
              <w:jc w:val="center"/>
              <w:rPr>
                <w:b/>
                <w:sz w:val="24"/>
                <w:szCs w:val="24"/>
              </w:rPr>
            </w:pPr>
            <w:r w:rsidRPr="00205BB4">
              <w:rPr>
                <w:b/>
                <w:sz w:val="24"/>
                <w:szCs w:val="24"/>
              </w:rPr>
              <w:t>Questions</w:t>
            </w:r>
          </w:p>
        </w:tc>
        <w:tc>
          <w:tcPr>
            <w:tcW w:w="430" w:type="pct"/>
            <w:vAlign w:val="center"/>
          </w:tcPr>
          <w:p w:rsidR="0015785C" w:rsidRPr="00205BB4" w:rsidRDefault="0015785C" w:rsidP="0015785C">
            <w:pPr>
              <w:jc w:val="center"/>
              <w:rPr>
                <w:b/>
                <w:sz w:val="24"/>
                <w:szCs w:val="24"/>
              </w:rPr>
            </w:pPr>
            <w:r>
              <w:rPr>
                <w:b/>
                <w:sz w:val="24"/>
                <w:szCs w:val="24"/>
              </w:rPr>
              <w:t>CO</w:t>
            </w:r>
          </w:p>
        </w:tc>
        <w:tc>
          <w:tcPr>
            <w:tcW w:w="357" w:type="pct"/>
            <w:vAlign w:val="center"/>
          </w:tcPr>
          <w:p w:rsidR="0015785C" w:rsidRPr="00205BB4" w:rsidRDefault="0015785C" w:rsidP="0015785C">
            <w:pPr>
              <w:jc w:val="center"/>
              <w:rPr>
                <w:b/>
                <w:sz w:val="24"/>
                <w:szCs w:val="24"/>
              </w:rPr>
            </w:pPr>
            <w:r>
              <w:rPr>
                <w:b/>
                <w:sz w:val="24"/>
                <w:szCs w:val="24"/>
              </w:rPr>
              <w:t>BL</w:t>
            </w:r>
          </w:p>
        </w:tc>
        <w:tc>
          <w:tcPr>
            <w:tcW w:w="428" w:type="pct"/>
            <w:vAlign w:val="center"/>
          </w:tcPr>
          <w:p w:rsidR="0015785C" w:rsidRPr="00205BB4" w:rsidRDefault="0015785C" w:rsidP="0015785C">
            <w:pPr>
              <w:jc w:val="center"/>
              <w:rPr>
                <w:b/>
                <w:sz w:val="24"/>
                <w:szCs w:val="24"/>
              </w:rPr>
            </w:pPr>
            <w:r w:rsidRPr="00205BB4">
              <w:rPr>
                <w:b/>
                <w:sz w:val="24"/>
                <w:szCs w:val="24"/>
              </w:rPr>
              <w:t>Marks</w:t>
            </w:r>
          </w:p>
        </w:tc>
      </w:tr>
      <w:tr w:rsidR="0015785C" w:rsidRPr="00205BB4" w:rsidTr="00E3026C">
        <w:tc>
          <w:tcPr>
            <w:tcW w:w="5000" w:type="pct"/>
            <w:gridSpan w:val="6"/>
          </w:tcPr>
          <w:p w:rsidR="0015785C" w:rsidRPr="00205BB4" w:rsidRDefault="0015785C" w:rsidP="0015785C">
            <w:pPr>
              <w:jc w:val="center"/>
              <w:rPr>
                <w:b/>
                <w:sz w:val="24"/>
                <w:szCs w:val="24"/>
                <w:u w:val="single"/>
              </w:rPr>
            </w:pPr>
            <w:r w:rsidRPr="00205BB4">
              <w:rPr>
                <w:b/>
                <w:sz w:val="24"/>
                <w:szCs w:val="24"/>
                <w:u w:val="single"/>
              </w:rPr>
              <w:t>PART – A (10 X 1 = 10 MARKS)</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1.</w:t>
            </w:r>
          </w:p>
        </w:tc>
        <w:tc>
          <w:tcPr>
            <w:tcW w:w="3430" w:type="pct"/>
            <w:gridSpan w:val="2"/>
            <w:vAlign w:val="center"/>
          </w:tcPr>
          <w:p w:rsidR="0015785C" w:rsidRPr="00205BB4" w:rsidRDefault="0015785C" w:rsidP="0015785C">
            <w:pPr>
              <w:jc w:val="both"/>
              <w:rPr>
                <w:sz w:val="24"/>
                <w:szCs w:val="24"/>
              </w:rPr>
            </w:pPr>
            <w:r>
              <w:rPr>
                <w:sz w:val="24"/>
                <w:szCs w:val="24"/>
              </w:rPr>
              <w:t>What is the</w:t>
            </w:r>
            <w:r w:rsidRPr="00205BB4">
              <w:rPr>
                <w:sz w:val="24"/>
                <w:szCs w:val="24"/>
              </w:rPr>
              <w:t xml:space="preserve"> effect of ionizing radiation</w:t>
            </w:r>
            <w:r>
              <w:rPr>
                <w:sz w:val="24"/>
                <w:szCs w:val="24"/>
              </w:rPr>
              <w:t>?</w:t>
            </w:r>
          </w:p>
        </w:tc>
        <w:tc>
          <w:tcPr>
            <w:tcW w:w="430" w:type="pct"/>
            <w:vAlign w:val="center"/>
          </w:tcPr>
          <w:p w:rsidR="0015785C" w:rsidRPr="00205BB4" w:rsidRDefault="0015785C" w:rsidP="0015785C">
            <w:pPr>
              <w:jc w:val="center"/>
              <w:rPr>
                <w:sz w:val="24"/>
                <w:szCs w:val="24"/>
              </w:rPr>
            </w:pPr>
            <w:r w:rsidRPr="00205BB4">
              <w:rPr>
                <w:sz w:val="24"/>
                <w:szCs w:val="24"/>
              </w:rPr>
              <w:t>CO1</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2.</w:t>
            </w:r>
          </w:p>
        </w:tc>
        <w:tc>
          <w:tcPr>
            <w:tcW w:w="3430" w:type="pct"/>
            <w:gridSpan w:val="2"/>
            <w:vAlign w:val="center"/>
          </w:tcPr>
          <w:p w:rsidR="0015785C" w:rsidRPr="00205BB4" w:rsidRDefault="0015785C" w:rsidP="0015785C">
            <w:pPr>
              <w:jc w:val="both"/>
              <w:rPr>
                <w:sz w:val="24"/>
                <w:szCs w:val="24"/>
              </w:rPr>
            </w:pPr>
            <w:r w:rsidRPr="00205BB4">
              <w:rPr>
                <w:sz w:val="24"/>
                <w:szCs w:val="24"/>
              </w:rPr>
              <w:t>Expand REM.</w:t>
            </w:r>
          </w:p>
        </w:tc>
        <w:tc>
          <w:tcPr>
            <w:tcW w:w="430" w:type="pct"/>
            <w:vAlign w:val="center"/>
          </w:tcPr>
          <w:p w:rsidR="0015785C" w:rsidRPr="00205BB4" w:rsidRDefault="0015785C" w:rsidP="0015785C">
            <w:pPr>
              <w:jc w:val="center"/>
              <w:rPr>
                <w:sz w:val="24"/>
                <w:szCs w:val="24"/>
              </w:rPr>
            </w:pPr>
            <w:r w:rsidRPr="00205BB4">
              <w:rPr>
                <w:sz w:val="24"/>
                <w:szCs w:val="24"/>
              </w:rPr>
              <w:t>CO1</w:t>
            </w:r>
          </w:p>
        </w:tc>
        <w:tc>
          <w:tcPr>
            <w:tcW w:w="357" w:type="pct"/>
            <w:vAlign w:val="center"/>
          </w:tcPr>
          <w:p w:rsidR="0015785C" w:rsidRPr="00205BB4" w:rsidRDefault="0015785C" w:rsidP="0015785C">
            <w:pPr>
              <w:jc w:val="center"/>
              <w:rPr>
                <w:sz w:val="24"/>
                <w:szCs w:val="24"/>
              </w:rPr>
            </w:pPr>
            <w:r w:rsidRPr="00205BB4">
              <w:rPr>
                <w:sz w:val="24"/>
                <w:szCs w:val="24"/>
              </w:rPr>
              <w:t>U</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3.</w:t>
            </w:r>
          </w:p>
        </w:tc>
        <w:tc>
          <w:tcPr>
            <w:tcW w:w="3430" w:type="pct"/>
            <w:gridSpan w:val="2"/>
          </w:tcPr>
          <w:p w:rsidR="0015785C" w:rsidRPr="00205BB4" w:rsidRDefault="0015785C" w:rsidP="0015785C">
            <w:pPr>
              <w:jc w:val="both"/>
              <w:rPr>
                <w:sz w:val="24"/>
                <w:szCs w:val="24"/>
              </w:rPr>
            </w:pPr>
            <w:r w:rsidRPr="00205BB4">
              <w:rPr>
                <w:sz w:val="24"/>
                <w:szCs w:val="24"/>
              </w:rPr>
              <w:t>What is the unit for blood sugar level?</w:t>
            </w:r>
          </w:p>
        </w:tc>
        <w:tc>
          <w:tcPr>
            <w:tcW w:w="430" w:type="pct"/>
            <w:vAlign w:val="center"/>
          </w:tcPr>
          <w:p w:rsidR="0015785C" w:rsidRPr="00205BB4" w:rsidRDefault="0015785C" w:rsidP="0015785C">
            <w:pPr>
              <w:jc w:val="center"/>
              <w:rPr>
                <w:sz w:val="24"/>
                <w:szCs w:val="24"/>
              </w:rPr>
            </w:pPr>
            <w:r w:rsidRPr="00205BB4">
              <w:rPr>
                <w:sz w:val="24"/>
                <w:szCs w:val="24"/>
              </w:rPr>
              <w:t>CO1</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4.</w:t>
            </w:r>
          </w:p>
        </w:tc>
        <w:tc>
          <w:tcPr>
            <w:tcW w:w="3430" w:type="pct"/>
            <w:gridSpan w:val="2"/>
          </w:tcPr>
          <w:p w:rsidR="0015785C" w:rsidRPr="00205BB4" w:rsidRDefault="0015785C" w:rsidP="0015785C">
            <w:pPr>
              <w:spacing w:line="259" w:lineRule="auto"/>
              <w:jc w:val="both"/>
              <w:rPr>
                <w:sz w:val="24"/>
                <w:szCs w:val="24"/>
              </w:rPr>
            </w:pPr>
            <w:r w:rsidRPr="00205BB4">
              <w:rPr>
                <w:sz w:val="24"/>
                <w:szCs w:val="24"/>
              </w:rPr>
              <w:t>What type of medium is present in the inner ear?</w:t>
            </w:r>
          </w:p>
        </w:tc>
        <w:tc>
          <w:tcPr>
            <w:tcW w:w="430" w:type="pct"/>
            <w:vAlign w:val="center"/>
          </w:tcPr>
          <w:p w:rsidR="0015785C" w:rsidRPr="00205BB4" w:rsidRDefault="0015785C" w:rsidP="0015785C">
            <w:pPr>
              <w:jc w:val="center"/>
              <w:rPr>
                <w:sz w:val="24"/>
                <w:szCs w:val="24"/>
              </w:rPr>
            </w:pPr>
            <w:r w:rsidRPr="00205BB4">
              <w:rPr>
                <w:sz w:val="24"/>
                <w:szCs w:val="24"/>
              </w:rPr>
              <w:t>CO2</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5.</w:t>
            </w:r>
          </w:p>
        </w:tc>
        <w:tc>
          <w:tcPr>
            <w:tcW w:w="3430" w:type="pct"/>
            <w:gridSpan w:val="2"/>
          </w:tcPr>
          <w:p w:rsidR="0015785C" w:rsidRPr="00205BB4" w:rsidRDefault="0015785C" w:rsidP="0015785C">
            <w:pPr>
              <w:jc w:val="both"/>
              <w:rPr>
                <w:sz w:val="24"/>
                <w:szCs w:val="24"/>
              </w:rPr>
            </w:pPr>
            <w:r w:rsidRPr="00205BB4">
              <w:rPr>
                <w:sz w:val="24"/>
                <w:szCs w:val="24"/>
              </w:rPr>
              <w:t>State the medical name of the ENT specialists.</w:t>
            </w:r>
          </w:p>
        </w:tc>
        <w:tc>
          <w:tcPr>
            <w:tcW w:w="430" w:type="pct"/>
            <w:vAlign w:val="center"/>
          </w:tcPr>
          <w:p w:rsidR="0015785C" w:rsidRPr="00205BB4" w:rsidRDefault="0015785C" w:rsidP="0015785C">
            <w:pPr>
              <w:jc w:val="center"/>
              <w:rPr>
                <w:sz w:val="24"/>
                <w:szCs w:val="24"/>
              </w:rPr>
            </w:pPr>
            <w:r w:rsidRPr="00205BB4">
              <w:rPr>
                <w:sz w:val="24"/>
                <w:szCs w:val="24"/>
              </w:rPr>
              <w:t>CO2</w:t>
            </w:r>
          </w:p>
        </w:tc>
        <w:tc>
          <w:tcPr>
            <w:tcW w:w="357" w:type="pct"/>
            <w:vAlign w:val="center"/>
          </w:tcPr>
          <w:p w:rsidR="0015785C" w:rsidRPr="00205BB4" w:rsidRDefault="0015785C" w:rsidP="0015785C">
            <w:pPr>
              <w:jc w:val="center"/>
              <w:rPr>
                <w:sz w:val="24"/>
                <w:szCs w:val="24"/>
              </w:rPr>
            </w:pPr>
            <w:r w:rsidRPr="00205BB4">
              <w:rPr>
                <w:sz w:val="24"/>
                <w:szCs w:val="24"/>
              </w:rPr>
              <w:t>U</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6.</w:t>
            </w:r>
          </w:p>
        </w:tc>
        <w:tc>
          <w:tcPr>
            <w:tcW w:w="3430" w:type="pct"/>
            <w:gridSpan w:val="2"/>
          </w:tcPr>
          <w:p w:rsidR="0015785C" w:rsidRPr="00205BB4" w:rsidRDefault="0015785C" w:rsidP="0015785C">
            <w:pPr>
              <w:jc w:val="both"/>
              <w:rPr>
                <w:sz w:val="24"/>
                <w:szCs w:val="24"/>
              </w:rPr>
            </w:pPr>
            <w:r w:rsidRPr="00205BB4">
              <w:rPr>
                <w:sz w:val="24"/>
                <w:szCs w:val="24"/>
              </w:rPr>
              <w:t>How many rows of Outer Hair cells are present in the inner ear?</w:t>
            </w:r>
          </w:p>
        </w:tc>
        <w:tc>
          <w:tcPr>
            <w:tcW w:w="430" w:type="pct"/>
            <w:vAlign w:val="center"/>
          </w:tcPr>
          <w:p w:rsidR="0015785C" w:rsidRPr="00205BB4" w:rsidRDefault="0015785C" w:rsidP="0015785C">
            <w:pPr>
              <w:jc w:val="center"/>
              <w:rPr>
                <w:sz w:val="24"/>
                <w:szCs w:val="24"/>
              </w:rPr>
            </w:pPr>
            <w:r w:rsidRPr="00205BB4">
              <w:rPr>
                <w:sz w:val="24"/>
                <w:szCs w:val="24"/>
              </w:rPr>
              <w:t>CO2</w:t>
            </w:r>
          </w:p>
        </w:tc>
        <w:tc>
          <w:tcPr>
            <w:tcW w:w="357" w:type="pct"/>
            <w:vAlign w:val="center"/>
          </w:tcPr>
          <w:p w:rsidR="0015785C" w:rsidRPr="00205BB4" w:rsidRDefault="0015785C" w:rsidP="0015785C">
            <w:pPr>
              <w:jc w:val="center"/>
              <w:rPr>
                <w:sz w:val="24"/>
                <w:szCs w:val="24"/>
              </w:rPr>
            </w:pPr>
            <w:r w:rsidRPr="00205BB4">
              <w:rPr>
                <w:sz w:val="24"/>
                <w:szCs w:val="24"/>
              </w:rPr>
              <w:t>U</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7.</w:t>
            </w:r>
          </w:p>
        </w:tc>
        <w:tc>
          <w:tcPr>
            <w:tcW w:w="3430" w:type="pct"/>
            <w:gridSpan w:val="2"/>
          </w:tcPr>
          <w:p w:rsidR="0015785C" w:rsidRPr="00205BB4" w:rsidRDefault="0015785C" w:rsidP="0015785C">
            <w:pPr>
              <w:jc w:val="both"/>
              <w:rPr>
                <w:sz w:val="24"/>
                <w:szCs w:val="24"/>
              </w:rPr>
            </w:pPr>
            <w:r w:rsidRPr="00205BB4">
              <w:rPr>
                <w:sz w:val="24"/>
                <w:szCs w:val="24"/>
              </w:rPr>
              <w:t>State the factor on which Compton effect does not depend on.</w:t>
            </w:r>
          </w:p>
        </w:tc>
        <w:tc>
          <w:tcPr>
            <w:tcW w:w="430" w:type="pct"/>
            <w:vAlign w:val="center"/>
          </w:tcPr>
          <w:p w:rsidR="0015785C" w:rsidRPr="00205BB4" w:rsidRDefault="0015785C" w:rsidP="0015785C">
            <w:pPr>
              <w:jc w:val="center"/>
              <w:rPr>
                <w:sz w:val="24"/>
                <w:szCs w:val="24"/>
              </w:rPr>
            </w:pPr>
            <w:r w:rsidRPr="00205BB4">
              <w:rPr>
                <w:sz w:val="24"/>
                <w:szCs w:val="24"/>
              </w:rPr>
              <w:t>CO3</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8.</w:t>
            </w:r>
          </w:p>
        </w:tc>
        <w:tc>
          <w:tcPr>
            <w:tcW w:w="3430" w:type="pct"/>
            <w:gridSpan w:val="2"/>
          </w:tcPr>
          <w:p w:rsidR="0015785C" w:rsidRPr="00205BB4" w:rsidRDefault="0015785C" w:rsidP="0015785C">
            <w:pPr>
              <w:jc w:val="both"/>
              <w:rPr>
                <w:sz w:val="24"/>
                <w:szCs w:val="24"/>
              </w:rPr>
            </w:pPr>
            <w:r w:rsidRPr="00205BB4">
              <w:rPr>
                <w:sz w:val="24"/>
                <w:szCs w:val="24"/>
              </w:rPr>
              <w:t>What does the half value layer of an absorber material showcase?</w:t>
            </w:r>
          </w:p>
        </w:tc>
        <w:tc>
          <w:tcPr>
            <w:tcW w:w="430" w:type="pct"/>
            <w:vAlign w:val="center"/>
          </w:tcPr>
          <w:p w:rsidR="0015785C" w:rsidRPr="00205BB4" w:rsidRDefault="0015785C" w:rsidP="0015785C">
            <w:pPr>
              <w:jc w:val="center"/>
              <w:rPr>
                <w:sz w:val="24"/>
                <w:szCs w:val="24"/>
              </w:rPr>
            </w:pPr>
            <w:r w:rsidRPr="00205BB4">
              <w:rPr>
                <w:sz w:val="24"/>
                <w:szCs w:val="24"/>
              </w:rPr>
              <w:t>CO4</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9.</w:t>
            </w:r>
          </w:p>
        </w:tc>
        <w:tc>
          <w:tcPr>
            <w:tcW w:w="3430" w:type="pct"/>
            <w:gridSpan w:val="2"/>
          </w:tcPr>
          <w:p w:rsidR="0015785C" w:rsidRPr="00205BB4" w:rsidRDefault="0015785C" w:rsidP="0015785C">
            <w:pPr>
              <w:jc w:val="both"/>
              <w:rPr>
                <w:sz w:val="24"/>
                <w:szCs w:val="24"/>
              </w:rPr>
            </w:pPr>
            <w:r w:rsidRPr="00205BB4">
              <w:rPr>
                <w:sz w:val="24"/>
                <w:szCs w:val="24"/>
              </w:rPr>
              <w:t>Define KERMA.</w:t>
            </w:r>
          </w:p>
        </w:tc>
        <w:tc>
          <w:tcPr>
            <w:tcW w:w="430" w:type="pct"/>
            <w:vAlign w:val="center"/>
          </w:tcPr>
          <w:p w:rsidR="0015785C" w:rsidRPr="00205BB4" w:rsidRDefault="0015785C" w:rsidP="0015785C">
            <w:pPr>
              <w:jc w:val="center"/>
              <w:rPr>
                <w:sz w:val="24"/>
                <w:szCs w:val="24"/>
              </w:rPr>
            </w:pPr>
            <w:r w:rsidRPr="00205BB4">
              <w:rPr>
                <w:sz w:val="24"/>
                <w:szCs w:val="24"/>
              </w:rPr>
              <w:t>CO5</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10.</w:t>
            </w:r>
          </w:p>
        </w:tc>
        <w:tc>
          <w:tcPr>
            <w:tcW w:w="3430" w:type="pct"/>
            <w:gridSpan w:val="2"/>
          </w:tcPr>
          <w:p w:rsidR="0015785C" w:rsidRPr="00205BB4" w:rsidRDefault="0015785C" w:rsidP="0015785C">
            <w:pPr>
              <w:jc w:val="both"/>
              <w:rPr>
                <w:sz w:val="24"/>
                <w:szCs w:val="24"/>
              </w:rPr>
            </w:pPr>
            <w:r w:rsidRPr="00205BB4">
              <w:rPr>
                <w:color w:val="000000"/>
                <w:sz w:val="24"/>
                <w:szCs w:val="24"/>
                <w:lang w:eastAsia="en-IN"/>
              </w:rPr>
              <w:t>In positron emission tomography (PET), the image is created by detecting ___________</w:t>
            </w:r>
            <w:r>
              <w:rPr>
                <w:color w:val="000000"/>
                <w:sz w:val="24"/>
                <w:szCs w:val="24"/>
                <w:lang w:eastAsia="en-IN"/>
              </w:rPr>
              <w:t>.</w:t>
            </w:r>
          </w:p>
        </w:tc>
        <w:tc>
          <w:tcPr>
            <w:tcW w:w="430" w:type="pct"/>
            <w:vAlign w:val="center"/>
          </w:tcPr>
          <w:p w:rsidR="0015785C" w:rsidRPr="00205BB4" w:rsidRDefault="0015785C" w:rsidP="0015785C">
            <w:pPr>
              <w:jc w:val="center"/>
              <w:rPr>
                <w:sz w:val="24"/>
                <w:szCs w:val="24"/>
              </w:rPr>
            </w:pPr>
            <w:r w:rsidRPr="00205BB4">
              <w:rPr>
                <w:sz w:val="24"/>
                <w:szCs w:val="24"/>
              </w:rPr>
              <w:t>CO5</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1</w:t>
            </w:r>
          </w:p>
        </w:tc>
      </w:tr>
      <w:tr w:rsidR="0015785C" w:rsidRPr="00205BB4" w:rsidTr="00E3026C">
        <w:trPr>
          <w:trHeight w:val="510"/>
        </w:trPr>
        <w:tc>
          <w:tcPr>
            <w:tcW w:w="5000" w:type="pct"/>
            <w:gridSpan w:val="6"/>
            <w:vAlign w:val="center"/>
          </w:tcPr>
          <w:p w:rsidR="0015785C" w:rsidRPr="00205BB4" w:rsidRDefault="0015785C" w:rsidP="0015785C">
            <w:pPr>
              <w:jc w:val="center"/>
              <w:rPr>
                <w:b/>
                <w:sz w:val="24"/>
                <w:szCs w:val="24"/>
                <w:u w:val="single"/>
              </w:rPr>
            </w:pPr>
            <w:r w:rsidRPr="00205BB4">
              <w:rPr>
                <w:b/>
                <w:sz w:val="24"/>
                <w:szCs w:val="24"/>
                <w:u w:val="single"/>
              </w:rPr>
              <w:t>PART – B (6 X 3 = 18 MARKS)</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11.</w:t>
            </w:r>
          </w:p>
        </w:tc>
        <w:tc>
          <w:tcPr>
            <w:tcW w:w="3430" w:type="pct"/>
            <w:gridSpan w:val="2"/>
          </w:tcPr>
          <w:p w:rsidR="0015785C" w:rsidRPr="00205BB4" w:rsidRDefault="0015785C" w:rsidP="0015785C">
            <w:pPr>
              <w:jc w:val="both"/>
              <w:rPr>
                <w:sz w:val="24"/>
                <w:szCs w:val="24"/>
              </w:rPr>
            </w:pPr>
            <w:r w:rsidRPr="00205BB4">
              <w:rPr>
                <w:sz w:val="24"/>
                <w:szCs w:val="24"/>
              </w:rPr>
              <w:t>Define Half Value layer.</w:t>
            </w:r>
          </w:p>
        </w:tc>
        <w:tc>
          <w:tcPr>
            <w:tcW w:w="430" w:type="pct"/>
            <w:vAlign w:val="center"/>
          </w:tcPr>
          <w:p w:rsidR="0015785C" w:rsidRPr="00205BB4" w:rsidRDefault="0015785C" w:rsidP="0015785C">
            <w:pPr>
              <w:jc w:val="center"/>
              <w:rPr>
                <w:sz w:val="24"/>
                <w:szCs w:val="24"/>
              </w:rPr>
            </w:pPr>
            <w:r w:rsidRPr="00205BB4">
              <w:rPr>
                <w:sz w:val="24"/>
                <w:szCs w:val="24"/>
              </w:rPr>
              <w:t>CO1</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3</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12.</w:t>
            </w:r>
          </w:p>
        </w:tc>
        <w:tc>
          <w:tcPr>
            <w:tcW w:w="3430" w:type="pct"/>
            <w:gridSpan w:val="2"/>
          </w:tcPr>
          <w:p w:rsidR="0015785C" w:rsidRPr="00205BB4" w:rsidRDefault="0015785C" w:rsidP="0015785C">
            <w:pPr>
              <w:jc w:val="both"/>
              <w:rPr>
                <w:sz w:val="24"/>
                <w:szCs w:val="24"/>
              </w:rPr>
            </w:pPr>
            <w:r w:rsidRPr="00205BB4">
              <w:rPr>
                <w:sz w:val="24"/>
                <w:szCs w:val="24"/>
              </w:rPr>
              <w:t>State various sources of non-ionizing radiation.</w:t>
            </w:r>
          </w:p>
        </w:tc>
        <w:tc>
          <w:tcPr>
            <w:tcW w:w="430" w:type="pct"/>
            <w:vAlign w:val="center"/>
          </w:tcPr>
          <w:p w:rsidR="0015785C" w:rsidRPr="00205BB4" w:rsidRDefault="0015785C" w:rsidP="0015785C">
            <w:pPr>
              <w:jc w:val="center"/>
              <w:rPr>
                <w:sz w:val="24"/>
                <w:szCs w:val="24"/>
              </w:rPr>
            </w:pPr>
            <w:r w:rsidRPr="00205BB4">
              <w:rPr>
                <w:sz w:val="24"/>
                <w:szCs w:val="24"/>
              </w:rPr>
              <w:t>CO2</w:t>
            </w:r>
          </w:p>
        </w:tc>
        <w:tc>
          <w:tcPr>
            <w:tcW w:w="357" w:type="pct"/>
            <w:vAlign w:val="center"/>
          </w:tcPr>
          <w:p w:rsidR="0015785C" w:rsidRPr="00205BB4" w:rsidRDefault="0015785C" w:rsidP="0015785C">
            <w:pPr>
              <w:jc w:val="center"/>
              <w:rPr>
                <w:sz w:val="24"/>
                <w:szCs w:val="24"/>
              </w:rPr>
            </w:pPr>
            <w:r w:rsidRPr="00205BB4">
              <w:rPr>
                <w:sz w:val="24"/>
                <w:szCs w:val="24"/>
              </w:rPr>
              <w:t>U</w:t>
            </w:r>
          </w:p>
        </w:tc>
        <w:tc>
          <w:tcPr>
            <w:tcW w:w="428" w:type="pct"/>
            <w:vAlign w:val="center"/>
          </w:tcPr>
          <w:p w:rsidR="0015785C" w:rsidRPr="00205BB4" w:rsidRDefault="0015785C" w:rsidP="0015785C">
            <w:pPr>
              <w:jc w:val="center"/>
              <w:rPr>
                <w:sz w:val="24"/>
                <w:szCs w:val="24"/>
              </w:rPr>
            </w:pPr>
            <w:r w:rsidRPr="00205BB4">
              <w:rPr>
                <w:sz w:val="24"/>
                <w:szCs w:val="24"/>
              </w:rPr>
              <w:t>3</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13.</w:t>
            </w:r>
          </w:p>
        </w:tc>
        <w:tc>
          <w:tcPr>
            <w:tcW w:w="3430" w:type="pct"/>
            <w:gridSpan w:val="2"/>
          </w:tcPr>
          <w:p w:rsidR="0015785C" w:rsidRPr="00205BB4" w:rsidRDefault="0015785C" w:rsidP="0015785C">
            <w:pPr>
              <w:jc w:val="both"/>
              <w:rPr>
                <w:sz w:val="24"/>
                <w:szCs w:val="24"/>
              </w:rPr>
            </w:pPr>
            <w:r w:rsidRPr="00205BB4">
              <w:rPr>
                <w:sz w:val="24"/>
                <w:szCs w:val="24"/>
              </w:rPr>
              <w:t>State the principle of a nuclear generator.</w:t>
            </w:r>
          </w:p>
        </w:tc>
        <w:tc>
          <w:tcPr>
            <w:tcW w:w="430" w:type="pct"/>
            <w:vAlign w:val="center"/>
          </w:tcPr>
          <w:p w:rsidR="0015785C" w:rsidRPr="00205BB4" w:rsidRDefault="0015785C" w:rsidP="0015785C">
            <w:pPr>
              <w:jc w:val="center"/>
              <w:rPr>
                <w:sz w:val="24"/>
                <w:szCs w:val="24"/>
              </w:rPr>
            </w:pPr>
            <w:r w:rsidRPr="00205BB4">
              <w:rPr>
                <w:sz w:val="24"/>
                <w:szCs w:val="24"/>
              </w:rPr>
              <w:t>CO3</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3</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14.</w:t>
            </w:r>
          </w:p>
        </w:tc>
        <w:tc>
          <w:tcPr>
            <w:tcW w:w="3430" w:type="pct"/>
            <w:gridSpan w:val="2"/>
          </w:tcPr>
          <w:p w:rsidR="0015785C" w:rsidRPr="00205BB4" w:rsidRDefault="0015785C" w:rsidP="0015785C">
            <w:pPr>
              <w:jc w:val="both"/>
              <w:rPr>
                <w:sz w:val="24"/>
                <w:szCs w:val="24"/>
              </w:rPr>
            </w:pPr>
            <w:r w:rsidRPr="00205BB4">
              <w:rPr>
                <w:sz w:val="24"/>
                <w:szCs w:val="24"/>
              </w:rPr>
              <w:t>Define Bremsstrahlung Radiation.</w:t>
            </w:r>
          </w:p>
        </w:tc>
        <w:tc>
          <w:tcPr>
            <w:tcW w:w="430" w:type="pct"/>
            <w:vAlign w:val="center"/>
          </w:tcPr>
          <w:p w:rsidR="0015785C" w:rsidRPr="00205BB4" w:rsidRDefault="0015785C" w:rsidP="0015785C">
            <w:pPr>
              <w:jc w:val="center"/>
              <w:rPr>
                <w:sz w:val="24"/>
                <w:szCs w:val="24"/>
              </w:rPr>
            </w:pPr>
            <w:r w:rsidRPr="00205BB4">
              <w:rPr>
                <w:sz w:val="24"/>
                <w:szCs w:val="24"/>
              </w:rPr>
              <w:t>CO5</w:t>
            </w:r>
          </w:p>
        </w:tc>
        <w:tc>
          <w:tcPr>
            <w:tcW w:w="357" w:type="pct"/>
            <w:vAlign w:val="center"/>
          </w:tcPr>
          <w:p w:rsidR="0015785C" w:rsidRPr="00205BB4" w:rsidRDefault="0015785C" w:rsidP="0015785C">
            <w:pPr>
              <w:jc w:val="center"/>
              <w:rPr>
                <w:sz w:val="24"/>
                <w:szCs w:val="24"/>
              </w:rPr>
            </w:pPr>
            <w:r w:rsidRPr="00205BB4">
              <w:rPr>
                <w:sz w:val="24"/>
                <w:szCs w:val="24"/>
              </w:rPr>
              <w:t>U</w:t>
            </w:r>
          </w:p>
        </w:tc>
        <w:tc>
          <w:tcPr>
            <w:tcW w:w="428" w:type="pct"/>
            <w:vAlign w:val="center"/>
          </w:tcPr>
          <w:p w:rsidR="0015785C" w:rsidRPr="00205BB4" w:rsidRDefault="0015785C" w:rsidP="0015785C">
            <w:pPr>
              <w:jc w:val="center"/>
              <w:rPr>
                <w:sz w:val="24"/>
                <w:szCs w:val="24"/>
              </w:rPr>
            </w:pPr>
            <w:r w:rsidRPr="00205BB4">
              <w:rPr>
                <w:sz w:val="24"/>
                <w:szCs w:val="24"/>
              </w:rPr>
              <w:t>3</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15.</w:t>
            </w:r>
          </w:p>
        </w:tc>
        <w:tc>
          <w:tcPr>
            <w:tcW w:w="3430" w:type="pct"/>
            <w:gridSpan w:val="2"/>
          </w:tcPr>
          <w:p w:rsidR="0015785C" w:rsidRPr="00205BB4" w:rsidRDefault="0015785C" w:rsidP="0015785C">
            <w:pPr>
              <w:jc w:val="both"/>
              <w:rPr>
                <w:sz w:val="24"/>
                <w:szCs w:val="24"/>
              </w:rPr>
            </w:pPr>
            <w:r w:rsidRPr="00205BB4">
              <w:rPr>
                <w:sz w:val="24"/>
                <w:szCs w:val="24"/>
              </w:rPr>
              <w:t>Define Annihilation.</w:t>
            </w:r>
          </w:p>
        </w:tc>
        <w:tc>
          <w:tcPr>
            <w:tcW w:w="430" w:type="pct"/>
            <w:vAlign w:val="center"/>
          </w:tcPr>
          <w:p w:rsidR="0015785C" w:rsidRPr="00205BB4" w:rsidRDefault="0015785C" w:rsidP="0015785C">
            <w:pPr>
              <w:jc w:val="center"/>
              <w:rPr>
                <w:sz w:val="24"/>
                <w:szCs w:val="24"/>
              </w:rPr>
            </w:pPr>
            <w:r w:rsidRPr="00205BB4">
              <w:rPr>
                <w:sz w:val="24"/>
                <w:szCs w:val="24"/>
              </w:rPr>
              <w:t>CO4</w:t>
            </w:r>
          </w:p>
        </w:tc>
        <w:tc>
          <w:tcPr>
            <w:tcW w:w="357" w:type="pct"/>
            <w:vAlign w:val="center"/>
          </w:tcPr>
          <w:p w:rsidR="0015785C" w:rsidRPr="00205BB4" w:rsidRDefault="0015785C" w:rsidP="0015785C">
            <w:pPr>
              <w:jc w:val="center"/>
              <w:rPr>
                <w:sz w:val="24"/>
                <w:szCs w:val="24"/>
              </w:rPr>
            </w:pPr>
            <w:r w:rsidRPr="00205BB4">
              <w:rPr>
                <w:sz w:val="24"/>
                <w:szCs w:val="24"/>
              </w:rPr>
              <w:t>R</w:t>
            </w:r>
          </w:p>
        </w:tc>
        <w:tc>
          <w:tcPr>
            <w:tcW w:w="428" w:type="pct"/>
            <w:vAlign w:val="center"/>
          </w:tcPr>
          <w:p w:rsidR="0015785C" w:rsidRPr="00205BB4" w:rsidRDefault="0015785C" w:rsidP="0015785C">
            <w:pPr>
              <w:jc w:val="center"/>
              <w:rPr>
                <w:sz w:val="24"/>
                <w:szCs w:val="24"/>
              </w:rPr>
            </w:pPr>
            <w:r w:rsidRPr="00205BB4">
              <w:rPr>
                <w:sz w:val="24"/>
                <w:szCs w:val="24"/>
              </w:rPr>
              <w:t>3</w:t>
            </w:r>
          </w:p>
        </w:tc>
      </w:tr>
      <w:tr w:rsidR="0015785C" w:rsidRPr="00205BB4" w:rsidTr="00E3026C">
        <w:tc>
          <w:tcPr>
            <w:tcW w:w="355" w:type="pct"/>
            <w:vAlign w:val="center"/>
          </w:tcPr>
          <w:p w:rsidR="0015785C" w:rsidRPr="00205BB4" w:rsidRDefault="0015785C" w:rsidP="0015785C">
            <w:pPr>
              <w:jc w:val="center"/>
              <w:rPr>
                <w:sz w:val="24"/>
                <w:szCs w:val="24"/>
              </w:rPr>
            </w:pPr>
            <w:r w:rsidRPr="00205BB4">
              <w:rPr>
                <w:sz w:val="24"/>
                <w:szCs w:val="24"/>
              </w:rPr>
              <w:t>16.</w:t>
            </w:r>
          </w:p>
        </w:tc>
        <w:tc>
          <w:tcPr>
            <w:tcW w:w="3430" w:type="pct"/>
            <w:gridSpan w:val="2"/>
          </w:tcPr>
          <w:p w:rsidR="0015785C" w:rsidRPr="00205BB4" w:rsidRDefault="0015785C" w:rsidP="0015785C">
            <w:pPr>
              <w:jc w:val="both"/>
              <w:rPr>
                <w:sz w:val="24"/>
                <w:szCs w:val="24"/>
              </w:rPr>
            </w:pPr>
            <w:r w:rsidRPr="00205BB4">
              <w:rPr>
                <w:sz w:val="24"/>
                <w:szCs w:val="24"/>
              </w:rPr>
              <w:t>State some specific applications of gamma radiation in medical world.</w:t>
            </w:r>
          </w:p>
        </w:tc>
        <w:tc>
          <w:tcPr>
            <w:tcW w:w="430" w:type="pct"/>
            <w:vAlign w:val="center"/>
          </w:tcPr>
          <w:p w:rsidR="0015785C" w:rsidRPr="00205BB4" w:rsidRDefault="0015785C" w:rsidP="0015785C">
            <w:pPr>
              <w:jc w:val="center"/>
              <w:rPr>
                <w:sz w:val="24"/>
                <w:szCs w:val="24"/>
              </w:rPr>
            </w:pPr>
            <w:r w:rsidRPr="00205BB4">
              <w:rPr>
                <w:sz w:val="24"/>
                <w:szCs w:val="24"/>
              </w:rPr>
              <w:t>CO6</w:t>
            </w:r>
          </w:p>
        </w:tc>
        <w:tc>
          <w:tcPr>
            <w:tcW w:w="357" w:type="pct"/>
            <w:vAlign w:val="center"/>
          </w:tcPr>
          <w:p w:rsidR="0015785C" w:rsidRPr="00205BB4" w:rsidRDefault="0015785C" w:rsidP="0015785C">
            <w:pPr>
              <w:jc w:val="center"/>
              <w:rPr>
                <w:sz w:val="24"/>
                <w:szCs w:val="24"/>
              </w:rPr>
            </w:pPr>
            <w:r w:rsidRPr="00205BB4">
              <w:rPr>
                <w:sz w:val="24"/>
                <w:szCs w:val="24"/>
              </w:rPr>
              <w:t>U</w:t>
            </w:r>
          </w:p>
        </w:tc>
        <w:tc>
          <w:tcPr>
            <w:tcW w:w="428" w:type="pct"/>
            <w:vAlign w:val="center"/>
          </w:tcPr>
          <w:p w:rsidR="0015785C" w:rsidRPr="00205BB4" w:rsidRDefault="0015785C" w:rsidP="0015785C">
            <w:pPr>
              <w:jc w:val="center"/>
              <w:rPr>
                <w:sz w:val="24"/>
                <w:szCs w:val="24"/>
              </w:rPr>
            </w:pPr>
            <w:r w:rsidRPr="00205BB4">
              <w:rPr>
                <w:sz w:val="24"/>
                <w:szCs w:val="24"/>
              </w:rPr>
              <w:t>3</w:t>
            </w:r>
          </w:p>
        </w:tc>
      </w:tr>
      <w:tr w:rsidR="0015785C" w:rsidRPr="00205BB4" w:rsidTr="00E3026C">
        <w:trPr>
          <w:trHeight w:val="232"/>
        </w:trPr>
        <w:tc>
          <w:tcPr>
            <w:tcW w:w="5000" w:type="pct"/>
            <w:gridSpan w:val="6"/>
          </w:tcPr>
          <w:p w:rsidR="0015785C" w:rsidRPr="00205BB4" w:rsidRDefault="0015785C" w:rsidP="0015785C">
            <w:pPr>
              <w:jc w:val="center"/>
              <w:rPr>
                <w:b/>
                <w:sz w:val="24"/>
                <w:szCs w:val="24"/>
                <w:u w:val="single"/>
              </w:rPr>
            </w:pPr>
            <w:r w:rsidRPr="00205BB4">
              <w:rPr>
                <w:b/>
                <w:sz w:val="24"/>
                <w:szCs w:val="24"/>
                <w:u w:val="single"/>
              </w:rPr>
              <w:t>PART – C (6 X 12 = 72 MARKS)</w:t>
            </w:r>
          </w:p>
          <w:p w:rsidR="0015785C" w:rsidRPr="00205BB4" w:rsidRDefault="0015785C" w:rsidP="0015785C">
            <w:pPr>
              <w:jc w:val="center"/>
              <w:rPr>
                <w:b/>
                <w:sz w:val="24"/>
                <w:szCs w:val="24"/>
              </w:rPr>
            </w:pPr>
            <w:r w:rsidRPr="00205BB4">
              <w:rPr>
                <w:b/>
                <w:sz w:val="24"/>
                <w:szCs w:val="24"/>
              </w:rPr>
              <w:t>(Answer any five Questions from Q.no 17 to 23</w:t>
            </w:r>
            <w:r>
              <w:rPr>
                <w:b/>
                <w:sz w:val="24"/>
                <w:szCs w:val="24"/>
              </w:rPr>
              <w:t xml:space="preserve">, </w:t>
            </w:r>
            <w:proofErr w:type="spellStart"/>
            <w:r>
              <w:rPr>
                <w:b/>
                <w:sz w:val="24"/>
                <w:szCs w:val="24"/>
              </w:rPr>
              <w:t>Qn.No</w:t>
            </w:r>
            <w:proofErr w:type="spellEnd"/>
            <w:r>
              <w:rPr>
                <w:b/>
                <w:sz w:val="24"/>
                <w:szCs w:val="24"/>
              </w:rPr>
              <w:t xml:space="preserve"> 24 is Compulsory</w:t>
            </w:r>
            <w:r w:rsidRPr="00205BB4">
              <w:rPr>
                <w:b/>
                <w:sz w:val="24"/>
                <w:szCs w:val="24"/>
              </w:rPr>
              <w:t>)</w:t>
            </w:r>
          </w:p>
        </w:tc>
      </w:tr>
      <w:tr w:rsidR="0015785C" w:rsidRPr="00205BB4" w:rsidTr="00E3026C">
        <w:trPr>
          <w:trHeight w:val="232"/>
        </w:trPr>
        <w:tc>
          <w:tcPr>
            <w:tcW w:w="355" w:type="pct"/>
          </w:tcPr>
          <w:p w:rsidR="0015785C" w:rsidRPr="00205BB4" w:rsidRDefault="0015785C" w:rsidP="0015785C">
            <w:pPr>
              <w:jc w:val="center"/>
              <w:rPr>
                <w:sz w:val="24"/>
                <w:szCs w:val="24"/>
              </w:rPr>
            </w:pPr>
            <w:r w:rsidRPr="00205BB4">
              <w:rPr>
                <w:sz w:val="24"/>
                <w:szCs w:val="24"/>
              </w:rPr>
              <w:t>17.</w:t>
            </w:r>
          </w:p>
        </w:tc>
        <w:tc>
          <w:tcPr>
            <w:tcW w:w="214" w:type="pct"/>
          </w:tcPr>
          <w:p w:rsidR="0015785C" w:rsidRPr="00205BB4" w:rsidRDefault="0015785C" w:rsidP="0015785C">
            <w:pPr>
              <w:jc w:val="center"/>
              <w:rPr>
                <w:sz w:val="24"/>
                <w:szCs w:val="24"/>
              </w:rPr>
            </w:pPr>
            <w:r w:rsidRPr="00205BB4">
              <w:rPr>
                <w:sz w:val="24"/>
                <w:szCs w:val="24"/>
              </w:rPr>
              <w:t>a.</w:t>
            </w:r>
          </w:p>
        </w:tc>
        <w:tc>
          <w:tcPr>
            <w:tcW w:w="3216" w:type="pct"/>
          </w:tcPr>
          <w:p w:rsidR="0015785C" w:rsidRPr="00205BB4" w:rsidRDefault="0015785C" w:rsidP="0015785C">
            <w:pPr>
              <w:jc w:val="both"/>
              <w:rPr>
                <w:sz w:val="24"/>
                <w:szCs w:val="24"/>
              </w:rPr>
            </w:pPr>
            <w:r w:rsidRPr="00205BB4">
              <w:rPr>
                <w:sz w:val="24"/>
                <w:szCs w:val="24"/>
              </w:rPr>
              <w:t>Explain in detail about the various sources of non-ionizing radiation and tabulate the effects of the same.</w:t>
            </w:r>
          </w:p>
        </w:tc>
        <w:tc>
          <w:tcPr>
            <w:tcW w:w="430" w:type="pct"/>
          </w:tcPr>
          <w:p w:rsidR="0015785C" w:rsidRPr="00205BB4" w:rsidRDefault="0015785C" w:rsidP="0015785C">
            <w:pPr>
              <w:jc w:val="center"/>
              <w:rPr>
                <w:sz w:val="24"/>
                <w:szCs w:val="24"/>
              </w:rPr>
            </w:pPr>
            <w:r w:rsidRPr="00205BB4">
              <w:rPr>
                <w:sz w:val="24"/>
                <w:szCs w:val="24"/>
              </w:rPr>
              <w:t>CO1</w:t>
            </w:r>
          </w:p>
        </w:tc>
        <w:tc>
          <w:tcPr>
            <w:tcW w:w="357" w:type="pct"/>
          </w:tcPr>
          <w:p w:rsidR="0015785C" w:rsidRPr="00205BB4" w:rsidRDefault="0015785C" w:rsidP="0015785C">
            <w:pPr>
              <w:jc w:val="center"/>
              <w:rPr>
                <w:sz w:val="24"/>
                <w:szCs w:val="24"/>
              </w:rPr>
            </w:pPr>
            <w:r w:rsidRPr="00205BB4">
              <w:rPr>
                <w:sz w:val="24"/>
                <w:szCs w:val="24"/>
              </w:rPr>
              <w:t>A</w:t>
            </w:r>
          </w:p>
        </w:tc>
        <w:tc>
          <w:tcPr>
            <w:tcW w:w="428" w:type="pct"/>
          </w:tcPr>
          <w:p w:rsidR="0015785C" w:rsidRPr="00205BB4" w:rsidRDefault="0015785C" w:rsidP="0015785C">
            <w:pPr>
              <w:jc w:val="center"/>
              <w:rPr>
                <w:sz w:val="24"/>
                <w:szCs w:val="24"/>
              </w:rPr>
            </w:pPr>
            <w:r w:rsidRPr="00205BB4">
              <w:rPr>
                <w:sz w:val="24"/>
                <w:szCs w:val="24"/>
              </w:rPr>
              <w:t>12</w:t>
            </w:r>
          </w:p>
        </w:tc>
      </w:tr>
      <w:tr w:rsidR="0015785C" w:rsidRPr="00205BB4" w:rsidTr="00E3026C">
        <w:trPr>
          <w:trHeight w:val="232"/>
        </w:trPr>
        <w:tc>
          <w:tcPr>
            <w:tcW w:w="355" w:type="pct"/>
          </w:tcPr>
          <w:p w:rsidR="0015785C" w:rsidRPr="00205BB4" w:rsidRDefault="0015785C" w:rsidP="0015785C">
            <w:pPr>
              <w:jc w:val="center"/>
              <w:rPr>
                <w:sz w:val="24"/>
                <w:szCs w:val="24"/>
              </w:rPr>
            </w:pPr>
          </w:p>
        </w:tc>
        <w:tc>
          <w:tcPr>
            <w:tcW w:w="214" w:type="pct"/>
          </w:tcPr>
          <w:p w:rsidR="0015785C" w:rsidRPr="00205BB4" w:rsidRDefault="0015785C" w:rsidP="0015785C">
            <w:pPr>
              <w:jc w:val="center"/>
              <w:rPr>
                <w:sz w:val="24"/>
                <w:szCs w:val="24"/>
              </w:rPr>
            </w:pPr>
          </w:p>
        </w:tc>
        <w:tc>
          <w:tcPr>
            <w:tcW w:w="3216" w:type="pct"/>
          </w:tcPr>
          <w:p w:rsidR="0015785C" w:rsidRPr="00205BB4" w:rsidRDefault="0015785C" w:rsidP="0015785C">
            <w:pPr>
              <w:jc w:val="both"/>
              <w:rPr>
                <w:sz w:val="24"/>
                <w:szCs w:val="24"/>
              </w:rPr>
            </w:pPr>
          </w:p>
        </w:tc>
        <w:tc>
          <w:tcPr>
            <w:tcW w:w="430" w:type="pct"/>
          </w:tcPr>
          <w:p w:rsidR="0015785C" w:rsidRPr="00205BB4" w:rsidRDefault="0015785C" w:rsidP="0015785C">
            <w:pPr>
              <w:jc w:val="center"/>
              <w:rPr>
                <w:sz w:val="24"/>
                <w:szCs w:val="24"/>
              </w:rPr>
            </w:pPr>
          </w:p>
        </w:tc>
        <w:tc>
          <w:tcPr>
            <w:tcW w:w="357" w:type="pct"/>
          </w:tcPr>
          <w:p w:rsidR="0015785C" w:rsidRPr="00205BB4" w:rsidRDefault="0015785C" w:rsidP="0015785C">
            <w:pPr>
              <w:jc w:val="center"/>
              <w:rPr>
                <w:sz w:val="24"/>
                <w:szCs w:val="24"/>
              </w:rPr>
            </w:pPr>
          </w:p>
        </w:tc>
        <w:tc>
          <w:tcPr>
            <w:tcW w:w="428" w:type="pct"/>
          </w:tcPr>
          <w:p w:rsidR="0015785C" w:rsidRPr="00205BB4" w:rsidRDefault="0015785C" w:rsidP="0015785C">
            <w:pPr>
              <w:jc w:val="center"/>
              <w:rPr>
                <w:sz w:val="24"/>
                <w:szCs w:val="24"/>
              </w:rPr>
            </w:pPr>
          </w:p>
        </w:tc>
      </w:tr>
      <w:tr w:rsidR="0015785C" w:rsidRPr="00205BB4" w:rsidTr="00E3026C">
        <w:trPr>
          <w:trHeight w:val="232"/>
        </w:trPr>
        <w:tc>
          <w:tcPr>
            <w:tcW w:w="355" w:type="pct"/>
          </w:tcPr>
          <w:p w:rsidR="0015785C" w:rsidRPr="00205BB4" w:rsidRDefault="0015785C" w:rsidP="0015785C">
            <w:pPr>
              <w:jc w:val="center"/>
              <w:rPr>
                <w:sz w:val="24"/>
                <w:szCs w:val="24"/>
              </w:rPr>
            </w:pPr>
            <w:r w:rsidRPr="00205BB4">
              <w:rPr>
                <w:sz w:val="24"/>
                <w:szCs w:val="24"/>
              </w:rPr>
              <w:t>18.</w:t>
            </w:r>
          </w:p>
        </w:tc>
        <w:tc>
          <w:tcPr>
            <w:tcW w:w="214" w:type="pct"/>
          </w:tcPr>
          <w:p w:rsidR="0015785C" w:rsidRPr="00205BB4" w:rsidRDefault="0015785C" w:rsidP="0015785C">
            <w:pPr>
              <w:jc w:val="center"/>
              <w:rPr>
                <w:sz w:val="24"/>
                <w:szCs w:val="24"/>
              </w:rPr>
            </w:pPr>
            <w:r w:rsidRPr="00205BB4">
              <w:rPr>
                <w:sz w:val="24"/>
                <w:szCs w:val="24"/>
              </w:rPr>
              <w:t>a.</w:t>
            </w:r>
          </w:p>
        </w:tc>
        <w:tc>
          <w:tcPr>
            <w:tcW w:w="3216" w:type="pct"/>
          </w:tcPr>
          <w:p w:rsidR="0015785C" w:rsidRPr="00205BB4" w:rsidRDefault="0015785C" w:rsidP="0015785C">
            <w:pPr>
              <w:jc w:val="both"/>
              <w:rPr>
                <w:sz w:val="24"/>
                <w:szCs w:val="24"/>
              </w:rPr>
            </w:pPr>
            <w:r w:rsidRPr="00205BB4">
              <w:rPr>
                <w:sz w:val="24"/>
                <w:szCs w:val="24"/>
              </w:rPr>
              <w:t>Discuss about the body components involved in the Physics of Hearing with proper illustrations.</w:t>
            </w:r>
          </w:p>
        </w:tc>
        <w:tc>
          <w:tcPr>
            <w:tcW w:w="430" w:type="pct"/>
          </w:tcPr>
          <w:p w:rsidR="0015785C" w:rsidRPr="00205BB4" w:rsidRDefault="0015785C" w:rsidP="0015785C">
            <w:pPr>
              <w:jc w:val="center"/>
              <w:rPr>
                <w:sz w:val="24"/>
                <w:szCs w:val="24"/>
              </w:rPr>
            </w:pPr>
            <w:r w:rsidRPr="00205BB4">
              <w:rPr>
                <w:sz w:val="24"/>
                <w:szCs w:val="24"/>
              </w:rPr>
              <w:t>CO2</w:t>
            </w:r>
          </w:p>
        </w:tc>
        <w:tc>
          <w:tcPr>
            <w:tcW w:w="357" w:type="pct"/>
          </w:tcPr>
          <w:p w:rsidR="0015785C" w:rsidRPr="00205BB4" w:rsidRDefault="0015785C" w:rsidP="0015785C">
            <w:pPr>
              <w:jc w:val="center"/>
              <w:rPr>
                <w:sz w:val="24"/>
                <w:szCs w:val="24"/>
              </w:rPr>
            </w:pPr>
            <w:r w:rsidRPr="00205BB4">
              <w:rPr>
                <w:sz w:val="24"/>
                <w:szCs w:val="24"/>
              </w:rPr>
              <w:t>An</w:t>
            </w:r>
          </w:p>
        </w:tc>
        <w:tc>
          <w:tcPr>
            <w:tcW w:w="428" w:type="pct"/>
          </w:tcPr>
          <w:p w:rsidR="0015785C" w:rsidRPr="00205BB4" w:rsidRDefault="0015785C" w:rsidP="0015785C">
            <w:pPr>
              <w:jc w:val="center"/>
              <w:rPr>
                <w:sz w:val="24"/>
                <w:szCs w:val="24"/>
              </w:rPr>
            </w:pPr>
            <w:r w:rsidRPr="00205BB4">
              <w:rPr>
                <w:sz w:val="24"/>
                <w:szCs w:val="24"/>
              </w:rPr>
              <w:t>12</w:t>
            </w:r>
          </w:p>
        </w:tc>
      </w:tr>
      <w:tr w:rsidR="0015785C" w:rsidRPr="00205BB4" w:rsidTr="00E3026C">
        <w:trPr>
          <w:trHeight w:val="232"/>
        </w:trPr>
        <w:tc>
          <w:tcPr>
            <w:tcW w:w="355" w:type="pct"/>
          </w:tcPr>
          <w:p w:rsidR="0015785C" w:rsidRPr="00205BB4" w:rsidRDefault="0015785C" w:rsidP="0015785C">
            <w:pPr>
              <w:jc w:val="center"/>
              <w:rPr>
                <w:sz w:val="24"/>
                <w:szCs w:val="24"/>
              </w:rPr>
            </w:pPr>
          </w:p>
        </w:tc>
        <w:tc>
          <w:tcPr>
            <w:tcW w:w="214" w:type="pct"/>
          </w:tcPr>
          <w:p w:rsidR="0015785C" w:rsidRPr="00205BB4" w:rsidRDefault="0015785C" w:rsidP="0015785C">
            <w:pPr>
              <w:jc w:val="center"/>
              <w:rPr>
                <w:sz w:val="24"/>
                <w:szCs w:val="24"/>
              </w:rPr>
            </w:pPr>
          </w:p>
        </w:tc>
        <w:tc>
          <w:tcPr>
            <w:tcW w:w="3216" w:type="pct"/>
          </w:tcPr>
          <w:p w:rsidR="0015785C" w:rsidRPr="00205BB4" w:rsidRDefault="0015785C" w:rsidP="0015785C">
            <w:pPr>
              <w:jc w:val="both"/>
              <w:rPr>
                <w:sz w:val="24"/>
                <w:szCs w:val="24"/>
              </w:rPr>
            </w:pPr>
          </w:p>
        </w:tc>
        <w:tc>
          <w:tcPr>
            <w:tcW w:w="430" w:type="pct"/>
          </w:tcPr>
          <w:p w:rsidR="0015785C" w:rsidRPr="00205BB4" w:rsidRDefault="0015785C" w:rsidP="0015785C">
            <w:pPr>
              <w:jc w:val="center"/>
              <w:rPr>
                <w:sz w:val="24"/>
                <w:szCs w:val="24"/>
              </w:rPr>
            </w:pPr>
          </w:p>
        </w:tc>
        <w:tc>
          <w:tcPr>
            <w:tcW w:w="357" w:type="pct"/>
          </w:tcPr>
          <w:p w:rsidR="0015785C" w:rsidRPr="00205BB4" w:rsidRDefault="0015785C" w:rsidP="0015785C">
            <w:pPr>
              <w:jc w:val="center"/>
              <w:rPr>
                <w:sz w:val="24"/>
                <w:szCs w:val="24"/>
              </w:rPr>
            </w:pPr>
          </w:p>
        </w:tc>
        <w:tc>
          <w:tcPr>
            <w:tcW w:w="428" w:type="pct"/>
          </w:tcPr>
          <w:p w:rsidR="0015785C" w:rsidRPr="00205BB4" w:rsidRDefault="0015785C" w:rsidP="0015785C">
            <w:pPr>
              <w:jc w:val="center"/>
              <w:rPr>
                <w:sz w:val="24"/>
                <w:szCs w:val="24"/>
              </w:rPr>
            </w:pPr>
          </w:p>
        </w:tc>
      </w:tr>
      <w:tr w:rsidR="0015785C" w:rsidRPr="00205BB4" w:rsidTr="00E3026C">
        <w:trPr>
          <w:trHeight w:val="232"/>
        </w:trPr>
        <w:tc>
          <w:tcPr>
            <w:tcW w:w="355" w:type="pct"/>
          </w:tcPr>
          <w:p w:rsidR="0015785C" w:rsidRPr="00205BB4" w:rsidRDefault="0015785C" w:rsidP="0015785C">
            <w:pPr>
              <w:jc w:val="center"/>
              <w:rPr>
                <w:sz w:val="24"/>
                <w:szCs w:val="24"/>
              </w:rPr>
            </w:pPr>
            <w:r w:rsidRPr="00205BB4">
              <w:rPr>
                <w:sz w:val="24"/>
                <w:szCs w:val="24"/>
              </w:rPr>
              <w:t>19.</w:t>
            </w:r>
          </w:p>
        </w:tc>
        <w:tc>
          <w:tcPr>
            <w:tcW w:w="214" w:type="pct"/>
          </w:tcPr>
          <w:p w:rsidR="0015785C" w:rsidRPr="00205BB4" w:rsidRDefault="0015785C" w:rsidP="0015785C">
            <w:pPr>
              <w:jc w:val="center"/>
              <w:rPr>
                <w:sz w:val="24"/>
                <w:szCs w:val="24"/>
              </w:rPr>
            </w:pPr>
            <w:r w:rsidRPr="00205BB4">
              <w:rPr>
                <w:sz w:val="24"/>
                <w:szCs w:val="24"/>
              </w:rPr>
              <w:t>a.</w:t>
            </w:r>
          </w:p>
        </w:tc>
        <w:tc>
          <w:tcPr>
            <w:tcW w:w="3216" w:type="pct"/>
            <w:vAlign w:val="center"/>
          </w:tcPr>
          <w:p w:rsidR="0015785C" w:rsidRPr="00205BB4" w:rsidRDefault="0015785C" w:rsidP="0015785C">
            <w:pPr>
              <w:jc w:val="both"/>
              <w:rPr>
                <w:sz w:val="24"/>
                <w:szCs w:val="24"/>
              </w:rPr>
            </w:pPr>
            <w:r w:rsidRPr="00205BB4">
              <w:rPr>
                <w:sz w:val="24"/>
                <w:szCs w:val="24"/>
              </w:rPr>
              <w:t>Explain in detail about the various methods of production for radio nuclides.</w:t>
            </w:r>
          </w:p>
        </w:tc>
        <w:tc>
          <w:tcPr>
            <w:tcW w:w="430" w:type="pct"/>
          </w:tcPr>
          <w:p w:rsidR="0015785C" w:rsidRPr="00205BB4" w:rsidRDefault="0015785C" w:rsidP="0015785C">
            <w:pPr>
              <w:jc w:val="center"/>
              <w:rPr>
                <w:color w:val="000000" w:themeColor="text1"/>
                <w:sz w:val="24"/>
                <w:szCs w:val="24"/>
              </w:rPr>
            </w:pPr>
            <w:r w:rsidRPr="00205BB4">
              <w:rPr>
                <w:color w:val="000000" w:themeColor="text1"/>
                <w:sz w:val="24"/>
                <w:szCs w:val="24"/>
              </w:rPr>
              <w:t>CO3</w:t>
            </w:r>
          </w:p>
        </w:tc>
        <w:tc>
          <w:tcPr>
            <w:tcW w:w="357" w:type="pct"/>
          </w:tcPr>
          <w:p w:rsidR="0015785C" w:rsidRPr="00205BB4" w:rsidRDefault="0015785C" w:rsidP="0015785C">
            <w:pPr>
              <w:jc w:val="center"/>
              <w:rPr>
                <w:color w:val="000000" w:themeColor="text1"/>
                <w:sz w:val="24"/>
                <w:szCs w:val="24"/>
              </w:rPr>
            </w:pPr>
            <w:r w:rsidRPr="00205BB4">
              <w:rPr>
                <w:color w:val="000000" w:themeColor="text1"/>
                <w:sz w:val="24"/>
                <w:szCs w:val="24"/>
              </w:rPr>
              <w:t>An</w:t>
            </w:r>
          </w:p>
        </w:tc>
        <w:tc>
          <w:tcPr>
            <w:tcW w:w="428" w:type="pct"/>
          </w:tcPr>
          <w:p w:rsidR="0015785C" w:rsidRPr="00205BB4" w:rsidRDefault="0015785C" w:rsidP="0015785C">
            <w:pPr>
              <w:jc w:val="center"/>
              <w:rPr>
                <w:sz w:val="24"/>
                <w:szCs w:val="24"/>
              </w:rPr>
            </w:pPr>
            <w:r w:rsidRPr="00205BB4">
              <w:rPr>
                <w:sz w:val="24"/>
                <w:szCs w:val="24"/>
              </w:rPr>
              <w:t>12</w:t>
            </w:r>
          </w:p>
        </w:tc>
      </w:tr>
      <w:tr w:rsidR="0015785C" w:rsidRPr="00205BB4" w:rsidTr="00E3026C">
        <w:trPr>
          <w:trHeight w:val="232"/>
        </w:trPr>
        <w:tc>
          <w:tcPr>
            <w:tcW w:w="355" w:type="pct"/>
          </w:tcPr>
          <w:p w:rsidR="0015785C" w:rsidRPr="00205BB4" w:rsidRDefault="0015785C" w:rsidP="0015785C">
            <w:pPr>
              <w:jc w:val="center"/>
              <w:rPr>
                <w:sz w:val="24"/>
                <w:szCs w:val="24"/>
              </w:rPr>
            </w:pPr>
          </w:p>
        </w:tc>
        <w:tc>
          <w:tcPr>
            <w:tcW w:w="214" w:type="pct"/>
          </w:tcPr>
          <w:p w:rsidR="0015785C" w:rsidRPr="00205BB4" w:rsidRDefault="0015785C" w:rsidP="0015785C">
            <w:pPr>
              <w:jc w:val="center"/>
              <w:rPr>
                <w:sz w:val="24"/>
                <w:szCs w:val="24"/>
              </w:rPr>
            </w:pPr>
          </w:p>
        </w:tc>
        <w:tc>
          <w:tcPr>
            <w:tcW w:w="3216" w:type="pct"/>
          </w:tcPr>
          <w:p w:rsidR="0015785C" w:rsidRPr="00205BB4" w:rsidRDefault="0015785C" w:rsidP="0015785C">
            <w:pPr>
              <w:jc w:val="both"/>
              <w:rPr>
                <w:sz w:val="24"/>
                <w:szCs w:val="24"/>
              </w:rPr>
            </w:pPr>
          </w:p>
        </w:tc>
        <w:tc>
          <w:tcPr>
            <w:tcW w:w="430" w:type="pct"/>
          </w:tcPr>
          <w:p w:rsidR="0015785C" w:rsidRPr="00205BB4" w:rsidRDefault="0015785C" w:rsidP="0015785C">
            <w:pPr>
              <w:jc w:val="center"/>
              <w:rPr>
                <w:sz w:val="24"/>
                <w:szCs w:val="24"/>
              </w:rPr>
            </w:pPr>
          </w:p>
        </w:tc>
        <w:tc>
          <w:tcPr>
            <w:tcW w:w="357" w:type="pct"/>
          </w:tcPr>
          <w:p w:rsidR="0015785C" w:rsidRPr="00205BB4" w:rsidRDefault="0015785C" w:rsidP="0015785C">
            <w:pPr>
              <w:jc w:val="center"/>
              <w:rPr>
                <w:sz w:val="24"/>
                <w:szCs w:val="24"/>
              </w:rPr>
            </w:pPr>
          </w:p>
        </w:tc>
        <w:tc>
          <w:tcPr>
            <w:tcW w:w="428" w:type="pct"/>
          </w:tcPr>
          <w:p w:rsidR="0015785C" w:rsidRPr="00205BB4" w:rsidRDefault="0015785C" w:rsidP="0015785C">
            <w:pPr>
              <w:jc w:val="center"/>
              <w:rPr>
                <w:sz w:val="24"/>
                <w:szCs w:val="24"/>
              </w:rPr>
            </w:pPr>
          </w:p>
        </w:tc>
      </w:tr>
      <w:tr w:rsidR="0015785C" w:rsidRPr="00205BB4" w:rsidTr="00E3026C">
        <w:trPr>
          <w:trHeight w:val="232"/>
        </w:trPr>
        <w:tc>
          <w:tcPr>
            <w:tcW w:w="355" w:type="pct"/>
          </w:tcPr>
          <w:p w:rsidR="0015785C" w:rsidRPr="00205BB4" w:rsidRDefault="0015785C" w:rsidP="0015785C">
            <w:pPr>
              <w:jc w:val="center"/>
              <w:rPr>
                <w:sz w:val="24"/>
                <w:szCs w:val="24"/>
              </w:rPr>
            </w:pPr>
            <w:r w:rsidRPr="00205BB4">
              <w:rPr>
                <w:sz w:val="24"/>
                <w:szCs w:val="24"/>
              </w:rPr>
              <w:t>20.</w:t>
            </w:r>
          </w:p>
        </w:tc>
        <w:tc>
          <w:tcPr>
            <w:tcW w:w="214" w:type="pct"/>
          </w:tcPr>
          <w:p w:rsidR="0015785C" w:rsidRPr="00205BB4" w:rsidRDefault="0015785C" w:rsidP="0015785C">
            <w:pPr>
              <w:jc w:val="center"/>
              <w:rPr>
                <w:sz w:val="24"/>
                <w:szCs w:val="24"/>
              </w:rPr>
            </w:pPr>
            <w:r w:rsidRPr="00205BB4">
              <w:rPr>
                <w:sz w:val="24"/>
                <w:szCs w:val="24"/>
              </w:rPr>
              <w:t>a.</w:t>
            </w:r>
          </w:p>
        </w:tc>
        <w:tc>
          <w:tcPr>
            <w:tcW w:w="3216" w:type="pct"/>
          </w:tcPr>
          <w:p w:rsidR="0015785C" w:rsidRPr="00205BB4" w:rsidRDefault="0015785C" w:rsidP="0015785C">
            <w:pPr>
              <w:jc w:val="both"/>
              <w:rPr>
                <w:sz w:val="24"/>
                <w:szCs w:val="24"/>
              </w:rPr>
            </w:pPr>
            <w:r w:rsidRPr="00205BB4">
              <w:rPr>
                <w:sz w:val="24"/>
                <w:szCs w:val="24"/>
              </w:rPr>
              <w:t>Explain in detail about the interaction of X rays and γ rays with matter.</w:t>
            </w:r>
          </w:p>
        </w:tc>
        <w:tc>
          <w:tcPr>
            <w:tcW w:w="430" w:type="pct"/>
          </w:tcPr>
          <w:p w:rsidR="0015785C" w:rsidRPr="00205BB4" w:rsidRDefault="0015785C" w:rsidP="0015785C">
            <w:pPr>
              <w:jc w:val="center"/>
              <w:rPr>
                <w:sz w:val="24"/>
                <w:szCs w:val="24"/>
              </w:rPr>
            </w:pPr>
            <w:r w:rsidRPr="00205BB4">
              <w:rPr>
                <w:sz w:val="24"/>
                <w:szCs w:val="24"/>
              </w:rPr>
              <w:t>CO4</w:t>
            </w:r>
          </w:p>
        </w:tc>
        <w:tc>
          <w:tcPr>
            <w:tcW w:w="357" w:type="pct"/>
          </w:tcPr>
          <w:p w:rsidR="0015785C" w:rsidRPr="00205BB4" w:rsidRDefault="0015785C" w:rsidP="0015785C">
            <w:pPr>
              <w:jc w:val="center"/>
              <w:rPr>
                <w:sz w:val="24"/>
                <w:szCs w:val="24"/>
              </w:rPr>
            </w:pPr>
            <w:r w:rsidRPr="00205BB4">
              <w:rPr>
                <w:sz w:val="24"/>
                <w:szCs w:val="24"/>
              </w:rPr>
              <w:t>An</w:t>
            </w:r>
          </w:p>
        </w:tc>
        <w:tc>
          <w:tcPr>
            <w:tcW w:w="428" w:type="pct"/>
          </w:tcPr>
          <w:p w:rsidR="0015785C" w:rsidRPr="00205BB4" w:rsidRDefault="0015785C" w:rsidP="0015785C">
            <w:pPr>
              <w:jc w:val="center"/>
              <w:rPr>
                <w:sz w:val="24"/>
                <w:szCs w:val="24"/>
              </w:rPr>
            </w:pPr>
            <w:r w:rsidRPr="00205BB4">
              <w:rPr>
                <w:sz w:val="24"/>
                <w:szCs w:val="24"/>
              </w:rPr>
              <w:t>12</w:t>
            </w:r>
          </w:p>
        </w:tc>
      </w:tr>
      <w:tr w:rsidR="0015785C" w:rsidRPr="00205BB4" w:rsidTr="00E3026C">
        <w:trPr>
          <w:trHeight w:val="232"/>
        </w:trPr>
        <w:tc>
          <w:tcPr>
            <w:tcW w:w="355" w:type="pct"/>
            <w:tcBorders>
              <w:bottom w:val="single" w:sz="4" w:space="0" w:color="auto"/>
            </w:tcBorders>
            <w:vAlign w:val="center"/>
          </w:tcPr>
          <w:p w:rsidR="0015785C" w:rsidRPr="00205BB4" w:rsidRDefault="0015785C" w:rsidP="0015785C">
            <w:pPr>
              <w:jc w:val="center"/>
              <w:rPr>
                <w:sz w:val="24"/>
                <w:szCs w:val="24"/>
              </w:rPr>
            </w:pPr>
          </w:p>
        </w:tc>
        <w:tc>
          <w:tcPr>
            <w:tcW w:w="214" w:type="pct"/>
            <w:tcBorders>
              <w:bottom w:val="single" w:sz="4" w:space="0" w:color="auto"/>
            </w:tcBorders>
            <w:vAlign w:val="center"/>
          </w:tcPr>
          <w:p w:rsidR="0015785C" w:rsidRPr="00205BB4" w:rsidRDefault="0015785C" w:rsidP="0015785C">
            <w:pPr>
              <w:jc w:val="center"/>
              <w:rPr>
                <w:sz w:val="24"/>
                <w:szCs w:val="24"/>
              </w:rPr>
            </w:pPr>
          </w:p>
        </w:tc>
        <w:tc>
          <w:tcPr>
            <w:tcW w:w="3216" w:type="pct"/>
            <w:tcBorders>
              <w:bottom w:val="single" w:sz="4" w:space="0" w:color="auto"/>
            </w:tcBorders>
          </w:tcPr>
          <w:p w:rsidR="0015785C" w:rsidRPr="00205BB4" w:rsidRDefault="0015785C" w:rsidP="0015785C">
            <w:pPr>
              <w:jc w:val="center"/>
              <w:rPr>
                <w:sz w:val="24"/>
                <w:szCs w:val="24"/>
              </w:rPr>
            </w:pPr>
          </w:p>
        </w:tc>
        <w:tc>
          <w:tcPr>
            <w:tcW w:w="430" w:type="pct"/>
            <w:tcBorders>
              <w:bottom w:val="single" w:sz="4" w:space="0" w:color="auto"/>
            </w:tcBorders>
          </w:tcPr>
          <w:p w:rsidR="0015785C" w:rsidRPr="00205BB4" w:rsidRDefault="0015785C" w:rsidP="0015785C">
            <w:pPr>
              <w:jc w:val="center"/>
              <w:rPr>
                <w:sz w:val="24"/>
                <w:szCs w:val="24"/>
              </w:rPr>
            </w:pPr>
          </w:p>
        </w:tc>
        <w:tc>
          <w:tcPr>
            <w:tcW w:w="357" w:type="pct"/>
            <w:tcBorders>
              <w:bottom w:val="single" w:sz="4" w:space="0" w:color="auto"/>
            </w:tcBorders>
          </w:tcPr>
          <w:p w:rsidR="0015785C" w:rsidRPr="00205BB4" w:rsidRDefault="0015785C" w:rsidP="0015785C">
            <w:pPr>
              <w:jc w:val="center"/>
              <w:rPr>
                <w:sz w:val="24"/>
                <w:szCs w:val="24"/>
              </w:rPr>
            </w:pPr>
          </w:p>
        </w:tc>
        <w:tc>
          <w:tcPr>
            <w:tcW w:w="428" w:type="pct"/>
            <w:tcBorders>
              <w:bottom w:val="single" w:sz="4" w:space="0" w:color="auto"/>
            </w:tcBorders>
          </w:tcPr>
          <w:p w:rsidR="0015785C" w:rsidRPr="00205BB4" w:rsidRDefault="0015785C" w:rsidP="0015785C">
            <w:pPr>
              <w:jc w:val="center"/>
              <w:rPr>
                <w:sz w:val="24"/>
                <w:szCs w:val="24"/>
              </w:rPr>
            </w:pP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55" w:type="pct"/>
            <w:vMerge w:val="restar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lastRenderedPageBreak/>
              <w:t>21.</w:t>
            </w: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w:t>
            </w:r>
          </w:p>
        </w:tc>
        <w:tc>
          <w:tcPr>
            <w:tcW w:w="3216"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both"/>
              <w:rPr>
                <w:sz w:val="24"/>
                <w:szCs w:val="24"/>
              </w:rPr>
            </w:pPr>
            <w:r w:rsidRPr="00205BB4">
              <w:rPr>
                <w:sz w:val="24"/>
                <w:szCs w:val="24"/>
              </w:rPr>
              <w:t>Explain the stochastic and non-stochastic effects of radiation.</w:t>
            </w:r>
          </w:p>
        </w:tc>
        <w:tc>
          <w:tcPr>
            <w:tcW w:w="430"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CO5</w:t>
            </w:r>
          </w:p>
        </w:tc>
        <w:tc>
          <w:tcPr>
            <w:tcW w:w="357"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An</w:t>
            </w:r>
          </w:p>
        </w:tc>
        <w:tc>
          <w:tcPr>
            <w:tcW w:w="428"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6</w:t>
            </w: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55" w:type="pct"/>
            <w:vMerge/>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b.</w:t>
            </w:r>
          </w:p>
        </w:tc>
        <w:tc>
          <w:tcPr>
            <w:tcW w:w="3216"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both"/>
              <w:rPr>
                <w:sz w:val="24"/>
                <w:szCs w:val="24"/>
              </w:rPr>
            </w:pPr>
            <w:r w:rsidRPr="00205BB4">
              <w:rPr>
                <w:sz w:val="24"/>
                <w:szCs w:val="24"/>
              </w:rPr>
              <w:t>Define inverse square law and Bragg’s curve in relation to radiometry.</w:t>
            </w:r>
          </w:p>
        </w:tc>
        <w:tc>
          <w:tcPr>
            <w:tcW w:w="430"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CO5</w:t>
            </w:r>
          </w:p>
        </w:tc>
        <w:tc>
          <w:tcPr>
            <w:tcW w:w="357"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w:t>
            </w:r>
          </w:p>
        </w:tc>
        <w:tc>
          <w:tcPr>
            <w:tcW w:w="428"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6</w:t>
            </w: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55"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3216"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both"/>
              <w:rPr>
                <w:sz w:val="24"/>
                <w:szCs w:val="24"/>
              </w:rPr>
            </w:pPr>
          </w:p>
        </w:tc>
        <w:tc>
          <w:tcPr>
            <w:tcW w:w="430"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357"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428"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55"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22.</w:t>
            </w: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w:t>
            </w:r>
          </w:p>
        </w:tc>
        <w:tc>
          <w:tcPr>
            <w:tcW w:w="3216"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both"/>
              <w:rPr>
                <w:sz w:val="24"/>
                <w:szCs w:val="24"/>
              </w:rPr>
            </w:pPr>
            <w:r w:rsidRPr="00205BB4">
              <w:rPr>
                <w:sz w:val="24"/>
                <w:szCs w:val="24"/>
              </w:rPr>
              <w:t>Explain the body components involved in the Physics of Vision with proper illustrations</w:t>
            </w:r>
            <w:r>
              <w:rPr>
                <w:sz w:val="24"/>
                <w:szCs w:val="24"/>
              </w:rPr>
              <w:t>.</w:t>
            </w:r>
          </w:p>
        </w:tc>
        <w:tc>
          <w:tcPr>
            <w:tcW w:w="430"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CO1</w:t>
            </w:r>
          </w:p>
        </w:tc>
        <w:tc>
          <w:tcPr>
            <w:tcW w:w="357"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w:t>
            </w:r>
          </w:p>
        </w:tc>
        <w:tc>
          <w:tcPr>
            <w:tcW w:w="428"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12</w:t>
            </w: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55"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3216"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both"/>
              <w:rPr>
                <w:sz w:val="24"/>
                <w:szCs w:val="24"/>
              </w:rPr>
            </w:pPr>
          </w:p>
        </w:tc>
        <w:tc>
          <w:tcPr>
            <w:tcW w:w="430"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357"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428"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55" w:type="pct"/>
            <w:vMerge w:val="restar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23.</w:t>
            </w: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w:t>
            </w:r>
          </w:p>
        </w:tc>
        <w:tc>
          <w:tcPr>
            <w:tcW w:w="3216"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both"/>
              <w:rPr>
                <w:sz w:val="24"/>
                <w:szCs w:val="24"/>
              </w:rPr>
            </w:pPr>
            <w:r w:rsidRPr="00205BB4">
              <w:rPr>
                <w:sz w:val="24"/>
                <w:szCs w:val="24"/>
              </w:rPr>
              <w:t>Discuss briefly about the visual acuity with suitable illustrations.</w:t>
            </w:r>
          </w:p>
        </w:tc>
        <w:tc>
          <w:tcPr>
            <w:tcW w:w="430"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CO1</w:t>
            </w:r>
          </w:p>
        </w:tc>
        <w:tc>
          <w:tcPr>
            <w:tcW w:w="357"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w:t>
            </w:r>
          </w:p>
        </w:tc>
        <w:tc>
          <w:tcPr>
            <w:tcW w:w="428"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8</w:t>
            </w: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55" w:type="pct"/>
            <w:vMerge/>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b.</w:t>
            </w:r>
          </w:p>
        </w:tc>
        <w:tc>
          <w:tcPr>
            <w:tcW w:w="3216"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both"/>
              <w:rPr>
                <w:sz w:val="24"/>
                <w:szCs w:val="24"/>
              </w:rPr>
            </w:pPr>
            <w:r w:rsidRPr="00205BB4">
              <w:rPr>
                <w:sz w:val="24"/>
                <w:szCs w:val="24"/>
              </w:rPr>
              <w:t>Discuss about the properties of sound.</w:t>
            </w:r>
          </w:p>
        </w:tc>
        <w:tc>
          <w:tcPr>
            <w:tcW w:w="430"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CO2</w:t>
            </w:r>
          </w:p>
        </w:tc>
        <w:tc>
          <w:tcPr>
            <w:tcW w:w="357"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U</w:t>
            </w:r>
          </w:p>
        </w:tc>
        <w:tc>
          <w:tcPr>
            <w:tcW w:w="428"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4</w:t>
            </w: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0"/>
        </w:trPr>
        <w:tc>
          <w:tcPr>
            <w:tcW w:w="355"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b/>
                <w:sz w:val="24"/>
                <w:szCs w:val="24"/>
              </w:rPr>
            </w:pP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b/>
                <w:sz w:val="24"/>
                <w:szCs w:val="24"/>
              </w:rPr>
            </w:pPr>
          </w:p>
        </w:tc>
        <w:tc>
          <w:tcPr>
            <w:tcW w:w="4431" w:type="pct"/>
            <w:gridSpan w:val="4"/>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b/>
                <w:sz w:val="24"/>
                <w:szCs w:val="24"/>
                <w:u w:val="single"/>
              </w:rPr>
            </w:pPr>
            <w:r>
              <w:rPr>
                <w:b/>
                <w:sz w:val="24"/>
                <w:szCs w:val="24"/>
                <w:u w:val="single"/>
              </w:rPr>
              <w:t>COMPULSORY</w:t>
            </w:r>
          </w:p>
        </w:tc>
      </w:tr>
      <w:tr w:rsidR="0015785C" w:rsidRPr="00205BB4" w:rsidTr="00E3026C">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55"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24.</w:t>
            </w:r>
          </w:p>
        </w:tc>
        <w:tc>
          <w:tcPr>
            <w:tcW w:w="214"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w:t>
            </w:r>
          </w:p>
        </w:tc>
        <w:tc>
          <w:tcPr>
            <w:tcW w:w="3216"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both"/>
              <w:rPr>
                <w:sz w:val="24"/>
                <w:szCs w:val="24"/>
              </w:rPr>
            </w:pPr>
            <w:r w:rsidRPr="00205BB4">
              <w:rPr>
                <w:sz w:val="24"/>
                <w:szCs w:val="24"/>
              </w:rPr>
              <w:t>Discuss about the Clinical Applications of Doppler with necessary diagrams.</w:t>
            </w:r>
          </w:p>
        </w:tc>
        <w:tc>
          <w:tcPr>
            <w:tcW w:w="430"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CO6</w:t>
            </w:r>
          </w:p>
        </w:tc>
        <w:tc>
          <w:tcPr>
            <w:tcW w:w="357"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An</w:t>
            </w:r>
          </w:p>
        </w:tc>
        <w:tc>
          <w:tcPr>
            <w:tcW w:w="428" w:type="pct"/>
            <w:tcBorders>
              <w:top w:val="single" w:sz="4" w:space="0" w:color="auto"/>
              <w:left w:val="single" w:sz="4" w:space="0" w:color="auto"/>
              <w:bottom w:val="single" w:sz="4" w:space="0" w:color="auto"/>
              <w:right w:val="single" w:sz="4" w:space="0" w:color="auto"/>
            </w:tcBorders>
          </w:tcPr>
          <w:p w:rsidR="0015785C" w:rsidRPr="00205BB4" w:rsidRDefault="0015785C" w:rsidP="0015785C">
            <w:pPr>
              <w:jc w:val="center"/>
              <w:rPr>
                <w:sz w:val="24"/>
                <w:szCs w:val="24"/>
              </w:rPr>
            </w:pPr>
            <w:r w:rsidRPr="00205BB4">
              <w:rPr>
                <w:sz w:val="24"/>
                <w:szCs w:val="24"/>
              </w:rPr>
              <w:t>12</w:t>
            </w:r>
          </w:p>
        </w:tc>
      </w:tr>
    </w:tbl>
    <w:p w:rsidR="0015785C" w:rsidRDefault="0015785C" w:rsidP="0015785C">
      <w:pPr>
        <w:rPr>
          <w:b/>
        </w:rPr>
      </w:pPr>
    </w:p>
    <w:tbl>
      <w:tblPr>
        <w:tblStyle w:val="TableGrid"/>
        <w:tblW w:w="0" w:type="auto"/>
        <w:tblLook w:val="04A0" w:firstRow="1" w:lastRow="0" w:firstColumn="1" w:lastColumn="0" w:noHBand="0" w:noVBand="1"/>
      </w:tblPr>
      <w:tblGrid>
        <w:gridCol w:w="667"/>
        <w:gridCol w:w="8349"/>
      </w:tblGrid>
      <w:tr w:rsidR="0015785C" w:rsidRPr="00205BB4" w:rsidTr="0015785C">
        <w:tc>
          <w:tcPr>
            <w:tcW w:w="675" w:type="dxa"/>
          </w:tcPr>
          <w:p w:rsidR="0015785C" w:rsidRPr="00205BB4" w:rsidRDefault="0015785C" w:rsidP="0015785C">
            <w:pPr>
              <w:rPr>
                <w:sz w:val="24"/>
                <w:szCs w:val="24"/>
              </w:rPr>
            </w:pPr>
          </w:p>
        </w:tc>
        <w:tc>
          <w:tcPr>
            <w:tcW w:w="9724" w:type="dxa"/>
          </w:tcPr>
          <w:p w:rsidR="0015785C" w:rsidRPr="00205BB4" w:rsidRDefault="0015785C" w:rsidP="0015785C">
            <w:pPr>
              <w:jc w:val="center"/>
              <w:rPr>
                <w:b/>
                <w:sz w:val="24"/>
                <w:szCs w:val="24"/>
              </w:rPr>
            </w:pPr>
            <w:r w:rsidRPr="00205BB4">
              <w:rPr>
                <w:b/>
                <w:sz w:val="24"/>
                <w:szCs w:val="24"/>
              </w:rPr>
              <w:t>COURSE OUTCOMES</w:t>
            </w:r>
          </w:p>
        </w:tc>
      </w:tr>
      <w:tr w:rsidR="0015785C" w:rsidRPr="00205BB4" w:rsidTr="0015785C">
        <w:tc>
          <w:tcPr>
            <w:tcW w:w="675" w:type="dxa"/>
          </w:tcPr>
          <w:p w:rsidR="0015785C" w:rsidRPr="00205BB4" w:rsidRDefault="0015785C" w:rsidP="0015785C">
            <w:pPr>
              <w:rPr>
                <w:sz w:val="24"/>
                <w:szCs w:val="24"/>
              </w:rPr>
            </w:pPr>
            <w:r w:rsidRPr="00205BB4">
              <w:rPr>
                <w:sz w:val="24"/>
                <w:szCs w:val="24"/>
              </w:rPr>
              <w:t>CO1</w:t>
            </w:r>
          </w:p>
        </w:tc>
        <w:tc>
          <w:tcPr>
            <w:tcW w:w="9724" w:type="dxa"/>
          </w:tcPr>
          <w:p w:rsidR="0015785C" w:rsidRPr="00205BB4" w:rsidRDefault="0015785C" w:rsidP="0015785C">
            <w:pPr>
              <w:rPr>
                <w:color w:val="000000"/>
                <w:sz w:val="24"/>
                <w:szCs w:val="24"/>
              </w:rPr>
            </w:pPr>
            <w:r w:rsidRPr="00205BB4">
              <w:rPr>
                <w:sz w:val="24"/>
                <w:szCs w:val="24"/>
              </w:rPr>
              <w:t>Illustrate the fundamentals of light</w:t>
            </w:r>
          </w:p>
        </w:tc>
      </w:tr>
      <w:tr w:rsidR="0015785C" w:rsidRPr="00205BB4" w:rsidTr="0015785C">
        <w:tc>
          <w:tcPr>
            <w:tcW w:w="675" w:type="dxa"/>
          </w:tcPr>
          <w:p w:rsidR="0015785C" w:rsidRPr="00205BB4" w:rsidRDefault="0015785C" w:rsidP="0015785C">
            <w:pPr>
              <w:rPr>
                <w:sz w:val="24"/>
                <w:szCs w:val="24"/>
              </w:rPr>
            </w:pPr>
            <w:r w:rsidRPr="00205BB4">
              <w:rPr>
                <w:sz w:val="24"/>
                <w:szCs w:val="24"/>
              </w:rPr>
              <w:t>CO2</w:t>
            </w:r>
          </w:p>
        </w:tc>
        <w:tc>
          <w:tcPr>
            <w:tcW w:w="9724" w:type="dxa"/>
          </w:tcPr>
          <w:p w:rsidR="0015785C" w:rsidRPr="00205BB4" w:rsidRDefault="0015785C" w:rsidP="0015785C">
            <w:pPr>
              <w:rPr>
                <w:color w:val="000000"/>
                <w:sz w:val="24"/>
                <w:szCs w:val="24"/>
              </w:rPr>
            </w:pPr>
            <w:r w:rsidRPr="00205BB4">
              <w:rPr>
                <w:sz w:val="24"/>
                <w:szCs w:val="24"/>
              </w:rPr>
              <w:t xml:space="preserve">Assess the significance of sound in medicine </w:t>
            </w:r>
          </w:p>
        </w:tc>
      </w:tr>
      <w:tr w:rsidR="0015785C" w:rsidRPr="00205BB4" w:rsidTr="0015785C">
        <w:tc>
          <w:tcPr>
            <w:tcW w:w="675" w:type="dxa"/>
          </w:tcPr>
          <w:p w:rsidR="0015785C" w:rsidRPr="00205BB4" w:rsidRDefault="0015785C" w:rsidP="0015785C">
            <w:pPr>
              <w:rPr>
                <w:sz w:val="24"/>
                <w:szCs w:val="24"/>
              </w:rPr>
            </w:pPr>
            <w:r w:rsidRPr="00205BB4">
              <w:rPr>
                <w:sz w:val="24"/>
                <w:szCs w:val="24"/>
              </w:rPr>
              <w:t>CO3</w:t>
            </w:r>
          </w:p>
        </w:tc>
        <w:tc>
          <w:tcPr>
            <w:tcW w:w="9724" w:type="dxa"/>
          </w:tcPr>
          <w:p w:rsidR="0015785C" w:rsidRPr="00205BB4" w:rsidRDefault="0015785C" w:rsidP="0015785C">
            <w:pPr>
              <w:rPr>
                <w:color w:val="000000"/>
                <w:sz w:val="24"/>
                <w:szCs w:val="24"/>
              </w:rPr>
            </w:pPr>
            <w:r w:rsidRPr="00205BB4">
              <w:rPr>
                <w:sz w:val="24"/>
                <w:szCs w:val="24"/>
              </w:rPr>
              <w:t>Comprehend radioactive nuclides</w:t>
            </w:r>
          </w:p>
        </w:tc>
      </w:tr>
      <w:tr w:rsidR="0015785C" w:rsidRPr="00205BB4" w:rsidTr="0015785C">
        <w:tc>
          <w:tcPr>
            <w:tcW w:w="675" w:type="dxa"/>
          </w:tcPr>
          <w:p w:rsidR="0015785C" w:rsidRPr="00205BB4" w:rsidRDefault="0015785C" w:rsidP="0015785C">
            <w:pPr>
              <w:rPr>
                <w:sz w:val="24"/>
                <w:szCs w:val="24"/>
              </w:rPr>
            </w:pPr>
            <w:r w:rsidRPr="00205BB4">
              <w:rPr>
                <w:sz w:val="24"/>
                <w:szCs w:val="24"/>
              </w:rPr>
              <w:t>CO4</w:t>
            </w:r>
          </w:p>
        </w:tc>
        <w:tc>
          <w:tcPr>
            <w:tcW w:w="9724" w:type="dxa"/>
          </w:tcPr>
          <w:p w:rsidR="0015785C" w:rsidRPr="00205BB4" w:rsidRDefault="0015785C" w:rsidP="0015785C">
            <w:pPr>
              <w:rPr>
                <w:color w:val="000000"/>
                <w:sz w:val="24"/>
                <w:szCs w:val="24"/>
              </w:rPr>
            </w:pPr>
            <w:r w:rsidRPr="00205BB4">
              <w:rPr>
                <w:sz w:val="24"/>
                <w:szCs w:val="24"/>
              </w:rPr>
              <w:t>Outline the interaction of radiation with matter</w:t>
            </w:r>
          </w:p>
        </w:tc>
      </w:tr>
      <w:tr w:rsidR="0015785C" w:rsidRPr="00205BB4" w:rsidTr="0015785C">
        <w:tc>
          <w:tcPr>
            <w:tcW w:w="675" w:type="dxa"/>
          </w:tcPr>
          <w:p w:rsidR="0015785C" w:rsidRPr="00205BB4" w:rsidRDefault="0015785C" w:rsidP="0015785C">
            <w:pPr>
              <w:rPr>
                <w:sz w:val="24"/>
                <w:szCs w:val="24"/>
              </w:rPr>
            </w:pPr>
            <w:r w:rsidRPr="00205BB4">
              <w:rPr>
                <w:sz w:val="24"/>
                <w:szCs w:val="24"/>
              </w:rPr>
              <w:t>CO5</w:t>
            </w:r>
          </w:p>
        </w:tc>
        <w:tc>
          <w:tcPr>
            <w:tcW w:w="9724" w:type="dxa"/>
          </w:tcPr>
          <w:p w:rsidR="0015785C" w:rsidRPr="00205BB4" w:rsidRDefault="0015785C" w:rsidP="0015785C">
            <w:pPr>
              <w:rPr>
                <w:color w:val="000000"/>
                <w:sz w:val="24"/>
                <w:szCs w:val="24"/>
              </w:rPr>
            </w:pPr>
            <w:r w:rsidRPr="00205BB4">
              <w:rPr>
                <w:sz w:val="24"/>
                <w:szCs w:val="24"/>
              </w:rPr>
              <w:t>Comprehend basic quantities of radiation</w:t>
            </w:r>
          </w:p>
        </w:tc>
      </w:tr>
      <w:tr w:rsidR="0015785C" w:rsidRPr="00205BB4" w:rsidTr="0015785C">
        <w:tc>
          <w:tcPr>
            <w:tcW w:w="675" w:type="dxa"/>
          </w:tcPr>
          <w:p w:rsidR="0015785C" w:rsidRPr="00205BB4" w:rsidRDefault="0015785C" w:rsidP="0015785C">
            <w:pPr>
              <w:rPr>
                <w:sz w:val="24"/>
                <w:szCs w:val="24"/>
              </w:rPr>
            </w:pPr>
            <w:r w:rsidRPr="00205BB4">
              <w:rPr>
                <w:sz w:val="24"/>
                <w:szCs w:val="24"/>
              </w:rPr>
              <w:t>CO6</w:t>
            </w:r>
          </w:p>
        </w:tc>
        <w:tc>
          <w:tcPr>
            <w:tcW w:w="9724" w:type="dxa"/>
          </w:tcPr>
          <w:p w:rsidR="0015785C" w:rsidRPr="00205BB4" w:rsidRDefault="0015785C" w:rsidP="0015785C">
            <w:pPr>
              <w:rPr>
                <w:color w:val="000000"/>
                <w:sz w:val="24"/>
                <w:szCs w:val="24"/>
              </w:rPr>
            </w:pPr>
            <w:r w:rsidRPr="00205BB4">
              <w:rPr>
                <w:sz w:val="24"/>
                <w:szCs w:val="24"/>
              </w:rPr>
              <w:t>Understand the applications of light, sound and radiation in medicine</w:t>
            </w:r>
            <w:r w:rsidRPr="00205BB4">
              <w:rPr>
                <w:color w:val="000000"/>
                <w:sz w:val="24"/>
                <w:szCs w:val="24"/>
              </w:rPr>
              <w:t>.</w:t>
            </w:r>
          </w:p>
        </w:tc>
      </w:tr>
    </w:tbl>
    <w:p w:rsidR="0015785C" w:rsidRPr="00205BB4" w:rsidRDefault="0015785C" w:rsidP="0015785C"/>
    <w:tbl>
      <w:tblPr>
        <w:tblStyle w:val="TableGrid"/>
        <w:tblW w:w="0" w:type="auto"/>
        <w:tblLook w:val="04A0" w:firstRow="1" w:lastRow="0" w:firstColumn="1" w:lastColumn="0" w:noHBand="0" w:noVBand="1"/>
      </w:tblPr>
      <w:tblGrid>
        <w:gridCol w:w="766"/>
        <w:gridCol w:w="1337"/>
        <w:gridCol w:w="1467"/>
        <w:gridCol w:w="1065"/>
        <w:gridCol w:w="1209"/>
        <w:gridCol w:w="1202"/>
        <w:gridCol w:w="1061"/>
        <w:gridCol w:w="909"/>
      </w:tblGrid>
      <w:tr w:rsidR="0015785C" w:rsidRPr="00205BB4" w:rsidTr="0015785C">
        <w:tc>
          <w:tcPr>
            <w:tcW w:w="10683" w:type="dxa"/>
            <w:gridSpan w:val="8"/>
          </w:tcPr>
          <w:p w:rsidR="0015785C" w:rsidRPr="00205BB4" w:rsidRDefault="0015785C" w:rsidP="0015785C">
            <w:pPr>
              <w:jc w:val="center"/>
              <w:rPr>
                <w:b/>
                <w:sz w:val="24"/>
                <w:szCs w:val="24"/>
              </w:rPr>
            </w:pPr>
            <w:r w:rsidRPr="00205BB4">
              <w:rPr>
                <w:b/>
                <w:sz w:val="24"/>
                <w:szCs w:val="24"/>
              </w:rPr>
              <w:t>Assessment Pattern as per Bloom’s Taxonomy</w:t>
            </w:r>
          </w:p>
        </w:tc>
      </w:tr>
      <w:tr w:rsidR="0015785C" w:rsidRPr="00205BB4" w:rsidTr="0015785C">
        <w:tc>
          <w:tcPr>
            <w:tcW w:w="959" w:type="dxa"/>
          </w:tcPr>
          <w:p w:rsidR="0015785C" w:rsidRPr="00450F33" w:rsidRDefault="0015785C" w:rsidP="0015785C">
            <w:pPr>
              <w:rPr>
                <w:b/>
                <w:sz w:val="24"/>
                <w:szCs w:val="24"/>
              </w:rPr>
            </w:pPr>
            <w:r w:rsidRPr="00450F33">
              <w:rPr>
                <w:b/>
                <w:sz w:val="24"/>
                <w:szCs w:val="24"/>
              </w:rPr>
              <w:t>CO / BL</w:t>
            </w:r>
          </w:p>
        </w:tc>
        <w:tc>
          <w:tcPr>
            <w:tcW w:w="1362" w:type="dxa"/>
          </w:tcPr>
          <w:p w:rsidR="0015785C" w:rsidRPr="00205BB4" w:rsidRDefault="0015785C" w:rsidP="0015785C">
            <w:pPr>
              <w:jc w:val="center"/>
              <w:rPr>
                <w:b/>
                <w:sz w:val="24"/>
                <w:szCs w:val="24"/>
              </w:rPr>
            </w:pPr>
            <w:r w:rsidRPr="00205BB4">
              <w:rPr>
                <w:b/>
                <w:sz w:val="24"/>
                <w:szCs w:val="24"/>
              </w:rPr>
              <w:t>Remember</w:t>
            </w:r>
          </w:p>
        </w:tc>
        <w:tc>
          <w:tcPr>
            <w:tcW w:w="1569" w:type="dxa"/>
          </w:tcPr>
          <w:p w:rsidR="0015785C" w:rsidRPr="00205BB4" w:rsidRDefault="0015785C" w:rsidP="0015785C">
            <w:pPr>
              <w:jc w:val="center"/>
              <w:rPr>
                <w:b/>
                <w:sz w:val="24"/>
                <w:szCs w:val="24"/>
              </w:rPr>
            </w:pPr>
            <w:r w:rsidRPr="00205BB4">
              <w:rPr>
                <w:b/>
                <w:sz w:val="24"/>
                <w:szCs w:val="24"/>
              </w:rPr>
              <w:t>Understand</w:t>
            </w:r>
          </w:p>
        </w:tc>
        <w:tc>
          <w:tcPr>
            <w:tcW w:w="1439" w:type="dxa"/>
          </w:tcPr>
          <w:p w:rsidR="0015785C" w:rsidRPr="00205BB4" w:rsidRDefault="0015785C" w:rsidP="0015785C">
            <w:pPr>
              <w:jc w:val="center"/>
              <w:rPr>
                <w:b/>
                <w:sz w:val="24"/>
                <w:szCs w:val="24"/>
              </w:rPr>
            </w:pPr>
            <w:r w:rsidRPr="00205BB4">
              <w:rPr>
                <w:b/>
                <w:sz w:val="24"/>
                <w:szCs w:val="24"/>
              </w:rPr>
              <w:t>Apply</w:t>
            </w:r>
          </w:p>
        </w:tc>
        <w:tc>
          <w:tcPr>
            <w:tcW w:w="1497" w:type="dxa"/>
          </w:tcPr>
          <w:p w:rsidR="0015785C" w:rsidRPr="00205BB4" w:rsidRDefault="0015785C" w:rsidP="0015785C">
            <w:pPr>
              <w:jc w:val="center"/>
              <w:rPr>
                <w:b/>
                <w:sz w:val="24"/>
                <w:szCs w:val="24"/>
              </w:rPr>
            </w:pPr>
            <w:proofErr w:type="spellStart"/>
            <w:r w:rsidRPr="00205BB4">
              <w:rPr>
                <w:b/>
                <w:sz w:val="24"/>
                <w:szCs w:val="24"/>
              </w:rPr>
              <w:t>Analyze</w:t>
            </w:r>
            <w:proofErr w:type="spellEnd"/>
          </w:p>
        </w:tc>
        <w:tc>
          <w:tcPr>
            <w:tcW w:w="1375" w:type="dxa"/>
          </w:tcPr>
          <w:p w:rsidR="0015785C" w:rsidRPr="00205BB4" w:rsidRDefault="0015785C" w:rsidP="0015785C">
            <w:pPr>
              <w:jc w:val="center"/>
              <w:rPr>
                <w:b/>
                <w:sz w:val="24"/>
                <w:szCs w:val="24"/>
              </w:rPr>
            </w:pPr>
            <w:r w:rsidRPr="00205BB4">
              <w:rPr>
                <w:b/>
                <w:sz w:val="24"/>
                <w:szCs w:val="24"/>
              </w:rPr>
              <w:t>Evaluate</w:t>
            </w:r>
          </w:p>
        </w:tc>
        <w:tc>
          <w:tcPr>
            <w:tcW w:w="1321" w:type="dxa"/>
          </w:tcPr>
          <w:p w:rsidR="0015785C" w:rsidRPr="00205BB4" w:rsidRDefault="0015785C" w:rsidP="0015785C">
            <w:pPr>
              <w:jc w:val="center"/>
              <w:rPr>
                <w:b/>
                <w:sz w:val="24"/>
                <w:szCs w:val="24"/>
              </w:rPr>
            </w:pPr>
            <w:r w:rsidRPr="00205BB4">
              <w:rPr>
                <w:b/>
                <w:sz w:val="24"/>
                <w:szCs w:val="24"/>
              </w:rPr>
              <w:t>Create</w:t>
            </w:r>
          </w:p>
        </w:tc>
        <w:tc>
          <w:tcPr>
            <w:tcW w:w="1161" w:type="dxa"/>
          </w:tcPr>
          <w:p w:rsidR="0015785C" w:rsidRPr="00205BB4" w:rsidRDefault="0015785C" w:rsidP="0015785C">
            <w:pPr>
              <w:jc w:val="center"/>
              <w:rPr>
                <w:b/>
                <w:sz w:val="24"/>
                <w:szCs w:val="24"/>
              </w:rPr>
            </w:pPr>
            <w:r w:rsidRPr="00205BB4">
              <w:rPr>
                <w:b/>
                <w:sz w:val="24"/>
                <w:szCs w:val="24"/>
              </w:rPr>
              <w:t>Total</w:t>
            </w:r>
          </w:p>
        </w:tc>
      </w:tr>
      <w:tr w:rsidR="0015785C" w:rsidRPr="00205BB4" w:rsidTr="0015785C">
        <w:tc>
          <w:tcPr>
            <w:tcW w:w="959" w:type="dxa"/>
          </w:tcPr>
          <w:p w:rsidR="0015785C" w:rsidRPr="00205BB4" w:rsidRDefault="0015785C" w:rsidP="0015785C">
            <w:pPr>
              <w:rPr>
                <w:sz w:val="24"/>
                <w:szCs w:val="24"/>
              </w:rPr>
            </w:pPr>
            <w:r w:rsidRPr="00205BB4">
              <w:rPr>
                <w:sz w:val="24"/>
                <w:szCs w:val="24"/>
              </w:rPr>
              <w:t>CO1</w:t>
            </w:r>
          </w:p>
        </w:tc>
        <w:tc>
          <w:tcPr>
            <w:tcW w:w="1362" w:type="dxa"/>
          </w:tcPr>
          <w:p w:rsidR="0015785C" w:rsidRPr="00205BB4" w:rsidRDefault="0015785C" w:rsidP="0015785C">
            <w:pPr>
              <w:jc w:val="center"/>
              <w:rPr>
                <w:sz w:val="24"/>
                <w:szCs w:val="24"/>
              </w:rPr>
            </w:pPr>
            <w:r w:rsidRPr="00205BB4">
              <w:rPr>
                <w:sz w:val="24"/>
                <w:szCs w:val="24"/>
              </w:rPr>
              <w:t>5</w:t>
            </w:r>
          </w:p>
        </w:tc>
        <w:tc>
          <w:tcPr>
            <w:tcW w:w="1569" w:type="dxa"/>
          </w:tcPr>
          <w:p w:rsidR="0015785C" w:rsidRPr="00205BB4" w:rsidRDefault="0015785C" w:rsidP="0015785C">
            <w:pPr>
              <w:jc w:val="center"/>
              <w:rPr>
                <w:sz w:val="24"/>
                <w:szCs w:val="24"/>
              </w:rPr>
            </w:pPr>
            <w:r w:rsidRPr="00205BB4">
              <w:rPr>
                <w:sz w:val="24"/>
                <w:szCs w:val="24"/>
              </w:rPr>
              <w:t>1</w:t>
            </w:r>
          </w:p>
        </w:tc>
        <w:tc>
          <w:tcPr>
            <w:tcW w:w="1439" w:type="dxa"/>
          </w:tcPr>
          <w:p w:rsidR="0015785C" w:rsidRPr="00205BB4" w:rsidRDefault="0015785C" w:rsidP="0015785C">
            <w:pPr>
              <w:jc w:val="center"/>
              <w:rPr>
                <w:sz w:val="24"/>
                <w:szCs w:val="24"/>
              </w:rPr>
            </w:pPr>
            <w:r w:rsidRPr="00205BB4">
              <w:rPr>
                <w:sz w:val="24"/>
                <w:szCs w:val="24"/>
              </w:rPr>
              <w:t>32</w:t>
            </w:r>
          </w:p>
        </w:tc>
        <w:tc>
          <w:tcPr>
            <w:tcW w:w="1497" w:type="dxa"/>
          </w:tcPr>
          <w:p w:rsidR="0015785C" w:rsidRPr="00205BB4" w:rsidRDefault="0015785C" w:rsidP="0015785C">
            <w:pPr>
              <w:jc w:val="center"/>
              <w:rPr>
                <w:sz w:val="24"/>
                <w:szCs w:val="24"/>
              </w:rPr>
            </w:pPr>
            <w:r w:rsidRPr="00205BB4">
              <w:rPr>
                <w:sz w:val="24"/>
                <w:szCs w:val="24"/>
              </w:rPr>
              <w:t>-</w:t>
            </w:r>
          </w:p>
        </w:tc>
        <w:tc>
          <w:tcPr>
            <w:tcW w:w="1375" w:type="dxa"/>
          </w:tcPr>
          <w:p w:rsidR="0015785C" w:rsidRPr="00205BB4" w:rsidRDefault="0015785C" w:rsidP="0015785C">
            <w:pPr>
              <w:jc w:val="center"/>
              <w:rPr>
                <w:sz w:val="24"/>
                <w:szCs w:val="24"/>
              </w:rPr>
            </w:pPr>
            <w:r w:rsidRPr="00205BB4">
              <w:rPr>
                <w:sz w:val="24"/>
                <w:szCs w:val="24"/>
              </w:rPr>
              <w:t>-</w:t>
            </w:r>
          </w:p>
        </w:tc>
        <w:tc>
          <w:tcPr>
            <w:tcW w:w="1321" w:type="dxa"/>
          </w:tcPr>
          <w:p w:rsidR="0015785C" w:rsidRPr="00205BB4" w:rsidRDefault="0015785C" w:rsidP="0015785C">
            <w:pPr>
              <w:jc w:val="center"/>
              <w:rPr>
                <w:sz w:val="24"/>
                <w:szCs w:val="24"/>
              </w:rPr>
            </w:pPr>
            <w:r w:rsidRPr="00205BB4">
              <w:rPr>
                <w:sz w:val="24"/>
                <w:szCs w:val="24"/>
              </w:rPr>
              <w:t>-</w:t>
            </w:r>
          </w:p>
        </w:tc>
        <w:tc>
          <w:tcPr>
            <w:tcW w:w="1161" w:type="dxa"/>
          </w:tcPr>
          <w:p w:rsidR="0015785C" w:rsidRPr="00205BB4" w:rsidRDefault="0015785C" w:rsidP="0015785C">
            <w:pPr>
              <w:jc w:val="center"/>
              <w:rPr>
                <w:sz w:val="24"/>
                <w:szCs w:val="24"/>
              </w:rPr>
            </w:pPr>
            <w:r w:rsidRPr="00205BB4">
              <w:rPr>
                <w:sz w:val="24"/>
                <w:szCs w:val="24"/>
              </w:rPr>
              <w:t>38</w:t>
            </w:r>
          </w:p>
        </w:tc>
      </w:tr>
      <w:tr w:rsidR="0015785C" w:rsidRPr="00205BB4" w:rsidTr="0015785C">
        <w:tc>
          <w:tcPr>
            <w:tcW w:w="959" w:type="dxa"/>
          </w:tcPr>
          <w:p w:rsidR="0015785C" w:rsidRPr="00205BB4" w:rsidRDefault="0015785C" w:rsidP="0015785C">
            <w:pPr>
              <w:rPr>
                <w:sz w:val="24"/>
                <w:szCs w:val="24"/>
              </w:rPr>
            </w:pPr>
            <w:r w:rsidRPr="00205BB4">
              <w:rPr>
                <w:sz w:val="24"/>
                <w:szCs w:val="24"/>
              </w:rPr>
              <w:t>CO2</w:t>
            </w:r>
          </w:p>
        </w:tc>
        <w:tc>
          <w:tcPr>
            <w:tcW w:w="1362" w:type="dxa"/>
          </w:tcPr>
          <w:p w:rsidR="0015785C" w:rsidRPr="00205BB4" w:rsidRDefault="0015785C" w:rsidP="0015785C">
            <w:pPr>
              <w:jc w:val="center"/>
              <w:rPr>
                <w:sz w:val="24"/>
                <w:szCs w:val="24"/>
              </w:rPr>
            </w:pPr>
            <w:r w:rsidRPr="00205BB4">
              <w:rPr>
                <w:sz w:val="24"/>
                <w:szCs w:val="24"/>
              </w:rPr>
              <w:t>1</w:t>
            </w:r>
          </w:p>
        </w:tc>
        <w:tc>
          <w:tcPr>
            <w:tcW w:w="1569" w:type="dxa"/>
          </w:tcPr>
          <w:p w:rsidR="0015785C" w:rsidRPr="00205BB4" w:rsidRDefault="0015785C" w:rsidP="0015785C">
            <w:pPr>
              <w:jc w:val="center"/>
              <w:rPr>
                <w:sz w:val="24"/>
                <w:szCs w:val="24"/>
              </w:rPr>
            </w:pPr>
            <w:r w:rsidRPr="00205BB4">
              <w:rPr>
                <w:sz w:val="24"/>
                <w:szCs w:val="24"/>
              </w:rPr>
              <w:t>9</w:t>
            </w:r>
          </w:p>
        </w:tc>
        <w:tc>
          <w:tcPr>
            <w:tcW w:w="1439" w:type="dxa"/>
          </w:tcPr>
          <w:p w:rsidR="0015785C" w:rsidRPr="00205BB4" w:rsidRDefault="0015785C" w:rsidP="0015785C">
            <w:pPr>
              <w:jc w:val="center"/>
              <w:rPr>
                <w:sz w:val="24"/>
                <w:szCs w:val="24"/>
              </w:rPr>
            </w:pPr>
            <w:r w:rsidRPr="00205BB4">
              <w:rPr>
                <w:sz w:val="24"/>
                <w:szCs w:val="24"/>
              </w:rPr>
              <w:t>-</w:t>
            </w:r>
          </w:p>
        </w:tc>
        <w:tc>
          <w:tcPr>
            <w:tcW w:w="1497" w:type="dxa"/>
          </w:tcPr>
          <w:p w:rsidR="0015785C" w:rsidRPr="00205BB4" w:rsidRDefault="0015785C" w:rsidP="0015785C">
            <w:pPr>
              <w:jc w:val="center"/>
              <w:rPr>
                <w:sz w:val="24"/>
                <w:szCs w:val="24"/>
              </w:rPr>
            </w:pPr>
            <w:r w:rsidRPr="00205BB4">
              <w:rPr>
                <w:sz w:val="24"/>
                <w:szCs w:val="24"/>
              </w:rPr>
              <w:t>12</w:t>
            </w:r>
          </w:p>
        </w:tc>
        <w:tc>
          <w:tcPr>
            <w:tcW w:w="1375" w:type="dxa"/>
          </w:tcPr>
          <w:p w:rsidR="0015785C" w:rsidRPr="00205BB4" w:rsidRDefault="0015785C" w:rsidP="0015785C">
            <w:pPr>
              <w:jc w:val="center"/>
              <w:rPr>
                <w:sz w:val="24"/>
                <w:szCs w:val="24"/>
              </w:rPr>
            </w:pPr>
            <w:r w:rsidRPr="00205BB4">
              <w:rPr>
                <w:sz w:val="24"/>
                <w:szCs w:val="24"/>
              </w:rPr>
              <w:t>-</w:t>
            </w:r>
          </w:p>
        </w:tc>
        <w:tc>
          <w:tcPr>
            <w:tcW w:w="1321" w:type="dxa"/>
          </w:tcPr>
          <w:p w:rsidR="0015785C" w:rsidRPr="00205BB4" w:rsidRDefault="0015785C" w:rsidP="0015785C">
            <w:pPr>
              <w:jc w:val="center"/>
              <w:rPr>
                <w:sz w:val="24"/>
                <w:szCs w:val="24"/>
              </w:rPr>
            </w:pPr>
            <w:r w:rsidRPr="00205BB4">
              <w:rPr>
                <w:sz w:val="24"/>
                <w:szCs w:val="24"/>
              </w:rPr>
              <w:t>-</w:t>
            </w:r>
          </w:p>
        </w:tc>
        <w:tc>
          <w:tcPr>
            <w:tcW w:w="1161" w:type="dxa"/>
          </w:tcPr>
          <w:p w:rsidR="0015785C" w:rsidRPr="00205BB4" w:rsidRDefault="0015785C" w:rsidP="0015785C">
            <w:pPr>
              <w:jc w:val="center"/>
              <w:rPr>
                <w:sz w:val="24"/>
                <w:szCs w:val="24"/>
              </w:rPr>
            </w:pPr>
            <w:r w:rsidRPr="00205BB4">
              <w:rPr>
                <w:sz w:val="24"/>
                <w:szCs w:val="24"/>
              </w:rPr>
              <w:t>22</w:t>
            </w:r>
          </w:p>
        </w:tc>
      </w:tr>
      <w:tr w:rsidR="0015785C" w:rsidRPr="00205BB4" w:rsidTr="0015785C">
        <w:tc>
          <w:tcPr>
            <w:tcW w:w="959" w:type="dxa"/>
          </w:tcPr>
          <w:p w:rsidR="0015785C" w:rsidRPr="00205BB4" w:rsidRDefault="0015785C" w:rsidP="0015785C">
            <w:pPr>
              <w:rPr>
                <w:sz w:val="24"/>
                <w:szCs w:val="24"/>
              </w:rPr>
            </w:pPr>
            <w:r w:rsidRPr="00205BB4">
              <w:rPr>
                <w:sz w:val="24"/>
                <w:szCs w:val="24"/>
              </w:rPr>
              <w:t>CO3</w:t>
            </w:r>
          </w:p>
        </w:tc>
        <w:tc>
          <w:tcPr>
            <w:tcW w:w="1362" w:type="dxa"/>
          </w:tcPr>
          <w:p w:rsidR="0015785C" w:rsidRPr="00205BB4" w:rsidRDefault="0015785C" w:rsidP="0015785C">
            <w:pPr>
              <w:jc w:val="center"/>
              <w:rPr>
                <w:sz w:val="24"/>
                <w:szCs w:val="24"/>
              </w:rPr>
            </w:pPr>
            <w:r w:rsidRPr="00205BB4">
              <w:rPr>
                <w:sz w:val="24"/>
                <w:szCs w:val="24"/>
              </w:rPr>
              <w:t>4</w:t>
            </w:r>
          </w:p>
        </w:tc>
        <w:tc>
          <w:tcPr>
            <w:tcW w:w="1569" w:type="dxa"/>
          </w:tcPr>
          <w:p w:rsidR="0015785C" w:rsidRPr="00205BB4" w:rsidRDefault="0015785C" w:rsidP="0015785C">
            <w:pPr>
              <w:jc w:val="center"/>
              <w:rPr>
                <w:sz w:val="24"/>
                <w:szCs w:val="24"/>
              </w:rPr>
            </w:pPr>
            <w:r w:rsidRPr="00205BB4">
              <w:rPr>
                <w:sz w:val="24"/>
                <w:szCs w:val="24"/>
              </w:rPr>
              <w:t>-</w:t>
            </w:r>
          </w:p>
        </w:tc>
        <w:tc>
          <w:tcPr>
            <w:tcW w:w="1439" w:type="dxa"/>
          </w:tcPr>
          <w:p w:rsidR="0015785C" w:rsidRPr="00205BB4" w:rsidRDefault="0015785C" w:rsidP="0015785C">
            <w:pPr>
              <w:jc w:val="center"/>
              <w:rPr>
                <w:sz w:val="24"/>
                <w:szCs w:val="24"/>
              </w:rPr>
            </w:pPr>
            <w:r w:rsidRPr="00205BB4">
              <w:rPr>
                <w:sz w:val="24"/>
                <w:szCs w:val="24"/>
              </w:rPr>
              <w:t>-</w:t>
            </w:r>
          </w:p>
        </w:tc>
        <w:tc>
          <w:tcPr>
            <w:tcW w:w="1497" w:type="dxa"/>
          </w:tcPr>
          <w:p w:rsidR="0015785C" w:rsidRPr="00205BB4" w:rsidRDefault="0015785C" w:rsidP="0015785C">
            <w:pPr>
              <w:jc w:val="center"/>
              <w:rPr>
                <w:sz w:val="24"/>
                <w:szCs w:val="24"/>
              </w:rPr>
            </w:pPr>
            <w:r w:rsidRPr="00205BB4">
              <w:rPr>
                <w:sz w:val="24"/>
                <w:szCs w:val="24"/>
              </w:rPr>
              <w:t>12</w:t>
            </w:r>
          </w:p>
        </w:tc>
        <w:tc>
          <w:tcPr>
            <w:tcW w:w="1375" w:type="dxa"/>
          </w:tcPr>
          <w:p w:rsidR="0015785C" w:rsidRPr="00205BB4" w:rsidRDefault="0015785C" w:rsidP="0015785C">
            <w:pPr>
              <w:jc w:val="center"/>
              <w:rPr>
                <w:sz w:val="24"/>
                <w:szCs w:val="24"/>
              </w:rPr>
            </w:pPr>
            <w:r w:rsidRPr="00205BB4">
              <w:rPr>
                <w:sz w:val="24"/>
                <w:szCs w:val="24"/>
              </w:rPr>
              <w:t>-</w:t>
            </w:r>
          </w:p>
        </w:tc>
        <w:tc>
          <w:tcPr>
            <w:tcW w:w="1321" w:type="dxa"/>
          </w:tcPr>
          <w:p w:rsidR="0015785C" w:rsidRPr="00205BB4" w:rsidRDefault="0015785C" w:rsidP="0015785C">
            <w:pPr>
              <w:jc w:val="center"/>
              <w:rPr>
                <w:sz w:val="24"/>
                <w:szCs w:val="24"/>
              </w:rPr>
            </w:pPr>
            <w:r w:rsidRPr="00205BB4">
              <w:rPr>
                <w:sz w:val="24"/>
                <w:szCs w:val="24"/>
              </w:rPr>
              <w:t>-</w:t>
            </w:r>
          </w:p>
        </w:tc>
        <w:tc>
          <w:tcPr>
            <w:tcW w:w="1161" w:type="dxa"/>
          </w:tcPr>
          <w:p w:rsidR="0015785C" w:rsidRPr="00205BB4" w:rsidRDefault="0015785C" w:rsidP="0015785C">
            <w:pPr>
              <w:jc w:val="center"/>
              <w:rPr>
                <w:sz w:val="24"/>
                <w:szCs w:val="24"/>
              </w:rPr>
            </w:pPr>
            <w:r w:rsidRPr="00205BB4">
              <w:rPr>
                <w:sz w:val="24"/>
                <w:szCs w:val="24"/>
              </w:rPr>
              <w:t>16</w:t>
            </w:r>
          </w:p>
        </w:tc>
      </w:tr>
      <w:tr w:rsidR="0015785C" w:rsidRPr="00205BB4" w:rsidTr="0015785C">
        <w:tc>
          <w:tcPr>
            <w:tcW w:w="959" w:type="dxa"/>
          </w:tcPr>
          <w:p w:rsidR="0015785C" w:rsidRPr="00205BB4" w:rsidRDefault="0015785C" w:rsidP="0015785C">
            <w:pPr>
              <w:rPr>
                <w:sz w:val="24"/>
                <w:szCs w:val="24"/>
              </w:rPr>
            </w:pPr>
            <w:r w:rsidRPr="00205BB4">
              <w:rPr>
                <w:sz w:val="24"/>
                <w:szCs w:val="24"/>
              </w:rPr>
              <w:t>CO4</w:t>
            </w:r>
          </w:p>
        </w:tc>
        <w:tc>
          <w:tcPr>
            <w:tcW w:w="1362" w:type="dxa"/>
          </w:tcPr>
          <w:p w:rsidR="0015785C" w:rsidRPr="00205BB4" w:rsidRDefault="0015785C" w:rsidP="0015785C">
            <w:pPr>
              <w:jc w:val="center"/>
              <w:rPr>
                <w:sz w:val="24"/>
                <w:szCs w:val="24"/>
              </w:rPr>
            </w:pPr>
            <w:r w:rsidRPr="00205BB4">
              <w:rPr>
                <w:sz w:val="24"/>
                <w:szCs w:val="24"/>
              </w:rPr>
              <w:t>4</w:t>
            </w:r>
          </w:p>
        </w:tc>
        <w:tc>
          <w:tcPr>
            <w:tcW w:w="1569" w:type="dxa"/>
          </w:tcPr>
          <w:p w:rsidR="0015785C" w:rsidRPr="00205BB4" w:rsidRDefault="0015785C" w:rsidP="0015785C">
            <w:pPr>
              <w:jc w:val="center"/>
              <w:rPr>
                <w:sz w:val="24"/>
                <w:szCs w:val="24"/>
              </w:rPr>
            </w:pPr>
            <w:r w:rsidRPr="00205BB4">
              <w:rPr>
                <w:sz w:val="24"/>
                <w:szCs w:val="24"/>
              </w:rPr>
              <w:t>-</w:t>
            </w:r>
          </w:p>
        </w:tc>
        <w:tc>
          <w:tcPr>
            <w:tcW w:w="1439" w:type="dxa"/>
          </w:tcPr>
          <w:p w:rsidR="0015785C" w:rsidRPr="00205BB4" w:rsidRDefault="0015785C" w:rsidP="0015785C">
            <w:pPr>
              <w:jc w:val="center"/>
              <w:rPr>
                <w:sz w:val="24"/>
                <w:szCs w:val="24"/>
              </w:rPr>
            </w:pPr>
            <w:r w:rsidRPr="00205BB4">
              <w:rPr>
                <w:sz w:val="24"/>
                <w:szCs w:val="24"/>
              </w:rPr>
              <w:t>-</w:t>
            </w:r>
          </w:p>
        </w:tc>
        <w:tc>
          <w:tcPr>
            <w:tcW w:w="1497" w:type="dxa"/>
          </w:tcPr>
          <w:p w:rsidR="0015785C" w:rsidRPr="00205BB4" w:rsidRDefault="0015785C" w:rsidP="0015785C">
            <w:pPr>
              <w:jc w:val="center"/>
              <w:rPr>
                <w:sz w:val="24"/>
                <w:szCs w:val="24"/>
              </w:rPr>
            </w:pPr>
            <w:r w:rsidRPr="00205BB4">
              <w:rPr>
                <w:sz w:val="24"/>
                <w:szCs w:val="24"/>
              </w:rPr>
              <w:t>12</w:t>
            </w:r>
          </w:p>
        </w:tc>
        <w:tc>
          <w:tcPr>
            <w:tcW w:w="1375" w:type="dxa"/>
          </w:tcPr>
          <w:p w:rsidR="0015785C" w:rsidRPr="00205BB4" w:rsidRDefault="0015785C" w:rsidP="0015785C">
            <w:pPr>
              <w:jc w:val="center"/>
              <w:rPr>
                <w:sz w:val="24"/>
                <w:szCs w:val="24"/>
              </w:rPr>
            </w:pPr>
            <w:r w:rsidRPr="00205BB4">
              <w:rPr>
                <w:sz w:val="24"/>
                <w:szCs w:val="24"/>
              </w:rPr>
              <w:t>-</w:t>
            </w:r>
          </w:p>
        </w:tc>
        <w:tc>
          <w:tcPr>
            <w:tcW w:w="1321" w:type="dxa"/>
          </w:tcPr>
          <w:p w:rsidR="0015785C" w:rsidRPr="00205BB4" w:rsidRDefault="0015785C" w:rsidP="0015785C">
            <w:pPr>
              <w:jc w:val="center"/>
              <w:rPr>
                <w:sz w:val="24"/>
                <w:szCs w:val="24"/>
              </w:rPr>
            </w:pPr>
            <w:r w:rsidRPr="00205BB4">
              <w:rPr>
                <w:sz w:val="24"/>
                <w:szCs w:val="24"/>
              </w:rPr>
              <w:t>-</w:t>
            </w:r>
          </w:p>
        </w:tc>
        <w:tc>
          <w:tcPr>
            <w:tcW w:w="1161" w:type="dxa"/>
          </w:tcPr>
          <w:p w:rsidR="0015785C" w:rsidRPr="00205BB4" w:rsidRDefault="0015785C" w:rsidP="0015785C">
            <w:pPr>
              <w:jc w:val="center"/>
              <w:rPr>
                <w:sz w:val="24"/>
                <w:szCs w:val="24"/>
              </w:rPr>
            </w:pPr>
            <w:r w:rsidRPr="00205BB4">
              <w:rPr>
                <w:sz w:val="24"/>
                <w:szCs w:val="24"/>
              </w:rPr>
              <w:t>16</w:t>
            </w:r>
          </w:p>
        </w:tc>
      </w:tr>
      <w:tr w:rsidR="0015785C" w:rsidRPr="00205BB4" w:rsidTr="0015785C">
        <w:tc>
          <w:tcPr>
            <w:tcW w:w="959" w:type="dxa"/>
          </w:tcPr>
          <w:p w:rsidR="0015785C" w:rsidRPr="00205BB4" w:rsidRDefault="0015785C" w:rsidP="0015785C">
            <w:pPr>
              <w:rPr>
                <w:sz w:val="24"/>
                <w:szCs w:val="24"/>
              </w:rPr>
            </w:pPr>
            <w:r w:rsidRPr="00205BB4">
              <w:rPr>
                <w:sz w:val="24"/>
                <w:szCs w:val="24"/>
              </w:rPr>
              <w:t>CO5</w:t>
            </w:r>
          </w:p>
        </w:tc>
        <w:tc>
          <w:tcPr>
            <w:tcW w:w="1362" w:type="dxa"/>
          </w:tcPr>
          <w:p w:rsidR="0015785C" w:rsidRPr="00205BB4" w:rsidRDefault="0015785C" w:rsidP="0015785C">
            <w:pPr>
              <w:jc w:val="center"/>
              <w:rPr>
                <w:sz w:val="24"/>
                <w:szCs w:val="24"/>
              </w:rPr>
            </w:pPr>
            <w:r w:rsidRPr="00205BB4">
              <w:rPr>
                <w:sz w:val="24"/>
                <w:szCs w:val="24"/>
              </w:rPr>
              <w:t>2</w:t>
            </w:r>
          </w:p>
        </w:tc>
        <w:tc>
          <w:tcPr>
            <w:tcW w:w="1569" w:type="dxa"/>
          </w:tcPr>
          <w:p w:rsidR="0015785C" w:rsidRPr="00205BB4" w:rsidRDefault="0015785C" w:rsidP="0015785C">
            <w:pPr>
              <w:jc w:val="center"/>
              <w:rPr>
                <w:sz w:val="24"/>
                <w:szCs w:val="24"/>
              </w:rPr>
            </w:pPr>
            <w:r w:rsidRPr="00205BB4">
              <w:rPr>
                <w:sz w:val="24"/>
                <w:szCs w:val="24"/>
              </w:rPr>
              <w:t>3</w:t>
            </w:r>
          </w:p>
        </w:tc>
        <w:tc>
          <w:tcPr>
            <w:tcW w:w="1439" w:type="dxa"/>
          </w:tcPr>
          <w:p w:rsidR="0015785C" w:rsidRPr="00205BB4" w:rsidRDefault="0015785C" w:rsidP="0015785C">
            <w:pPr>
              <w:jc w:val="center"/>
              <w:rPr>
                <w:sz w:val="24"/>
                <w:szCs w:val="24"/>
              </w:rPr>
            </w:pPr>
            <w:r w:rsidRPr="00205BB4">
              <w:rPr>
                <w:sz w:val="24"/>
                <w:szCs w:val="24"/>
              </w:rPr>
              <w:t>6</w:t>
            </w:r>
          </w:p>
        </w:tc>
        <w:tc>
          <w:tcPr>
            <w:tcW w:w="1497" w:type="dxa"/>
          </w:tcPr>
          <w:p w:rsidR="0015785C" w:rsidRPr="00205BB4" w:rsidRDefault="0015785C" w:rsidP="0015785C">
            <w:pPr>
              <w:jc w:val="center"/>
              <w:rPr>
                <w:sz w:val="24"/>
                <w:szCs w:val="24"/>
              </w:rPr>
            </w:pPr>
            <w:r w:rsidRPr="00205BB4">
              <w:rPr>
                <w:sz w:val="24"/>
                <w:szCs w:val="24"/>
              </w:rPr>
              <w:t>6</w:t>
            </w:r>
          </w:p>
        </w:tc>
        <w:tc>
          <w:tcPr>
            <w:tcW w:w="1375" w:type="dxa"/>
          </w:tcPr>
          <w:p w:rsidR="0015785C" w:rsidRPr="00205BB4" w:rsidRDefault="0015785C" w:rsidP="0015785C">
            <w:pPr>
              <w:jc w:val="center"/>
              <w:rPr>
                <w:sz w:val="24"/>
                <w:szCs w:val="24"/>
              </w:rPr>
            </w:pPr>
            <w:r w:rsidRPr="00205BB4">
              <w:rPr>
                <w:sz w:val="24"/>
                <w:szCs w:val="24"/>
              </w:rPr>
              <w:t>-</w:t>
            </w:r>
          </w:p>
        </w:tc>
        <w:tc>
          <w:tcPr>
            <w:tcW w:w="1321" w:type="dxa"/>
          </w:tcPr>
          <w:p w:rsidR="0015785C" w:rsidRPr="00205BB4" w:rsidRDefault="0015785C" w:rsidP="0015785C">
            <w:pPr>
              <w:jc w:val="center"/>
              <w:rPr>
                <w:sz w:val="24"/>
                <w:szCs w:val="24"/>
              </w:rPr>
            </w:pPr>
            <w:r w:rsidRPr="00205BB4">
              <w:rPr>
                <w:sz w:val="24"/>
                <w:szCs w:val="24"/>
              </w:rPr>
              <w:t>-</w:t>
            </w:r>
          </w:p>
        </w:tc>
        <w:tc>
          <w:tcPr>
            <w:tcW w:w="1161" w:type="dxa"/>
          </w:tcPr>
          <w:p w:rsidR="0015785C" w:rsidRPr="00205BB4" w:rsidRDefault="0015785C" w:rsidP="0015785C">
            <w:pPr>
              <w:jc w:val="center"/>
              <w:rPr>
                <w:sz w:val="24"/>
                <w:szCs w:val="24"/>
              </w:rPr>
            </w:pPr>
            <w:r w:rsidRPr="00205BB4">
              <w:rPr>
                <w:sz w:val="24"/>
                <w:szCs w:val="24"/>
              </w:rPr>
              <w:t>17</w:t>
            </w:r>
          </w:p>
        </w:tc>
      </w:tr>
      <w:tr w:rsidR="0015785C" w:rsidRPr="00205BB4" w:rsidTr="0015785C">
        <w:tc>
          <w:tcPr>
            <w:tcW w:w="959" w:type="dxa"/>
          </w:tcPr>
          <w:p w:rsidR="0015785C" w:rsidRPr="00205BB4" w:rsidRDefault="0015785C" w:rsidP="0015785C">
            <w:pPr>
              <w:rPr>
                <w:sz w:val="24"/>
                <w:szCs w:val="24"/>
              </w:rPr>
            </w:pPr>
            <w:r w:rsidRPr="00205BB4">
              <w:rPr>
                <w:sz w:val="24"/>
                <w:szCs w:val="24"/>
              </w:rPr>
              <w:t>CO6</w:t>
            </w:r>
          </w:p>
        </w:tc>
        <w:tc>
          <w:tcPr>
            <w:tcW w:w="1362" w:type="dxa"/>
          </w:tcPr>
          <w:p w:rsidR="0015785C" w:rsidRPr="00205BB4" w:rsidRDefault="0015785C" w:rsidP="0015785C">
            <w:pPr>
              <w:jc w:val="center"/>
              <w:rPr>
                <w:sz w:val="24"/>
                <w:szCs w:val="24"/>
              </w:rPr>
            </w:pPr>
            <w:r w:rsidRPr="00205BB4">
              <w:rPr>
                <w:sz w:val="24"/>
                <w:szCs w:val="24"/>
              </w:rPr>
              <w:t>-</w:t>
            </w:r>
          </w:p>
        </w:tc>
        <w:tc>
          <w:tcPr>
            <w:tcW w:w="1569" w:type="dxa"/>
          </w:tcPr>
          <w:p w:rsidR="0015785C" w:rsidRPr="00205BB4" w:rsidRDefault="0015785C" w:rsidP="0015785C">
            <w:pPr>
              <w:jc w:val="center"/>
              <w:rPr>
                <w:sz w:val="24"/>
                <w:szCs w:val="24"/>
              </w:rPr>
            </w:pPr>
            <w:r w:rsidRPr="00205BB4">
              <w:rPr>
                <w:sz w:val="24"/>
                <w:szCs w:val="24"/>
              </w:rPr>
              <w:t>3</w:t>
            </w:r>
          </w:p>
        </w:tc>
        <w:tc>
          <w:tcPr>
            <w:tcW w:w="1439" w:type="dxa"/>
          </w:tcPr>
          <w:p w:rsidR="0015785C" w:rsidRPr="00205BB4" w:rsidRDefault="0015785C" w:rsidP="0015785C">
            <w:pPr>
              <w:jc w:val="center"/>
              <w:rPr>
                <w:sz w:val="24"/>
                <w:szCs w:val="24"/>
              </w:rPr>
            </w:pPr>
            <w:r w:rsidRPr="00205BB4">
              <w:rPr>
                <w:sz w:val="24"/>
                <w:szCs w:val="24"/>
              </w:rPr>
              <w:t>-</w:t>
            </w:r>
          </w:p>
        </w:tc>
        <w:tc>
          <w:tcPr>
            <w:tcW w:w="1497" w:type="dxa"/>
          </w:tcPr>
          <w:p w:rsidR="0015785C" w:rsidRPr="00205BB4" w:rsidRDefault="0015785C" w:rsidP="0015785C">
            <w:pPr>
              <w:jc w:val="center"/>
              <w:rPr>
                <w:sz w:val="24"/>
                <w:szCs w:val="24"/>
              </w:rPr>
            </w:pPr>
            <w:r w:rsidRPr="00205BB4">
              <w:rPr>
                <w:sz w:val="24"/>
                <w:szCs w:val="24"/>
              </w:rPr>
              <w:t>12</w:t>
            </w:r>
          </w:p>
        </w:tc>
        <w:tc>
          <w:tcPr>
            <w:tcW w:w="1375" w:type="dxa"/>
          </w:tcPr>
          <w:p w:rsidR="0015785C" w:rsidRPr="00205BB4" w:rsidRDefault="0015785C" w:rsidP="0015785C">
            <w:pPr>
              <w:jc w:val="center"/>
              <w:rPr>
                <w:sz w:val="24"/>
                <w:szCs w:val="24"/>
              </w:rPr>
            </w:pPr>
            <w:r w:rsidRPr="00205BB4">
              <w:rPr>
                <w:sz w:val="24"/>
                <w:szCs w:val="24"/>
              </w:rPr>
              <w:t>-</w:t>
            </w:r>
          </w:p>
        </w:tc>
        <w:tc>
          <w:tcPr>
            <w:tcW w:w="1321" w:type="dxa"/>
          </w:tcPr>
          <w:p w:rsidR="0015785C" w:rsidRPr="00205BB4" w:rsidRDefault="0015785C" w:rsidP="0015785C">
            <w:pPr>
              <w:jc w:val="center"/>
              <w:rPr>
                <w:sz w:val="24"/>
                <w:szCs w:val="24"/>
              </w:rPr>
            </w:pPr>
            <w:r w:rsidRPr="00205BB4">
              <w:rPr>
                <w:sz w:val="24"/>
                <w:szCs w:val="24"/>
              </w:rPr>
              <w:t>-</w:t>
            </w:r>
          </w:p>
        </w:tc>
        <w:tc>
          <w:tcPr>
            <w:tcW w:w="1161" w:type="dxa"/>
          </w:tcPr>
          <w:p w:rsidR="0015785C" w:rsidRPr="00205BB4" w:rsidRDefault="0015785C" w:rsidP="0015785C">
            <w:pPr>
              <w:jc w:val="center"/>
              <w:rPr>
                <w:sz w:val="24"/>
                <w:szCs w:val="24"/>
              </w:rPr>
            </w:pPr>
            <w:r w:rsidRPr="00205BB4">
              <w:rPr>
                <w:sz w:val="24"/>
                <w:szCs w:val="24"/>
              </w:rPr>
              <w:t>15</w:t>
            </w:r>
          </w:p>
        </w:tc>
      </w:tr>
      <w:tr w:rsidR="0015785C" w:rsidRPr="00205BB4" w:rsidTr="0015785C">
        <w:tc>
          <w:tcPr>
            <w:tcW w:w="9522" w:type="dxa"/>
            <w:gridSpan w:val="7"/>
          </w:tcPr>
          <w:p w:rsidR="0015785C" w:rsidRPr="00205BB4" w:rsidRDefault="0015785C" w:rsidP="0015785C">
            <w:pPr>
              <w:rPr>
                <w:sz w:val="24"/>
                <w:szCs w:val="24"/>
              </w:rPr>
            </w:pPr>
          </w:p>
        </w:tc>
        <w:tc>
          <w:tcPr>
            <w:tcW w:w="1161" w:type="dxa"/>
          </w:tcPr>
          <w:p w:rsidR="0015785C" w:rsidRPr="00205BB4" w:rsidRDefault="0015785C" w:rsidP="0015785C">
            <w:pPr>
              <w:jc w:val="center"/>
              <w:rPr>
                <w:b/>
                <w:sz w:val="24"/>
                <w:szCs w:val="24"/>
              </w:rPr>
            </w:pPr>
            <w:r w:rsidRPr="00205BB4">
              <w:rPr>
                <w:b/>
                <w:sz w:val="24"/>
                <w:szCs w:val="24"/>
              </w:rPr>
              <w:t>124</w:t>
            </w:r>
          </w:p>
        </w:tc>
      </w:tr>
    </w:tbl>
    <w:p w:rsidR="0015785C" w:rsidRPr="00205BB4" w:rsidRDefault="0015785C" w:rsidP="0015785C"/>
    <w:p w:rsidR="00E3026C" w:rsidRDefault="00E3026C">
      <w:r>
        <w:br w:type="page"/>
      </w:r>
    </w:p>
    <w:p w:rsidR="0015785C" w:rsidRPr="00270B8C" w:rsidRDefault="0015785C" w:rsidP="0015785C">
      <w:pPr>
        <w:jc w:val="center"/>
        <w:rPr>
          <w:b/>
        </w:rPr>
      </w:pPr>
      <w:r w:rsidRPr="00270B8C">
        <w:rPr>
          <w:noProof/>
          <w:lang w:val="en-US"/>
        </w:rPr>
        <w:lastRenderedPageBreak/>
        <w:drawing>
          <wp:inline distT="0" distB="0" distL="0" distR="0" wp14:anchorId="1454B345" wp14:editId="106E2986">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270B8C" w:rsidRDefault="0015785C" w:rsidP="0015785C">
      <w:pPr>
        <w:jc w:val="center"/>
        <w:rPr>
          <w:b/>
          <w:bCs/>
        </w:rPr>
      </w:pPr>
      <w:r w:rsidRPr="00270B8C">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15785C" w:rsidRPr="00F83773" w:rsidTr="0015785C">
        <w:trPr>
          <w:trHeight w:val="397"/>
          <w:jc w:val="center"/>
        </w:trPr>
        <w:tc>
          <w:tcPr>
            <w:tcW w:w="1555" w:type="dxa"/>
            <w:vAlign w:val="center"/>
          </w:tcPr>
          <w:p w:rsidR="0015785C" w:rsidRPr="00F83773" w:rsidRDefault="0015785C" w:rsidP="0015785C">
            <w:pPr>
              <w:pStyle w:val="Title"/>
              <w:contextualSpacing/>
              <w:jc w:val="left"/>
              <w:rPr>
                <w:b/>
                <w:sz w:val="22"/>
                <w:szCs w:val="22"/>
              </w:rPr>
            </w:pPr>
            <w:r w:rsidRPr="00F83773">
              <w:rPr>
                <w:b/>
                <w:sz w:val="22"/>
                <w:szCs w:val="22"/>
              </w:rPr>
              <w:t xml:space="preserve">Course Code      </w:t>
            </w:r>
          </w:p>
        </w:tc>
        <w:tc>
          <w:tcPr>
            <w:tcW w:w="6393" w:type="dxa"/>
            <w:vAlign w:val="center"/>
          </w:tcPr>
          <w:p w:rsidR="0015785C" w:rsidRPr="00F83773" w:rsidRDefault="0015785C" w:rsidP="0015785C">
            <w:pPr>
              <w:pStyle w:val="Title"/>
              <w:contextualSpacing/>
              <w:jc w:val="left"/>
              <w:rPr>
                <w:b/>
                <w:sz w:val="22"/>
                <w:szCs w:val="22"/>
              </w:rPr>
            </w:pPr>
            <w:r w:rsidRPr="00F83773">
              <w:rPr>
                <w:b/>
                <w:sz w:val="22"/>
                <w:szCs w:val="22"/>
              </w:rPr>
              <w:t>20BM2002</w:t>
            </w:r>
          </w:p>
        </w:tc>
        <w:tc>
          <w:tcPr>
            <w:tcW w:w="1686" w:type="dxa"/>
            <w:vAlign w:val="center"/>
          </w:tcPr>
          <w:p w:rsidR="0015785C" w:rsidRPr="00F83773" w:rsidRDefault="0015785C" w:rsidP="0015785C">
            <w:pPr>
              <w:pStyle w:val="Title"/>
              <w:ind w:left="-468" w:firstLine="468"/>
              <w:contextualSpacing/>
              <w:jc w:val="left"/>
              <w:rPr>
                <w:sz w:val="22"/>
                <w:szCs w:val="22"/>
              </w:rPr>
            </w:pPr>
            <w:r w:rsidRPr="00F83773">
              <w:rPr>
                <w:b/>
                <w:bCs/>
                <w:sz w:val="22"/>
                <w:szCs w:val="22"/>
              </w:rPr>
              <w:t xml:space="preserve">Duration       </w:t>
            </w:r>
          </w:p>
        </w:tc>
        <w:tc>
          <w:tcPr>
            <w:tcW w:w="851" w:type="dxa"/>
            <w:vAlign w:val="center"/>
          </w:tcPr>
          <w:p w:rsidR="0015785C" w:rsidRPr="00F83773" w:rsidRDefault="0015785C" w:rsidP="0015785C">
            <w:pPr>
              <w:pStyle w:val="Title"/>
              <w:contextualSpacing/>
              <w:jc w:val="left"/>
              <w:rPr>
                <w:b/>
                <w:sz w:val="22"/>
                <w:szCs w:val="22"/>
              </w:rPr>
            </w:pPr>
            <w:r w:rsidRPr="00F83773">
              <w:rPr>
                <w:b/>
                <w:sz w:val="22"/>
                <w:szCs w:val="22"/>
              </w:rPr>
              <w:t>3hrs</w:t>
            </w:r>
          </w:p>
        </w:tc>
      </w:tr>
      <w:tr w:rsidR="0015785C" w:rsidRPr="00F83773" w:rsidTr="0015785C">
        <w:trPr>
          <w:trHeight w:val="397"/>
          <w:jc w:val="center"/>
        </w:trPr>
        <w:tc>
          <w:tcPr>
            <w:tcW w:w="1555" w:type="dxa"/>
            <w:vAlign w:val="center"/>
          </w:tcPr>
          <w:p w:rsidR="0015785C" w:rsidRPr="00F83773" w:rsidRDefault="0015785C" w:rsidP="0015785C">
            <w:pPr>
              <w:pStyle w:val="Title"/>
              <w:ind w:right="-160"/>
              <w:contextualSpacing/>
              <w:jc w:val="left"/>
              <w:rPr>
                <w:b/>
                <w:sz w:val="22"/>
                <w:szCs w:val="22"/>
              </w:rPr>
            </w:pPr>
            <w:r w:rsidRPr="00F83773">
              <w:rPr>
                <w:b/>
                <w:sz w:val="22"/>
                <w:szCs w:val="22"/>
              </w:rPr>
              <w:t xml:space="preserve">Course Name     </w:t>
            </w:r>
          </w:p>
        </w:tc>
        <w:tc>
          <w:tcPr>
            <w:tcW w:w="6393" w:type="dxa"/>
            <w:vAlign w:val="center"/>
          </w:tcPr>
          <w:p w:rsidR="0015785C" w:rsidRPr="00F83773" w:rsidRDefault="0015785C" w:rsidP="0015785C">
            <w:pPr>
              <w:pStyle w:val="Title"/>
              <w:contextualSpacing/>
              <w:jc w:val="left"/>
              <w:rPr>
                <w:b/>
                <w:sz w:val="22"/>
                <w:szCs w:val="22"/>
              </w:rPr>
            </w:pPr>
            <w:r w:rsidRPr="00F83773">
              <w:rPr>
                <w:b/>
                <w:sz w:val="22"/>
                <w:szCs w:val="22"/>
              </w:rPr>
              <w:t>BIOCHEMISTRY FOR BIOMEDICAL ENGINEERS</w:t>
            </w:r>
          </w:p>
        </w:tc>
        <w:tc>
          <w:tcPr>
            <w:tcW w:w="1686" w:type="dxa"/>
            <w:vAlign w:val="center"/>
          </w:tcPr>
          <w:p w:rsidR="0015785C" w:rsidRPr="00F83773" w:rsidRDefault="0015785C" w:rsidP="0015785C">
            <w:pPr>
              <w:pStyle w:val="Title"/>
              <w:contextualSpacing/>
              <w:jc w:val="left"/>
              <w:rPr>
                <w:b/>
                <w:bCs/>
                <w:sz w:val="22"/>
                <w:szCs w:val="22"/>
              </w:rPr>
            </w:pPr>
            <w:r w:rsidRPr="00F83773">
              <w:rPr>
                <w:b/>
                <w:bCs/>
                <w:sz w:val="22"/>
                <w:szCs w:val="22"/>
              </w:rPr>
              <w:t xml:space="preserve">Max. Marks </w:t>
            </w:r>
          </w:p>
        </w:tc>
        <w:tc>
          <w:tcPr>
            <w:tcW w:w="851" w:type="dxa"/>
            <w:vAlign w:val="center"/>
          </w:tcPr>
          <w:p w:rsidR="0015785C" w:rsidRPr="00F83773" w:rsidRDefault="0015785C" w:rsidP="0015785C">
            <w:pPr>
              <w:pStyle w:val="Title"/>
              <w:contextualSpacing/>
              <w:jc w:val="left"/>
              <w:rPr>
                <w:b/>
                <w:sz w:val="22"/>
                <w:szCs w:val="22"/>
              </w:rPr>
            </w:pPr>
            <w:r w:rsidRPr="00F83773">
              <w:rPr>
                <w:b/>
                <w:sz w:val="22"/>
                <w:szCs w:val="22"/>
              </w:rPr>
              <w:t>100</w:t>
            </w:r>
          </w:p>
        </w:tc>
      </w:tr>
    </w:tbl>
    <w:p w:rsidR="0015785C" w:rsidRPr="00270B8C" w:rsidRDefault="0015785C" w:rsidP="0015785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566"/>
        <w:gridCol w:w="428"/>
        <w:gridCol w:w="7372"/>
        <w:gridCol w:w="709"/>
        <w:gridCol w:w="566"/>
        <w:gridCol w:w="848"/>
      </w:tblGrid>
      <w:tr w:rsidR="0015785C" w:rsidRPr="00270B8C" w:rsidTr="00E3026C">
        <w:trPr>
          <w:trHeight w:val="551"/>
        </w:trPr>
        <w:tc>
          <w:tcPr>
            <w:tcW w:w="270" w:type="pct"/>
            <w:vAlign w:val="center"/>
          </w:tcPr>
          <w:p w:rsidR="0015785C" w:rsidRPr="00270B8C" w:rsidRDefault="0015785C" w:rsidP="0015785C">
            <w:pPr>
              <w:contextualSpacing/>
              <w:jc w:val="center"/>
              <w:rPr>
                <w:b/>
              </w:rPr>
            </w:pPr>
            <w:r w:rsidRPr="00270B8C">
              <w:rPr>
                <w:b/>
              </w:rPr>
              <w:t>Q. No.</w:t>
            </w:r>
          </w:p>
        </w:tc>
        <w:tc>
          <w:tcPr>
            <w:tcW w:w="3717" w:type="pct"/>
            <w:gridSpan w:val="2"/>
            <w:vAlign w:val="center"/>
          </w:tcPr>
          <w:p w:rsidR="0015785C" w:rsidRPr="00270B8C" w:rsidRDefault="0015785C" w:rsidP="0015785C">
            <w:pPr>
              <w:contextualSpacing/>
              <w:jc w:val="center"/>
              <w:rPr>
                <w:b/>
              </w:rPr>
            </w:pPr>
            <w:r w:rsidRPr="00270B8C">
              <w:rPr>
                <w:b/>
              </w:rPr>
              <w:t>Questions</w:t>
            </w:r>
          </w:p>
        </w:tc>
        <w:tc>
          <w:tcPr>
            <w:tcW w:w="338" w:type="pct"/>
            <w:vAlign w:val="center"/>
          </w:tcPr>
          <w:p w:rsidR="0015785C" w:rsidRPr="00270B8C" w:rsidRDefault="0015785C" w:rsidP="0015785C">
            <w:pPr>
              <w:contextualSpacing/>
              <w:jc w:val="center"/>
              <w:rPr>
                <w:b/>
              </w:rPr>
            </w:pPr>
            <w:r w:rsidRPr="00270B8C">
              <w:rPr>
                <w:b/>
              </w:rPr>
              <w:t>CO</w:t>
            </w:r>
          </w:p>
        </w:tc>
        <w:tc>
          <w:tcPr>
            <w:tcW w:w="270" w:type="pct"/>
            <w:vAlign w:val="center"/>
          </w:tcPr>
          <w:p w:rsidR="0015785C" w:rsidRPr="00270B8C" w:rsidRDefault="0015785C" w:rsidP="0015785C">
            <w:pPr>
              <w:contextualSpacing/>
              <w:jc w:val="center"/>
              <w:rPr>
                <w:b/>
              </w:rPr>
            </w:pPr>
            <w:r w:rsidRPr="00270B8C">
              <w:rPr>
                <w:b/>
              </w:rPr>
              <w:t>BL</w:t>
            </w:r>
          </w:p>
        </w:tc>
        <w:tc>
          <w:tcPr>
            <w:tcW w:w="405" w:type="pct"/>
            <w:vAlign w:val="center"/>
          </w:tcPr>
          <w:p w:rsidR="0015785C" w:rsidRPr="00270B8C" w:rsidRDefault="0015785C" w:rsidP="0015785C">
            <w:pPr>
              <w:contextualSpacing/>
              <w:jc w:val="center"/>
              <w:rPr>
                <w:b/>
              </w:rPr>
            </w:pPr>
            <w:r w:rsidRPr="00270B8C">
              <w:rPr>
                <w:b/>
              </w:rPr>
              <w:t>Marks</w:t>
            </w:r>
          </w:p>
        </w:tc>
      </w:tr>
      <w:tr w:rsidR="0015785C" w:rsidRPr="00270B8C" w:rsidTr="00E3026C">
        <w:trPr>
          <w:trHeight w:val="487"/>
        </w:trPr>
        <w:tc>
          <w:tcPr>
            <w:tcW w:w="5000" w:type="pct"/>
            <w:gridSpan w:val="6"/>
            <w:vAlign w:val="center"/>
          </w:tcPr>
          <w:p w:rsidR="0015785C" w:rsidRPr="00270B8C" w:rsidRDefault="0015785C" w:rsidP="0015785C">
            <w:pPr>
              <w:contextualSpacing/>
              <w:jc w:val="center"/>
              <w:rPr>
                <w:b/>
                <w:u w:val="single"/>
              </w:rPr>
            </w:pPr>
            <w:r w:rsidRPr="00270B8C">
              <w:rPr>
                <w:b/>
                <w:u w:val="single"/>
              </w:rPr>
              <w:t>PART – A (10 X 1 = 10 MARKS)</w:t>
            </w:r>
          </w:p>
          <w:p w:rsidR="0015785C" w:rsidRPr="00270B8C" w:rsidRDefault="0015785C" w:rsidP="0015785C">
            <w:pPr>
              <w:contextualSpacing/>
              <w:jc w:val="center"/>
              <w:rPr>
                <w:b/>
              </w:rPr>
            </w:pPr>
            <w:r w:rsidRPr="00270B8C">
              <w:rPr>
                <w:b/>
              </w:rPr>
              <w:t>(Answer all the questions)</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1.</w:t>
            </w:r>
          </w:p>
        </w:tc>
        <w:tc>
          <w:tcPr>
            <w:tcW w:w="3717" w:type="pct"/>
            <w:gridSpan w:val="2"/>
            <w:vAlign w:val="bottom"/>
          </w:tcPr>
          <w:p w:rsidR="0015785C" w:rsidRPr="00270B8C" w:rsidRDefault="0015785C" w:rsidP="0015785C">
            <w:pPr>
              <w:autoSpaceDE w:val="0"/>
              <w:autoSpaceDN w:val="0"/>
              <w:adjustRightInd w:val="0"/>
              <w:contextualSpacing/>
              <w:jc w:val="both"/>
            </w:pPr>
            <w:r w:rsidRPr="00270B8C">
              <w:t>______</w:t>
            </w:r>
            <w:r w:rsidRPr="00270B8C">
              <w:rPr>
                <w:bCs/>
                <w:iCs/>
                <w:lang w:val="en-GB"/>
              </w:rPr>
              <w:t xml:space="preserve"> is the metabolic process that converts glucose into pyruvic acid.</w:t>
            </w:r>
          </w:p>
        </w:tc>
        <w:tc>
          <w:tcPr>
            <w:tcW w:w="338" w:type="pct"/>
            <w:vAlign w:val="center"/>
          </w:tcPr>
          <w:p w:rsidR="0015785C" w:rsidRPr="00270B8C" w:rsidRDefault="0015785C" w:rsidP="0015785C">
            <w:pPr>
              <w:contextualSpacing/>
              <w:jc w:val="center"/>
            </w:pPr>
            <w:r w:rsidRPr="00270B8C">
              <w:t>CO1</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2.</w:t>
            </w:r>
          </w:p>
        </w:tc>
        <w:tc>
          <w:tcPr>
            <w:tcW w:w="3717" w:type="pct"/>
            <w:gridSpan w:val="2"/>
            <w:vAlign w:val="bottom"/>
          </w:tcPr>
          <w:p w:rsidR="0015785C" w:rsidRPr="00270B8C" w:rsidRDefault="0015785C" w:rsidP="0015785C">
            <w:pPr>
              <w:contextualSpacing/>
              <w:jc w:val="both"/>
            </w:pPr>
            <w:r w:rsidRPr="00270B8C">
              <w:t>Isomerism exhibited by compounds possessing asymmetric carbon atom like monosaccharide, is____________.</w:t>
            </w:r>
          </w:p>
        </w:tc>
        <w:tc>
          <w:tcPr>
            <w:tcW w:w="338" w:type="pct"/>
            <w:vAlign w:val="center"/>
          </w:tcPr>
          <w:p w:rsidR="0015785C" w:rsidRPr="00270B8C" w:rsidRDefault="0015785C" w:rsidP="0015785C">
            <w:pPr>
              <w:contextualSpacing/>
              <w:jc w:val="center"/>
            </w:pPr>
            <w:r w:rsidRPr="00270B8C">
              <w:t>CO1</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3.</w:t>
            </w:r>
          </w:p>
        </w:tc>
        <w:tc>
          <w:tcPr>
            <w:tcW w:w="3717" w:type="pct"/>
            <w:gridSpan w:val="2"/>
            <w:vAlign w:val="bottom"/>
          </w:tcPr>
          <w:p w:rsidR="0015785C" w:rsidRPr="00270B8C" w:rsidRDefault="0015785C" w:rsidP="0015785C">
            <w:pPr>
              <w:contextualSpacing/>
              <w:jc w:val="both"/>
            </w:pPr>
            <w:r w:rsidRPr="00270B8C">
              <w:rPr>
                <w:bCs/>
                <w:lang w:val="en-GB"/>
              </w:rPr>
              <w:t>Which lipid facilitates cell–cell interactions</w:t>
            </w:r>
            <w:r>
              <w:rPr>
                <w:bCs/>
                <w:lang w:val="en-GB"/>
              </w:rPr>
              <w:t>?</w:t>
            </w:r>
          </w:p>
        </w:tc>
        <w:tc>
          <w:tcPr>
            <w:tcW w:w="338" w:type="pct"/>
            <w:vAlign w:val="center"/>
          </w:tcPr>
          <w:p w:rsidR="0015785C" w:rsidRPr="00270B8C" w:rsidRDefault="0015785C" w:rsidP="0015785C">
            <w:pPr>
              <w:contextualSpacing/>
              <w:jc w:val="center"/>
            </w:pPr>
            <w:r w:rsidRPr="00270B8C">
              <w:t>CO6</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4.</w:t>
            </w:r>
          </w:p>
        </w:tc>
        <w:tc>
          <w:tcPr>
            <w:tcW w:w="3717" w:type="pct"/>
            <w:gridSpan w:val="2"/>
            <w:vAlign w:val="bottom"/>
          </w:tcPr>
          <w:p w:rsidR="0015785C" w:rsidRPr="00270B8C" w:rsidRDefault="0015785C" w:rsidP="0015785C">
            <w:pPr>
              <w:contextualSpacing/>
              <w:jc w:val="both"/>
            </w:pPr>
            <w:r w:rsidRPr="00270B8C">
              <w:rPr>
                <w:lang w:val="en-GB"/>
              </w:rPr>
              <w:t>What enzyme regulates cholesterol synthesis?</w:t>
            </w:r>
          </w:p>
        </w:tc>
        <w:tc>
          <w:tcPr>
            <w:tcW w:w="338" w:type="pct"/>
            <w:vAlign w:val="center"/>
          </w:tcPr>
          <w:p w:rsidR="0015785C" w:rsidRPr="00270B8C" w:rsidRDefault="0015785C" w:rsidP="0015785C">
            <w:pPr>
              <w:contextualSpacing/>
              <w:jc w:val="center"/>
            </w:pPr>
            <w:r w:rsidRPr="00270B8C">
              <w:t>CO6</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5.</w:t>
            </w:r>
          </w:p>
        </w:tc>
        <w:tc>
          <w:tcPr>
            <w:tcW w:w="3717" w:type="pct"/>
            <w:gridSpan w:val="2"/>
            <w:vAlign w:val="bottom"/>
          </w:tcPr>
          <w:p w:rsidR="0015785C" w:rsidRPr="00270B8C" w:rsidRDefault="0015785C" w:rsidP="0015785C">
            <w:pPr>
              <w:pStyle w:val="Default"/>
              <w:contextualSpacing/>
              <w:jc w:val="both"/>
            </w:pPr>
            <w:r w:rsidRPr="00270B8C">
              <w:t>Amino acids with the aliphatic ‘R’ group are______.</w:t>
            </w:r>
          </w:p>
        </w:tc>
        <w:tc>
          <w:tcPr>
            <w:tcW w:w="338" w:type="pct"/>
            <w:vAlign w:val="center"/>
          </w:tcPr>
          <w:p w:rsidR="0015785C" w:rsidRPr="00270B8C" w:rsidRDefault="0015785C" w:rsidP="0015785C">
            <w:pPr>
              <w:contextualSpacing/>
              <w:jc w:val="center"/>
            </w:pPr>
            <w:r w:rsidRPr="00270B8C">
              <w:t>CO4</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6.</w:t>
            </w:r>
          </w:p>
        </w:tc>
        <w:tc>
          <w:tcPr>
            <w:tcW w:w="3717" w:type="pct"/>
            <w:gridSpan w:val="2"/>
            <w:vAlign w:val="bottom"/>
          </w:tcPr>
          <w:p w:rsidR="0015785C" w:rsidRPr="00270B8C" w:rsidRDefault="0015785C" w:rsidP="0015785C">
            <w:pPr>
              <w:contextualSpacing/>
              <w:jc w:val="both"/>
            </w:pPr>
            <w:r w:rsidRPr="00270B8C">
              <w:t>Amino acids are mostly synthesised from____.</w:t>
            </w:r>
          </w:p>
        </w:tc>
        <w:tc>
          <w:tcPr>
            <w:tcW w:w="338" w:type="pct"/>
            <w:vAlign w:val="center"/>
          </w:tcPr>
          <w:p w:rsidR="0015785C" w:rsidRPr="00270B8C" w:rsidRDefault="0015785C" w:rsidP="0015785C">
            <w:pPr>
              <w:contextualSpacing/>
              <w:jc w:val="center"/>
            </w:pPr>
            <w:r w:rsidRPr="00270B8C">
              <w:t>CO2</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7.</w:t>
            </w:r>
          </w:p>
        </w:tc>
        <w:tc>
          <w:tcPr>
            <w:tcW w:w="3717" w:type="pct"/>
            <w:gridSpan w:val="2"/>
            <w:vAlign w:val="bottom"/>
          </w:tcPr>
          <w:p w:rsidR="0015785C" w:rsidRPr="00270B8C" w:rsidRDefault="0015785C" w:rsidP="0015785C">
            <w:pPr>
              <w:pStyle w:val="ListParagraph"/>
              <w:ind w:left="0"/>
              <w:jc w:val="both"/>
              <w:rPr>
                <w:noProof/>
                <w:lang w:eastAsia="zh-TW"/>
              </w:rPr>
            </w:pPr>
            <w:r w:rsidRPr="00270B8C">
              <w:t xml:space="preserve">A DNA segment contains 100 </w:t>
            </w:r>
            <w:proofErr w:type="spellStart"/>
            <w:r w:rsidRPr="00270B8C">
              <w:t>Adeniene</w:t>
            </w:r>
            <w:proofErr w:type="spellEnd"/>
            <w:r w:rsidRPr="00270B8C">
              <w:t xml:space="preserve"> and 100 </w:t>
            </w:r>
            <w:proofErr w:type="spellStart"/>
            <w:r w:rsidRPr="00270B8C">
              <w:t>cytosines</w:t>
            </w:r>
            <w:proofErr w:type="spellEnd"/>
            <w:r w:rsidRPr="00270B8C">
              <w:t xml:space="preserve">, how many </w:t>
            </w:r>
            <w:proofErr w:type="spellStart"/>
            <w:r w:rsidRPr="00270B8C">
              <w:t>neuclotides</w:t>
            </w:r>
            <w:proofErr w:type="spellEnd"/>
            <w:r w:rsidRPr="00270B8C">
              <w:t xml:space="preserve"> are present the segment.</w:t>
            </w:r>
          </w:p>
        </w:tc>
        <w:tc>
          <w:tcPr>
            <w:tcW w:w="338" w:type="pct"/>
            <w:vAlign w:val="center"/>
          </w:tcPr>
          <w:p w:rsidR="0015785C" w:rsidRPr="00270B8C" w:rsidRDefault="0015785C" w:rsidP="0015785C">
            <w:pPr>
              <w:contextualSpacing/>
              <w:jc w:val="center"/>
            </w:pPr>
            <w:r w:rsidRPr="00270B8C">
              <w:t>CO4</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8.</w:t>
            </w:r>
          </w:p>
        </w:tc>
        <w:tc>
          <w:tcPr>
            <w:tcW w:w="3717" w:type="pct"/>
            <w:gridSpan w:val="2"/>
            <w:vAlign w:val="bottom"/>
          </w:tcPr>
          <w:p w:rsidR="0015785C" w:rsidRPr="00270B8C" w:rsidRDefault="0015785C" w:rsidP="0015785C">
            <w:pPr>
              <w:contextualSpacing/>
              <w:jc w:val="both"/>
              <w:rPr>
                <w:b/>
                <w:bCs/>
              </w:rPr>
            </w:pPr>
            <w:r w:rsidRPr="00270B8C">
              <w:t>RNA contains repeating units of ___.</w:t>
            </w:r>
          </w:p>
        </w:tc>
        <w:tc>
          <w:tcPr>
            <w:tcW w:w="338" w:type="pct"/>
            <w:vAlign w:val="center"/>
          </w:tcPr>
          <w:p w:rsidR="0015785C" w:rsidRPr="00270B8C" w:rsidRDefault="0015785C" w:rsidP="0015785C">
            <w:pPr>
              <w:contextualSpacing/>
              <w:jc w:val="center"/>
            </w:pPr>
            <w:r w:rsidRPr="00270B8C">
              <w:t>CO2</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9.</w:t>
            </w:r>
          </w:p>
        </w:tc>
        <w:tc>
          <w:tcPr>
            <w:tcW w:w="3717" w:type="pct"/>
            <w:gridSpan w:val="2"/>
            <w:vAlign w:val="bottom"/>
          </w:tcPr>
          <w:p w:rsidR="0015785C" w:rsidRPr="00270B8C" w:rsidRDefault="0015785C" w:rsidP="0015785C">
            <w:pPr>
              <w:pStyle w:val="ListParagraph"/>
              <w:ind w:left="0"/>
              <w:jc w:val="both"/>
              <w:rPr>
                <w:noProof/>
                <w:lang w:eastAsia="zh-TW"/>
              </w:rPr>
            </w:pPr>
            <w:r w:rsidRPr="00270B8C">
              <w:rPr>
                <w:rStyle w:val="Strong"/>
              </w:rPr>
              <w:t xml:space="preserve">Which nutrient deficiency causes </w:t>
            </w:r>
            <w:proofErr w:type="spellStart"/>
            <w:r w:rsidRPr="00270B8C">
              <w:rPr>
                <w:rStyle w:val="Strong"/>
              </w:rPr>
              <w:t>megaloblastic</w:t>
            </w:r>
            <w:proofErr w:type="spellEnd"/>
            <w:r w:rsidRPr="00270B8C">
              <w:rPr>
                <w:rStyle w:val="Strong"/>
              </w:rPr>
              <w:t xml:space="preserve"> </w:t>
            </w:r>
            <w:proofErr w:type="spellStart"/>
            <w:r w:rsidRPr="00270B8C">
              <w:rPr>
                <w:rStyle w:val="Strong"/>
              </w:rPr>
              <w:t>anaemia</w:t>
            </w:r>
            <w:proofErr w:type="spellEnd"/>
            <w:r w:rsidRPr="00270B8C">
              <w:rPr>
                <w:rStyle w:val="Strong"/>
              </w:rPr>
              <w:t>?</w:t>
            </w:r>
          </w:p>
        </w:tc>
        <w:tc>
          <w:tcPr>
            <w:tcW w:w="338" w:type="pct"/>
            <w:vAlign w:val="center"/>
          </w:tcPr>
          <w:p w:rsidR="0015785C" w:rsidRPr="00270B8C" w:rsidRDefault="0015785C" w:rsidP="0015785C">
            <w:pPr>
              <w:contextualSpacing/>
              <w:jc w:val="center"/>
            </w:pPr>
            <w:r w:rsidRPr="00270B8C">
              <w:t>CO3</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10.</w:t>
            </w:r>
          </w:p>
        </w:tc>
        <w:tc>
          <w:tcPr>
            <w:tcW w:w="3717" w:type="pct"/>
            <w:gridSpan w:val="2"/>
            <w:vAlign w:val="bottom"/>
          </w:tcPr>
          <w:p w:rsidR="0015785C" w:rsidRPr="00270B8C" w:rsidRDefault="0015785C" w:rsidP="0015785C">
            <w:pPr>
              <w:contextualSpacing/>
              <w:jc w:val="both"/>
            </w:pPr>
            <w:r w:rsidRPr="00270B8C">
              <w:rPr>
                <w:rStyle w:val="Strong"/>
              </w:rPr>
              <w:t xml:space="preserve">Which mineral deficiency may result into impaired growth and development, skin lesions and loss of </w:t>
            </w:r>
            <w:proofErr w:type="gramStart"/>
            <w:r w:rsidRPr="00270B8C">
              <w:rPr>
                <w:rStyle w:val="Strong"/>
              </w:rPr>
              <w:t>appetite.</w:t>
            </w:r>
            <w:proofErr w:type="gramEnd"/>
          </w:p>
        </w:tc>
        <w:tc>
          <w:tcPr>
            <w:tcW w:w="338" w:type="pct"/>
            <w:vAlign w:val="center"/>
          </w:tcPr>
          <w:p w:rsidR="0015785C" w:rsidRPr="00270B8C" w:rsidRDefault="0015785C" w:rsidP="0015785C">
            <w:pPr>
              <w:contextualSpacing/>
              <w:jc w:val="center"/>
            </w:pPr>
            <w:r w:rsidRPr="00270B8C">
              <w:t>CO5</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1</w:t>
            </w:r>
          </w:p>
        </w:tc>
      </w:tr>
      <w:tr w:rsidR="0015785C" w:rsidRPr="00270B8C" w:rsidTr="00E3026C">
        <w:trPr>
          <w:trHeight w:val="551"/>
        </w:trPr>
        <w:tc>
          <w:tcPr>
            <w:tcW w:w="5000" w:type="pct"/>
            <w:gridSpan w:val="6"/>
            <w:vAlign w:val="center"/>
          </w:tcPr>
          <w:p w:rsidR="0015785C" w:rsidRPr="00270B8C" w:rsidRDefault="0015785C" w:rsidP="0015785C">
            <w:pPr>
              <w:contextualSpacing/>
              <w:jc w:val="center"/>
              <w:rPr>
                <w:b/>
                <w:u w:val="single"/>
              </w:rPr>
            </w:pPr>
            <w:r w:rsidRPr="00270B8C">
              <w:rPr>
                <w:b/>
                <w:u w:val="single"/>
              </w:rPr>
              <w:t>PART – B (6 X 3 = 18 MARKS)</w:t>
            </w:r>
          </w:p>
          <w:p w:rsidR="0015785C" w:rsidRPr="00270B8C" w:rsidRDefault="0015785C" w:rsidP="0015785C">
            <w:pPr>
              <w:contextualSpacing/>
              <w:jc w:val="center"/>
              <w:rPr>
                <w:b/>
                <w:u w:val="single"/>
              </w:rPr>
            </w:pPr>
            <w:r w:rsidRPr="00270B8C">
              <w:rPr>
                <w:b/>
              </w:rPr>
              <w:t>(Answer all the questions)</w:t>
            </w:r>
          </w:p>
        </w:tc>
      </w:tr>
      <w:tr w:rsidR="0015785C" w:rsidRPr="00270B8C" w:rsidTr="00E3026C">
        <w:trPr>
          <w:trHeight w:val="436"/>
        </w:trPr>
        <w:tc>
          <w:tcPr>
            <w:tcW w:w="270" w:type="pct"/>
            <w:vAlign w:val="center"/>
          </w:tcPr>
          <w:p w:rsidR="0015785C" w:rsidRPr="00270B8C" w:rsidRDefault="0015785C" w:rsidP="0015785C">
            <w:pPr>
              <w:pStyle w:val="NoSpacing"/>
              <w:contextualSpacing/>
            </w:pPr>
            <w:r w:rsidRPr="00270B8C">
              <w:t>11.</w:t>
            </w:r>
          </w:p>
        </w:tc>
        <w:tc>
          <w:tcPr>
            <w:tcW w:w="3717" w:type="pct"/>
            <w:gridSpan w:val="2"/>
            <w:vAlign w:val="bottom"/>
          </w:tcPr>
          <w:p w:rsidR="0015785C" w:rsidRPr="00270B8C" w:rsidRDefault="0015785C" w:rsidP="0015785C">
            <w:pPr>
              <w:pStyle w:val="NoSpacing"/>
              <w:contextualSpacing/>
              <w:jc w:val="both"/>
            </w:pPr>
            <w:r w:rsidRPr="00270B8C">
              <w:t>Explain Fischer &amp; Haworth projection with examples.</w:t>
            </w:r>
          </w:p>
        </w:tc>
        <w:tc>
          <w:tcPr>
            <w:tcW w:w="338" w:type="pct"/>
            <w:vAlign w:val="center"/>
          </w:tcPr>
          <w:p w:rsidR="0015785C" w:rsidRPr="00270B8C" w:rsidRDefault="0015785C" w:rsidP="0015785C">
            <w:pPr>
              <w:pStyle w:val="NoSpacing"/>
              <w:contextualSpacing/>
              <w:jc w:val="center"/>
            </w:pPr>
            <w:r w:rsidRPr="00270B8C">
              <w:t>CO6</w:t>
            </w:r>
          </w:p>
        </w:tc>
        <w:tc>
          <w:tcPr>
            <w:tcW w:w="270" w:type="pct"/>
            <w:vAlign w:val="center"/>
          </w:tcPr>
          <w:p w:rsidR="0015785C" w:rsidRPr="00270B8C" w:rsidRDefault="0015785C" w:rsidP="0015785C">
            <w:pPr>
              <w:pStyle w:val="NoSpacing"/>
              <w:contextualSpacing/>
              <w:jc w:val="center"/>
            </w:pPr>
            <w:r w:rsidRPr="00270B8C">
              <w:t>U</w:t>
            </w:r>
          </w:p>
        </w:tc>
        <w:tc>
          <w:tcPr>
            <w:tcW w:w="405" w:type="pct"/>
            <w:vAlign w:val="center"/>
          </w:tcPr>
          <w:p w:rsidR="0015785C" w:rsidRPr="00270B8C" w:rsidRDefault="0015785C" w:rsidP="0015785C">
            <w:pPr>
              <w:pStyle w:val="NoSpacing"/>
              <w:contextualSpacing/>
              <w:jc w:val="center"/>
            </w:pPr>
            <w:r w:rsidRPr="00270B8C">
              <w:t>3</w:t>
            </w:r>
          </w:p>
        </w:tc>
      </w:tr>
      <w:tr w:rsidR="0015785C" w:rsidRPr="00270B8C" w:rsidTr="00E3026C">
        <w:trPr>
          <w:trHeight w:val="436"/>
        </w:trPr>
        <w:tc>
          <w:tcPr>
            <w:tcW w:w="270" w:type="pct"/>
            <w:vAlign w:val="center"/>
          </w:tcPr>
          <w:p w:rsidR="0015785C" w:rsidRPr="00270B8C" w:rsidRDefault="0015785C" w:rsidP="0015785C">
            <w:pPr>
              <w:pStyle w:val="NoSpacing"/>
              <w:contextualSpacing/>
            </w:pPr>
            <w:r w:rsidRPr="00270B8C">
              <w:t>12.</w:t>
            </w:r>
          </w:p>
        </w:tc>
        <w:tc>
          <w:tcPr>
            <w:tcW w:w="3717" w:type="pct"/>
            <w:gridSpan w:val="2"/>
            <w:vAlign w:val="bottom"/>
          </w:tcPr>
          <w:p w:rsidR="0015785C" w:rsidRPr="00270B8C" w:rsidRDefault="0015785C" w:rsidP="0015785C">
            <w:pPr>
              <w:spacing w:line="276" w:lineRule="auto"/>
              <w:jc w:val="both"/>
            </w:pPr>
            <w:r w:rsidRPr="00270B8C">
              <w:rPr>
                <w:bCs/>
              </w:rPr>
              <w:t>What is mean</w:t>
            </w:r>
            <w:r>
              <w:rPr>
                <w:bCs/>
              </w:rPr>
              <w:t>t</w:t>
            </w:r>
            <w:r w:rsidRPr="00270B8C">
              <w:rPr>
                <w:bCs/>
              </w:rPr>
              <w:t xml:space="preserve"> by derived lipids?</w:t>
            </w:r>
          </w:p>
        </w:tc>
        <w:tc>
          <w:tcPr>
            <w:tcW w:w="338" w:type="pct"/>
            <w:vAlign w:val="center"/>
          </w:tcPr>
          <w:p w:rsidR="0015785C" w:rsidRPr="00270B8C" w:rsidRDefault="0015785C" w:rsidP="0015785C">
            <w:pPr>
              <w:pStyle w:val="NoSpacing"/>
              <w:contextualSpacing/>
              <w:jc w:val="center"/>
            </w:pPr>
            <w:r w:rsidRPr="00270B8C">
              <w:t>CO1</w:t>
            </w:r>
          </w:p>
        </w:tc>
        <w:tc>
          <w:tcPr>
            <w:tcW w:w="270" w:type="pct"/>
            <w:vAlign w:val="center"/>
          </w:tcPr>
          <w:p w:rsidR="0015785C" w:rsidRPr="00270B8C" w:rsidRDefault="0015785C" w:rsidP="0015785C">
            <w:pPr>
              <w:pStyle w:val="NoSpacing"/>
              <w:contextualSpacing/>
              <w:jc w:val="center"/>
            </w:pPr>
            <w:r w:rsidRPr="00270B8C">
              <w:t>R</w:t>
            </w:r>
          </w:p>
        </w:tc>
        <w:tc>
          <w:tcPr>
            <w:tcW w:w="405" w:type="pct"/>
            <w:vAlign w:val="center"/>
          </w:tcPr>
          <w:p w:rsidR="0015785C" w:rsidRPr="00270B8C" w:rsidRDefault="0015785C" w:rsidP="0015785C">
            <w:pPr>
              <w:pStyle w:val="NoSpacing"/>
              <w:contextualSpacing/>
              <w:jc w:val="center"/>
            </w:pPr>
            <w:r w:rsidRPr="00270B8C">
              <w:t>3</w:t>
            </w:r>
          </w:p>
        </w:tc>
      </w:tr>
      <w:tr w:rsidR="0015785C" w:rsidRPr="00270B8C" w:rsidTr="00E3026C">
        <w:trPr>
          <w:trHeight w:val="436"/>
        </w:trPr>
        <w:tc>
          <w:tcPr>
            <w:tcW w:w="270" w:type="pct"/>
            <w:vAlign w:val="center"/>
          </w:tcPr>
          <w:p w:rsidR="0015785C" w:rsidRPr="00270B8C" w:rsidRDefault="0015785C" w:rsidP="0015785C">
            <w:pPr>
              <w:pStyle w:val="NoSpacing"/>
              <w:contextualSpacing/>
            </w:pPr>
            <w:r w:rsidRPr="00270B8C">
              <w:t>13.</w:t>
            </w:r>
          </w:p>
        </w:tc>
        <w:tc>
          <w:tcPr>
            <w:tcW w:w="3717" w:type="pct"/>
            <w:gridSpan w:val="2"/>
            <w:vAlign w:val="bottom"/>
          </w:tcPr>
          <w:p w:rsidR="0015785C" w:rsidRPr="00270B8C" w:rsidRDefault="0015785C" w:rsidP="0015785C">
            <w:pPr>
              <w:pStyle w:val="NoSpacing"/>
              <w:contextualSpacing/>
              <w:jc w:val="both"/>
            </w:pPr>
            <w:r w:rsidRPr="00270B8C">
              <w:t>What is mean</w:t>
            </w:r>
            <w:r>
              <w:t>t</w:t>
            </w:r>
            <w:r w:rsidRPr="00270B8C">
              <w:t xml:space="preserve"> by amide linkage? Write with its molecular structure.</w:t>
            </w:r>
          </w:p>
        </w:tc>
        <w:tc>
          <w:tcPr>
            <w:tcW w:w="338" w:type="pct"/>
            <w:vAlign w:val="center"/>
          </w:tcPr>
          <w:p w:rsidR="0015785C" w:rsidRPr="00270B8C" w:rsidRDefault="0015785C" w:rsidP="0015785C">
            <w:pPr>
              <w:pStyle w:val="NoSpacing"/>
              <w:contextualSpacing/>
              <w:jc w:val="center"/>
            </w:pPr>
            <w:r w:rsidRPr="00270B8C">
              <w:t>CO4</w:t>
            </w:r>
          </w:p>
        </w:tc>
        <w:tc>
          <w:tcPr>
            <w:tcW w:w="270" w:type="pct"/>
            <w:vAlign w:val="center"/>
          </w:tcPr>
          <w:p w:rsidR="0015785C" w:rsidRPr="00270B8C" w:rsidRDefault="0015785C" w:rsidP="0015785C">
            <w:pPr>
              <w:pStyle w:val="NoSpacing"/>
              <w:contextualSpacing/>
              <w:jc w:val="center"/>
            </w:pPr>
            <w:r w:rsidRPr="00270B8C">
              <w:t>U</w:t>
            </w:r>
          </w:p>
        </w:tc>
        <w:tc>
          <w:tcPr>
            <w:tcW w:w="405" w:type="pct"/>
            <w:vAlign w:val="center"/>
          </w:tcPr>
          <w:p w:rsidR="0015785C" w:rsidRPr="00270B8C" w:rsidRDefault="0015785C" w:rsidP="0015785C">
            <w:pPr>
              <w:pStyle w:val="NoSpacing"/>
              <w:contextualSpacing/>
              <w:jc w:val="center"/>
            </w:pPr>
            <w:r w:rsidRPr="00270B8C">
              <w:t>3</w:t>
            </w:r>
          </w:p>
        </w:tc>
      </w:tr>
      <w:tr w:rsidR="0015785C" w:rsidRPr="00270B8C" w:rsidTr="00E3026C">
        <w:trPr>
          <w:trHeight w:val="436"/>
        </w:trPr>
        <w:tc>
          <w:tcPr>
            <w:tcW w:w="270" w:type="pct"/>
            <w:vAlign w:val="center"/>
          </w:tcPr>
          <w:p w:rsidR="0015785C" w:rsidRPr="00270B8C" w:rsidRDefault="0015785C" w:rsidP="0015785C">
            <w:pPr>
              <w:pStyle w:val="NoSpacing"/>
              <w:contextualSpacing/>
            </w:pPr>
            <w:r w:rsidRPr="00270B8C">
              <w:t>14.</w:t>
            </w:r>
          </w:p>
        </w:tc>
        <w:tc>
          <w:tcPr>
            <w:tcW w:w="3717" w:type="pct"/>
            <w:gridSpan w:val="2"/>
            <w:vAlign w:val="bottom"/>
          </w:tcPr>
          <w:p w:rsidR="0015785C" w:rsidRPr="00270B8C" w:rsidRDefault="0015785C" w:rsidP="0015785C">
            <w:pPr>
              <w:pStyle w:val="NoSpacing"/>
              <w:contextualSpacing/>
              <w:jc w:val="both"/>
            </w:pPr>
            <w:r w:rsidRPr="00270B8C">
              <w:t>Write the composition of nucleotide.</w:t>
            </w:r>
          </w:p>
        </w:tc>
        <w:tc>
          <w:tcPr>
            <w:tcW w:w="338" w:type="pct"/>
            <w:vAlign w:val="center"/>
          </w:tcPr>
          <w:p w:rsidR="0015785C" w:rsidRPr="00270B8C" w:rsidRDefault="0015785C" w:rsidP="0015785C">
            <w:pPr>
              <w:pStyle w:val="NoSpacing"/>
              <w:contextualSpacing/>
              <w:jc w:val="center"/>
            </w:pPr>
            <w:r w:rsidRPr="00270B8C">
              <w:t>CO2</w:t>
            </w:r>
          </w:p>
        </w:tc>
        <w:tc>
          <w:tcPr>
            <w:tcW w:w="270" w:type="pct"/>
            <w:vAlign w:val="center"/>
          </w:tcPr>
          <w:p w:rsidR="0015785C" w:rsidRPr="00270B8C" w:rsidRDefault="0015785C" w:rsidP="0015785C">
            <w:pPr>
              <w:pStyle w:val="NoSpacing"/>
              <w:contextualSpacing/>
              <w:jc w:val="center"/>
            </w:pPr>
            <w:r w:rsidRPr="00270B8C">
              <w:t>R</w:t>
            </w:r>
          </w:p>
        </w:tc>
        <w:tc>
          <w:tcPr>
            <w:tcW w:w="405" w:type="pct"/>
            <w:vAlign w:val="center"/>
          </w:tcPr>
          <w:p w:rsidR="0015785C" w:rsidRPr="00270B8C" w:rsidRDefault="0015785C" w:rsidP="0015785C">
            <w:pPr>
              <w:pStyle w:val="NoSpacing"/>
              <w:contextualSpacing/>
              <w:jc w:val="center"/>
            </w:pPr>
            <w:r w:rsidRPr="00270B8C">
              <w:t>3</w:t>
            </w:r>
          </w:p>
        </w:tc>
      </w:tr>
      <w:tr w:rsidR="0015785C" w:rsidRPr="00270B8C" w:rsidTr="00E3026C">
        <w:trPr>
          <w:trHeight w:val="436"/>
        </w:trPr>
        <w:tc>
          <w:tcPr>
            <w:tcW w:w="270" w:type="pct"/>
            <w:vAlign w:val="center"/>
          </w:tcPr>
          <w:p w:rsidR="0015785C" w:rsidRPr="00270B8C" w:rsidRDefault="0015785C" w:rsidP="0015785C">
            <w:pPr>
              <w:pStyle w:val="NoSpacing"/>
              <w:contextualSpacing/>
            </w:pPr>
            <w:r w:rsidRPr="00270B8C">
              <w:t>15.</w:t>
            </w:r>
          </w:p>
        </w:tc>
        <w:tc>
          <w:tcPr>
            <w:tcW w:w="3717" w:type="pct"/>
            <w:gridSpan w:val="2"/>
            <w:vAlign w:val="bottom"/>
          </w:tcPr>
          <w:p w:rsidR="0015785C" w:rsidRPr="00270B8C" w:rsidRDefault="0015785C" w:rsidP="0015785C">
            <w:pPr>
              <w:pStyle w:val="NoSpacing"/>
              <w:contextualSpacing/>
              <w:jc w:val="both"/>
            </w:pPr>
            <w:r w:rsidRPr="00270B8C">
              <w:t>Which vitamin deficiency is associated with egg white injury?</w:t>
            </w:r>
          </w:p>
        </w:tc>
        <w:tc>
          <w:tcPr>
            <w:tcW w:w="338" w:type="pct"/>
            <w:vAlign w:val="center"/>
          </w:tcPr>
          <w:p w:rsidR="0015785C" w:rsidRPr="00270B8C" w:rsidRDefault="0015785C" w:rsidP="0015785C">
            <w:pPr>
              <w:pStyle w:val="NoSpacing"/>
              <w:contextualSpacing/>
              <w:jc w:val="center"/>
            </w:pPr>
            <w:r w:rsidRPr="00270B8C">
              <w:t>CO3</w:t>
            </w:r>
          </w:p>
        </w:tc>
        <w:tc>
          <w:tcPr>
            <w:tcW w:w="270" w:type="pct"/>
            <w:vAlign w:val="center"/>
          </w:tcPr>
          <w:p w:rsidR="0015785C" w:rsidRPr="00270B8C" w:rsidRDefault="0015785C" w:rsidP="0015785C">
            <w:pPr>
              <w:pStyle w:val="NoSpacing"/>
              <w:contextualSpacing/>
              <w:jc w:val="center"/>
            </w:pPr>
            <w:r w:rsidRPr="00270B8C">
              <w:t>R</w:t>
            </w:r>
          </w:p>
        </w:tc>
        <w:tc>
          <w:tcPr>
            <w:tcW w:w="405" w:type="pct"/>
            <w:vAlign w:val="center"/>
          </w:tcPr>
          <w:p w:rsidR="0015785C" w:rsidRPr="00270B8C" w:rsidRDefault="0015785C" w:rsidP="0015785C">
            <w:pPr>
              <w:pStyle w:val="NoSpacing"/>
              <w:contextualSpacing/>
              <w:jc w:val="center"/>
            </w:pPr>
            <w:r w:rsidRPr="00270B8C">
              <w:t>3</w:t>
            </w:r>
          </w:p>
        </w:tc>
      </w:tr>
      <w:tr w:rsidR="0015785C" w:rsidRPr="00270B8C" w:rsidTr="00E3026C">
        <w:trPr>
          <w:trHeight w:val="437"/>
        </w:trPr>
        <w:tc>
          <w:tcPr>
            <w:tcW w:w="270" w:type="pct"/>
            <w:vAlign w:val="center"/>
          </w:tcPr>
          <w:p w:rsidR="0015785C" w:rsidRPr="00270B8C" w:rsidRDefault="0015785C" w:rsidP="0015785C">
            <w:pPr>
              <w:pStyle w:val="NoSpacing"/>
              <w:contextualSpacing/>
            </w:pPr>
            <w:r w:rsidRPr="00270B8C">
              <w:t>16.</w:t>
            </w:r>
          </w:p>
        </w:tc>
        <w:tc>
          <w:tcPr>
            <w:tcW w:w="3717" w:type="pct"/>
            <w:gridSpan w:val="2"/>
            <w:vAlign w:val="bottom"/>
          </w:tcPr>
          <w:p w:rsidR="0015785C" w:rsidRPr="00270B8C" w:rsidRDefault="0015785C" w:rsidP="0015785C">
            <w:pPr>
              <w:pStyle w:val="NoSpacing"/>
              <w:contextualSpacing/>
              <w:jc w:val="both"/>
            </w:pPr>
            <w:r w:rsidRPr="00270B8C">
              <w:t>What is mean</w:t>
            </w:r>
            <w:r>
              <w:t>t</w:t>
            </w:r>
            <w:r w:rsidRPr="00270B8C">
              <w:t xml:space="preserve"> by integration of metabolism?</w:t>
            </w:r>
          </w:p>
        </w:tc>
        <w:tc>
          <w:tcPr>
            <w:tcW w:w="338" w:type="pct"/>
            <w:vAlign w:val="center"/>
          </w:tcPr>
          <w:p w:rsidR="0015785C" w:rsidRPr="00270B8C" w:rsidRDefault="0015785C" w:rsidP="0015785C">
            <w:pPr>
              <w:pStyle w:val="NoSpacing"/>
              <w:contextualSpacing/>
              <w:jc w:val="center"/>
            </w:pPr>
            <w:r w:rsidRPr="00270B8C">
              <w:t>CO5</w:t>
            </w:r>
          </w:p>
        </w:tc>
        <w:tc>
          <w:tcPr>
            <w:tcW w:w="270" w:type="pct"/>
            <w:vAlign w:val="center"/>
          </w:tcPr>
          <w:p w:rsidR="0015785C" w:rsidRPr="00270B8C" w:rsidRDefault="0015785C" w:rsidP="0015785C">
            <w:pPr>
              <w:pStyle w:val="NoSpacing"/>
              <w:contextualSpacing/>
              <w:jc w:val="center"/>
            </w:pPr>
            <w:r w:rsidRPr="00270B8C">
              <w:t>U</w:t>
            </w:r>
          </w:p>
        </w:tc>
        <w:tc>
          <w:tcPr>
            <w:tcW w:w="405" w:type="pct"/>
            <w:vAlign w:val="center"/>
          </w:tcPr>
          <w:p w:rsidR="0015785C" w:rsidRPr="00270B8C" w:rsidRDefault="0015785C" w:rsidP="0015785C">
            <w:pPr>
              <w:pStyle w:val="NoSpacing"/>
              <w:contextualSpacing/>
              <w:jc w:val="center"/>
            </w:pPr>
            <w:r w:rsidRPr="00270B8C">
              <w:t>3</w:t>
            </w:r>
          </w:p>
        </w:tc>
      </w:tr>
      <w:tr w:rsidR="0015785C" w:rsidRPr="00270B8C" w:rsidTr="00E3026C">
        <w:trPr>
          <w:trHeight w:val="551"/>
        </w:trPr>
        <w:tc>
          <w:tcPr>
            <w:tcW w:w="5000" w:type="pct"/>
            <w:gridSpan w:val="6"/>
          </w:tcPr>
          <w:p w:rsidR="0015785C" w:rsidRPr="00270B8C" w:rsidRDefault="0015785C" w:rsidP="0015785C">
            <w:pPr>
              <w:contextualSpacing/>
              <w:jc w:val="center"/>
              <w:rPr>
                <w:b/>
                <w:u w:val="single"/>
              </w:rPr>
            </w:pPr>
            <w:r w:rsidRPr="00270B8C">
              <w:rPr>
                <w:b/>
                <w:u w:val="single"/>
              </w:rPr>
              <w:t>PART – C (6 X 12 = 72 MARKS)</w:t>
            </w:r>
          </w:p>
          <w:p w:rsidR="0015785C" w:rsidRPr="00270B8C" w:rsidRDefault="0015785C" w:rsidP="0015785C">
            <w:pPr>
              <w:contextualSpacing/>
              <w:jc w:val="center"/>
              <w:rPr>
                <w:b/>
              </w:rPr>
            </w:pPr>
            <w:r w:rsidRPr="00270B8C">
              <w:rPr>
                <w:b/>
              </w:rPr>
              <w:t>(Answer any five Questions from Q. No. 17 to 23, Q. No. 24 is Compulsory)</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17.</w:t>
            </w: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r w:rsidRPr="00270B8C">
              <w:t>Explain in detail about the Glycolysis process.</w:t>
            </w:r>
          </w:p>
        </w:tc>
        <w:tc>
          <w:tcPr>
            <w:tcW w:w="338" w:type="pct"/>
            <w:vAlign w:val="center"/>
          </w:tcPr>
          <w:p w:rsidR="0015785C" w:rsidRPr="00270B8C" w:rsidRDefault="0015785C" w:rsidP="0015785C">
            <w:pPr>
              <w:contextualSpacing/>
              <w:jc w:val="center"/>
            </w:pPr>
            <w:r w:rsidRPr="00270B8C">
              <w:t>CO1</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12</w:t>
            </w:r>
          </w:p>
        </w:tc>
      </w:tr>
      <w:tr w:rsidR="0015785C" w:rsidRPr="00270B8C" w:rsidTr="00E3026C">
        <w:trPr>
          <w:trHeight w:val="70"/>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p>
        </w:tc>
        <w:tc>
          <w:tcPr>
            <w:tcW w:w="338" w:type="pct"/>
            <w:vAlign w:val="center"/>
          </w:tcPr>
          <w:p w:rsidR="0015785C" w:rsidRPr="00270B8C" w:rsidRDefault="0015785C" w:rsidP="0015785C">
            <w:pPr>
              <w:contextualSpacing/>
              <w:jc w:val="center"/>
            </w:pPr>
          </w:p>
        </w:tc>
        <w:tc>
          <w:tcPr>
            <w:tcW w:w="270" w:type="pct"/>
            <w:vAlign w:val="center"/>
          </w:tcPr>
          <w:p w:rsidR="0015785C" w:rsidRPr="00270B8C" w:rsidRDefault="0015785C" w:rsidP="0015785C">
            <w:pPr>
              <w:contextualSpacing/>
              <w:jc w:val="center"/>
            </w:pPr>
          </w:p>
        </w:tc>
        <w:tc>
          <w:tcPr>
            <w:tcW w:w="405" w:type="pct"/>
            <w:vAlign w:val="center"/>
          </w:tcPr>
          <w:p w:rsidR="0015785C" w:rsidRPr="00270B8C" w:rsidRDefault="0015785C" w:rsidP="0015785C">
            <w:pPr>
              <w:contextualSpacing/>
              <w:jc w:val="center"/>
            </w:pP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18.</w:t>
            </w:r>
          </w:p>
        </w:tc>
        <w:tc>
          <w:tcPr>
            <w:tcW w:w="204" w:type="pct"/>
            <w:vAlign w:val="center"/>
          </w:tcPr>
          <w:p w:rsidR="0015785C" w:rsidRPr="00270B8C" w:rsidRDefault="0015785C" w:rsidP="0015785C">
            <w:pPr>
              <w:contextualSpacing/>
              <w:jc w:val="center"/>
            </w:pPr>
            <w:r w:rsidRPr="00270B8C">
              <w:t>a.</w:t>
            </w:r>
          </w:p>
        </w:tc>
        <w:tc>
          <w:tcPr>
            <w:tcW w:w="3514" w:type="pct"/>
            <w:vAlign w:val="bottom"/>
          </w:tcPr>
          <w:p w:rsidR="0015785C" w:rsidRPr="00270B8C" w:rsidRDefault="0015785C" w:rsidP="0015785C">
            <w:pPr>
              <w:contextualSpacing/>
              <w:jc w:val="both"/>
            </w:pPr>
            <w:r w:rsidRPr="00270B8C">
              <w:t>Describe the function of fatty acids, its structure and its classification.</w:t>
            </w:r>
          </w:p>
        </w:tc>
        <w:tc>
          <w:tcPr>
            <w:tcW w:w="338" w:type="pct"/>
            <w:vAlign w:val="center"/>
          </w:tcPr>
          <w:p w:rsidR="0015785C" w:rsidRPr="00270B8C" w:rsidRDefault="0015785C" w:rsidP="0015785C">
            <w:pPr>
              <w:contextualSpacing/>
              <w:jc w:val="center"/>
            </w:pPr>
            <w:r w:rsidRPr="00270B8C">
              <w:t>CO6</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8</w:t>
            </w:r>
          </w:p>
        </w:tc>
      </w:tr>
      <w:tr w:rsidR="0015785C" w:rsidRPr="00270B8C" w:rsidTr="00E3026C">
        <w:trPr>
          <w:trHeight w:val="396"/>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r w:rsidRPr="00270B8C">
              <w:t>b.</w:t>
            </w:r>
          </w:p>
        </w:tc>
        <w:tc>
          <w:tcPr>
            <w:tcW w:w="3514" w:type="pct"/>
            <w:vAlign w:val="bottom"/>
          </w:tcPr>
          <w:p w:rsidR="0015785C" w:rsidRPr="00270B8C" w:rsidRDefault="0015785C" w:rsidP="0015785C">
            <w:pPr>
              <w:contextualSpacing/>
              <w:jc w:val="both"/>
            </w:pPr>
            <w:r w:rsidRPr="00270B8C">
              <w:t>What is the main function of complex lipids and derived lipids?</w:t>
            </w:r>
          </w:p>
        </w:tc>
        <w:tc>
          <w:tcPr>
            <w:tcW w:w="338" w:type="pct"/>
            <w:vAlign w:val="center"/>
          </w:tcPr>
          <w:p w:rsidR="0015785C" w:rsidRPr="00270B8C" w:rsidRDefault="0015785C" w:rsidP="0015785C">
            <w:pPr>
              <w:contextualSpacing/>
              <w:jc w:val="center"/>
            </w:pPr>
            <w:r w:rsidRPr="00270B8C">
              <w:t>CO6</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4</w:t>
            </w:r>
          </w:p>
        </w:tc>
      </w:tr>
      <w:tr w:rsidR="0015785C" w:rsidRPr="00270B8C" w:rsidTr="00E3026C">
        <w:trPr>
          <w:trHeight w:val="396"/>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p>
        </w:tc>
        <w:tc>
          <w:tcPr>
            <w:tcW w:w="338" w:type="pct"/>
            <w:vAlign w:val="bottom"/>
          </w:tcPr>
          <w:p w:rsidR="0015785C" w:rsidRPr="00270B8C" w:rsidRDefault="0015785C" w:rsidP="0015785C">
            <w:pPr>
              <w:contextualSpacing/>
              <w:jc w:val="center"/>
            </w:pPr>
          </w:p>
        </w:tc>
        <w:tc>
          <w:tcPr>
            <w:tcW w:w="270" w:type="pct"/>
            <w:vAlign w:val="bottom"/>
          </w:tcPr>
          <w:p w:rsidR="0015785C" w:rsidRPr="00270B8C" w:rsidRDefault="0015785C" w:rsidP="0015785C">
            <w:pPr>
              <w:contextualSpacing/>
              <w:jc w:val="center"/>
            </w:pPr>
          </w:p>
        </w:tc>
        <w:tc>
          <w:tcPr>
            <w:tcW w:w="405" w:type="pct"/>
            <w:vAlign w:val="bottom"/>
          </w:tcPr>
          <w:p w:rsidR="0015785C" w:rsidRPr="00270B8C" w:rsidRDefault="0015785C" w:rsidP="0015785C">
            <w:pPr>
              <w:contextualSpacing/>
              <w:jc w:val="center"/>
            </w:pP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lastRenderedPageBreak/>
              <w:t>19.</w:t>
            </w:r>
          </w:p>
        </w:tc>
        <w:tc>
          <w:tcPr>
            <w:tcW w:w="204" w:type="pct"/>
            <w:vAlign w:val="center"/>
          </w:tcPr>
          <w:p w:rsidR="0015785C" w:rsidRPr="00270B8C" w:rsidRDefault="0015785C" w:rsidP="0015785C">
            <w:pPr>
              <w:contextualSpacing/>
              <w:jc w:val="center"/>
            </w:pPr>
            <w:r w:rsidRPr="00270B8C">
              <w:t>a.</w:t>
            </w:r>
          </w:p>
        </w:tc>
        <w:tc>
          <w:tcPr>
            <w:tcW w:w="3514" w:type="pct"/>
            <w:vAlign w:val="bottom"/>
          </w:tcPr>
          <w:p w:rsidR="0015785C" w:rsidRPr="00270B8C" w:rsidRDefault="0015785C" w:rsidP="0015785C">
            <w:pPr>
              <w:contextualSpacing/>
              <w:jc w:val="both"/>
            </w:pPr>
            <w:r w:rsidRPr="00270B8C">
              <w:t>What are the four levels of protein structure? Explain each levels with pictorial representation.</w:t>
            </w:r>
          </w:p>
        </w:tc>
        <w:tc>
          <w:tcPr>
            <w:tcW w:w="338" w:type="pct"/>
            <w:vAlign w:val="center"/>
          </w:tcPr>
          <w:p w:rsidR="0015785C" w:rsidRPr="00270B8C" w:rsidRDefault="0015785C" w:rsidP="0015785C">
            <w:pPr>
              <w:contextualSpacing/>
              <w:jc w:val="center"/>
            </w:pPr>
            <w:r w:rsidRPr="00270B8C">
              <w:t>CO2</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8</w:t>
            </w:r>
          </w:p>
        </w:tc>
      </w:tr>
      <w:tr w:rsidR="0015785C" w:rsidRPr="00270B8C" w:rsidTr="00E3026C">
        <w:trPr>
          <w:trHeight w:val="396"/>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r w:rsidRPr="00270B8C">
              <w:t>b.</w:t>
            </w:r>
          </w:p>
        </w:tc>
        <w:tc>
          <w:tcPr>
            <w:tcW w:w="3514" w:type="pct"/>
            <w:vAlign w:val="bottom"/>
          </w:tcPr>
          <w:p w:rsidR="0015785C" w:rsidRPr="00270B8C" w:rsidRDefault="0015785C" w:rsidP="0015785C">
            <w:pPr>
              <w:contextualSpacing/>
              <w:jc w:val="both"/>
              <w:rPr>
                <w:bCs/>
              </w:rPr>
            </w:pPr>
            <w:r w:rsidRPr="00270B8C">
              <w:rPr>
                <w:bCs/>
              </w:rPr>
              <w:t xml:space="preserve">Illustrate the significance of </w:t>
            </w:r>
            <w:proofErr w:type="spellStart"/>
            <w:r w:rsidRPr="00270B8C">
              <w:rPr>
                <w:bCs/>
              </w:rPr>
              <w:t>Ramar</w:t>
            </w:r>
            <w:proofErr w:type="spellEnd"/>
            <w:r w:rsidRPr="00270B8C">
              <w:rPr>
                <w:bCs/>
              </w:rPr>
              <w:t xml:space="preserve"> plot.</w:t>
            </w:r>
          </w:p>
        </w:tc>
        <w:tc>
          <w:tcPr>
            <w:tcW w:w="338" w:type="pct"/>
            <w:vAlign w:val="center"/>
          </w:tcPr>
          <w:p w:rsidR="0015785C" w:rsidRPr="00270B8C" w:rsidRDefault="0015785C" w:rsidP="0015785C">
            <w:pPr>
              <w:contextualSpacing/>
              <w:jc w:val="center"/>
            </w:pPr>
            <w:r w:rsidRPr="00270B8C">
              <w:t>CO2</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4</w:t>
            </w:r>
          </w:p>
        </w:tc>
      </w:tr>
      <w:tr w:rsidR="0015785C" w:rsidRPr="00270B8C" w:rsidTr="00E3026C">
        <w:trPr>
          <w:trHeight w:val="70"/>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p>
        </w:tc>
        <w:tc>
          <w:tcPr>
            <w:tcW w:w="338" w:type="pct"/>
            <w:vAlign w:val="center"/>
          </w:tcPr>
          <w:p w:rsidR="0015785C" w:rsidRPr="00270B8C" w:rsidRDefault="0015785C" w:rsidP="0015785C">
            <w:pPr>
              <w:contextualSpacing/>
              <w:jc w:val="center"/>
            </w:pPr>
          </w:p>
        </w:tc>
        <w:tc>
          <w:tcPr>
            <w:tcW w:w="270" w:type="pct"/>
            <w:vAlign w:val="center"/>
          </w:tcPr>
          <w:p w:rsidR="0015785C" w:rsidRPr="00270B8C" w:rsidRDefault="0015785C" w:rsidP="0015785C">
            <w:pPr>
              <w:contextualSpacing/>
              <w:jc w:val="center"/>
            </w:pPr>
          </w:p>
        </w:tc>
        <w:tc>
          <w:tcPr>
            <w:tcW w:w="405" w:type="pct"/>
            <w:vAlign w:val="center"/>
          </w:tcPr>
          <w:p w:rsidR="0015785C" w:rsidRPr="00270B8C" w:rsidRDefault="0015785C" w:rsidP="0015785C">
            <w:pPr>
              <w:contextualSpacing/>
              <w:jc w:val="center"/>
            </w:pP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20.</w:t>
            </w: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r>
              <w:t xml:space="preserve">Discuss </w:t>
            </w:r>
            <w:r w:rsidRPr="00270B8C">
              <w:t xml:space="preserve">the composition, structure and properties of DNA. </w:t>
            </w:r>
          </w:p>
        </w:tc>
        <w:tc>
          <w:tcPr>
            <w:tcW w:w="338" w:type="pct"/>
            <w:vAlign w:val="center"/>
          </w:tcPr>
          <w:p w:rsidR="0015785C" w:rsidRPr="00270B8C" w:rsidRDefault="0015785C" w:rsidP="0015785C">
            <w:pPr>
              <w:contextualSpacing/>
              <w:jc w:val="center"/>
            </w:pPr>
            <w:r w:rsidRPr="00270B8C">
              <w:t>CO4</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12</w:t>
            </w:r>
          </w:p>
        </w:tc>
      </w:tr>
      <w:tr w:rsidR="0015785C" w:rsidRPr="00270B8C" w:rsidTr="00E3026C">
        <w:trPr>
          <w:trHeight w:val="70"/>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p>
        </w:tc>
        <w:tc>
          <w:tcPr>
            <w:tcW w:w="338" w:type="pct"/>
            <w:vAlign w:val="center"/>
          </w:tcPr>
          <w:p w:rsidR="0015785C" w:rsidRPr="00270B8C" w:rsidRDefault="0015785C" w:rsidP="0015785C">
            <w:pPr>
              <w:contextualSpacing/>
              <w:jc w:val="center"/>
            </w:pPr>
          </w:p>
        </w:tc>
        <w:tc>
          <w:tcPr>
            <w:tcW w:w="270" w:type="pct"/>
            <w:vAlign w:val="center"/>
          </w:tcPr>
          <w:p w:rsidR="0015785C" w:rsidRPr="00270B8C" w:rsidRDefault="0015785C" w:rsidP="0015785C">
            <w:pPr>
              <w:contextualSpacing/>
              <w:jc w:val="center"/>
            </w:pPr>
          </w:p>
        </w:tc>
        <w:tc>
          <w:tcPr>
            <w:tcW w:w="405" w:type="pct"/>
            <w:vAlign w:val="center"/>
          </w:tcPr>
          <w:p w:rsidR="0015785C" w:rsidRPr="00270B8C" w:rsidRDefault="0015785C" w:rsidP="0015785C">
            <w:pPr>
              <w:contextualSpacing/>
              <w:jc w:val="center"/>
            </w:pP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21.</w:t>
            </w: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r w:rsidRPr="00270B8C">
              <w:t>Explain in detail about Vitamin A structure, its sources and its function.</w:t>
            </w:r>
          </w:p>
        </w:tc>
        <w:tc>
          <w:tcPr>
            <w:tcW w:w="338" w:type="pct"/>
            <w:vAlign w:val="center"/>
          </w:tcPr>
          <w:p w:rsidR="0015785C" w:rsidRPr="00270B8C" w:rsidRDefault="0015785C" w:rsidP="0015785C">
            <w:pPr>
              <w:contextualSpacing/>
              <w:jc w:val="center"/>
            </w:pPr>
            <w:r w:rsidRPr="00270B8C">
              <w:t>CO3</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12</w:t>
            </w:r>
          </w:p>
        </w:tc>
      </w:tr>
      <w:tr w:rsidR="0015785C" w:rsidRPr="00270B8C" w:rsidTr="00E3026C">
        <w:trPr>
          <w:trHeight w:val="70"/>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p>
        </w:tc>
        <w:tc>
          <w:tcPr>
            <w:tcW w:w="338" w:type="pct"/>
            <w:vAlign w:val="center"/>
          </w:tcPr>
          <w:p w:rsidR="0015785C" w:rsidRPr="00270B8C" w:rsidRDefault="0015785C" w:rsidP="0015785C">
            <w:pPr>
              <w:contextualSpacing/>
              <w:jc w:val="center"/>
            </w:pPr>
          </w:p>
        </w:tc>
        <w:tc>
          <w:tcPr>
            <w:tcW w:w="270" w:type="pct"/>
            <w:vAlign w:val="center"/>
          </w:tcPr>
          <w:p w:rsidR="0015785C" w:rsidRPr="00270B8C" w:rsidRDefault="0015785C" w:rsidP="0015785C">
            <w:pPr>
              <w:contextualSpacing/>
              <w:jc w:val="center"/>
            </w:pPr>
          </w:p>
        </w:tc>
        <w:tc>
          <w:tcPr>
            <w:tcW w:w="405" w:type="pct"/>
            <w:vAlign w:val="center"/>
          </w:tcPr>
          <w:p w:rsidR="0015785C" w:rsidRPr="00270B8C" w:rsidRDefault="0015785C" w:rsidP="0015785C">
            <w:pPr>
              <w:contextualSpacing/>
              <w:jc w:val="center"/>
            </w:pP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22.</w:t>
            </w: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r w:rsidRPr="00270B8C">
              <w:t>Describe the mechanism of Urea cycle.</w:t>
            </w:r>
          </w:p>
        </w:tc>
        <w:tc>
          <w:tcPr>
            <w:tcW w:w="338" w:type="pct"/>
            <w:vAlign w:val="center"/>
          </w:tcPr>
          <w:p w:rsidR="0015785C" w:rsidRPr="00270B8C" w:rsidRDefault="0015785C" w:rsidP="0015785C">
            <w:pPr>
              <w:contextualSpacing/>
              <w:jc w:val="center"/>
            </w:pPr>
            <w:r w:rsidRPr="00270B8C">
              <w:t>CO6</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12</w:t>
            </w:r>
          </w:p>
        </w:tc>
      </w:tr>
      <w:tr w:rsidR="0015785C" w:rsidRPr="00270B8C" w:rsidTr="00E3026C">
        <w:trPr>
          <w:trHeight w:val="70"/>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p>
        </w:tc>
        <w:tc>
          <w:tcPr>
            <w:tcW w:w="338" w:type="pct"/>
            <w:vAlign w:val="center"/>
          </w:tcPr>
          <w:p w:rsidR="0015785C" w:rsidRPr="00270B8C" w:rsidRDefault="0015785C" w:rsidP="0015785C">
            <w:pPr>
              <w:contextualSpacing/>
              <w:jc w:val="center"/>
            </w:pPr>
          </w:p>
        </w:tc>
        <w:tc>
          <w:tcPr>
            <w:tcW w:w="270" w:type="pct"/>
            <w:vAlign w:val="center"/>
          </w:tcPr>
          <w:p w:rsidR="0015785C" w:rsidRPr="00270B8C" w:rsidRDefault="0015785C" w:rsidP="0015785C">
            <w:pPr>
              <w:contextualSpacing/>
              <w:jc w:val="center"/>
            </w:pPr>
          </w:p>
        </w:tc>
        <w:tc>
          <w:tcPr>
            <w:tcW w:w="405" w:type="pct"/>
            <w:vAlign w:val="center"/>
          </w:tcPr>
          <w:p w:rsidR="0015785C" w:rsidRPr="00270B8C" w:rsidRDefault="0015785C" w:rsidP="0015785C">
            <w:pPr>
              <w:contextualSpacing/>
              <w:jc w:val="center"/>
            </w:pP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23.</w:t>
            </w:r>
          </w:p>
        </w:tc>
        <w:tc>
          <w:tcPr>
            <w:tcW w:w="204" w:type="pct"/>
            <w:vAlign w:val="center"/>
          </w:tcPr>
          <w:p w:rsidR="0015785C" w:rsidRPr="00270B8C" w:rsidRDefault="0015785C" w:rsidP="0015785C">
            <w:pPr>
              <w:contextualSpacing/>
              <w:jc w:val="center"/>
            </w:pPr>
          </w:p>
        </w:tc>
        <w:tc>
          <w:tcPr>
            <w:tcW w:w="3514" w:type="pct"/>
            <w:vAlign w:val="bottom"/>
          </w:tcPr>
          <w:p w:rsidR="0015785C" w:rsidRPr="00270B8C" w:rsidRDefault="0015785C" w:rsidP="0015785C">
            <w:pPr>
              <w:contextualSpacing/>
              <w:jc w:val="both"/>
            </w:pPr>
            <w:r w:rsidRPr="00270B8C">
              <w:t xml:space="preserve">Explain the structure, </w:t>
            </w:r>
            <w:r>
              <w:t xml:space="preserve">classification and </w:t>
            </w:r>
            <w:r w:rsidRPr="00270B8C">
              <w:t xml:space="preserve">properties of </w:t>
            </w:r>
            <w:proofErr w:type="spellStart"/>
            <w:r w:rsidRPr="00270B8C">
              <w:t>oligo</w:t>
            </w:r>
            <w:proofErr w:type="spellEnd"/>
            <w:r w:rsidRPr="00270B8C">
              <w:t xml:space="preserve"> and polysaccharides.</w:t>
            </w:r>
          </w:p>
        </w:tc>
        <w:tc>
          <w:tcPr>
            <w:tcW w:w="338" w:type="pct"/>
            <w:vAlign w:val="center"/>
          </w:tcPr>
          <w:p w:rsidR="0015785C" w:rsidRPr="00270B8C" w:rsidRDefault="0015785C" w:rsidP="0015785C">
            <w:pPr>
              <w:contextualSpacing/>
              <w:jc w:val="center"/>
            </w:pPr>
            <w:r w:rsidRPr="00270B8C">
              <w:t>CO1</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12</w:t>
            </w:r>
          </w:p>
        </w:tc>
      </w:tr>
      <w:tr w:rsidR="0015785C" w:rsidRPr="00270B8C" w:rsidTr="00E3026C">
        <w:trPr>
          <w:trHeight w:val="300"/>
        </w:trPr>
        <w:tc>
          <w:tcPr>
            <w:tcW w:w="5000" w:type="pct"/>
            <w:gridSpan w:val="6"/>
            <w:vAlign w:val="center"/>
          </w:tcPr>
          <w:p w:rsidR="0015785C" w:rsidRPr="00270B8C" w:rsidRDefault="0015785C" w:rsidP="0015785C">
            <w:pPr>
              <w:contextualSpacing/>
              <w:jc w:val="center"/>
              <w:rPr>
                <w:b/>
                <w:bCs/>
              </w:rPr>
            </w:pPr>
            <w:r w:rsidRPr="00270B8C">
              <w:rPr>
                <w:b/>
                <w:bCs/>
              </w:rPr>
              <w:t>COMPULSORY QUESTION</w:t>
            </w:r>
          </w:p>
        </w:tc>
      </w:tr>
      <w:tr w:rsidR="0015785C" w:rsidRPr="00270B8C" w:rsidTr="00E3026C">
        <w:trPr>
          <w:trHeight w:val="396"/>
        </w:trPr>
        <w:tc>
          <w:tcPr>
            <w:tcW w:w="270" w:type="pct"/>
            <w:vAlign w:val="center"/>
          </w:tcPr>
          <w:p w:rsidR="0015785C" w:rsidRPr="00270B8C" w:rsidRDefault="0015785C" w:rsidP="0015785C">
            <w:pPr>
              <w:contextualSpacing/>
              <w:jc w:val="center"/>
            </w:pPr>
            <w:r w:rsidRPr="00270B8C">
              <w:t>24.</w:t>
            </w:r>
          </w:p>
        </w:tc>
        <w:tc>
          <w:tcPr>
            <w:tcW w:w="204" w:type="pct"/>
            <w:vAlign w:val="center"/>
          </w:tcPr>
          <w:p w:rsidR="0015785C" w:rsidRPr="00270B8C" w:rsidRDefault="0015785C" w:rsidP="0015785C">
            <w:pPr>
              <w:contextualSpacing/>
              <w:jc w:val="center"/>
            </w:pPr>
            <w:r w:rsidRPr="00270B8C">
              <w:t>a.</w:t>
            </w:r>
          </w:p>
        </w:tc>
        <w:tc>
          <w:tcPr>
            <w:tcW w:w="3514" w:type="pct"/>
            <w:vAlign w:val="bottom"/>
          </w:tcPr>
          <w:p w:rsidR="0015785C" w:rsidRPr="00270B8C" w:rsidRDefault="0015785C" w:rsidP="0015785C">
            <w:pPr>
              <w:contextualSpacing/>
              <w:jc w:val="both"/>
            </w:pPr>
            <w:r w:rsidRPr="00270B8C">
              <w:t>Write down the benefits of the minerals to our body</w:t>
            </w:r>
            <w:r>
              <w:t>.</w:t>
            </w:r>
          </w:p>
        </w:tc>
        <w:tc>
          <w:tcPr>
            <w:tcW w:w="338" w:type="pct"/>
            <w:vAlign w:val="center"/>
          </w:tcPr>
          <w:p w:rsidR="0015785C" w:rsidRPr="00270B8C" w:rsidRDefault="0015785C" w:rsidP="0015785C">
            <w:pPr>
              <w:contextualSpacing/>
              <w:jc w:val="center"/>
            </w:pPr>
            <w:r w:rsidRPr="00270B8C">
              <w:t>CO3</w:t>
            </w:r>
          </w:p>
        </w:tc>
        <w:tc>
          <w:tcPr>
            <w:tcW w:w="270" w:type="pct"/>
            <w:vAlign w:val="center"/>
          </w:tcPr>
          <w:p w:rsidR="0015785C" w:rsidRPr="00270B8C" w:rsidRDefault="0015785C" w:rsidP="0015785C">
            <w:pPr>
              <w:contextualSpacing/>
              <w:jc w:val="center"/>
            </w:pPr>
            <w:r w:rsidRPr="00270B8C">
              <w:t>U</w:t>
            </w:r>
          </w:p>
        </w:tc>
        <w:tc>
          <w:tcPr>
            <w:tcW w:w="405" w:type="pct"/>
            <w:vAlign w:val="center"/>
          </w:tcPr>
          <w:p w:rsidR="0015785C" w:rsidRPr="00270B8C" w:rsidRDefault="0015785C" w:rsidP="0015785C">
            <w:pPr>
              <w:contextualSpacing/>
              <w:jc w:val="center"/>
            </w:pPr>
            <w:r w:rsidRPr="00270B8C">
              <w:t>6</w:t>
            </w:r>
          </w:p>
        </w:tc>
      </w:tr>
      <w:tr w:rsidR="0015785C" w:rsidRPr="00270B8C" w:rsidTr="00E3026C">
        <w:trPr>
          <w:trHeight w:val="396"/>
        </w:trPr>
        <w:tc>
          <w:tcPr>
            <w:tcW w:w="270" w:type="pct"/>
            <w:vAlign w:val="center"/>
          </w:tcPr>
          <w:p w:rsidR="0015785C" w:rsidRPr="00270B8C" w:rsidRDefault="0015785C" w:rsidP="0015785C">
            <w:pPr>
              <w:contextualSpacing/>
              <w:jc w:val="center"/>
            </w:pPr>
          </w:p>
        </w:tc>
        <w:tc>
          <w:tcPr>
            <w:tcW w:w="204" w:type="pct"/>
            <w:vAlign w:val="center"/>
          </w:tcPr>
          <w:p w:rsidR="0015785C" w:rsidRPr="00270B8C" w:rsidRDefault="0015785C" w:rsidP="0015785C">
            <w:pPr>
              <w:contextualSpacing/>
              <w:jc w:val="center"/>
            </w:pPr>
            <w:r w:rsidRPr="00270B8C">
              <w:t>b.</w:t>
            </w:r>
          </w:p>
        </w:tc>
        <w:tc>
          <w:tcPr>
            <w:tcW w:w="3514" w:type="pct"/>
            <w:vAlign w:val="bottom"/>
          </w:tcPr>
          <w:p w:rsidR="0015785C" w:rsidRPr="00270B8C" w:rsidRDefault="0015785C" w:rsidP="0015785C">
            <w:pPr>
              <w:contextualSpacing/>
              <w:jc w:val="both"/>
              <w:rPr>
                <w:bCs/>
              </w:rPr>
            </w:pPr>
            <w:r w:rsidRPr="00270B8C">
              <w:rPr>
                <w:bCs/>
              </w:rPr>
              <w:t>Tabulate the functions of micro minerals</w:t>
            </w:r>
            <w:r>
              <w:rPr>
                <w:bCs/>
              </w:rPr>
              <w:t>.</w:t>
            </w:r>
          </w:p>
        </w:tc>
        <w:tc>
          <w:tcPr>
            <w:tcW w:w="338" w:type="pct"/>
            <w:vAlign w:val="center"/>
          </w:tcPr>
          <w:p w:rsidR="0015785C" w:rsidRPr="00270B8C" w:rsidRDefault="0015785C" w:rsidP="0015785C">
            <w:pPr>
              <w:contextualSpacing/>
              <w:jc w:val="center"/>
            </w:pPr>
            <w:r w:rsidRPr="00270B8C">
              <w:t>CO3</w:t>
            </w:r>
          </w:p>
        </w:tc>
        <w:tc>
          <w:tcPr>
            <w:tcW w:w="270" w:type="pct"/>
            <w:vAlign w:val="center"/>
          </w:tcPr>
          <w:p w:rsidR="0015785C" w:rsidRPr="00270B8C" w:rsidRDefault="0015785C" w:rsidP="0015785C">
            <w:pPr>
              <w:contextualSpacing/>
              <w:jc w:val="center"/>
            </w:pPr>
            <w:r w:rsidRPr="00270B8C">
              <w:t>R</w:t>
            </w:r>
          </w:p>
        </w:tc>
        <w:tc>
          <w:tcPr>
            <w:tcW w:w="405" w:type="pct"/>
            <w:vAlign w:val="center"/>
          </w:tcPr>
          <w:p w:rsidR="0015785C" w:rsidRPr="00270B8C" w:rsidRDefault="0015785C" w:rsidP="0015785C">
            <w:pPr>
              <w:contextualSpacing/>
              <w:jc w:val="center"/>
            </w:pPr>
            <w:r w:rsidRPr="00270B8C">
              <w:t>6</w:t>
            </w:r>
          </w:p>
        </w:tc>
      </w:tr>
    </w:tbl>
    <w:p w:rsidR="0015785C" w:rsidRPr="00270B8C" w:rsidRDefault="0015785C" w:rsidP="0015785C">
      <w:pPr>
        <w:contextualSpacing/>
      </w:pPr>
      <w:r w:rsidRPr="00270B8C">
        <w:rPr>
          <w:b/>
          <w:bCs/>
        </w:rPr>
        <w:t>CO</w:t>
      </w:r>
      <w:r w:rsidRPr="00270B8C">
        <w:t xml:space="preserve"> – COURSE OUTCOME</w:t>
      </w:r>
      <w:r w:rsidRPr="00270B8C">
        <w:tab/>
      </w:r>
      <w:r w:rsidRPr="00270B8C">
        <w:tab/>
      </w:r>
      <w:r w:rsidRPr="00270B8C">
        <w:tab/>
      </w:r>
      <w:r w:rsidRPr="00270B8C">
        <w:tab/>
      </w:r>
      <w:r w:rsidRPr="00270B8C">
        <w:tab/>
      </w:r>
      <w:r w:rsidRPr="00270B8C">
        <w:rPr>
          <w:b/>
          <w:bCs/>
        </w:rPr>
        <w:t>BL</w:t>
      </w:r>
      <w:r w:rsidRPr="00270B8C">
        <w:t xml:space="preserve"> – BLOOM’S LEVEL</w:t>
      </w:r>
    </w:p>
    <w:p w:rsidR="0015785C" w:rsidRPr="00270B8C" w:rsidRDefault="0015785C" w:rsidP="0015785C">
      <w:pPr>
        <w:contextualSpacing/>
      </w:pPr>
    </w:p>
    <w:tbl>
      <w:tblPr>
        <w:tblStyle w:val="TableGrid"/>
        <w:tblW w:w="10348" w:type="dxa"/>
        <w:tblInd w:w="-714" w:type="dxa"/>
        <w:tblLook w:val="04A0" w:firstRow="1" w:lastRow="0" w:firstColumn="1" w:lastColumn="0" w:noHBand="0" w:noVBand="1"/>
      </w:tblPr>
      <w:tblGrid>
        <w:gridCol w:w="591"/>
        <w:gridCol w:w="9757"/>
      </w:tblGrid>
      <w:tr w:rsidR="0015785C" w:rsidRPr="00270B8C" w:rsidTr="00E3026C">
        <w:trPr>
          <w:trHeight w:val="280"/>
        </w:trPr>
        <w:tc>
          <w:tcPr>
            <w:tcW w:w="591" w:type="dxa"/>
          </w:tcPr>
          <w:p w:rsidR="0015785C" w:rsidRPr="00270B8C" w:rsidRDefault="0015785C" w:rsidP="0015785C">
            <w:pPr>
              <w:contextualSpacing/>
            </w:pPr>
          </w:p>
        </w:tc>
        <w:tc>
          <w:tcPr>
            <w:tcW w:w="9757" w:type="dxa"/>
          </w:tcPr>
          <w:p w:rsidR="0015785C" w:rsidRPr="00270B8C" w:rsidRDefault="0015785C" w:rsidP="0015785C">
            <w:pPr>
              <w:contextualSpacing/>
              <w:jc w:val="center"/>
              <w:rPr>
                <w:b/>
              </w:rPr>
            </w:pPr>
            <w:r w:rsidRPr="00270B8C">
              <w:rPr>
                <w:b/>
              </w:rPr>
              <w:t>COURSE OUTCOMES</w:t>
            </w:r>
          </w:p>
        </w:tc>
      </w:tr>
      <w:tr w:rsidR="0015785C" w:rsidRPr="00270B8C" w:rsidTr="00E3026C">
        <w:trPr>
          <w:trHeight w:val="280"/>
        </w:trPr>
        <w:tc>
          <w:tcPr>
            <w:tcW w:w="591" w:type="dxa"/>
          </w:tcPr>
          <w:p w:rsidR="0015785C" w:rsidRPr="00270B8C" w:rsidRDefault="0015785C" w:rsidP="0015785C">
            <w:pPr>
              <w:contextualSpacing/>
              <w:rPr>
                <w:bCs/>
              </w:rPr>
            </w:pPr>
            <w:r w:rsidRPr="00270B8C">
              <w:rPr>
                <w:bCs/>
              </w:rPr>
              <w:t>CO1</w:t>
            </w:r>
          </w:p>
        </w:tc>
        <w:tc>
          <w:tcPr>
            <w:tcW w:w="9757" w:type="dxa"/>
            <w:vAlign w:val="center"/>
          </w:tcPr>
          <w:p w:rsidR="0015785C" w:rsidRPr="00270B8C" w:rsidRDefault="0015785C" w:rsidP="0015785C">
            <w:pPr>
              <w:contextualSpacing/>
              <w:jc w:val="both"/>
            </w:pPr>
            <w:r w:rsidRPr="00270B8C">
              <w:t>Acquire knowledge on structure, properties and biological functions of carbohydrates, lipids and proteins which help them to understand the significance of biomolecules in bioprocesses and biotechnology</w:t>
            </w:r>
          </w:p>
        </w:tc>
      </w:tr>
      <w:tr w:rsidR="0015785C" w:rsidRPr="00270B8C" w:rsidTr="00E3026C">
        <w:trPr>
          <w:trHeight w:val="280"/>
        </w:trPr>
        <w:tc>
          <w:tcPr>
            <w:tcW w:w="591" w:type="dxa"/>
          </w:tcPr>
          <w:p w:rsidR="0015785C" w:rsidRPr="00270B8C" w:rsidRDefault="0015785C" w:rsidP="0015785C">
            <w:pPr>
              <w:contextualSpacing/>
              <w:rPr>
                <w:bCs/>
              </w:rPr>
            </w:pPr>
            <w:r w:rsidRPr="00270B8C">
              <w:rPr>
                <w:bCs/>
              </w:rPr>
              <w:t>CO2</w:t>
            </w:r>
          </w:p>
        </w:tc>
        <w:tc>
          <w:tcPr>
            <w:tcW w:w="9757" w:type="dxa"/>
            <w:vAlign w:val="center"/>
          </w:tcPr>
          <w:p w:rsidR="0015785C" w:rsidRPr="00270B8C" w:rsidRDefault="0015785C" w:rsidP="0015785C">
            <w:pPr>
              <w:contextualSpacing/>
              <w:jc w:val="both"/>
            </w:pPr>
            <w:r w:rsidRPr="00270B8C">
              <w:t>Acquire knowledge on nucleic acids structure, properties and functions of nucleic acids</w:t>
            </w:r>
          </w:p>
        </w:tc>
      </w:tr>
      <w:tr w:rsidR="0015785C" w:rsidRPr="00270B8C" w:rsidTr="00E3026C">
        <w:trPr>
          <w:trHeight w:val="280"/>
        </w:trPr>
        <w:tc>
          <w:tcPr>
            <w:tcW w:w="591" w:type="dxa"/>
          </w:tcPr>
          <w:p w:rsidR="0015785C" w:rsidRPr="00270B8C" w:rsidRDefault="0015785C" w:rsidP="0015785C">
            <w:pPr>
              <w:contextualSpacing/>
              <w:rPr>
                <w:bCs/>
              </w:rPr>
            </w:pPr>
            <w:r w:rsidRPr="00270B8C">
              <w:rPr>
                <w:bCs/>
              </w:rPr>
              <w:t>CO3</w:t>
            </w:r>
          </w:p>
        </w:tc>
        <w:tc>
          <w:tcPr>
            <w:tcW w:w="9757" w:type="dxa"/>
            <w:vAlign w:val="center"/>
          </w:tcPr>
          <w:p w:rsidR="0015785C" w:rsidRPr="00270B8C" w:rsidRDefault="0015785C" w:rsidP="0015785C">
            <w:pPr>
              <w:contextualSpacing/>
              <w:jc w:val="both"/>
            </w:pPr>
            <w:r w:rsidRPr="00270B8C">
              <w:t>Assess the significance of Vitamins and mineral functions</w:t>
            </w:r>
          </w:p>
        </w:tc>
      </w:tr>
      <w:tr w:rsidR="0015785C" w:rsidRPr="00270B8C" w:rsidTr="00E3026C">
        <w:trPr>
          <w:trHeight w:val="280"/>
        </w:trPr>
        <w:tc>
          <w:tcPr>
            <w:tcW w:w="591" w:type="dxa"/>
          </w:tcPr>
          <w:p w:rsidR="0015785C" w:rsidRPr="00270B8C" w:rsidRDefault="0015785C" w:rsidP="0015785C">
            <w:pPr>
              <w:contextualSpacing/>
              <w:rPr>
                <w:bCs/>
              </w:rPr>
            </w:pPr>
            <w:r w:rsidRPr="00270B8C">
              <w:rPr>
                <w:bCs/>
              </w:rPr>
              <w:t>CO4</w:t>
            </w:r>
          </w:p>
        </w:tc>
        <w:tc>
          <w:tcPr>
            <w:tcW w:w="9757" w:type="dxa"/>
            <w:vAlign w:val="center"/>
          </w:tcPr>
          <w:p w:rsidR="0015785C" w:rsidRPr="00270B8C" w:rsidRDefault="0015785C" w:rsidP="0015785C">
            <w:pPr>
              <w:contextualSpacing/>
              <w:jc w:val="both"/>
            </w:pPr>
            <w:r w:rsidRPr="00270B8C">
              <w:t xml:space="preserve">Help them to </w:t>
            </w:r>
            <w:proofErr w:type="spellStart"/>
            <w:r w:rsidRPr="00270B8C">
              <w:t>analyze</w:t>
            </w:r>
            <w:proofErr w:type="spellEnd"/>
            <w:r w:rsidRPr="00270B8C">
              <w:t xml:space="preserve"> industrial-market value of these biomolecules and relate them with the scope of biotechnology</w:t>
            </w:r>
          </w:p>
        </w:tc>
      </w:tr>
      <w:tr w:rsidR="0015785C" w:rsidRPr="00270B8C" w:rsidTr="00E3026C">
        <w:trPr>
          <w:trHeight w:val="280"/>
        </w:trPr>
        <w:tc>
          <w:tcPr>
            <w:tcW w:w="591" w:type="dxa"/>
          </w:tcPr>
          <w:p w:rsidR="0015785C" w:rsidRPr="00270B8C" w:rsidRDefault="0015785C" w:rsidP="0015785C">
            <w:pPr>
              <w:contextualSpacing/>
              <w:rPr>
                <w:bCs/>
              </w:rPr>
            </w:pPr>
            <w:r w:rsidRPr="00270B8C">
              <w:rPr>
                <w:bCs/>
              </w:rPr>
              <w:t>CO5</w:t>
            </w:r>
          </w:p>
        </w:tc>
        <w:tc>
          <w:tcPr>
            <w:tcW w:w="9757" w:type="dxa"/>
            <w:vAlign w:val="center"/>
          </w:tcPr>
          <w:p w:rsidR="0015785C" w:rsidRPr="00270B8C" w:rsidRDefault="0015785C" w:rsidP="0015785C">
            <w:pPr>
              <w:contextualSpacing/>
              <w:jc w:val="both"/>
            </w:pPr>
            <w:r w:rsidRPr="00270B8C">
              <w:t>Justify the clinical and biological significance of these biomolecules</w:t>
            </w:r>
          </w:p>
        </w:tc>
      </w:tr>
      <w:tr w:rsidR="0015785C" w:rsidRPr="00270B8C" w:rsidTr="00E3026C">
        <w:trPr>
          <w:trHeight w:val="280"/>
        </w:trPr>
        <w:tc>
          <w:tcPr>
            <w:tcW w:w="591" w:type="dxa"/>
          </w:tcPr>
          <w:p w:rsidR="0015785C" w:rsidRPr="00270B8C" w:rsidRDefault="0015785C" w:rsidP="0015785C">
            <w:pPr>
              <w:contextualSpacing/>
              <w:rPr>
                <w:bCs/>
              </w:rPr>
            </w:pPr>
            <w:r w:rsidRPr="00270B8C">
              <w:rPr>
                <w:bCs/>
              </w:rPr>
              <w:t>CO6</w:t>
            </w:r>
          </w:p>
        </w:tc>
        <w:tc>
          <w:tcPr>
            <w:tcW w:w="9757" w:type="dxa"/>
            <w:vAlign w:val="bottom"/>
          </w:tcPr>
          <w:p w:rsidR="0015785C" w:rsidRPr="00270B8C" w:rsidRDefault="0015785C" w:rsidP="0015785C">
            <w:pPr>
              <w:contextualSpacing/>
              <w:jc w:val="both"/>
            </w:pPr>
            <w:r w:rsidRPr="00270B8C">
              <w:t xml:space="preserve">Understand the complexes of different biomolecules and their biomedical significance </w:t>
            </w:r>
          </w:p>
        </w:tc>
      </w:tr>
    </w:tbl>
    <w:p w:rsidR="0015785C" w:rsidRPr="00270B8C"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270B8C" w:rsidTr="0015785C">
        <w:trPr>
          <w:jc w:val="center"/>
        </w:trPr>
        <w:tc>
          <w:tcPr>
            <w:tcW w:w="10348" w:type="dxa"/>
            <w:gridSpan w:val="8"/>
          </w:tcPr>
          <w:p w:rsidR="0015785C" w:rsidRPr="00270B8C" w:rsidRDefault="0015785C" w:rsidP="0015785C">
            <w:pPr>
              <w:contextualSpacing/>
              <w:jc w:val="center"/>
              <w:rPr>
                <w:b/>
              </w:rPr>
            </w:pPr>
            <w:r w:rsidRPr="00270B8C">
              <w:rPr>
                <w:b/>
              </w:rPr>
              <w:t>Assessment Pattern as per Bloom’s Taxonomy</w:t>
            </w:r>
          </w:p>
        </w:tc>
      </w:tr>
      <w:tr w:rsidR="0015785C" w:rsidRPr="00270B8C" w:rsidTr="0015785C">
        <w:trPr>
          <w:jc w:val="center"/>
        </w:trPr>
        <w:tc>
          <w:tcPr>
            <w:tcW w:w="1560" w:type="dxa"/>
          </w:tcPr>
          <w:p w:rsidR="0015785C" w:rsidRPr="00270B8C" w:rsidRDefault="0015785C" w:rsidP="0015785C">
            <w:pPr>
              <w:contextualSpacing/>
              <w:jc w:val="center"/>
              <w:rPr>
                <w:b/>
                <w:bCs/>
              </w:rPr>
            </w:pPr>
            <w:r w:rsidRPr="00270B8C">
              <w:rPr>
                <w:b/>
                <w:bCs/>
              </w:rPr>
              <w:t>CO / BL</w:t>
            </w:r>
          </w:p>
        </w:tc>
        <w:tc>
          <w:tcPr>
            <w:tcW w:w="1417" w:type="dxa"/>
          </w:tcPr>
          <w:p w:rsidR="0015785C" w:rsidRPr="00270B8C" w:rsidRDefault="0015785C" w:rsidP="0015785C">
            <w:pPr>
              <w:contextualSpacing/>
              <w:jc w:val="center"/>
              <w:rPr>
                <w:b/>
              </w:rPr>
            </w:pPr>
            <w:r w:rsidRPr="00270B8C">
              <w:rPr>
                <w:b/>
              </w:rPr>
              <w:t>R</w:t>
            </w:r>
          </w:p>
        </w:tc>
        <w:tc>
          <w:tcPr>
            <w:tcW w:w="1276" w:type="dxa"/>
          </w:tcPr>
          <w:p w:rsidR="0015785C" w:rsidRPr="00270B8C" w:rsidRDefault="0015785C" w:rsidP="0015785C">
            <w:pPr>
              <w:contextualSpacing/>
              <w:jc w:val="center"/>
              <w:rPr>
                <w:b/>
              </w:rPr>
            </w:pPr>
            <w:r w:rsidRPr="00270B8C">
              <w:rPr>
                <w:b/>
              </w:rPr>
              <w:t>U</w:t>
            </w:r>
          </w:p>
        </w:tc>
        <w:tc>
          <w:tcPr>
            <w:tcW w:w="1134" w:type="dxa"/>
          </w:tcPr>
          <w:p w:rsidR="0015785C" w:rsidRPr="00270B8C" w:rsidRDefault="0015785C" w:rsidP="0015785C">
            <w:pPr>
              <w:contextualSpacing/>
              <w:jc w:val="center"/>
              <w:rPr>
                <w:b/>
              </w:rPr>
            </w:pPr>
            <w:r w:rsidRPr="00270B8C">
              <w:rPr>
                <w:b/>
              </w:rPr>
              <w:t>A</w:t>
            </w:r>
          </w:p>
        </w:tc>
        <w:tc>
          <w:tcPr>
            <w:tcW w:w="1418" w:type="dxa"/>
          </w:tcPr>
          <w:p w:rsidR="0015785C" w:rsidRPr="00270B8C" w:rsidRDefault="0015785C" w:rsidP="0015785C">
            <w:pPr>
              <w:contextualSpacing/>
              <w:jc w:val="center"/>
              <w:rPr>
                <w:b/>
              </w:rPr>
            </w:pPr>
            <w:r w:rsidRPr="00270B8C">
              <w:rPr>
                <w:b/>
              </w:rPr>
              <w:t>An</w:t>
            </w:r>
          </w:p>
        </w:tc>
        <w:tc>
          <w:tcPr>
            <w:tcW w:w="708" w:type="dxa"/>
          </w:tcPr>
          <w:p w:rsidR="0015785C" w:rsidRPr="00270B8C" w:rsidRDefault="0015785C" w:rsidP="0015785C">
            <w:pPr>
              <w:contextualSpacing/>
              <w:jc w:val="center"/>
              <w:rPr>
                <w:b/>
              </w:rPr>
            </w:pPr>
            <w:r w:rsidRPr="00270B8C">
              <w:rPr>
                <w:b/>
              </w:rPr>
              <w:t>E</w:t>
            </w:r>
          </w:p>
        </w:tc>
        <w:tc>
          <w:tcPr>
            <w:tcW w:w="1134" w:type="dxa"/>
          </w:tcPr>
          <w:p w:rsidR="0015785C" w:rsidRPr="00270B8C" w:rsidRDefault="0015785C" w:rsidP="0015785C">
            <w:pPr>
              <w:contextualSpacing/>
              <w:jc w:val="center"/>
              <w:rPr>
                <w:b/>
              </w:rPr>
            </w:pPr>
            <w:r w:rsidRPr="00270B8C">
              <w:rPr>
                <w:b/>
              </w:rPr>
              <w:t>C</w:t>
            </w:r>
          </w:p>
        </w:tc>
        <w:tc>
          <w:tcPr>
            <w:tcW w:w="1701" w:type="dxa"/>
          </w:tcPr>
          <w:p w:rsidR="0015785C" w:rsidRPr="00270B8C" w:rsidRDefault="0015785C" w:rsidP="0015785C">
            <w:pPr>
              <w:contextualSpacing/>
              <w:jc w:val="center"/>
              <w:rPr>
                <w:b/>
              </w:rPr>
            </w:pPr>
            <w:r w:rsidRPr="00270B8C">
              <w:rPr>
                <w:b/>
              </w:rPr>
              <w:t>Total</w:t>
            </w:r>
          </w:p>
        </w:tc>
      </w:tr>
      <w:tr w:rsidR="0015785C" w:rsidRPr="00270B8C" w:rsidTr="0015785C">
        <w:trPr>
          <w:jc w:val="center"/>
        </w:trPr>
        <w:tc>
          <w:tcPr>
            <w:tcW w:w="1560" w:type="dxa"/>
          </w:tcPr>
          <w:p w:rsidR="0015785C" w:rsidRPr="00270B8C" w:rsidRDefault="0015785C" w:rsidP="0015785C">
            <w:pPr>
              <w:contextualSpacing/>
              <w:jc w:val="center"/>
              <w:rPr>
                <w:bCs/>
              </w:rPr>
            </w:pPr>
            <w:r w:rsidRPr="00270B8C">
              <w:rPr>
                <w:bCs/>
              </w:rPr>
              <w:t>CO1</w:t>
            </w:r>
          </w:p>
        </w:tc>
        <w:tc>
          <w:tcPr>
            <w:tcW w:w="1417" w:type="dxa"/>
          </w:tcPr>
          <w:p w:rsidR="0015785C" w:rsidRPr="00270B8C" w:rsidRDefault="0015785C" w:rsidP="0015785C">
            <w:pPr>
              <w:contextualSpacing/>
              <w:jc w:val="center"/>
            </w:pPr>
            <w:r w:rsidRPr="00270B8C">
              <w:t>4</w:t>
            </w:r>
          </w:p>
        </w:tc>
        <w:tc>
          <w:tcPr>
            <w:tcW w:w="1276" w:type="dxa"/>
          </w:tcPr>
          <w:p w:rsidR="0015785C" w:rsidRPr="00270B8C" w:rsidRDefault="0015785C" w:rsidP="0015785C">
            <w:pPr>
              <w:contextualSpacing/>
              <w:jc w:val="center"/>
            </w:pPr>
            <w:r w:rsidRPr="00270B8C">
              <w:t>25</w:t>
            </w:r>
          </w:p>
        </w:tc>
        <w:tc>
          <w:tcPr>
            <w:tcW w:w="1134" w:type="dxa"/>
          </w:tcPr>
          <w:p w:rsidR="0015785C" w:rsidRPr="00270B8C" w:rsidRDefault="0015785C" w:rsidP="0015785C">
            <w:pPr>
              <w:contextualSpacing/>
              <w:jc w:val="center"/>
            </w:pPr>
            <w:r w:rsidRPr="00270B8C">
              <w:t>-</w:t>
            </w:r>
          </w:p>
        </w:tc>
        <w:tc>
          <w:tcPr>
            <w:tcW w:w="1418" w:type="dxa"/>
          </w:tcPr>
          <w:p w:rsidR="0015785C" w:rsidRPr="00270B8C" w:rsidRDefault="0015785C" w:rsidP="0015785C">
            <w:pPr>
              <w:contextualSpacing/>
              <w:jc w:val="center"/>
            </w:pPr>
            <w:r w:rsidRPr="00270B8C">
              <w:t>-</w:t>
            </w:r>
          </w:p>
        </w:tc>
        <w:tc>
          <w:tcPr>
            <w:tcW w:w="708" w:type="dxa"/>
          </w:tcPr>
          <w:p w:rsidR="0015785C" w:rsidRPr="00270B8C" w:rsidRDefault="0015785C" w:rsidP="0015785C">
            <w:pPr>
              <w:contextualSpacing/>
              <w:jc w:val="center"/>
            </w:pPr>
            <w:r w:rsidRPr="00270B8C">
              <w:t>-</w:t>
            </w:r>
          </w:p>
        </w:tc>
        <w:tc>
          <w:tcPr>
            <w:tcW w:w="1134" w:type="dxa"/>
          </w:tcPr>
          <w:p w:rsidR="0015785C" w:rsidRPr="00270B8C" w:rsidRDefault="0015785C" w:rsidP="0015785C">
            <w:pPr>
              <w:contextualSpacing/>
              <w:jc w:val="center"/>
            </w:pPr>
            <w:r w:rsidRPr="00270B8C">
              <w:t>-</w:t>
            </w:r>
          </w:p>
        </w:tc>
        <w:tc>
          <w:tcPr>
            <w:tcW w:w="1701" w:type="dxa"/>
          </w:tcPr>
          <w:p w:rsidR="0015785C" w:rsidRPr="00270B8C" w:rsidRDefault="0015785C" w:rsidP="0015785C">
            <w:pPr>
              <w:contextualSpacing/>
              <w:jc w:val="center"/>
            </w:pPr>
            <w:r w:rsidRPr="00270B8C">
              <w:t>29</w:t>
            </w:r>
          </w:p>
        </w:tc>
      </w:tr>
      <w:tr w:rsidR="0015785C" w:rsidRPr="00270B8C" w:rsidTr="0015785C">
        <w:trPr>
          <w:jc w:val="center"/>
        </w:trPr>
        <w:tc>
          <w:tcPr>
            <w:tcW w:w="1560" w:type="dxa"/>
          </w:tcPr>
          <w:p w:rsidR="0015785C" w:rsidRPr="00270B8C" w:rsidRDefault="0015785C" w:rsidP="0015785C">
            <w:pPr>
              <w:contextualSpacing/>
              <w:jc w:val="center"/>
              <w:rPr>
                <w:bCs/>
              </w:rPr>
            </w:pPr>
            <w:r w:rsidRPr="00270B8C">
              <w:rPr>
                <w:bCs/>
              </w:rPr>
              <w:t>CO2</w:t>
            </w:r>
          </w:p>
        </w:tc>
        <w:tc>
          <w:tcPr>
            <w:tcW w:w="1417" w:type="dxa"/>
          </w:tcPr>
          <w:p w:rsidR="0015785C" w:rsidRPr="00270B8C" w:rsidRDefault="0015785C" w:rsidP="0015785C">
            <w:pPr>
              <w:contextualSpacing/>
              <w:jc w:val="center"/>
            </w:pPr>
            <w:r w:rsidRPr="00270B8C">
              <w:t>8</w:t>
            </w:r>
          </w:p>
        </w:tc>
        <w:tc>
          <w:tcPr>
            <w:tcW w:w="1276" w:type="dxa"/>
          </w:tcPr>
          <w:p w:rsidR="0015785C" w:rsidRPr="00270B8C" w:rsidRDefault="0015785C" w:rsidP="0015785C">
            <w:pPr>
              <w:contextualSpacing/>
              <w:jc w:val="center"/>
            </w:pPr>
            <w:r w:rsidRPr="00270B8C">
              <w:t>9</w:t>
            </w:r>
          </w:p>
        </w:tc>
        <w:tc>
          <w:tcPr>
            <w:tcW w:w="1134" w:type="dxa"/>
          </w:tcPr>
          <w:p w:rsidR="0015785C" w:rsidRPr="00270B8C" w:rsidRDefault="0015785C" w:rsidP="0015785C">
            <w:pPr>
              <w:contextualSpacing/>
              <w:jc w:val="center"/>
            </w:pPr>
            <w:r w:rsidRPr="00270B8C">
              <w:t>-</w:t>
            </w:r>
          </w:p>
        </w:tc>
        <w:tc>
          <w:tcPr>
            <w:tcW w:w="1418" w:type="dxa"/>
          </w:tcPr>
          <w:p w:rsidR="0015785C" w:rsidRPr="00270B8C" w:rsidRDefault="0015785C" w:rsidP="0015785C">
            <w:pPr>
              <w:contextualSpacing/>
              <w:jc w:val="center"/>
            </w:pPr>
            <w:r w:rsidRPr="00270B8C">
              <w:t>-</w:t>
            </w:r>
          </w:p>
        </w:tc>
        <w:tc>
          <w:tcPr>
            <w:tcW w:w="708" w:type="dxa"/>
          </w:tcPr>
          <w:p w:rsidR="0015785C" w:rsidRPr="00270B8C" w:rsidRDefault="0015785C" w:rsidP="0015785C">
            <w:pPr>
              <w:contextualSpacing/>
              <w:jc w:val="center"/>
            </w:pPr>
            <w:r w:rsidRPr="00270B8C">
              <w:t>-</w:t>
            </w:r>
          </w:p>
        </w:tc>
        <w:tc>
          <w:tcPr>
            <w:tcW w:w="1134" w:type="dxa"/>
          </w:tcPr>
          <w:p w:rsidR="0015785C" w:rsidRPr="00270B8C" w:rsidRDefault="0015785C" w:rsidP="0015785C">
            <w:pPr>
              <w:contextualSpacing/>
              <w:jc w:val="center"/>
            </w:pPr>
            <w:r w:rsidRPr="00270B8C">
              <w:t>-</w:t>
            </w:r>
          </w:p>
        </w:tc>
        <w:tc>
          <w:tcPr>
            <w:tcW w:w="1701" w:type="dxa"/>
          </w:tcPr>
          <w:p w:rsidR="0015785C" w:rsidRPr="00270B8C" w:rsidRDefault="0015785C" w:rsidP="0015785C">
            <w:pPr>
              <w:contextualSpacing/>
              <w:jc w:val="center"/>
            </w:pPr>
            <w:r w:rsidRPr="00270B8C">
              <w:t>17</w:t>
            </w:r>
          </w:p>
        </w:tc>
      </w:tr>
      <w:tr w:rsidR="0015785C" w:rsidRPr="00270B8C" w:rsidTr="0015785C">
        <w:trPr>
          <w:jc w:val="center"/>
        </w:trPr>
        <w:tc>
          <w:tcPr>
            <w:tcW w:w="1560" w:type="dxa"/>
          </w:tcPr>
          <w:p w:rsidR="0015785C" w:rsidRPr="00270B8C" w:rsidRDefault="0015785C" w:rsidP="0015785C">
            <w:pPr>
              <w:contextualSpacing/>
              <w:jc w:val="center"/>
              <w:rPr>
                <w:bCs/>
              </w:rPr>
            </w:pPr>
            <w:r w:rsidRPr="00270B8C">
              <w:rPr>
                <w:bCs/>
              </w:rPr>
              <w:t>CO3</w:t>
            </w:r>
          </w:p>
        </w:tc>
        <w:tc>
          <w:tcPr>
            <w:tcW w:w="1417" w:type="dxa"/>
          </w:tcPr>
          <w:p w:rsidR="0015785C" w:rsidRPr="00270B8C" w:rsidRDefault="0015785C" w:rsidP="0015785C">
            <w:pPr>
              <w:contextualSpacing/>
              <w:jc w:val="center"/>
            </w:pPr>
            <w:r w:rsidRPr="00270B8C">
              <w:t>21</w:t>
            </w:r>
          </w:p>
        </w:tc>
        <w:tc>
          <w:tcPr>
            <w:tcW w:w="1276" w:type="dxa"/>
          </w:tcPr>
          <w:p w:rsidR="0015785C" w:rsidRPr="00270B8C" w:rsidRDefault="0015785C" w:rsidP="0015785C">
            <w:pPr>
              <w:contextualSpacing/>
              <w:jc w:val="center"/>
            </w:pPr>
            <w:r w:rsidRPr="00270B8C">
              <w:t>7</w:t>
            </w:r>
          </w:p>
        </w:tc>
        <w:tc>
          <w:tcPr>
            <w:tcW w:w="1134" w:type="dxa"/>
          </w:tcPr>
          <w:p w:rsidR="0015785C" w:rsidRPr="00270B8C" w:rsidRDefault="0015785C" w:rsidP="0015785C">
            <w:pPr>
              <w:contextualSpacing/>
              <w:jc w:val="center"/>
            </w:pPr>
            <w:r w:rsidRPr="00270B8C">
              <w:t>-</w:t>
            </w:r>
          </w:p>
        </w:tc>
        <w:tc>
          <w:tcPr>
            <w:tcW w:w="1418" w:type="dxa"/>
          </w:tcPr>
          <w:p w:rsidR="0015785C" w:rsidRPr="00270B8C" w:rsidRDefault="0015785C" w:rsidP="0015785C">
            <w:pPr>
              <w:contextualSpacing/>
              <w:jc w:val="center"/>
            </w:pPr>
            <w:r w:rsidRPr="00270B8C">
              <w:t>-</w:t>
            </w:r>
          </w:p>
        </w:tc>
        <w:tc>
          <w:tcPr>
            <w:tcW w:w="708" w:type="dxa"/>
          </w:tcPr>
          <w:p w:rsidR="0015785C" w:rsidRPr="00270B8C" w:rsidRDefault="0015785C" w:rsidP="0015785C">
            <w:pPr>
              <w:contextualSpacing/>
              <w:jc w:val="center"/>
            </w:pPr>
            <w:r w:rsidRPr="00270B8C">
              <w:t>-</w:t>
            </w:r>
          </w:p>
        </w:tc>
        <w:tc>
          <w:tcPr>
            <w:tcW w:w="1134" w:type="dxa"/>
          </w:tcPr>
          <w:p w:rsidR="0015785C" w:rsidRPr="00270B8C" w:rsidRDefault="0015785C" w:rsidP="0015785C">
            <w:pPr>
              <w:contextualSpacing/>
              <w:jc w:val="center"/>
            </w:pPr>
            <w:r w:rsidRPr="00270B8C">
              <w:t>-</w:t>
            </w:r>
          </w:p>
        </w:tc>
        <w:tc>
          <w:tcPr>
            <w:tcW w:w="1701" w:type="dxa"/>
          </w:tcPr>
          <w:p w:rsidR="0015785C" w:rsidRPr="00270B8C" w:rsidRDefault="0015785C" w:rsidP="0015785C">
            <w:pPr>
              <w:contextualSpacing/>
              <w:jc w:val="center"/>
            </w:pPr>
            <w:r w:rsidRPr="00270B8C">
              <w:t>28</w:t>
            </w:r>
          </w:p>
        </w:tc>
      </w:tr>
      <w:tr w:rsidR="0015785C" w:rsidRPr="00270B8C" w:rsidTr="0015785C">
        <w:trPr>
          <w:jc w:val="center"/>
        </w:trPr>
        <w:tc>
          <w:tcPr>
            <w:tcW w:w="1560" w:type="dxa"/>
          </w:tcPr>
          <w:p w:rsidR="0015785C" w:rsidRPr="00270B8C" w:rsidRDefault="0015785C" w:rsidP="0015785C">
            <w:pPr>
              <w:contextualSpacing/>
              <w:jc w:val="center"/>
              <w:rPr>
                <w:bCs/>
              </w:rPr>
            </w:pPr>
            <w:r w:rsidRPr="00270B8C">
              <w:rPr>
                <w:bCs/>
              </w:rPr>
              <w:t>CO4</w:t>
            </w:r>
          </w:p>
        </w:tc>
        <w:tc>
          <w:tcPr>
            <w:tcW w:w="1417" w:type="dxa"/>
          </w:tcPr>
          <w:p w:rsidR="0015785C" w:rsidRPr="00270B8C" w:rsidRDefault="0015785C" w:rsidP="0015785C">
            <w:pPr>
              <w:contextualSpacing/>
              <w:jc w:val="center"/>
            </w:pPr>
            <w:r w:rsidRPr="00270B8C">
              <w:t>0</w:t>
            </w:r>
          </w:p>
        </w:tc>
        <w:tc>
          <w:tcPr>
            <w:tcW w:w="1276" w:type="dxa"/>
          </w:tcPr>
          <w:p w:rsidR="0015785C" w:rsidRPr="00270B8C" w:rsidRDefault="0015785C" w:rsidP="0015785C">
            <w:pPr>
              <w:contextualSpacing/>
              <w:jc w:val="center"/>
            </w:pPr>
            <w:r w:rsidRPr="00270B8C">
              <w:t>17</w:t>
            </w:r>
          </w:p>
        </w:tc>
        <w:tc>
          <w:tcPr>
            <w:tcW w:w="1134" w:type="dxa"/>
          </w:tcPr>
          <w:p w:rsidR="0015785C" w:rsidRPr="00270B8C" w:rsidRDefault="0015785C" w:rsidP="0015785C">
            <w:pPr>
              <w:contextualSpacing/>
              <w:jc w:val="center"/>
            </w:pPr>
            <w:r w:rsidRPr="00270B8C">
              <w:t>-</w:t>
            </w:r>
          </w:p>
        </w:tc>
        <w:tc>
          <w:tcPr>
            <w:tcW w:w="1418" w:type="dxa"/>
          </w:tcPr>
          <w:p w:rsidR="0015785C" w:rsidRPr="00270B8C" w:rsidRDefault="0015785C" w:rsidP="0015785C">
            <w:pPr>
              <w:contextualSpacing/>
              <w:jc w:val="center"/>
            </w:pPr>
            <w:r w:rsidRPr="00270B8C">
              <w:t>-</w:t>
            </w:r>
          </w:p>
        </w:tc>
        <w:tc>
          <w:tcPr>
            <w:tcW w:w="708" w:type="dxa"/>
          </w:tcPr>
          <w:p w:rsidR="0015785C" w:rsidRPr="00270B8C" w:rsidRDefault="0015785C" w:rsidP="0015785C">
            <w:pPr>
              <w:contextualSpacing/>
              <w:jc w:val="center"/>
            </w:pPr>
            <w:r w:rsidRPr="00270B8C">
              <w:t>-</w:t>
            </w:r>
          </w:p>
        </w:tc>
        <w:tc>
          <w:tcPr>
            <w:tcW w:w="1134" w:type="dxa"/>
          </w:tcPr>
          <w:p w:rsidR="0015785C" w:rsidRPr="00270B8C" w:rsidRDefault="0015785C" w:rsidP="0015785C">
            <w:pPr>
              <w:contextualSpacing/>
              <w:jc w:val="center"/>
            </w:pPr>
            <w:r w:rsidRPr="00270B8C">
              <w:t>-</w:t>
            </w:r>
          </w:p>
        </w:tc>
        <w:tc>
          <w:tcPr>
            <w:tcW w:w="1701" w:type="dxa"/>
          </w:tcPr>
          <w:p w:rsidR="0015785C" w:rsidRPr="00270B8C" w:rsidRDefault="0015785C" w:rsidP="0015785C">
            <w:pPr>
              <w:contextualSpacing/>
              <w:jc w:val="center"/>
            </w:pPr>
            <w:r w:rsidRPr="00270B8C">
              <w:t>17</w:t>
            </w:r>
          </w:p>
        </w:tc>
      </w:tr>
      <w:tr w:rsidR="0015785C" w:rsidRPr="00270B8C" w:rsidTr="0015785C">
        <w:trPr>
          <w:jc w:val="center"/>
        </w:trPr>
        <w:tc>
          <w:tcPr>
            <w:tcW w:w="1560" w:type="dxa"/>
          </w:tcPr>
          <w:p w:rsidR="0015785C" w:rsidRPr="00270B8C" w:rsidRDefault="0015785C" w:rsidP="0015785C">
            <w:pPr>
              <w:contextualSpacing/>
              <w:jc w:val="center"/>
              <w:rPr>
                <w:bCs/>
              </w:rPr>
            </w:pPr>
            <w:r w:rsidRPr="00270B8C">
              <w:rPr>
                <w:bCs/>
              </w:rPr>
              <w:t>CO5</w:t>
            </w:r>
          </w:p>
        </w:tc>
        <w:tc>
          <w:tcPr>
            <w:tcW w:w="1417" w:type="dxa"/>
          </w:tcPr>
          <w:p w:rsidR="0015785C" w:rsidRPr="00270B8C" w:rsidRDefault="0015785C" w:rsidP="0015785C">
            <w:pPr>
              <w:contextualSpacing/>
              <w:jc w:val="center"/>
            </w:pPr>
            <w:r w:rsidRPr="00270B8C">
              <w:t>1</w:t>
            </w:r>
          </w:p>
        </w:tc>
        <w:tc>
          <w:tcPr>
            <w:tcW w:w="1276" w:type="dxa"/>
          </w:tcPr>
          <w:p w:rsidR="0015785C" w:rsidRPr="00270B8C" w:rsidRDefault="0015785C" w:rsidP="0015785C">
            <w:pPr>
              <w:contextualSpacing/>
              <w:jc w:val="center"/>
            </w:pPr>
            <w:r w:rsidRPr="00270B8C">
              <w:t>3</w:t>
            </w:r>
          </w:p>
        </w:tc>
        <w:tc>
          <w:tcPr>
            <w:tcW w:w="1134" w:type="dxa"/>
          </w:tcPr>
          <w:p w:rsidR="0015785C" w:rsidRPr="00270B8C" w:rsidRDefault="0015785C" w:rsidP="0015785C">
            <w:pPr>
              <w:contextualSpacing/>
              <w:jc w:val="center"/>
            </w:pPr>
            <w:r w:rsidRPr="00270B8C">
              <w:t>-</w:t>
            </w:r>
          </w:p>
        </w:tc>
        <w:tc>
          <w:tcPr>
            <w:tcW w:w="1418" w:type="dxa"/>
          </w:tcPr>
          <w:p w:rsidR="0015785C" w:rsidRPr="00270B8C" w:rsidRDefault="0015785C" w:rsidP="0015785C">
            <w:pPr>
              <w:contextualSpacing/>
              <w:jc w:val="center"/>
            </w:pPr>
            <w:r w:rsidRPr="00270B8C">
              <w:t>-</w:t>
            </w:r>
          </w:p>
        </w:tc>
        <w:tc>
          <w:tcPr>
            <w:tcW w:w="708" w:type="dxa"/>
          </w:tcPr>
          <w:p w:rsidR="0015785C" w:rsidRPr="00270B8C" w:rsidRDefault="0015785C" w:rsidP="0015785C">
            <w:pPr>
              <w:contextualSpacing/>
              <w:jc w:val="center"/>
            </w:pPr>
            <w:r w:rsidRPr="00270B8C">
              <w:t>-</w:t>
            </w:r>
          </w:p>
        </w:tc>
        <w:tc>
          <w:tcPr>
            <w:tcW w:w="1134" w:type="dxa"/>
          </w:tcPr>
          <w:p w:rsidR="0015785C" w:rsidRPr="00270B8C" w:rsidRDefault="0015785C" w:rsidP="0015785C">
            <w:pPr>
              <w:contextualSpacing/>
              <w:jc w:val="center"/>
            </w:pPr>
            <w:r w:rsidRPr="00270B8C">
              <w:t>-</w:t>
            </w:r>
          </w:p>
        </w:tc>
        <w:tc>
          <w:tcPr>
            <w:tcW w:w="1701" w:type="dxa"/>
          </w:tcPr>
          <w:p w:rsidR="0015785C" w:rsidRPr="00270B8C" w:rsidRDefault="0015785C" w:rsidP="0015785C">
            <w:pPr>
              <w:contextualSpacing/>
              <w:jc w:val="center"/>
            </w:pPr>
            <w:r w:rsidRPr="00270B8C">
              <w:t>4</w:t>
            </w:r>
          </w:p>
        </w:tc>
      </w:tr>
      <w:tr w:rsidR="0015785C" w:rsidRPr="00270B8C" w:rsidTr="0015785C">
        <w:trPr>
          <w:jc w:val="center"/>
        </w:trPr>
        <w:tc>
          <w:tcPr>
            <w:tcW w:w="1560" w:type="dxa"/>
          </w:tcPr>
          <w:p w:rsidR="0015785C" w:rsidRPr="00270B8C" w:rsidRDefault="0015785C" w:rsidP="0015785C">
            <w:pPr>
              <w:contextualSpacing/>
              <w:jc w:val="center"/>
              <w:rPr>
                <w:bCs/>
              </w:rPr>
            </w:pPr>
            <w:r w:rsidRPr="00270B8C">
              <w:rPr>
                <w:bCs/>
              </w:rPr>
              <w:t>CO6</w:t>
            </w:r>
          </w:p>
        </w:tc>
        <w:tc>
          <w:tcPr>
            <w:tcW w:w="1417" w:type="dxa"/>
          </w:tcPr>
          <w:p w:rsidR="0015785C" w:rsidRPr="00270B8C" w:rsidRDefault="0015785C" w:rsidP="0015785C">
            <w:pPr>
              <w:contextualSpacing/>
              <w:jc w:val="center"/>
            </w:pPr>
            <w:r w:rsidRPr="00270B8C">
              <w:t>14</w:t>
            </w:r>
          </w:p>
        </w:tc>
        <w:tc>
          <w:tcPr>
            <w:tcW w:w="1276" w:type="dxa"/>
          </w:tcPr>
          <w:p w:rsidR="0015785C" w:rsidRPr="00270B8C" w:rsidRDefault="0015785C" w:rsidP="0015785C">
            <w:pPr>
              <w:contextualSpacing/>
              <w:jc w:val="center"/>
            </w:pPr>
            <w:r w:rsidRPr="00270B8C">
              <w:t>15</w:t>
            </w:r>
          </w:p>
        </w:tc>
        <w:tc>
          <w:tcPr>
            <w:tcW w:w="1134" w:type="dxa"/>
          </w:tcPr>
          <w:p w:rsidR="0015785C" w:rsidRPr="00270B8C" w:rsidRDefault="0015785C" w:rsidP="0015785C">
            <w:pPr>
              <w:contextualSpacing/>
              <w:jc w:val="center"/>
            </w:pPr>
            <w:r w:rsidRPr="00270B8C">
              <w:t>-</w:t>
            </w:r>
          </w:p>
        </w:tc>
        <w:tc>
          <w:tcPr>
            <w:tcW w:w="1418" w:type="dxa"/>
          </w:tcPr>
          <w:p w:rsidR="0015785C" w:rsidRPr="00270B8C" w:rsidRDefault="0015785C" w:rsidP="0015785C">
            <w:pPr>
              <w:contextualSpacing/>
              <w:jc w:val="center"/>
            </w:pPr>
            <w:r w:rsidRPr="00270B8C">
              <w:t>-</w:t>
            </w:r>
          </w:p>
        </w:tc>
        <w:tc>
          <w:tcPr>
            <w:tcW w:w="708" w:type="dxa"/>
          </w:tcPr>
          <w:p w:rsidR="0015785C" w:rsidRPr="00270B8C" w:rsidRDefault="0015785C" w:rsidP="0015785C">
            <w:pPr>
              <w:contextualSpacing/>
              <w:jc w:val="center"/>
            </w:pPr>
            <w:r w:rsidRPr="00270B8C">
              <w:t>-</w:t>
            </w:r>
          </w:p>
        </w:tc>
        <w:tc>
          <w:tcPr>
            <w:tcW w:w="1134" w:type="dxa"/>
          </w:tcPr>
          <w:p w:rsidR="0015785C" w:rsidRPr="00270B8C" w:rsidRDefault="0015785C" w:rsidP="0015785C">
            <w:pPr>
              <w:contextualSpacing/>
              <w:jc w:val="center"/>
            </w:pPr>
            <w:r w:rsidRPr="00270B8C">
              <w:t>-</w:t>
            </w:r>
          </w:p>
        </w:tc>
        <w:tc>
          <w:tcPr>
            <w:tcW w:w="1701" w:type="dxa"/>
          </w:tcPr>
          <w:p w:rsidR="0015785C" w:rsidRPr="00270B8C" w:rsidRDefault="0015785C" w:rsidP="0015785C">
            <w:pPr>
              <w:contextualSpacing/>
              <w:jc w:val="center"/>
            </w:pPr>
            <w:r w:rsidRPr="00270B8C">
              <w:t>29</w:t>
            </w:r>
          </w:p>
        </w:tc>
      </w:tr>
      <w:tr w:rsidR="0015785C" w:rsidRPr="00270B8C" w:rsidTr="0015785C">
        <w:trPr>
          <w:jc w:val="center"/>
        </w:trPr>
        <w:tc>
          <w:tcPr>
            <w:tcW w:w="8647" w:type="dxa"/>
            <w:gridSpan w:val="7"/>
          </w:tcPr>
          <w:p w:rsidR="0015785C" w:rsidRPr="00270B8C" w:rsidRDefault="0015785C" w:rsidP="0015785C">
            <w:pPr>
              <w:contextualSpacing/>
            </w:pPr>
          </w:p>
        </w:tc>
        <w:tc>
          <w:tcPr>
            <w:tcW w:w="1701" w:type="dxa"/>
          </w:tcPr>
          <w:p w:rsidR="0015785C" w:rsidRPr="00270B8C" w:rsidRDefault="0015785C" w:rsidP="0015785C">
            <w:pPr>
              <w:contextualSpacing/>
              <w:jc w:val="center"/>
              <w:rPr>
                <w:b/>
              </w:rPr>
            </w:pPr>
            <w:r w:rsidRPr="00270B8C">
              <w:rPr>
                <w:b/>
              </w:rPr>
              <w:t>124</w:t>
            </w:r>
          </w:p>
        </w:tc>
      </w:tr>
    </w:tbl>
    <w:p w:rsidR="0015785C" w:rsidRPr="00270B8C" w:rsidRDefault="0015785C" w:rsidP="0015785C">
      <w:pPr>
        <w:tabs>
          <w:tab w:val="left" w:pos="7110"/>
        </w:tabs>
        <w:contextualSpacing/>
      </w:pPr>
      <w:r w:rsidRPr="00270B8C">
        <w:tab/>
      </w:r>
    </w:p>
    <w:p w:rsidR="0015785C" w:rsidRPr="00270B8C" w:rsidRDefault="0015785C" w:rsidP="0015785C">
      <w:pPr>
        <w:contextualSpacing/>
      </w:pPr>
    </w:p>
    <w:p w:rsidR="0015785C" w:rsidRPr="00270B8C" w:rsidRDefault="0015785C" w:rsidP="0015785C">
      <w:pPr>
        <w:contextualSpacing/>
      </w:pPr>
    </w:p>
    <w:p w:rsidR="0015785C" w:rsidRPr="00270B8C" w:rsidRDefault="0015785C" w:rsidP="0015785C">
      <w:pPr>
        <w:contextualSpacing/>
      </w:pPr>
    </w:p>
    <w:p w:rsidR="00E3026C" w:rsidRDefault="00E3026C">
      <w:r>
        <w:br w:type="page"/>
      </w:r>
    </w:p>
    <w:p w:rsidR="0015785C" w:rsidRDefault="0015785C" w:rsidP="0015785C">
      <w:pPr>
        <w:jc w:val="center"/>
        <w:rPr>
          <w:rFonts w:ascii="Arial" w:hAnsi="Arial" w:cs="Arial"/>
          <w:bCs/>
          <w:noProof/>
        </w:rPr>
      </w:pPr>
      <w:r>
        <w:rPr>
          <w:rFonts w:ascii="Arial" w:hAnsi="Arial" w:cs="Arial"/>
          <w:noProof/>
          <w:lang w:val="en-US"/>
        </w:rPr>
        <w:lastRenderedPageBreak/>
        <w:drawing>
          <wp:inline distT="0" distB="0" distL="0" distR="0">
            <wp:extent cx="5737225" cy="84074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5785C" w:rsidRDefault="0015785C" w:rsidP="0015785C">
      <w:pPr>
        <w:jc w:val="center"/>
        <w:rPr>
          <w:b/>
          <w:bCs/>
        </w:rPr>
      </w:pPr>
      <w:r>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15785C" w:rsidRPr="00FA796F" w:rsidTr="0015785C">
        <w:trPr>
          <w:trHeight w:val="397"/>
          <w:jc w:val="center"/>
        </w:trPr>
        <w:tc>
          <w:tcPr>
            <w:tcW w:w="1555" w:type="dxa"/>
            <w:vAlign w:val="center"/>
          </w:tcPr>
          <w:p w:rsidR="00E0574C" w:rsidRDefault="00E0574C" w:rsidP="0015785C">
            <w:pPr>
              <w:pStyle w:val="Title"/>
              <w:contextualSpacing/>
              <w:jc w:val="left"/>
              <w:rPr>
                <w:b/>
                <w:szCs w:val="24"/>
              </w:rPr>
            </w:pPr>
          </w:p>
          <w:p w:rsidR="00E0574C" w:rsidRDefault="00E0574C" w:rsidP="0015785C">
            <w:pPr>
              <w:pStyle w:val="Title"/>
              <w:contextualSpacing/>
              <w:jc w:val="left"/>
              <w:rPr>
                <w:b/>
                <w:szCs w:val="24"/>
              </w:rPr>
            </w:pPr>
          </w:p>
          <w:p w:rsidR="0015785C" w:rsidRPr="00FA796F" w:rsidRDefault="0015785C" w:rsidP="0015785C">
            <w:pPr>
              <w:pStyle w:val="Title"/>
              <w:contextualSpacing/>
              <w:jc w:val="left"/>
              <w:rPr>
                <w:b/>
                <w:szCs w:val="24"/>
              </w:rPr>
            </w:pPr>
            <w:r w:rsidRPr="00FA796F">
              <w:rPr>
                <w:b/>
                <w:szCs w:val="24"/>
              </w:rPr>
              <w:t xml:space="preserve">Course Code      </w:t>
            </w:r>
          </w:p>
        </w:tc>
        <w:tc>
          <w:tcPr>
            <w:tcW w:w="6393" w:type="dxa"/>
            <w:vAlign w:val="center"/>
          </w:tcPr>
          <w:p w:rsidR="0015785C" w:rsidRPr="00FA796F" w:rsidRDefault="0015785C" w:rsidP="0015785C">
            <w:pPr>
              <w:pStyle w:val="Title"/>
              <w:contextualSpacing/>
              <w:jc w:val="left"/>
              <w:rPr>
                <w:b/>
                <w:szCs w:val="24"/>
              </w:rPr>
            </w:pPr>
            <w:r>
              <w:rPr>
                <w:b/>
                <w:szCs w:val="24"/>
              </w:rPr>
              <w:t>20BM2004</w:t>
            </w:r>
          </w:p>
        </w:tc>
        <w:tc>
          <w:tcPr>
            <w:tcW w:w="1686" w:type="dxa"/>
            <w:vAlign w:val="center"/>
          </w:tcPr>
          <w:p w:rsidR="0015785C" w:rsidRPr="00FA796F" w:rsidRDefault="0015785C" w:rsidP="0015785C">
            <w:pPr>
              <w:pStyle w:val="Title"/>
              <w:ind w:left="-468" w:firstLine="468"/>
              <w:contextualSpacing/>
              <w:jc w:val="left"/>
              <w:rPr>
                <w:szCs w:val="24"/>
              </w:rPr>
            </w:pPr>
            <w:r w:rsidRPr="00FA796F">
              <w:rPr>
                <w:b/>
                <w:bCs/>
                <w:szCs w:val="24"/>
              </w:rPr>
              <w:t xml:space="preserve">Duration       </w:t>
            </w:r>
          </w:p>
        </w:tc>
        <w:tc>
          <w:tcPr>
            <w:tcW w:w="851" w:type="dxa"/>
            <w:vAlign w:val="center"/>
          </w:tcPr>
          <w:p w:rsidR="0015785C" w:rsidRPr="00FA796F" w:rsidRDefault="0015785C" w:rsidP="0015785C">
            <w:pPr>
              <w:pStyle w:val="Title"/>
              <w:contextualSpacing/>
              <w:jc w:val="left"/>
              <w:rPr>
                <w:b/>
                <w:szCs w:val="24"/>
              </w:rPr>
            </w:pPr>
            <w:r w:rsidRPr="00FA796F">
              <w:rPr>
                <w:b/>
                <w:szCs w:val="24"/>
              </w:rPr>
              <w:t>3hrs</w:t>
            </w:r>
          </w:p>
        </w:tc>
      </w:tr>
      <w:tr w:rsidR="0015785C" w:rsidRPr="00FA796F" w:rsidTr="0015785C">
        <w:trPr>
          <w:trHeight w:val="397"/>
          <w:jc w:val="center"/>
        </w:trPr>
        <w:tc>
          <w:tcPr>
            <w:tcW w:w="1555" w:type="dxa"/>
            <w:vAlign w:val="center"/>
          </w:tcPr>
          <w:p w:rsidR="0015785C" w:rsidRPr="00FA796F" w:rsidRDefault="0015785C" w:rsidP="0015785C">
            <w:pPr>
              <w:pStyle w:val="Title"/>
              <w:ind w:right="-160"/>
              <w:contextualSpacing/>
              <w:jc w:val="left"/>
              <w:rPr>
                <w:b/>
                <w:szCs w:val="24"/>
              </w:rPr>
            </w:pPr>
            <w:r w:rsidRPr="00FA796F">
              <w:rPr>
                <w:b/>
                <w:szCs w:val="24"/>
              </w:rPr>
              <w:t xml:space="preserve">Course Name     </w:t>
            </w:r>
          </w:p>
        </w:tc>
        <w:tc>
          <w:tcPr>
            <w:tcW w:w="6393" w:type="dxa"/>
            <w:vAlign w:val="center"/>
          </w:tcPr>
          <w:p w:rsidR="0015785C" w:rsidRPr="00FA796F" w:rsidRDefault="0015785C" w:rsidP="0015785C">
            <w:pPr>
              <w:pStyle w:val="Title"/>
              <w:contextualSpacing/>
              <w:jc w:val="left"/>
              <w:rPr>
                <w:b/>
                <w:szCs w:val="24"/>
              </w:rPr>
            </w:pPr>
            <w:r>
              <w:rPr>
                <w:b/>
                <w:szCs w:val="24"/>
              </w:rPr>
              <w:t>CANCER BIOLOGY</w:t>
            </w:r>
          </w:p>
        </w:tc>
        <w:tc>
          <w:tcPr>
            <w:tcW w:w="1686" w:type="dxa"/>
            <w:vAlign w:val="center"/>
          </w:tcPr>
          <w:p w:rsidR="0015785C" w:rsidRPr="00FA796F" w:rsidRDefault="0015785C" w:rsidP="0015785C">
            <w:pPr>
              <w:pStyle w:val="Title"/>
              <w:contextualSpacing/>
              <w:jc w:val="left"/>
              <w:rPr>
                <w:b/>
                <w:bCs/>
                <w:szCs w:val="24"/>
              </w:rPr>
            </w:pPr>
            <w:r w:rsidRPr="00FA796F">
              <w:rPr>
                <w:b/>
                <w:bCs/>
                <w:szCs w:val="24"/>
              </w:rPr>
              <w:t xml:space="preserve">Max. Marks </w:t>
            </w:r>
          </w:p>
        </w:tc>
        <w:tc>
          <w:tcPr>
            <w:tcW w:w="851" w:type="dxa"/>
            <w:vAlign w:val="center"/>
          </w:tcPr>
          <w:p w:rsidR="0015785C" w:rsidRPr="00FA796F" w:rsidRDefault="0015785C" w:rsidP="0015785C">
            <w:pPr>
              <w:pStyle w:val="Title"/>
              <w:contextualSpacing/>
              <w:jc w:val="left"/>
              <w:rPr>
                <w:b/>
                <w:szCs w:val="24"/>
              </w:rPr>
            </w:pPr>
            <w:r w:rsidRPr="00FA796F">
              <w:rPr>
                <w:b/>
                <w:szCs w:val="24"/>
              </w:rPr>
              <w:t>100</w:t>
            </w:r>
          </w:p>
        </w:tc>
      </w:tr>
    </w:tbl>
    <w:p w:rsidR="0015785C" w:rsidRPr="00FA796F" w:rsidRDefault="0015785C" w:rsidP="0015785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569"/>
        <w:gridCol w:w="7088"/>
        <w:gridCol w:w="709"/>
        <w:gridCol w:w="566"/>
        <w:gridCol w:w="850"/>
      </w:tblGrid>
      <w:tr w:rsidR="0015785C" w:rsidRPr="00FA796F" w:rsidTr="00E3026C">
        <w:trPr>
          <w:trHeight w:val="551"/>
        </w:trPr>
        <w:tc>
          <w:tcPr>
            <w:tcW w:w="337" w:type="pct"/>
            <w:vAlign w:val="center"/>
          </w:tcPr>
          <w:p w:rsidR="0015785C" w:rsidRPr="00FA796F" w:rsidRDefault="0015785C" w:rsidP="0015785C">
            <w:pPr>
              <w:contextualSpacing/>
              <w:jc w:val="center"/>
              <w:rPr>
                <w:b/>
              </w:rPr>
            </w:pPr>
            <w:r w:rsidRPr="00FA796F">
              <w:rPr>
                <w:b/>
              </w:rPr>
              <w:t>Q. No.</w:t>
            </w:r>
          </w:p>
        </w:tc>
        <w:tc>
          <w:tcPr>
            <w:tcW w:w="3650" w:type="pct"/>
            <w:gridSpan w:val="2"/>
            <w:vAlign w:val="center"/>
          </w:tcPr>
          <w:p w:rsidR="0015785C" w:rsidRPr="00FA796F" w:rsidRDefault="0015785C" w:rsidP="0015785C">
            <w:pPr>
              <w:contextualSpacing/>
              <w:jc w:val="center"/>
              <w:rPr>
                <w:b/>
              </w:rPr>
            </w:pPr>
            <w:r w:rsidRPr="00FA796F">
              <w:rPr>
                <w:b/>
              </w:rPr>
              <w:t>Questions</w:t>
            </w:r>
          </w:p>
        </w:tc>
        <w:tc>
          <w:tcPr>
            <w:tcW w:w="338" w:type="pct"/>
            <w:vAlign w:val="center"/>
          </w:tcPr>
          <w:p w:rsidR="0015785C" w:rsidRPr="00FA796F" w:rsidRDefault="0015785C" w:rsidP="0015785C">
            <w:pPr>
              <w:contextualSpacing/>
              <w:jc w:val="center"/>
              <w:rPr>
                <w:b/>
              </w:rPr>
            </w:pPr>
            <w:r w:rsidRPr="00FA796F">
              <w:rPr>
                <w:b/>
              </w:rPr>
              <w:t>CO</w:t>
            </w:r>
          </w:p>
        </w:tc>
        <w:tc>
          <w:tcPr>
            <w:tcW w:w="270" w:type="pct"/>
            <w:vAlign w:val="center"/>
          </w:tcPr>
          <w:p w:rsidR="0015785C" w:rsidRPr="00FA796F" w:rsidRDefault="0015785C" w:rsidP="0015785C">
            <w:pPr>
              <w:contextualSpacing/>
              <w:jc w:val="center"/>
              <w:rPr>
                <w:b/>
              </w:rPr>
            </w:pPr>
            <w:r w:rsidRPr="00FA796F">
              <w:rPr>
                <w:b/>
              </w:rPr>
              <w:t>BL</w:t>
            </w:r>
          </w:p>
        </w:tc>
        <w:tc>
          <w:tcPr>
            <w:tcW w:w="405" w:type="pct"/>
            <w:vAlign w:val="center"/>
          </w:tcPr>
          <w:p w:rsidR="0015785C" w:rsidRPr="00FA796F" w:rsidRDefault="0015785C" w:rsidP="0015785C">
            <w:pPr>
              <w:contextualSpacing/>
              <w:jc w:val="center"/>
              <w:rPr>
                <w:b/>
              </w:rPr>
            </w:pPr>
            <w:r w:rsidRPr="00FA796F">
              <w:rPr>
                <w:b/>
              </w:rPr>
              <w:t>Marks</w:t>
            </w:r>
          </w:p>
        </w:tc>
      </w:tr>
      <w:tr w:rsidR="0015785C" w:rsidRPr="00FA796F" w:rsidTr="00E3026C">
        <w:trPr>
          <w:trHeight w:val="487"/>
        </w:trPr>
        <w:tc>
          <w:tcPr>
            <w:tcW w:w="5000" w:type="pct"/>
            <w:gridSpan w:val="6"/>
            <w:vAlign w:val="center"/>
          </w:tcPr>
          <w:p w:rsidR="0015785C" w:rsidRDefault="0015785C" w:rsidP="0015785C">
            <w:pPr>
              <w:contextualSpacing/>
              <w:jc w:val="center"/>
              <w:rPr>
                <w:b/>
                <w:u w:val="single"/>
              </w:rPr>
            </w:pPr>
            <w:r w:rsidRPr="00FA796F">
              <w:rPr>
                <w:b/>
                <w:u w:val="single"/>
              </w:rPr>
              <w:t>PART – A (10 X 1 = 10 MARKS)</w:t>
            </w:r>
          </w:p>
          <w:p w:rsidR="0015785C" w:rsidRPr="00FA796F" w:rsidRDefault="0015785C" w:rsidP="0015785C">
            <w:pPr>
              <w:contextualSpacing/>
              <w:jc w:val="center"/>
              <w:rPr>
                <w:b/>
              </w:rPr>
            </w:pPr>
            <w:r w:rsidRPr="00FA796F">
              <w:rPr>
                <w:b/>
              </w:rPr>
              <w:t>(Answer all the questions)</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1.</w:t>
            </w:r>
          </w:p>
        </w:tc>
        <w:tc>
          <w:tcPr>
            <w:tcW w:w="3650" w:type="pct"/>
            <w:gridSpan w:val="2"/>
            <w:vAlign w:val="bottom"/>
          </w:tcPr>
          <w:p w:rsidR="0015785C" w:rsidRPr="00FA796F" w:rsidRDefault="0015785C" w:rsidP="0015785C">
            <w:pPr>
              <w:autoSpaceDE w:val="0"/>
              <w:autoSpaceDN w:val="0"/>
              <w:adjustRightInd w:val="0"/>
              <w:contextualSpacing/>
              <w:jc w:val="both"/>
            </w:pPr>
            <w:r>
              <w:t>Discuss the two basic phases of cell cycle.</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2.</w:t>
            </w:r>
          </w:p>
        </w:tc>
        <w:tc>
          <w:tcPr>
            <w:tcW w:w="3650" w:type="pct"/>
            <w:gridSpan w:val="2"/>
            <w:vAlign w:val="bottom"/>
          </w:tcPr>
          <w:p w:rsidR="0015785C" w:rsidRPr="00FA796F" w:rsidRDefault="0015785C" w:rsidP="0015785C">
            <w:pPr>
              <w:contextualSpacing/>
              <w:jc w:val="both"/>
            </w:pPr>
            <w:proofErr w:type="spellStart"/>
            <w:r>
              <w:t>Analyze</w:t>
            </w:r>
            <w:proofErr w:type="spellEnd"/>
            <w:r>
              <w:t xml:space="preserve"> the applications of Immunohistochemistry in cancer research.</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3.</w:t>
            </w:r>
          </w:p>
        </w:tc>
        <w:tc>
          <w:tcPr>
            <w:tcW w:w="3650" w:type="pct"/>
            <w:gridSpan w:val="2"/>
            <w:vAlign w:val="bottom"/>
          </w:tcPr>
          <w:p w:rsidR="0015785C" w:rsidRPr="00FA796F" w:rsidRDefault="0015785C" w:rsidP="0015785C">
            <w:pPr>
              <w:contextualSpacing/>
              <w:jc w:val="both"/>
            </w:pPr>
            <w:r>
              <w:t>Define Tumour Markers.</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4.</w:t>
            </w:r>
          </w:p>
        </w:tc>
        <w:tc>
          <w:tcPr>
            <w:tcW w:w="3650" w:type="pct"/>
            <w:gridSpan w:val="2"/>
            <w:vAlign w:val="bottom"/>
          </w:tcPr>
          <w:p w:rsidR="0015785C" w:rsidRPr="00FA796F" w:rsidRDefault="0015785C" w:rsidP="0015785C">
            <w:pPr>
              <w:contextualSpacing/>
              <w:jc w:val="both"/>
            </w:pPr>
            <w:r>
              <w:t>Describe the role of receptor in cell cycle regulation.</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5.</w:t>
            </w:r>
          </w:p>
        </w:tc>
        <w:tc>
          <w:tcPr>
            <w:tcW w:w="3650" w:type="pct"/>
            <w:gridSpan w:val="2"/>
            <w:vAlign w:val="bottom"/>
          </w:tcPr>
          <w:p w:rsidR="0015785C" w:rsidRPr="00FA796F" w:rsidRDefault="0015785C" w:rsidP="0015785C">
            <w:pPr>
              <w:pStyle w:val="Default"/>
              <w:contextualSpacing/>
              <w:jc w:val="both"/>
            </w:pPr>
            <w:r>
              <w:t>Examine the challenges in oncogene detection.</w:t>
            </w:r>
          </w:p>
        </w:tc>
        <w:tc>
          <w:tcPr>
            <w:tcW w:w="338" w:type="pct"/>
            <w:vAlign w:val="center"/>
          </w:tcPr>
          <w:p w:rsidR="0015785C" w:rsidRPr="00FA796F" w:rsidRDefault="0015785C" w:rsidP="0015785C">
            <w:pPr>
              <w:contextualSpacing/>
              <w:jc w:val="center"/>
            </w:pPr>
            <w:r w:rsidRPr="00FA796F">
              <w:t>CO</w:t>
            </w:r>
            <w:r>
              <w:t>3</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6.</w:t>
            </w:r>
          </w:p>
        </w:tc>
        <w:tc>
          <w:tcPr>
            <w:tcW w:w="3650" w:type="pct"/>
            <w:gridSpan w:val="2"/>
            <w:vAlign w:val="bottom"/>
          </w:tcPr>
          <w:p w:rsidR="0015785C" w:rsidRPr="00FA796F" w:rsidRDefault="0015785C" w:rsidP="0015785C">
            <w:pPr>
              <w:contextualSpacing/>
              <w:jc w:val="both"/>
            </w:pPr>
            <w:r>
              <w:t xml:space="preserve">Identify the role of </w:t>
            </w:r>
            <w:proofErr w:type="spellStart"/>
            <w:r>
              <w:t>telomerases</w:t>
            </w:r>
            <w:proofErr w:type="spellEnd"/>
            <w:r>
              <w:t xml:space="preserve"> in cancer development.</w:t>
            </w:r>
          </w:p>
        </w:tc>
        <w:tc>
          <w:tcPr>
            <w:tcW w:w="338" w:type="pct"/>
            <w:vAlign w:val="center"/>
          </w:tcPr>
          <w:p w:rsidR="0015785C" w:rsidRPr="00FA796F" w:rsidRDefault="0015785C" w:rsidP="0015785C">
            <w:pPr>
              <w:contextualSpacing/>
              <w:jc w:val="center"/>
            </w:pPr>
            <w:r w:rsidRPr="00FA796F">
              <w:t>CO</w:t>
            </w:r>
            <w:r>
              <w:t>3</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7.</w:t>
            </w:r>
          </w:p>
        </w:tc>
        <w:tc>
          <w:tcPr>
            <w:tcW w:w="3650" w:type="pct"/>
            <w:gridSpan w:val="2"/>
            <w:vAlign w:val="bottom"/>
          </w:tcPr>
          <w:p w:rsidR="0015785C" w:rsidRPr="00FA796F" w:rsidRDefault="0015785C" w:rsidP="0015785C">
            <w:pPr>
              <w:pStyle w:val="ListParagraph"/>
              <w:ind w:left="0"/>
              <w:jc w:val="both"/>
              <w:rPr>
                <w:noProof/>
                <w:lang w:eastAsia="zh-TW"/>
              </w:rPr>
            </w:pPr>
            <w:r>
              <w:rPr>
                <w:noProof/>
                <w:lang w:eastAsia="zh-TW"/>
              </w:rPr>
              <w:t>List the challenges in targeting invasive cancer cell.</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8.</w:t>
            </w:r>
          </w:p>
        </w:tc>
        <w:tc>
          <w:tcPr>
            <w:tcW w:w="3650" w:type="pct"/>
            <w:gridSpan w:val="2"/>
            <w:vAlign w:val="bottom"/>
          </w:tcPr>
          <w:p w:rsidR="0015785C" w:rsidRPr="00B60727" w:rsidRDefault="0015785C" w:rsidP="0015785C">
            <w:pPr>
              <w:contextualSpacing/>
              <w:jc w:val="both"/>
              <w:rPr>
                <w:bCs/>
              </w:rPr>
            </w:pPr>
            <w:r w:rsidRPr="00B60727">
              <w:rPr>
                <w:bCs/>
              </w:rPr>
              <w:t xml:space="preserve">Define </w:t>
            </w:r>
            <w:r>
              <w:rPr>
                <w:bCs/>
              </w:rPr>
              <w:t>the term carcinogen.</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9.</w:t>
            </w:r>
          </w:p>
        </w:tc>
        <w:tc>
          <w:tcPr>
            <w:tcW w:w="3650" w:type="pct"/>
            <w:gridSpan w:val="2"/>
            <w:vAlign w:val="bottom"/>
          </w:tcPr>
          <w:p w:rsidR="0015785C" w:rsidRPr="00FA796F" w:rsidRDefault="0015785C" w:rsidP="0015785C">
            <w:pPr>
              <w:pStyle w:val="ListParagraph"/>
              <w:ind w:left="0"/>
              <w:jc w:val="both"/>
              <w:rPr>
                <w:noProof/>
                <w:lang w:eastAsia="zh-TW"/>
              </w:rPr>
            </w:pPr>
            <w:r>
              <w:rPr>
                <w:noProof/>
                <w:lang w:eastAsia="zh-TW"/>
              </w:rPr>
              <w:t>Discuss the advantages of cancer nanotechnology.</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10.</w:t>
            </w:r>
          </w:p>
        </w:tc>
        <w:tc>
          <w:tcPr>
            <w:tcW w:w="3650" w:type="pct"/>
            <w:gridSpan w:val="2"/>
            <w:vAlign w:val="bottom"/>
          </w:tcPr>
          <w:p w:rsidR="0015785C" w:rsidRPr="00FA796F" w:rsidRDefault="0015785C" w:rsidP="0015785C">
            <w:pPr>
              <w:pStyle w:val="ListParagraph"/>
              <w:ind w:left="0"/>
              <w:jc w:val="both"/>
              <w:rPr>
                <w:noProof/>
                <w:lang w:eastAsia="zh-TW"/>
              </w:rPr>
            </w:pPr>
            <w:r>
              <w:rPr>
                <w:noProof/>
                <w:lang w:eastAsia="zh-TW"/>
              </w:rPr>
              <w:t>List the applications of genomic screening.</w:t>
            </w:r>
          </w:p>
        </w:tc>
        <w:tc>
          <w:tcPr>
            <w:tcW w:w="338" w:type="pct"/>
            <w:vAlign w:val="center"/>
          </w:tcPr>
          <w:p w:rsidR="0015785C" w:rsidRPr="00FA796F" w:rsidRDefault="0015785C" w:rsidP="0015785C">
            <w:pPr>
              <w:contextualSpacing/>
              <w:jc w:val="center"/>
            </w:pPr>
            <w:r w:rsidRPr="00FA796F">
              <w:t>CO</w:t>
            </w:r>
            <w:r>
              <w:t>6</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rsidRPr="00FA796F">
              <w:t>1</w:t>
            </w:r>
          </w:p>
        </w:tc>
      </w:tr>
      <w:tr w:rsidR="0015785C" w:rsidRPr="00FA796F" w:rsidTr="00E3026C">
        <w:trPr>
          <w:trHeight w:val="551"/>
        </w:trPr>
        <w:tc>
          <w:tcPr>
            <w:tcW w:w="5000" w:type="pct"/>
            <w:gridSpan w:val="6"/>
            <w:vAlign w:val="center"/>
          </w:tcPr>
          <w:p w:rsidR="0015785C" w:rsidRDefault="0015785C" w:rsidP="0015785C">
            <w:pPr>
              <w:contextualSpacing/>
              <w:jc w:val="center"/>
              <w:rPr>
                <w:b/>
                <w:u w:val="single"/>
              </w:rPr>
            </w:pPr>
            <w:r w:rsidRPr="00FA796F">
              <w:rPr>
                <w:b/>
                <w:u w:val="single"/>
              </w:rPr>
              <w:t>PART – B (6 X 3 = 18 MARKS)</w:t>
            </w:r>
          </w:p>
          <w:p w:rsidR="0015785C" w:rsidRPr="00FA796F" w:rsidRDefault="0015785C" w:rsidP="0015785C">
            <w:pPr>
              <w:contextualSpacing/>
              <w:jc w:val="center"/>
              <w:rPr>
                <w:b/>
                <w:u w:val="single"/>
              </w:rPr>
            </w:pPr>
            <w:r w:rsidRPr="00FA796F">
              <w:rPr>
                <w:b/>
              </w:rPr>
              <w:t>(Answer all the questions)</w:t>
            </w:r>
          </w:p>
        </w:tc>
      </w:tr>
      <w:tr w:rsidR="0015785C" w:rsidRPr="00FA796F" w:rsidTr="00E3026C">
        <w:trPr>
          <w:trHeight w:val="436"/>
        </w:trPr>
        <w:tc>
          <w:tcPr>
            <w:tcW w:w="337" w:type="pct"/>
            <w:vAlign w:val="center"/>
          </w:tcPr>
          <w:p w:rsidR="0015785C" w:rsidRPr="00FA796F" w:rsidRDefault="0015785C" w:rsidP="0015785C">
            <w:pPr>
              <w:pStyle w:val="NoSpacing"/>
              <w:contextualSpacing/>
            </w:pPr>
            <w:r w:rsidRPr="00FA796F">
              <w:t>11.</w:t>
            </w:r>
          </w:p>
        </w:tc>
        <w:tc>
          <w:tcPr>
            <w:tcW w:w="3650" w:type="pct"/>
            <w:gridSpan w:val="2"/>
            <w:vAlign w:val="bottom"/>
          </w:tcPr>
          <w:p w:rsidR="0015785C" w:rsidRPr="00FA796F" w:rsidRDefault="0015785C" w:rsidP="0015785C">
            <w:pPr>
              <w:pStyle w:val="NoSpacing"/>
              <w:contextualSpacing/>
              <w:jc w:val="both"/>
            </w:pPr>
            <w:r>
              <w:t>Define the characteristics of Leukemia.</w:t>
            </w:r>
          </w:p>
        </w:tc>
        <w:tc>
          <w:tcPr>
            <w:tcW w:w="338" w:type="pct"/>
            <w:vAlign w:val="center"/>
          </w:tcPr>
          <w:p w:rsidR="0015785C" w:rsidRPr="00FA796F" w:rsidRDefault="0015785C" w:rsidP="0015785C">
            <w:pPr>
              <w:pStyle w:val="NoSpacing"/>
              <w:contextualSpacing/>
              <w:jc w:val="center"/>
            </w:pPr>
            <w:r w:rsidRPr="00FA796F">
              <w:t>CO</w:t>
            </w:r>
            <w:r>
              <w:t>1</w:t>
            </w:r>
          </w:p>
        </w:tc>
        <w:tc>
          <w:tcPr>
            <w:tcW w:w="270" w:type="pct"/>
            <w:vAlign w:val="center"/>
          </w:tcPr>
          <w:p w:rsidR="0015785C" w:rsidRPr="00FA796F" w:rsidRDefault="0015785C" w:rsidP="0015785C">
            <w:pPr>
              <w:pStyle w:val="NoSpacing"/>
              <w:contextualSpacing/>
              <w:jc w:val="center"/>
            </w:pPr>
            <w:r>
              <w:t>U</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E3026C">
        <w:trPr>
          <w:trHeight w:val="436"/>
        </w:trPr>
        <w:tc>
          <w:tcPr>
            <w:tcW w:w="337" w:type="pct"/>
            <w:vAlign w:val="center"/>
          </w:tcPr>
          <w:p w:rsidR="0015785C" w:rsidRPr="00FA796F" w:rsidRDefault="0015785C" w:rsidP="0015785C">
            <w:pPr>
              <w:pStyle w:val="NoSpacing"/>
              <w:contextualSpacing/>
            </w:pPr>
            <w:r w:rsidRPr="00FA796F">
              <w:t>12.</w:t>
            </w:r>
          </w:p>
        </w:tc>
        <w:tc>
          <w:tcPr>
            <w:tcW w:w="3650" w:type="pct"/>
            <w:gridSpan w:val="2"/>
            <w:vAlign w:val="bottom"/>
          </w:tcPr>
          <w:p w:rsidR="0015785C" w:rsidRPr="00FA796F" w:rsidRDefault="0015785C" w:rsidP="0015785C">
            <w:pPr>
              <w:pStyle w:val="NoSpacing"/>
              <w:contextualSpacing/>
              <w:jc w:val="both"/>
            </w:pPr>
            <w:r>
              <w:t>Interpret the general sequence of cell signaling.</w:t>
            </w:r>
          </w:p>
        </w:tc>
        <w:tc>
          <w:tcPr>
            <w:tcW w:w="338" w:type="pct"/>
            <w:vAlign w:val="center"/>
          </w:tcPr>
          <w:p w:rsidR="0015785C" w:rsidRPr="00FA796F" w:rsidRDefault="0015785C" w:rsidP="0015785C">
            <w:pPr>
              <w:pStyle w:val="NoSpacing"/>
              <w:contextualSpacing/>
              <w:jc w:val="center"/>
            </w:pPr>
            <w:r w:rsidRPr="00FA796F">
              <w:t>CO</w:t>
            </w:r>
            <w:r>
              <w:t>2</w:t>
            </w:r>
          </w:p>
        </w:tc>
        <w:tc>
          <w:tcPr>
            <w:tcW w:w="270" w:type="pct"/>
            <w:vAlign w:val="center"/>
          </w:tcPr>
          <w:p w:rsidR="0015785C" w:rsidRPr="00FA796F" w:rsidRDefault="0015785C" w:rsidP="0015785C">
            <w:pPr>
              <w:pStyle w:val="NoSpacing"/>
              <w:contextualSpacing/>
              <w:jc w:val="center"/>
            </w:pPr>
            <w:r>
              <w:t>U</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E3026C">
        <w:trPr>
          <w:trHeight w:val="436"/>
        </w:trPr>
        <w:tc>
          <w:tcPr>
            <w:tcW w:w="337" w:type="pct"/>
            <w:vAlign w:val="center"/>
          </w:tcPr>
          <w:p w:rsidR="0015785C" w:rsidRPr="00FA796F" w:rsidRDefault="0015785C" w:rsidP="0015785C">
            <w:pPr>
              <w:pStyle w:val="NoSpacing"/>
              <w:contextualSpacing/>
            </w:pPr>
            <w:r w:rsidRPr="00FA796F">
              <w:t>13.</w:t>
            </w:r>
          </w:p>
        </w:tc>
        <w:tc>
          <w:tcPr>
            <w:tcW w:w="3650" w:type="pct"/>
            <w:gridSpan w:val="2"/>
            <w:vAlign w:val="bottom"/>
          </w:tcPr>
          <w:p w:rsidR="0015785C" w:rsidRPr="00FA796F" w:rsidRDefault="0015785C" w:rsidP="0015785C">
            <w:pPr>
              <w:pStyle w:val="NoSpacing"/>
              <w:contextualSpacing/>
              <w:jc w:val="both"/>
            </w:pPr>
            <w:r>
              <w:t>Examine the activation of protein kinase A.</w:t>
            </w:r>
          </w:p>
        </w:tc>
        <w:tc>
          <w:tcPr>
            <w:tcW w:w="338" w:type="pct"/>
            <w:vAlign w:val="center"/>
          </w:tcPr>
          <w:p w:rsidR="0015785C" w:rsidRPr="00FA796F" w:rsidRDefault="0015785C" w:rsidP="0015785C">
            <w:pPr>
              <w:pStyle w:val="NoSpacing"/>
              <w:contextualSpacing/>
              <w:jc w:val="center"/>
            </w:pPr>
            <w:r w:rsidRPr="00FA796F">
              <w:t>CO</w:t>
            </w:r>
            <w:r>
              <w:t>3</w:t>
            </w:r>
          </w:p>
        </w:tc>
        <w:tc>
          <w:tcPr>
            <w:tcW w:w="270" w:type="pct"/>
            <w:vAlign w:val="center"/>
          </w:tcPr>
          <w:p w:rsidR="0015785C" w:rsidRPr="00FA796F" w:rsidRDefault="0015785C" w:rsidP="0015785C">
            <w:pPr>
              <w:pStyle w:val="NoSpacing"/>
              <w:contextualSpacing/>
              <w:jc w:val="center"/>
            </w:pPr>
            <w:r>
              <w:t>R</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E3026C">
        <w:trPr>
          <w:trHeight w:val="436"/>
        </w:trPr>
        <w:tc>
          <w:tcPr>
            <w:tcW w:w="337" w:type="pct"/>
            <w:vAlign w:val="center"/>
          </w:tcPr>
          <w:p w:rsidR="0015785C" w:rsidRPr="00FA796F" w:rsidRDefault="0015785C" w:rsidP="0015785C">
            <w:pPr>
              <w:pStyle w:val="NoSpacing"/>
              <w:contextualSpacing/>
            </w:pPr>
            <w:r w:rsidRPr="00FA796F">
              <w:t>14.</w:t>
            </w:r>
          </w:p>
        </w:tc>
        <w:tc>
          <w:tcPr>
            <w:tcW w:w="3650" w:type="pct"/>
            <w:gridSpan w:val="2"/>
            <w:vAlign w:val="bottom"/>
          </w:tcPr>
          <w:p w:rsidR="0015785C" w:rsidRPr="00FA796F" w:rsidRDefault="0015785C" w:rsidP="0015785C">
            <w:pPr>
              <w:pStyle w:val="NoSpacing"/>
              <w:contextualSpacing/>
              <w:jc w:val="both"/>
            </w:pPr>
            <w:r>
              <w:t>Analyze the common diseases associated with basement membrane disruption.</w:t>
            </w:r>
          </w:p>
        </w:tc>
        <w:tc>
          <w:tcPr>
            <w:tcW w:w="338" w:type="pct"/>
            <w:vAlign w:val="center"/>
          </w:tcPr>
          <w:p w:rsidR="0015785C" w:rsidRPr="00FA796F" w:rsidRDefault="0015785C" w:rsidP="0015785C">
            <w:pPr>
              <w:pStyle w:val="NoSpacing"/>
              <w:contextualSpacing/>
              <w:jc w:val="center"/>
            </w:pPr>
            <w:r w:rsidRPr="00FA796F">
              <w:t>CO</w:t>
            </w:r>
            <w:r>
              <w:t>4</w:t>
            </w:r>
          </w:p>
        </w:tc>
        <w:tc>
          <w:tcPr>
            <w:tcW w:w="270" w:type="pct"/>
            <w:vAlign w:val="center"/>
          </w:tcPr>
          <w:p w:rsidR="0015785C" w:rsidRPr="00FA796F" w:rsidRDefault="0015785C" w:rsidP="0015785C">
            <w:pPr>
              <w:pStyle w:val="NoSpacing"/>
              <w:contextualSpacing/>
              <w:jc w:val="center"/>
            </w:pPr>
            <w:r>
              <w:t>An</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E3026C">
        <w:trPr>
          <w:trHeight w:val="436"/>
        </w:trPr>
        <w:tc>
          <w:tcPr>
            <w:tcW w:w="337" w:type="pct"/>
            <w:vAlign w:val="center"/>
          </w:tcPr>
          <w:p w:rsidR="0015785C" w:rsidRPr="00FA796F" w:rsidRDefault="0015785C" w:rsidP="0015785C">
            <w:pPr>
              <w:pStyle w:val="NoSpacing"/>
              <w:contextualSpacing/>
            </w:pPr>
            <w:r w:rsidRPr="00FA796F">
              <w:t>15.</w:t>
            </w:r>
          </w:p>
        </w:tc>
        <w:tc>
          <w:tcPr>
            <w:tcW w:w="3650" w:type="pct"/>
            <w:gridSpan w:val="2"/>
            <w:vAlign w:val="bottom"/>
          </w:tcPr>
          <w:p w:rsidR="0015785C" w:rsidRPr="00FA796F" w:rsidRDefault="0015785C" w:rsidP="0015785C">
            <w:pPr>
              <w:pStyle w:val="NoSpacing"/>
              <w:contextualSpacing/>
              <w:jc w:val="both"/>
            </w:pPr>
            <w:r>
              <w:t>List the key steps of the metastatic cascade.</w:t>
            </w:r>
          </w:p>
        </w:tc>
        <w:tc>
          <w:tcPr>
            <w:tcW w:w="338" w:type="pct"/>
            <w:vAlign w:val="center"/>
          </w:tcPr>
          <w:p w:rsidR="0015785C" w:rsidRPr="00FA796F" w:rsidRDefault="0015785C" w:rsidP="0015785C">
            <w:pPr>
              <w:pStyle w:val="NoSpacing"/>
              <w:contextualSpacing/>
              <w:jc w:val="center"/>
            </w:pPr>
            <w:r w:rsidRPr="00FA796F">
              <w:t>CO</w:t>
            </w:r>
            <w:r>
              <w:t>5</w:t>
            </w:r>
          </w:p>
        </w:tc>
        <w:tc>
          <w:tcPr>
            <w:tcW w:w="270" w:type="pct"/>
            <w:vAlign w:val="center"/>
          </w:tcPr>
          <w:p w:rsidR="0015785C" w:rsidRPr="00FA796F" w:rsidRDefault="0015785C" w:rsidP="0015785C">
            <w:pPr>
              <w:pStyle w:val="NoSpacing"/>
              <w:contextualSpacing/>
              <w:jc w:val="center"/>
            </w:pPr>
            <w:r>
              <w:t>R</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E3026C">
        <w:trPr>
          <w:trHeight w:val="437"/>
        </w:trPr>
        <w:tc>
          <w:tcPr>
            <w:tcW w:w="337" w:type="pct"/>
            <w:vAlign w:val="center"/>
          </w:tcPr>
          <w:p w:rsidR="0015785C" w:rsidRPr="00FA796F" w:rsidRDefault="0015785C" w:rsidP="0015785C">
            <w:pPr>
              <w:pStyle w:val="NoSpacing"/>
              <w:contextualSpacing/>
            </w:pPr>
            <w:r w:rsidRPr="00FA796F">
              <w:t>16.</w:t>
            </w:r>
          </w:p>
        </w:tc>
        <w:tc>
          <w:tcPr>
            <w:tcW w:w="3650" w:type="pct"/>
            <w:gridSpan w:val="2"/>
            <w:vAlign w:val="bottom"/>
          </w:tcPr>
          <w:p w:rsidR="0015785C" w:rsidRPr="00FA796F" w:rsidRDefault="0015785C" w:rsidP="0015785C">
            <w:pPr>
              <w:pStyle w:val="NoSpacing"/>
              <w:contextualSpacing/>
              <w:jc w:val="both"/>
            </w:pPr>
            <w:r>
              <w:t xml:space="preserve">Analyze the characteristics of heterogeneous </w:t>
            </w:r>
            <w:proofErr w:type="spellStart"/>
            <w:r>
              <w:t>tumour</w:t>
            </w:r>
            <w:proofErr w:type="spellEnd"/>
            <w:r>
              <w:t xml:space="preserve"> cells.</w:t>
            </w:r>
          </w:p>
        </w:tc>
        <w:tc>
          <w:tcPr>
            <w:tcW w:w="338" w:type="pct"/>
            <w:vAlign w:val="center"/>
          </w:tcPr>
          <w:p w:rsidR="0015785C" w:rsidRPr="00FA796F" w:rsidRDefault="0015785C" w:rsidP="0015785C">
            <w:pPr>
              <w:pStyle w:val="NoSpacing"/>
              <w:contextualSpacing/>
              <w:jc w:val="center"/>
            </w:pPr>
            <w:r w:rsidRPr="00FA796F">
              <w:t>CO</w:t>
            </w:r>
            <w:r>
              <w:t>6</w:t>
            </w:r>
          </w:p>
        </w:tc>
        <w:tc>
          <w:tcPr>
            <w:tcW w:w="270" w:type="pct"/>
            <w:vAlign w:val="center"/>
          </w:tcPr>
          <w:p w:rsidR="0015785C" w:rsidRPr="00FA796F" w:rsidRDefault="0015785C" w:rsidP="0015785C">
            <w:pPr>
              <w:pStyle w:val="NoSpacing"/>
              <w:contextualSpacing/>
              <w:jc w:val="center"/>
            </w:pPr>
            <w:r>
              <w:t>An</w:t>
            </w:r>
          </w:p>
        </w:tc>
        <w:tc>
          <w:tcPr>
            <w:tcW w:w="405" w:type="pct"/>
            <w:vAlign w:val="center"/>
          </w:tcPr>
          <w:p w:rsidR="0015785C" w:rsidRPr="00FA796F" w:rsidRDefault="0015785C" w:rsidP="0015785C">
            <w:pPr>
              <w:pStyle w:val="NoSpacing"/>
              <w:contextualSpacing/>
              <w:jc w:val="center"/>
            </w:pPr>
            <w:r w:rsidRPr="00FA796F">
              <w:t>3</w:t>
            </w:r>
          </w:p>
        </w:tc>
      </w:tr>
      <w:tr w:rsidR="0015785C" w:rsidRPr="00FA796F" w:rsidTr="00E3026C">
        <w:trPr>
          <w:trHeight w:val="551"/>
        </w:trPr>
        <w:tc>
          <w:tcPr>
            <w:tcW w:w="5000" w:type="pct"/>
            <w:gridSpan w:val="6"/>
          </w:tcPr>
          <w:p w:rsidR="0015785C" w:rsidRPr="00FA796F" w:rsidRDefault="0015785C" w:rsidP="0015785C">
            <w:pPr>
              <w:contextualSpacing/>
              <w:jc w:val="center"/>
              <w:rPr>
                <w:b/>
                <w:u w:val="single"/>
              </w:rPr>
            </w:pPr>
            <w:r w:rsidRPr="00FA796F">
              <w:rPr>
                <w:b/>
                <w:u w:val="single"/>
              </w:rPr>
              <w:t>PART – C (6 X 12 = 72 MARKS)</w:t>
            </w:r>
          </w:p>
          <w:p w:rsidR="0015785C" w:rsidRPr="00FA796F" w:rsidRDefault="0015785C" w:rsidP="0015785C">
            <w:pPr>
              <w:contextualSpacing/>
              <w:jc w:val="center"/>
              <w:rPr>
                <w:b/>
              </w:rPr>
            </w:pPr>
            <w:r w:rsidRPr="00FA796F">
              <w:rPr>
                <w:b/>
              </w:rPr>
              <w:t xml:space="preserve">(Answer any five Questions from </w:t>
            </w:r>
            <w:proofErr w:type="spellStart"/>
            <w:r w:rsidRPr="00FA796F">
              <w:rPr>
                <w:b/>
              </w:rPr>
              <w:t>Q.No</w:t>
            </w:r>
            <w:proofErr w:type="spellEnd"/>
            <w:r w:rsidRPr="00FA796F">
              <w:rPr>
                <w:b/>
              </w:rPr>
              <w:t xml:space="preserve">. 17 to 23, </w:t>
            </w:r>
            <w:proofErr w:type="spellStart"/>
            <w:r w:rsidRPr="00FA796F">
              <w:rPr>
                <w:b/>
              </w:rPr>
              <w:t>Q.No</w:t>
            </w:r>
            <w:proofErr w:type="spellEnd"/>
            <w:r w:rsidRPr="00FA796F">
              <w:rPr>
                <w:b/>
              </w:rPr>
              <w:t>. 24 is Compulsory)</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17.</w:t>
            </w:r>
          </w:p>
        </w:tc>
        <w:tc>
          <w:tcPr>
            <w:tcW w:w="271" w:type="pct"/>
            <w:vAlign w:val="center"/>
          </w:tcPr>
          <w:p w:rsidR="0015785C" w:rsidRPr="00FA796F" w:rsidRDefault="0015785C" w:rsidP="0015785C">
            <w:pPr>
              <w:contextualSpacing/>
              <w:jc w:val="center"/>
            </w:pPr>
            <w:r w:rsidRPr="00FA796F">
              <w:t>a.</w:t>
            </w:r>
          </w:p>
        </w:tc>
        <w:tc>
          <w:tcPr>
            <w:tcW w:w="3379" w:type="pct"/>
            <w:vAlign w:val="bottom"/>
          </w:tcPr>
          <w:p w:rsidR="0015785C" w:rsidRPr="00FA796F" w:rsidRDefault="0015785C" w:rsidP="0015785C">
            <w:pPr>
              <w:contextualSpacing/>
              <w:jc w:val="both"/>
            </w:pPr>
            <w:r>
              <w:t>Interpret the Mitosis-phase of cell cycle.</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r w:rsidRPr="00FA796F">
              <w:t>b.</w:t>
            </w:r>
          </w:p>
        </w:tc>
        <w:tc>
          <w:tcPr>
            <w:tcW w:w="3379" w:type="pct"/>
            <w:vAlign w:val="bottom"/>
          </w:tcPr>
          <w:p w:rsidR="0015785C" w:rsidRPr="00FA796F" w:rsidRDefault="0015785C" w:rsidP="0015785C">
            <w:pPr>
              <w:contextualSpacing/>
              <w:jc w:val="both"/>
              <w:rPr>
                <w:bCs/>
              </w:rPr>
            </w:pPr>
            <w:r>
              <w:rPr>
                <w:bCs/>
              </w:rPr>
              <w:t>Illustrate the early detection of cancer.</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p>
        </w:tc>
        <w:tc>
          <w:tcPr>
            <w:tcW w:w="3379" w:type="pct"/>
            <w:vAlign w:val="bottom"/>
          </w:tcPr>
          <w:p w:rsidR="0015785C" w:rsidRPr="00FA796F" w:rsidRDefault="0015785C" w:rsidP="0015785C">
            <w:pPr>
              <w:contextualSpacing/>
              <w:jc w:val="both"/>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18.</w:t>
            </w:r>
          </w:p>
        </w:tc>
        <w:tc>
          <w:tcPr>
            <w:tcW w:w="271" w:type="pct"/>
            <w:vAlign w:val="center"/>
          </w:tcPr>
          <w:p w:rsidR="0015785C" w:rsidRPr="00FA796F" w:rsidRDefault="0015785C" w:rsidP="0015785C">
            <w:pPr>
              <w:contextualSpacing/>
              <w:jc w:val="center"/>
            </w:pPr>
            <w:r w:rsidRPr="00FA796F">
              <w:t>a.</w:t>
            </w:r>
          </w:p>
        </w:tc>
        <w:tc>
          <w:tcPr>
            <w:tcW w:w="3379" w:type="pct"/>
            <w:vAlign w:val="bottom"/>
          </w:tcPr>
          <w:p w:rsidR="0015785C" w:rsidRPr="00FA796F" w:rsidRDefault="0015785C" w:rsidP="0015785C">
            <w:pPr>
              <w:contextualSpacing/>
              <w:jc w:val="both"/>
            </w:pPr>
            <w:r>
              <w:t>Explain the biochemical theories.</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r w:rsidRPr="00FA796F">
              <w:t>b.</w:t>
            </w:r>
          </w:p>
        </w:tc>
        <w:tc>
          <w:tcPr>
            <w:tcW w:w="3379" w:type="pct"/>
            <w:vAlign w:val="bottom"/>
          </w:tcPr>
          <w:p w:rsidR="0015785C" w:rsidRPr="00FA796F" w:rsidRDefault="0015785C" w:rsidP="0015785C">
            <w:pPr>
              <w:contextualSpacing/>
              <w:jc w:val="both"/>
            </w:pPr>
            <w:r>
              <w:t>Summarize the theory of oncogenic DNA and RNA viruses.</w:t>
            </w:r>
          </w:p>
        </w:tc>
        <w:tc>
          <w:tcPr>
            <w:tcW w:w="338" w:type="pct"/>
            <w:vAlign w:val="center"/>
          </w:tcPr>
          <w:p w:rsidR="0015785C" w:rsidRPr="00FA796F" w:rsidRDefault="0015785C" w:rsidP="0015785C">
            <w:pPr>
              <w:contextualSpacing/>
              <w:jc w:val="center"/>
            </w:pPr>
            <w:r w:rsidRPr="00FA796F">
              <w:t>CO</w:t>
            </w:r>
            <w:r>
              <w:t>1</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p>
        </w:tc>
        <w:tc>
          <w:tcPr>
            <w:tcW w:w="3379" w:type="pct"/>
            <w:vAlign w:val="bottom"/>
          </w:tcPr>
          <w:p w:rsidR="0015785C" w:rsidRPr="00FA796F" w:rsidRDefault="0015785C" w:rsidP="0015785C">
            <w:pPr>
              <w:contextualSpacing/>
              <w:jc w:val="both"/>
            </w:pPr>
          </w:p>
        </w:tc>
        <w:tc>
          <w:tcPr>
            <w:tcW w:w="338" w:type="pct"/>
            <w:vAlign w:val="bottom"/>
          </w:tcPr>
          <w:p w:rsidR="0015785C" w:rsidRPr="00FA796F" w:rsidRDefault="0015785C" w:rsidP="0015785C">
            <w:pPr>
              <w:contextualSpacing/>
              <w:jc w:val="center"/>
            </w:pPr>
          </w:p>
        </w:tc>
        <w:tc>
          <w:tcPr>
            <w:tcW w:w="270" w:type="pct"/>
            <w:vAlign w:val="bottom"/>
          </w:tcPr>
          <w:p w:rsidR="0015785C" w:rsidRPr="00FA796F" w:rsidRDefault="0015785C" w:rsidP="0015785C">
            <w:pPr>
              <w:contextualSpacing/>
              <w:jc w:val="center"/>
            </w:pPr>
          </w:p>
        </w:tc>
        <w:tc>
          <w:tcPr>
            <w:tcW w:w="405" w:type="pct"/>
            <w:vAlign w:val="bottom"/>
          </w:tcPr>
          <w:p w:rsidR="0015785C" w:rsidRPr="00FA796F" w:rsidRDefault="0015785C" w:rsidP="0015785C">
            <w:pPr>
              <w:contextualSpacing/>
              <w:jc w:val="center"/>
            </w:pP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19.</w:t>
            </w:r>
          </w:p>
        </w:tc>
        <w:tc>
          <w:tcPr>
            <w:tcW w:w="271" w:type="pct"/>
            <w:vAlign w:val="center"/>
          </w:tcPr>
          <w:p w:rsidR="0015785C" w:rsidRPr="00FA796F" w:rsidRDefault="0015785C" w:rsidP="0015785C">
            <w:pPr>
              <w:contextualSpacing/>
              <w:jc w:val="center"/>
            </w:pPr>
            <w:r w:rsidRPr="00FA796F">
              <w:t>a.</w:t>
            </w:r>
          </w:p>
        </w:tc>
        <w:tc>
          <w:tcPr>
            <w:tcW w:w="3379" w:type="pct"/>
            <w:vAlign w:val="bottom"/>
          </w:tcPr>
          <w:p w:rsidR="0015785C" w:rsidRPr="00FA796F" w:rsidRDefault="0015785C" w:rsidP="0015785C">
            <w:pPr>
              <w:contextualSpacing/>
              <w:jc w:val="both"/>
            </w:pPr>
            <w:proofErr w:type="spellStart"/>
            <w:r>
              <w:t>Analyze</w:t>
            </w:r>
            <w:proofErr w:type="spellEnd"/>
            <w:r>
              <w:t xml:space="preserve"> the mechanism and function of fibroblast growth factor.</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r w:rsidRPr="00FA796F">
              <w:t>b.</w:t>
            </w:r>
          </w:p>
        </w:tc>
        <w:tc>
          <w:tcPr>
            <w:tcW w:w="3379" w:type="pct"/>
            <w:vAlign w:val="bottom"/>
          </w:tcPr>
          <w:p w:rsidR="0015785C" w:rsidRPr="00FA796F" w:rsidRDefault="0015785C" w:rsidP="0015785C">
            <w:pPr>
              <w:contextualSpacing/>
              <w:jc w:val="both"/>
              <w:rPr>
                <w:bCs/>
              </w:rPr>
            </w:pPr>
            <w:r>
              <w:rPr>
                <w:bCs/>
              </w:rPr>
              <w:t>Discuss the disruption of basement membrane.</w:t>
            </w:r>
          </w:p>
        </w:tc>
        <w:tc>
          <w:tcPr>
            <w:tcW w:w="338" w:type="pct"/>
            <w:vAlign w:val="center"/>
          </w:tcPr>
          <w:p w:rsidR="0015785C" w:rsidRPr="00FA796F" w:rsidRDefault="0015785C" w:rsidP="0015785C">
            <w:pPr>
              <w:contextualSpacing/>
              <w:jc w:val="center"/>
            </w:pPr>
            <w:r w:rsidRPr="00FA796F">
              <w:t>CO</w:t>
            </w:r>
            <w:r>
              <w:t>2</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p>
        </w:tc>
        <w:tc>
          <w:tcPr>
            <w:tcW w:w="3379" w:type="pct"/>
            <w:vAlign w:val="bottom"/>
          </w:tcPr>
          <w:p w:rsidR="0015785C" w:rsidRPr="00FA796F" w:rsidRDefault="0015785C" w:rsidP="0015785C">
            <w:pPr>
              <w:contextualSpacing/>
              <w:jc w:val="both"/>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20.</w:t>
            </w:r>
          </w:p>
        </w:tc>
        <w:tc>
          <w:tcPr>
            <w:tcW w:w="271" w:type="pct"/>
            <w:vAlign w:val="center"/>
          </w:tcPr>
          <w:p w:rsidR="0015785C" w:rsidRPr="00FA796F" w:rsidRDefault="0015785C" w:rsidP="0015785C">
            <w:pPr>
              <w:contextualSpacing/>
              <w:jc w:val="center"/>
            </w:pPr>
            <w:r w:rsidRPr="00FA796F">
              <w:t>a.</w:t>
            </w:r>
          </w:p>
        </w:tc>
        <w:tc>
          <w:tcPr>
            <w:tcW w:w="3379" w:type="pct"/>
            <w:vAlign w:val="bottom"/>
          </w:tcPr>
          <w:p w:rsidR="0015785C" w:rsidRPr="00FA796F" w:rsidRDefault="0015785C" w:rsidP="0015785C">
            <w:pPr>
              <w:contextualSpacing/>
              <w:jc w:val="both"/>
            </w:pPr>
            <w:r>
              <w:t>Examine the proteinases and tumour cell invasion.</w:t>
            </w:r>
          </w:p>
        </w:tc>
        <w:tc>
          <w:tcPr>
            <w:tcW w:w="338" w:type="pct"/>
            <w:vAlign w:val="center"/>
          </w:tcPr>
          <w:p w:rsidR="0015785C" w:rsidRPr="00FA796F" w:rsidRDefault="0015785C" w:rsidP="0015785C">
            <w:pPr>
              <w:contextualSpacing/>
              <w:jc w:val="center"/>
            </w:pPr>
            <w:r w:rsidRPr="00FA796F">
              <w:t>CO</w:t>
            </w:r>
            <w:r>
              <w:t>3</w:t>
            </w:r>
          </w:p>
        </w:tc>
        <w:tc>
          <w:tcPr>
            <w:tcW w:w="270" w:type="pct"/>
            <w:vAlign w:val="center"/>
          </w:tcPr>
          <w:p w:rsidR="0015785C" w:rsidRPr="00FA796F" w:rsidRDefault="0015785C" w:rsidP="0015785C">
            <w:pPr>
              <w:contextualSpacing/>
              <w:jc w:val="center"/>
            </w:pPr>
            <w:r>
              <w:t>R</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r w:rsidRPr="00FA796F">
              <w:t>b.</w:t>
            </w:r>
          </w:p>
        </w:tc>
        <w:tc>
          <w:tcPr>
            <w:tcW w:w="3379" w:type="pct"/>
            <w:vAlign w:val="bottom"/>
          </w:tcPr>
          <w:p w:rsidR="0015785C" w:rsidRPr="00FA796F" w:rsidRDefault="0015785C" w:rsidP="0015785C">
            <w:pPr>
              <w:contextualSpacing/>
              <w:jc w:val="both"/>
              <w:rPr>
                <w:bCs/>
              </w:rPr>
            </w:pPr>
            <w:r>
              <w:rPr>
                <w:bCs/>
              </w:rPr>
              <w:t>Illustrate the heterogeneity of metastatic phenotype.</w:t>
            </w:r>
          </w:p>
        </w:tc>
        <w:tc>
          <w:tcPr>
            <w:tcW w:w="338" w:type="pct"/>
            <w:vAlign w:val="center"/>
          </w:tcPr>
          <w:p w:rsidR="0015785C" w:rsidRPr="00FA796F" w:rsidRDefault="0015785C" w:rsidP="0015785C">
            <w:pPr>
              <w:contextualSpacing/>
              <w:jc w:val="center"/>
            </w:pPr>
            <w:r w:rsidRPr="00FA796F">
              <w:t>CO</w:t>
            </w:r>
            <w:r>
              <w:t>3</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p>
        </w:tc>
        <w:tc>
          <w:tcPr>
            <w:tcW w:w="3379" w:type="pct"/>
            <w:vAlign w:val="bottom"/>
          </w:tcPr>
          <w:p w:rsidR="0015785C" w:rsidRPr="00FA796F" w:rsidRDefault="0015785C" w:rsidP="0015785C">
            <w:pPr>
              <w:contextualSpacing/>
              <w:jc w:val="both"/>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21.</w:t>
            </w:r>
          </w:p>
        </w:tc>
        <w:tc>
          <w:tcPr>
            <w:tcW w:w="271" w:type="pct"/>
            <w:vAlign w:val="center"/>
          </w:tcPr>
          <w:p w:rsidR="0015785C" w:rsidRPr="00FA796F" w:rsidRDefault="0015785C" w:rsidP="0015785C">
            <w:pPr>
              <w:contextualSpacing/>
              <w:jc w:val="center"/>
            </w:pPr>
            <w:r w:rsidRPr="00FA796F">
              <w:t>a.</w:t>
            </w:r>
          </w:p>
        </w:tc>
        <w:tc>
          <w:tcPr>
            <w:tcW w:w="3379" w:type="pct"/>
            <w:vAlign w:val="bottom"/>
          </w:tcPr>
          <w:p w:rsidR="0015785C" w:rsidRPr="00FA796F" w:rsidRDefault="0015785C" w:rsidP="0015785C">
            <w:pPr>
              <w:contextualSpacing/>
              <w:jc w:val="both"/>
            </w:pPr>
            <w:r>
              <w:t>Evaluate the infectious agents that cause infection.</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r w:rsidRPr="00FA796F">
              <w:t>b.</w:t>
            </w:r>
          </w:p>
        </w:tc>
        <w:tc>
          <w:tcPr>
            <w:tcW w:w="3379" w:type="pct"/>
            <w:vAlign w:val="bottom"/>
          </w:tcPr>
          <w:p w:rsidR="0015785C" w:rsidRPr="00FA796F" w:rsidRDefault="0015785C" w:rsidP="0015785C">
            <w:pPr>
              <w:contextualSpacing/>
              <w:jc w:val="both"/>
              <w:rPr>
                <w:bCs/>
              </w:rPr>
            </w:pPr>
            <w:r>
              <w:rPr>
                <w:bCs/>
              </w:rPr>
              <w:t>Discuss the advances in cancer detection.</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p>
        </w:tc>
        <w:tc>
          <w:tcPr>
            <w:tcW w:w="3379" w:type="pct"/>
            <w:vAlign w:val="bottom"/>
          </w:tcPr>
          <w:p w:rsidR="0015785C" w:rsidRPr="00FA796F" w:rsidRDefault="0015785C" w:rsidP="0015785C">
            <w:pPr>
              <w:contextualSpacing/>
              <w:jc w:val="both"/>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22.</w:t>
            </w:r>
          </w:p>
        </w:tc>
        <w:tc>
          <w:tcPr>
            <w:tcW w:w="271" w:type="pct"/>
            <w:vAlign w:val="center"/>
          </w:tcPr>
          <w:p w:rsidR="0015785C" w:rsidRPr="00FA796F" w:rsidRDefault="0015785C" w:rsidP="0015785C">
            <w:pPr>
              <w:contextualSpacing/>
              <w:jc w:val="center"/>
            </w:pPr>
            <w:r w:rsidRPr="00FA796F">
              <w:t>a.</w:t>
            </w:r>
          </w:p>
        </w:tc>
        <w:tc>
          <w:tcPr>
            <w:tcW w:w="3379" w:type="pct"/>
            <w:vAlign w:val="bottom"/>
          </w:tcPr>
          <w:p w:rsidR="0015785C" w:rsidRPr="00FA796F" w:rsidRDefault="0015785C" w:rsidP="0015785C">
            <w:pPr>
              <w:contextualSpacing/>
              <w:jc w:val="both"/>
            </w:pPr>
            <w:r>
              <w:t>Interpret the types of cancer and its risk factors.</w:t>
            </w:r>
          </w:p>
        </w:tc>
        <w:tc>
          <w:tcPr>
            <w:tcW w:w="338" w:type="pct"/>
            <w:vAlign w:val="center"/>
          </w:tcPr>
          <w:p w:rsidR="0015785C" w:rsidRPr="00FA796F" w:rsidRDefault="0015785C" w:rsidP="0015785C">
            <w:pPr>
              <w:contextualSpacing/>
              <w:jc w:val="center"/>
            </w:pPr>
            <w:r w:rsidRPr="00FA796F">
              <w:t>CO</w:t>
            </w:r>
            <w:r>
              <w:t>4</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r w:rsidRPr="00FA796F">
              <w:t>b.</w:t>
            </w:r>
          </w:p>
        </w:tc>
        <w:tc>
          <w:tcPr>
            <w:tcW w:w="3379" w:type="pct"/>
            <w:vAlign w:val="bottom"/>
          </w:tcPr>
          <w:p w:rsidR="0015785C" w:rsidRPr="00FA796F" w:rsidRDefault="0015785C" w:rsidP="0015785C">
            <w:pPr>
              <w:contextualSpacing/>
              <w:jc w:val="both"/>
              <w:rPr>
                <w:bCs/>
              </w:rPr>
            </w:pPr>
            <w:r>
              <w:rPr>
                <w:bCs/>
              </w:rPr>
              <w:t>Discriminate the different forms of cancer therapy.</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p>
        </w:tc>
        <w:tc>
          <w:tcPr>
            <w:tcW w:w="3379" w:type="pct"/>
            <w:vAlign w:val="bottom"/>
          </w:tcPr>
          <w:p w:rsidR="0015785C" w:rsidRPr="00FA796F" w:rsidRDefault="0015785C" w:rsidP="0015785C">
            <w:pPr>
              <w:contextualSpacing/>
              <w:jc w:val="both"/>
            </w:pPr>
          </w:p>
        </w:tc>
        <w:tc>
          <w:tcPr>
            <w:tcW w:w="338" w:type="pct"/>
            <w:vAlign w:val="center"/>
          </w:tcPr>
          <w:p w:rsidR="0015785C" w:rsidRPr="00FA796F" w:rsidRDefault="0015785C" w:rsidP="0015785C">
            <w:pPr>
              <w:contextualSpacing/>
              <w:jc w:val="center"/>
            </w:pPr>
          </w:p>
        </w:tc>
        <w:tc>
          <w:tcPr>
            <w:tcW w:w="270" w:type="pct"/>
            <w:vAlign w:val="center"/>
          </w:tcPr>
          <w:p w:rsidR="0015785C" w:rsidRPr="00FA796F" w:rsidRDefault="0015785C" w:rsidP="0015785C">
            <w:pPr>
              <w:contextualSpacing/>
              <w:jc w:val="center"/>
            </w:pPr>
          </w:p>
        </w:tc>
        <w:tc>
          <w:tcPr>
            <w:tcW w:w="405" w:type="pct"/>
            <w:vAlign w:val="center"/>
          </w:tcPr>
          <w:p w:rsidR="0015785C" w:rsidRPr="00FA796F" w:rsidRDefault="0015785C" w:rsidP="0015785C">
            <w:pPr>
              <w:contextualSpacing/>
              <w:jc w:val="center"/>
            </w:pP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23.</w:t>
            </w:r>
          </w:p>
        </w:tc>
        <w:tc>
          <w:tcPr>
            <w:tcW w:w="271" w:type="pct"/>
            <w:vAlign w:val="center"/>
          </w:tcPr>
          <w:p w:rsidR="0015785C" w:rsidRPr="00FA796F" w:rsidRDefault="0015785C" w:rsidP="0015785C">
            <w:pPr>
              <w:contextualSpacing/>
              <w:jc w:val="center"/>
            </w:pPr>
            <w:r w:rsidRPr="00FA796F">
              <w:t>a.</w:t>
            </w:r>
          </w:p>
        </w:tc>
        <w:tc>
          <w:tcPr>
            <w:tcW w:w="3379" w:type="pct"/>
            <w:vAlign w:val="bottom"/>
          </w:tcPr>
          <w:p w:rsidR="0015785C" w:rsidRPr="00FA796F" w:rsidRDefault="0015785C" w:rsidP="0015785C">
            <w:pPr>
              <w:contextualSpacing/>
              <w:jc w:val="both"/>
            </w:pPr>
            <w:r>
              <w:t>Explain the types of gene therapy for cancer.</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r w:rsidRPr="00FA796F">
              <w:t>b.</w:t>
            </w:r>
          </w:p>
        </w:tc>
        <w:tc>
          <w:tcPr>
            <w:tcW w:w="3379" w:type="pct"/>
            <w:vAlign w:val="bottom"/>
          </w:tcPr>
          <w:p w:rsidR="0015785C" w:rsidRPr="00FA796F" w:rsidRDefault="0015785C" w:rsidP="0015785C">
            <w:pPr>
              <w:contextualSpacing/>
              <w:jc w:val="both"/>
              <w:rPr>
                <w:bCs/>
              </w:rPr>
            </w:pPr>
            <w:proofErr w:type="spellStart"/>
            <w:r>
              <w:rPr>
                <w:bCs/>
              </w:rPr>
              <w:t>Analyze</w:t>
            </w:r>
            <w:proofErr w:type="spellEnd"/>
            <w:r>
              <w:rPr>
                <w:bCs/>
              </w:rPr>
              <w:t xml:space="preserve"> the importance of predicting aggressiveness of cancer.</w:t>
            </w:r>
          </w:p>
        </w:tc>
        <w:tc>
          <w:tcPr>
            <w:tcW w:w="338" w:type="pct"/>
            <w:vAlign w:val="center"/>
          </w:tcPr>
          <w:p w:rsidR="0015785C" w:rsidRPr="00FA796F" w:rsidRDefault="0015785C" w:rsidP="0015785C">
            <w:pPr>
              <w:contextualSpacing/>
              <w:jc w:val="center"/>
            </w:pPr>
            <w:r w:rsidRPr="00FA796F">
              <w:t>CO</w:t>
            </w:r>
            <w:r>
              <w:t>5</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00"/>
        </w:trPr>
        <w:tc>
          <w:tcPr>
            <w:tcW w:w="5000" w:type="pct"/>
            <w:gridSpan w:val="6"/>
            <w:vAlign w:val="center"/>
          </w:tcPr>
          <w:p w:rsidR="0015785C" w:rsidRPr="00FA796F" w:rsidRDefault="0015785C" w:rsidP="0015785C">
            <w:pPr>
              <w:contextualSpacing/>
              <w:jc w:val="center"/>
              <w:rPr>
                <w:b/>
                <w:bCs/>
              </w:rPr>
            </w:pPr>
            <w:r w:rsidRPr="00FA796F">
              <w:rPr>
                <w:b/>
                <w:bCs/>
              </w:rPr>
              <w:t>COMPULSORY QUESTION</w:t>
            </w:r>
          </w:p>
        </w:tc>
      </w:tr>
      <w:tr w:rsidR="0015785C" w:rsidRPr="00FA796F" w:rsidTr="00E3026C">
        <w:trPr>
          <w:trHeight w:val="396"/>
        </w:trPr>
        <w:tc>
          <w:tcPr>
            <w:tcW w:w="337" w:type="pct"/>
            <w:vAlign w:val="center"/>
          </w:tcPr>
          <w:p w:rsidR="0015785C" w:rsidRPr="00FA796F" w:rsidRDefault="0015785C" w:rsidP="0015785C">
            <w:pPr>
              <w:contextualSpacing/>
              <w:jc w:val="center"/>
            </w:pPr>
            <w:r w:rsidRPr="00FA796F">
              <w:t>24.</w:t>
            </w:r>
          </w:p>
        </w:tc>
        <w:tc>
          <w:tcPr>
            <w:tcW w:w="271" w:type="pct"/>
            <w:vAlign w:val="center"/>
          </w:tcPr>
          <w:p w:rsidR="0015785C" w:rsidRPr="00FA796F" w:rsidRDefault="0015785C" w:rsidP="0015785C">
            <w:pPr>
              <w:contextualSpacing/>
              <w:jc w:val="center"/>
            </w:pPr>
            <w:r w:rsidRPr="00FA796F">
              <w:t>a.</w:t>
            </w:r>
          </w:p>
        </w:tc>
        <w:tc>
          <w:tcPr>
            <w:tcW w:w="3379" w:type="pct"/>
            <w:vAlign w:val="bottom"/>
          </w:tcPr>
          <w:p w:rsidR="0015785C" w:rsidRPr="00FA796F" w:rsidRDefault="0015785C" w:rsidP="0015785C">
            <w:pPr>
              <w:contextualSpacing/>
              <w:jc w:val="both"/>
            </w:pPr>
            <w:r>
              <w:t>Summarize the types of radiation therapy for cancer.</w:t>
            </w:r>
          </w:p>
        </w:tc>
        <w:tc>
          <w:tcPr>
            <w:tcW w:w="338" w:type="pct"/>
            <w:vAlign w:val="center"/>
          </w:tcPr>
          <w:p w:rsidR="0015785C" w:rsidRPr="00FA796F" w:rsidRDefault="0015785C" w:rsidP="0015785C">
            <w:pPr>
              <w:contextualSpacing/>
              <w:jc w:val="center"/>
            </w:pPr>
            <w:r w:rsidRPr="00FA796F">
              <w:t>CO</w:t>
            </w:r>
            <w:r>
              <w:t>6</w:t>
            </w:r>
          </w:p>
        </w:tc>
        <w:tc>
          <w:tcPr>
            <w:tcW w:w="270" w:type="pct"/>
            <w:vAlign w:val="center"/>
          </w:tcPr>
          <w:p w:rsidR="0015785C" w:rsidRPr="00FA796F" w:rsidRDefault="0015785C" w:rsidP="0015785C">
            <w:pPr>
              <w:contextualSpacing/>
              <w:jc w:val="center"/>
            </w:pPr>
            <w:r>
              <w:t>U</w:t>
            </w:r>
          </w:p>
        </w:tc>
        <w:tc>
          <w:tcPr>
            <w:tcW w:w="405" w:type="pct"/>
            <w:vAlign w:val="center"/>
          </w:tcPr>
          <w:p w:rsidR="0015785C" w:rsidRPr="00FA796F" w:rsidRDefault="0015785C" w:rsidP="0015785C">
            <w:pPr>
              <w:contextualSpacing/>
              <w:jc w:val="center"/>
            </w:pPr>
            <w:r>
              <w:t>6</w:t>
            </w:r>
          </w:p>
        </w:tc>
      </w:tr>
      <w:tr w:rsidR="0015785C" w:rsidRPr="00FA796F" w:rsidTr="00E3026C">
        <w:trPr>
          <w:trHeight w:val="396"/>
        </w:trPr>
        <w:tc>
          <w:tcPr>
            <w:tcW w:w="337" w:type="pct"/>
            <w:vAlign w:val="center"/>
          </w:tcPr>
          <w:p w:rsidR="0015785C" w:rsidRPr="00FA796F" w:rsidRDefault="0015785C" w:rsidP="0015785C">
            <w:pPr>
              <w:contextualSpacing/>
              <w:jc w:val="center"/>
            </w:pPr>
          </w:p>
        </w:tc>
        <w:tc>
          <w:tcPr>
            <w:tcW w:w="271" w:type="pct"/>
            <w:vAlign w:val="center"/>
          </w:tcPr>
          <w:p w:rsidR="0015785C" w:rsidRPr="00FA796F" w:rsidRDefault="0015785C" w:rsidP="0015785C">
            <w:pPr>
              <w:contextualSpacing/>
              <w:jc w:val="center"/>
            </w:pPr>
            <w:r w:rsidRPr="00FA796F">
              <w:t>b.</w:t>
            </w:r>
          </w:p>
        </w:tc>
        <w:tc>
          <w:tcPr>
            <w:tcW w:w="3379" w:type="pct"/>
            <w:vAlign w:val="bottom"/>
          </w:tcPr>
          <w:p w:rsidR="0015785C" w:rsidRPr="00FA796F" w:rsidRDefault="0015785C" w:rsidP="0015785C">
            <w:pPr>
              <w:contextualSpacing/>
              <w:jc w:val="both"/>
              <w:rPr>
                <w:bCs/>
              </w:rPr>
            </w:pPr>
            <w:r>
              <w:rPr>
                <w:bCs/>
              </w:rPr>
              <w:t>Evaluate the importance of developing effective therapies for cancer and the significance of signal targets in cancer treatment.</w:t>
            </w:r>
          </w:p>
        </w:tc>
        <w:tc>
          <w:tcPr>
            <w:tcW w:w="338" w:type="pct"/>
            <w:vAlign w:val="center"/>
          </w:tcPr>
          <w:p w:rsidR="0015785C" w:rsidRPr="00FA796F" w:rsidRDefault="0015785C" w:rsidP="0015785C">
            <w:pPr>
              <w:contextualSpacing/>
              <w:jc w:val="center"/>
            </w:pPr>
            <w:r w:rsidRPr="00FA796F">
              <w:t>CO</w:t>
            </w:r>
            <w:r>
              <w:t>6</w:t>
            </w:r>
          </w:p>
        </w:tc>
        <w:tc>
          <w:tcPr>
            <w:tcW w:w="270" w:type="pct"/>
            <w:vAlign w:val="center"/>
          </w:tcPr>
          <w:p w:rsidR="0015785C" w:rsidRPr="00FA796F" w:rsidRDefault="0015785C" w:rsidP="0015785C">
            <w:pPr>
              <w:contextualSpacing/>
              <w:jc w:val="center"/>
            </w:pPr>
            <w:r>
              <w:t>An</w:t>
            </w:r>
          </w:p>
        </w:tc>
        <w:tc>
          <w:tcPr>
            <w:tcW w:w="405" w:type="pct"/>
            <w:vAlign w:val="center"/>
          </w:tcPr>
          <w:p w:rsidR="0015785C" w:rsidRPr="00FA796F" w:rsidRDefault="0015785C" w:rsidP="0015785C">
            <w:pPr>
              <w:contextualSpacing/>
              <w:jc w:val="center"/>
            </w:pPr>
            <w:r>
              <w:t>6</w:t>
            </w:r>
          </w:p>
        </w:tc>
      </w:tr>
    </w:tbl>
    <w:p w:rsidR="0015785C" w:rsidRDefault="0015785C" w:rsidP="0015785C">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15785C" w:rsidRPr="00FA796F" w:rsidRDefault="0015785C" w:rsidP="0015785C">
      <w:pPr>
        <w:contextualSpacing/>
      </w:pPr>
    </w:p>
    <w:tbl>
      <w:tblPr>
        <w:tblStyle w:val="TableGrid"/>
        <w:tblW w:w="9781" w:type="dxa"/>
        <w:tblInd w:w="-147" w:type="dxa"/>
        <w:tblLook w:val="04A0" w:firstRow="1" w:lastRow="0" w:firstColumn="1" w:lastColumn="0" w:noHBand="0" w:noVBand="1"/>
      </w:tblPr>
      <w:tblGrid>
        <w:gridCol w:w="862"/>
        <w:gridCol w:w="8919"/>
      </w:tblGrid>
      <w:tr w:rsidR="0015785C" w:rsidRPr="00FA796F" w:rsidTr="00E3026C">
        <w:trPr>
          <w:trHeight w:val="280"/>
        </w:trPr>
        <w:tc>
          <w:tcPr>
            <w:tcW w:w="862" w:type="dxa"/>
          </w:tcPr>
          <w:p w:rsidR="0015785C" w:rsidRPr="00FA796F" w:rsidRDefault="0015785C" w:rsidP="0015785C">
            <w:pPr>
              <w:contextualSpacing/>
            </w:pPr>
          </w:p>
        </w:tc>
        <w:tc>
          <w:tcPr>
            <w:tcW w:w="8919" w:type="dxa"/>
          </w:tcPr>
          <w:p w:rsidR="0015785C" w:rsidRPr="00FA796F" w:rsidRDefault="0015785C" w:rsidP="0015785C">
            <w:pPr>
              <w:contextualSpacing/>
              <w:jc w:val="center"/>
              <w:rPr>
                <w:b/>
              </w:rPr>
            </w:pPr>
            <w:r w:rsidRPr="00FA796F">
              <w:rPr>
                <w:b/>
              </w:rPr>
              <w:t>COURSE OUTCOMES</w:t>
            </w:r>
          </w:p>
        </w:tc>
      </w:tr>
      <w:tr w:rsidR="0015785C" w:rsidRPr="00FA796F" w:rsidTr="00E3026C">
        <w:trPr>
          <w:trHeight w:val="280"/>
        </w:trPr>
        <w:tc>
          <w:tcPr>
            <w:tcW w:w="862" w:type="dxa"/>
          </w:tcPr>
          <w:p w:rsidR="0015785C" w:rsidRPr="00F44DED" w:rsidRDefault="0015785C" w:rsidP="0015785C">
            <w:pPr>
              <w:contextualSpacing/>
              <w:rPr>
                <w:bCs/>
              </w:rPr>
            </w:pPr>
            <w:r w:rsidRPr="00F44DED">
              <w:rPr>
                <w:bCs/>
              </w:rPr>
              <w:t>CO1</w:t>
            </w:r>
          </w:p>
        </w:tc>
        <w:tc>
          <w:tcPr>
            <w:tcW w:w="8919" w:type="dxa"/>
            <w:vAlign w:val="center"/>
          </w:tcPr>
          <w:p w:rsidR="0015785C" w:rsidRPr="00FA796F" w:rsidRDefault="0015785C" w:rsidP="0015785C">
            <w:pPr>
              <w:contextualSpacing/>
              <w:jc w:val="both"/>
            </w:pPr>
            <w:r w:rsidRPr="00203E57">
              <w:rPr>
                <w:color w:val="000000" w:themeColor="text1"/>
              </w:rPr>
              <w:t>Describe</w:t>
            </w:r>
            <w:r w:rsidRPr="00203E57">
              <w:rPr>
                <w:color w:val="000000" w:themeColor="text1"/>
                <w:spacing w:val="-4"/>
              </w:rPr>
              <w:t xml:space="preserve"> </w:t>
            </w:r>
            <w:r w:rsidRPr="00203E57">
              <w:rPr>
                <w:color w:val="000000" w:themeColor="text1"/>
              </w:rPr>
              <w:t>the</w:t>
            </w:r>
            <w:r w:rsidRPr="00203E57">
              <w:rPr>
                <w:color w:val="000000" w:themeColor="text1"/>
                <w:spacing w:val="-1"/>
              </w:rPr>
              <w:t xml:space="preserve"> </w:t>
            </w:r>
            <w:r w:rsidRPr="00203E57">
              <w:rPr>
                <w:color w:val="000000" w:themeColor="text1"/>
              </w:rPr>
              <w:t>molecular</w:t>
            </w:r>
            <w:r w:rsidRPr="00203E57">
              <w:rPr>
                <w:color w:val="000000" w:themeColor="text1"/>
                <w:spacing w:val="-1"/>
              </w:rPr>
              <w:t xml:space="preserve"> </w:t>
            </w:r>
            <w:r w:rsidRPr="00203E57">
              <w:rPr>
                <w:color w:val="000000" w:themeColor="text1"/>
              </w:rPr>
              <w:t>and</w:t>
            </w:r>
            <w:r w:rsidRPr="00203E57">
              <w:rPr>
                <w:color w:val="000000" w:themeColor="text1"/>
                <w:spacing w:val="-5"/>
              </w:rPr>
              <w:t xml:space="preserve"> </w:t>
            </w:r>
            <w:r w:rsidRPr="00203E57">
              <w:rPr>
                <w:color w:val="000000" w:themeColor="text1"/>
              </w:rPr>
              <w:t>cellular mechanisms</w:t>
            </w:r>
            <w:r w:rsidRPr="00203E57">
              <w:rPr>
                <w:color w:val="000000" w:themeColor="text1"/>
                <w:spacing w:val="-1"/>
              </w:rPr>
              <w:t xml:space="preserve"> </w:t>
            </w:r>
            <w:r w:rsidRPr="00203E57">
              <w:rPr>
                <w:color w:val="000000" w:themeColor="text1"/>
              </w:rPr>
              <w:t>that lead</w:t>
            </w:r>
            <w:r w:rsidRPr="00203E57">
              <w:rPr>
                <w:color w:val="000000" w:themeColor="text1"/>
                <w:spacing w:val="-2"/>
              </w:rPr>
              <w:t xml:space="preserve"> </w:t>
            </w:r>
            <w:r w:rsidRPr="00203E57">
              <w:rPr>
                <w:color w:val="000000" w:themeColor="text1"/>
              </w:rPr>
              <w:t>to</w:t>
            </w:r>
            <w:r w:rsidRPr="00203E57">
              <w:rPr>
                <w:color w:val="000000" w:themeColor="text1"/>
                <w:spacing w:val="-4"/>
              </w:rPr>
              <w:t xml:space="preserve"> </w:t>
            </w:r>
            <w:r w:rsidRPr="00203E57">
              <w:rPr>
                <w:color w:val="000000" w:themeColor="text1"/>
              </w:rPr>
              <w:t>cancer</w:t>
            </w:r>
          </w:p>
        </w:tc>
      </w:tr>
      <w:tr w:rsidR="0015785C" w:rsidRPr="00FA796F" w:rsidTr="00E3026C">
        <w:trPr>
          <w:trHeight w:val="280"/>
        </w:trPr>
        <w:tc>
          <w:tcPr>
            <w:tcW w:w="862" w:type="dxa"/>
          </w:tcPr>
          <w:p w:rsidR="0015785C" w:rsidRPr="00F44DED" w:rsidRDefault="0015785C" w:rsidP="0015785C">
            <w:pPr>
              <w:contextualSpacing/>
              <w:rPr>
                <w:bCs/>
              </w:rPr>
            </w:pPr>
            <w:r w:rsidRPr="00F44DED">
              <w:rPr>
                <w:bCs/>
              </w:rPr>
              <w:t>CO2</w:t>
            </w:r>
          </w:p>
        </w:tc>
        <w:tc>
          <w:tcPr>
            <w:tcW w:w="8919" w:type="dxa"/>
            <w:vAlign w:val="center"/>
          </w:tcPr>
          <w:p w:rsidR="0015785C" w:rsidRPr="00FA796F" w:rsidRDefault="0015785C" w:rsidP="0015785C">
            <w:pPr>
              <w:contextualSpacing/>
              <w:jc w:val="both"/>
            </w:pPr>
            <w:proofErr w:type="spellStart"/>
            <w:r w:rsidRPr="00203E57">
              <w:rPr>
                <w:color w:val="000000" w:themeColor="text1"/>
              </w:rPr>
              <w:t>Analyze</w:t>
            </w:r>
            <w:proofErr w:type="spellEnd"/>
            <w:r w:rsidRPr="00203E57">
              <w:rPr>
                <w:color w:val="000000" w:themeColor="text1"/>
                <w:spacing w:val="-1"/>
              </w:rPr>
              <w:t xml:space="preserve"> </w:t>
            </w:r>
            <w:r w:rsidRPr="00203E57">
              <w:rPr>
                <w:color w:val="000000" w:themeColor="text1"/>
              </w:rPr>
              <w:t>the</w:t>
            </w:r>
            <w:r w:rsidRPr="00203E57">
              <w:rPr>
                <w:color w:val="000000" w:themeColor="text1"/>
                <w:spacing w:val="-1"/>
              </w:rPr>
              <w:t xml:space="preserve"> </w:t>
            </w:r>
            <w:r w:rsidRPr="00203E57">
              <w:rPr>
                <w:color w:val="000000" w:themeColor="text1"/>
              </w:rPr>
              <w:t>primarily</w:t>
            </w:r>
            <w:r w:rsidRPr="00203E57">
              <w:rPr>
                <w:color w:val="000000" w:themeColor="text1"/>
                <w:spacing w:val="-4"/>
              </w:rPr>
              <w:t xml:space="preserve"> </w:t>
            </w:r>
            <w:r w:rsidRPr="00203E57">
              <w:rPr>
                <w:color w:val="000000" w:themeColor="text1"/>
              </w:rPr>
              <w:t>focus</w:t>
            </w:r>
            <w:r w:rsidRPr="00203E57">
              <w:rPr>
                <w:color w:val="000000" w:themeColor="text1"/>
                <w:spacing w:val="-1"/>
              </w:rPr>
              <w:t xml:space="preserve"> </w:t>
            </w:r>
            <w:r w:rsidRPr="00203E57">
              <w:rPr>
                <w:color w:val="000000" w:themeColor="text1"/>
              </w:rPr>
              <w:t>on</w:t>
            </w:r>
            <w:r w:rsidRPr="00203E57">
              <w:rPr>
                <w:color w:val="000000" w:themeColor="text1"/>
                <w:spacing w:val="-1"/>
              </w:rPr>
              <w:t xml:space="preserve"> </w:t>
            </w:r>
            <w:r w:rsidRPr="00203E57">
              <w:rPr>
                <w:color w:val="000000" w:themeColor="text1"/>
              </w:rPr>
              <w:t>the</w:t>
            </w:r>
            <w:r w:rsidRPr="00203E57">
              <w:rPr>
                <w:color w:val="000000" w:themeColor="text1"/>
                <w:spacing w:val="-1"/>
              </w:rPr>
              <w:t xml:space="preserve"> </w:t>
            </w:r>
            <w:r w:rsidRPr="00203E57">
              <w:rPr>
                <w:color w:val="000000" w:themeColor="text1"/>
              </w:rPr>
              <w:t>role</w:t>
            </w:r>
            <w:r w:rsidRPr="00203E57">
              <w:rPr>
                <w:color w:val="000000" w:themeColor="text1"/>
                <w:spacing w:val="-3"/>
              </w:rPr>
              <w:t xml:space="preserve"> </w:t>
            </w:r>
            <w:r w:rsidRPr="00203E57">
              <w:rPr>
                <w:color w:val="000000" w:themeColor="text1"/>
              </w:rPr>
              <w:t>of</w:t>
            </w:r>
            <w:r w:rsidRPr="00203E57">
              <w:rPr>
                <w:color w:val="000000" w:themeColor="text1"/>
                <w:spacing w:val="-1"/>
              </w:rPr>
              <w:t xml:space="preserve"> </w:t>
            </w:r>
            <w:r w:rsidRPr="00203E57">
              <w:rPr>
                <w:color w:val="000000" w:themeColor="text1"/>
              </w:rPr>
              <w:t>growth</w:t>
            </w:r>
            <w:r w:rsidRPr="00203E57">
              <w:rPr>
                <w:color w:val="000000" w:themeColor="text1"/>
                <w:spacing w:val="-4"/>
              </w:rPr>
              <w:t xml:space="preserve"> </w:t>
            </w:r>
            <w:r w:rsidRPr="00203E57">
              <w:rPr>
                <w:color w:val="000000" w:themeColor="text1"/>
              </w:rPr>
              <w:t>factors</w:t>
            </w:r>
            <w:r w:rsidRPr="00203E57">
              <w:rPr>
                <w:color w:val="000000" w:themeColor="text1"/>
                <w:spacing w:val="-3"/>
              </w:rPr>
              <w:t xml:space="preserve"> </w:t>
            </w:r>
            <w:r w:rsidRPr="00203E57">
              <w:rPr>
                <w:color w:val="000000" w:themeColor="text1"/>
              </w:rPr>
              <w:t>that leads</w:t>
            </w:r>
            <w:r w:rsidRPr="00203E57">
              <w:rPr>
                <w:color w:val="000000" w:themeColor="text1"/>
                <w:spacing w:val="-2"/>
              </w:rPr>
              <w:t xml:space="preserve"> </w:t>
            </w:r>
            <w:r w:rsidRPr="00203E57">
              <w:rPr>
                <w:color w:val="000000" w:themeColor="text1"/>
              </w:rPr>
              <w:t>to</w:t>
            </w:r>
            <w:r w:rsidRPr="00203E57">
              <w:rPr>
                <w:color w:val="000000" w:themeColor="text1"/>
                <w:spacing w:val="-1"/>
              </w:rPr>
              <w:t xml:space="preserve"> </w:t>
            </w:r>
            <w:r w:rsidRPr="00203E57">
              <w:rPr>
                <w:color w:val="000000" w:themeColor="text1"/>
              </w:rPr>
              <w:t>cancer</w:t>
            </w:r>
          </w:p>
        </w:tc>
      </w:tr>
      <w:tr w:rsidR="0015785C" w:rsidRPr="00FA796F" w:rsidTr="00E3026C">
        <w:trPr>
          <w:trHeight w:val="280"/>
        </w:trPr>
        <w:tc>
          <w:tcPr>
            <w:tcW w:w="862" w:type="dxa"/>
          </w:tcPr>
          <w:p w:rsidR="0015785C" w:rsidRPr="00F44DED" w:rsidRDefault="0015785C" w:rsidP="0015785C">
            <w:pPr>
              <w:contextualSpacing/>
              <w:rPr>
                <w:bCs/>
              </w:rPr>
            </w:pPr>
            <w:r w:rsidRPr="00F44DED">
              <w:rPr>
                <w:bCs/>
              </w:rPr>
              <w:t>CO3</w:t>
            </w:r>
          </w:p>
        </w:tc>
        <w:tc>
          <w:tcPr>
            <w:tcW w:w="8919" w:type="dxa"/>
            <w:vAlign w:val="center"/>
          </w:tcPr>
          <w:p w:rsidR="0015785C" w:rsidRPr="00FA796F" w:rsidRDefault="0015785C" w:rsidP="0015785C">
            <w:pPr>
              <w:contextualSpacing/>
              <w:jc w:val="both"/>
            </w:pPr>
            <w:r w:rsidRPr="00203E57">
              <w:rPr>
                <w:color w:val="000000" w:themeColor="text1"/>
              </w:rPr>
              <w:t>Evaluate</w:t>
            </w:r>
            <w:r w:rsidRPr="00203E57">
              <w:rPr>
                <w:color w:val="000000" w:themeColor="text1"/>
                <w:spacing w:val="-3"/>
              </w:rPr>
              <w:t xml:space="preserve"> </w:t>
            </w:r>
            <w:r w:rsidRPr="00203E57">
              <w:rPr>
                <w:color w:val="000000" w:themeColor="text1"/>
              </w:rPr>
              <w:t>the</w:t>
            </w:r>
            <w:r w:rsidRPr="00203E57">
              <w:rPr>
                <w:color w:val="000000" w:themeColor="text1"/>
                <w:spacing w:val="-2"/>
              </w:rPr>
              <w:t xml:space="preserve"> </w:t>
            </w:r>
            <w:r w:rsidRPr="00203E57">
              <w:rPr>
                <w:color w:val="000000" w:themeColor="text1"/>
              </w:rPr>
              <w:t>role</w:t>
            </w:r>
            <w:r w:rsidRPr="00203E57">
              <w:rPr>
                <w:color w:val="000000" w:themeColor="text1"/>
                <w:spacing w:val="-1"/>
              </w:rPr>
              <w:t xml:space="preserve"> </w:t>
            </w:r>
            <w:r w:rsidRPr="00203E57">
              <w:rPr>
                <w:color w:val="000000" w:themeColor="text1"/>
              </w:rPr>
              <w:t>of gene</w:t>
            </w:r>
            <w:r w:rsidRPr="00203E57">
              <w:rPr>
                <w:color w:val="000000" w:themeColor="text1"/>
                <w:spacing w:val="-1"/>
              </w:rPr>
              <w:t xml:space="preserve"> </w:t>
            </w:r>
            <w:r w:rsidRPr="00203E57">
              <w:rPr>
                <w:color w:val="000000" w:themeColor="text1"/>
              </w:rPr>
              <w:t>mutation</w:t>
            </w:r>
            <w:r w:rsidRPr="00203E57">
              <w:rPr>
                <w:color w:val="000000" w:themeColor="text1"/>
                <w:spacing w:val="-3"/>
              </w:rPr>
              <w:t xml:space="preserve"> </w:t>
            </w:r>
            <w:r w:rsidRPr="00203E57">
              <w:rPr>
                <w:color w:val="000000" w:themeColor="text1"/>
              </w:rPr>
              <w:t>in</w:t>
            </w:r>
            <w:r w:rsidRPr="00203E57">
              <w:rPr>
                <w:color w:val="000000" w:themeColor="text1"/>
                <w:spacing w:val="-4"/>
              </w:rPr>
              <w:t xml:space="preserve"> </w:t>
            </w:r>
            <w:r w:rsidRPr="00203E57">
              <w:rPr>
                <w:color w:val="000000" w:themeColor="text1"/>
              </w:rPr>
              <w:t>the development</w:t>
            </w:r>
            <w:r w:rsidRPr="00203E57">
              <w:rPr>
                <w:color w:val="000000" w:themeColor="text1"/>
                <w:spacing w:val="-3"/>
              </w:rPr>
              <w:t xml:space="preserve"> </w:t>
            </w:r>
            <w:r w:rsidRPr="00203E57">
              <w:rPr>
                <w:color w:val="000000" w:themeColor="text1"/>
              </w:rPr>
              <w:t>of cancer</w:t>
            </w:r>
          </w:p>
        </w:tc>
      </w:tr>
      <w:tr w:rsidR="0015785C" w:rsidRPr="00FA796F" w:rsidTr="00E3026C">
        <w:trPr>
          <w:trHeight w:val="280"/>
        </w:trPr>
        <w:tc>
          <w:tcPr>
            <w:tcW w:w="862" w:type="dxa"/>
          </w:tcPr>
          <w:p w:rsidR="0015785C" w:rsidRPr="00F44DED" w:rsidRDefault="0015785C" w:rsidP="0015785C">
            <w:pPr>
              <w:contextualSpacing/>
              <w:rPr>
                <w:bCs/>
              </w:rPr>
            </w:pPr>
            <w:r w:rsidRPr="00F44DED">
              <w:rPr>
                <w:bCs/>
              </w:rPr>
              <w:t>CO4</w:t>
            </w:r>
          </w:p>
        </w:tc>
        <w:tc>
          <w:tcPr>
            <w:tcW w:w="8919" w:type="dxa"/>
            <w:vAlign w:val="center"/>
          </w:tcPr>
          <w:p w:rsidR="0015785C" w:rsidRPr="00FA796F" w:rsidRDefault="0015785C" w:rsidP="0015785C">
            <w:pPr>
              <w:contextualSpacing/>
              <w:jc w:val="both"/>
            </w:pPr>
            <w:r w:rsidRPr="00203E57">
              <w:rPr>
                <w:color w:val="000000" w:themeColor="text1"/>
              </w:rPr>
              <w:t>Discuss</w:t>
            </w:r>
            <w:r w:rsidRPr="00203E57">
              <w:rPr>
                <w:color w:val="000000" w:themeColor="text1"/>
                <w:spacing w:val="-3"/>
              </w:rPr>
              <w:t xml:space="preserve"> </w:t>
            </w:r>
            <w:r w:rsidRPr="00203E57">
              <w:rPr>
                <w:color w:val="000000" w:themeColor="text1"/>
              </w:rPr>
              <w:t>on</w:t>
            </w:r>
            <w:r w:rsidRPr="00203E57">
              <w:rPr>
                <w:color w:val="000000" w:themeColor="text1"/>
                <w:spacing w:val="-2"/>
              </w:rPr>
              <w:t xml:space="preserve"> </w:t>
            </w:r>
            <w:r w:rsidRPr="00203E57">
              <w:rPr>
                <w:color w:val="000000" w:themeColor="text1"/>
              </w:rPr>
              <w:t>oncogenes,</w:t>
            </w:r>
            <w:r w:rsidRPr="00203E57">
              <w:rPr>
                <w:color w:val="000000" w:themeColor="text1"/>
                <w:spacing w:val="-4"/>
              </w:rPr>
              <w:t xml:space="preserve"> </w:t>
            </w:r>
            <w:proofErr w:type="spellStart"/>
            <w:r w:rsidRPr="00203E57">
              <w:rPr>
                <w:color w:val="000000" w:themeColor="text1"/>
              </w:rPr>
              <w:t>tumor</w:t>
            </w:r>
            <w:proofErr w:type="spellEnd"/>
            <w:r w:rsidRPr="00203E57">
              <w:rPr>
                <w:color w:val="000000" w:themeColor="text1"/>
                <w:spacing w:val="-3"/>
              </w:rPr>
              <w:t xml:space="preserve"> </w:t>
            </w:r>
            <w:r w:rsidRPr="00203E57">
              <w:rPr>
                <w:color w:val="000000" w:themeColor="text1"/>
              </w:rPr>
              <w:t>suppressor</w:t>
            </w:r>
            <w:r w:rsidRPr="00203E57">
              <w:rPr>
                <w:color w:val="000000" w:themeColor="text1"/>
                <w:spacing w:val="-2"/>
              </w:rPr>
              <w:t xml:space="preserve"> </w:t>
            </w:r>
            <w:r w:rsidRPr="00203E57">
              <w:rPr>
                <w:color w:val="000000" w:themeColor="text1"/>
              </w:rPr>
              <w:t>genes,</w:t>
            </w:r>
            <w:r w:rsidRPr="00203E57">
              <w:rPr>
                <w:color w:val="000000" w:themeColor="text1"/>
                <w:spacing w:val="-2"/>
              </w:rPr>
              <w:t xml:space="preserve"> </w:t>
            </w:r>
            <w:r w:rsidRPr="00203E57">
              <w:rPr>
                <w:color w:val="000000" w:themeColor="text1"/>
              </w:rPr>
              <w:t>angiogenesis</w:t>
            </w:r>
            <w:r w:rsidRPr="00203E57">
              <w:rPr>
                <w:color w:val="000000" w:themeColor="text1"/>
                <w:spacing w:val="-3"/>
              </w:rPr>
              <w:t xml:space="preserve"> </w:t>
            </w:r>
            <w:r w:rsidRPr="00203E57">
              <w:rPr>
                <w:color w:val="000000" w:themeColor="text1"/>
              </w:rPr>
              <w:t>and</w:t>
            </w:r>
            <w:r w:rsidRPr="00203E57">
              <w:rPr>
                <w:color w:val="000000" w:themeColor="text1"/>
                <w:spacing w:val="-2"/>
              </w:rPr>
              <w:t xml:space="preserve"> </w:t>
            </w:r>
            <w:r w:rsidRPr="00203E57">
              <w:rPr>
                <w:color w:val="000000" w:themeColor="text1"/>
              </w:rPr>
              <w:t>signal</w:t>
            </w:r>
            <w:r w:rsidRPr="00203E57">
              <w:rPr>
                <w:color w:val="000000" w:themeColor="text1"/>
                <w:spacing w:val="-2"/>
              </w:rPr>
              <w:t xml:space="preserve"> </w:t>
            </w:r>
            <w:r w:rsidRPr="00203E57">
              <w:rPr>
                <w:color w:val="000000" w:themeColor="text1"/>
              </w:rPr>
              <w:t>transduction</w:t>
            </w:r>
            <w:r w:rsidRPr="00203E57">
              <w:rPr>
                <w:color w:val="000000" w:themeColor="text1"/>
                <w:spacing w:val="-52"/>
              </w:rPr>
              <w:t xml:space="preserve"> </w:t>
            </w:r>
            <w:r w:rsidRPr="00203E57">
              <w:rPr>
                <w:color w:val="000000" w:themeColor="text1"/>
              </w:rPr>
              <w:t>mechanisms</w:t>
            </w:r>
            <w:r w:rsidRPr="00203E57">
              <w:rPr>
                <w:color w:val="000000" w:themeColor="text1"/>
                <w:spacing w:val="-1"/>
              </w:rPr>
              <w:t xml:space="preserve"> </w:t>
            </w:r>
            <w:r w:rsidRPr="00203E57">
              <w:rPr>
                <w:color w:val="000000" w:themeColor="text1"/>
              </w:rPr>
              <w:t xml:space="preserve">in </w:t>
            </w:r>
            <w:proofErr w:type="spellStart"/>
            <w:r w:rsidRPr="00203E57">
              <w:rPr>
                <w:color w:val="000000" w:themeColor="text1"/>
              </w:rPr>
              <w:t>tumor</w:t>
            </w:r>
            <w:proofErr w:type="spellEnd"/>
            <w:r w:rsidRPr="00203E57">
              <w:rPr>
                <w:color w:val="000000" w:themeColor="text1"/>
              </w:rPr>
              <w:t xml:space="preserve"> formation</w:t>
            </w:r>
          </w:p>
        </w:tc>
      </w:tr>
      <w:tr w:rsidR="0015785C" w:rsidRPr="00FA796F" w:rsidTr="00E3026C">
        <w:trPr>
          <w:trHeight w:val="280"/>
        </w:trPr>
        <w:tc>
          <w:tcPr>
            <w:tcW w:w="862" w:type="dxa"/>
          </w:tcPr>
          <w:p w:rsidR="0015785C" w:rsidRPr="00F44DED" w:rsidRDefault="0015785C" w:rsidP="0015785C">
            <w:pPr>
              <w:contextualSpacing/>
              <w:rPr>
                <w:bCs/>
              </w:rPr>
            </w:pPr>
            <w:r w:rsidRPr="00F44DED">
              <w:rPr>
                <w:bCs/>
              </w:rPr>
              <w:t>CO5</w:t>
            </w:r>
          </w:p>
        </w:tc>
        <w:tc>
          <w:tcPr>
            <w:tcW w:w="8919" w:type="dxa"/>
            <w:vAlign w:val="center"/>
          </w:tcPr>
          <w:p w:rsidR="0015785C" w:rsidRPr="00FA796F" w:rsidRDefault="0015785C" w:rsidP="0015785C">
            <w:pPr>
              <w:contextualSpacing/>
              <w:jc w:val="both"/>
            </w:pPr>
            <w:r w:rsidRPr="00203E57">
              <w:rPr>
                <w:color w:val="000000" w:themeColor="text1"/>
              </w:rPr>
              <w:t>Understand</w:t>
            </w:r>
            <w:r w:rsidRPr="00203E57">
              <w:rPr>
                <w:color w:val="000000" w:themeColor="text1"/>
                <w:spacing w:val="-4"/>
              </w:rPr>
              <w:t xml:space="preserve"> </w:t>
            </w:r>
            <w:r w:rsidRPr="00203E57">
              <w:rPr>
                <w:color w:val="000000" w:themeColor="text1"/>
              </w:rPr>
              <w:t>the</w:t>
            </w:r>
            <w:r w:rsidRPr="00203E57">
              <w:rPr>
                <w:color w:val="000000" w:themeColor="text1"/>
                <w:spacing w:val="-4"/>
              </w:rPr>
              <w:t xml:space="preserve"> </w:t>
            </w:r>
            <w:r w:rsidRPr="00203E57">
              <w:rPr>
                <w:color w:val="000000" w:themeColor="text1"/>
              </w:rPr>
              <w:t>fundamental principles</w:t>
            </w:r>
            <w:r w:rsidRPr="00203E57">
              <w:rPr>
                <w:color w:val="000000" w:themeColor="text1"/>
                <w:spacing w:val="-2"/>
              </w:rPr>
              <w:t xml:space="preserve"> </w:t>
            </w:r>
            <w:r w:rsidRPr="00203E57">
              <w:rPr>
                <w:color w:val="000000" w:themeColor="text1"/>
              </w:rPr>
              <w:t>behind</w:t>
            </w:r>
            <w:r w:rsidRPr="00203E57">
              <w:rPr>
                <w:color w:val="000000" w:themeColor="text1"/>
                <w:spacing w:val="-2"/>
              </w:rPr>
              <w:t xml:space="preserve"> </w:t>
            </w:r>
            <w:r w:rsidRPr="00203E57">
              <w:rPr>
                <w:color w:val="000000" w:themeColor="text1"/>
              </w:rPr>
              <w:t>cancer</w:t>
            </w:r>
            <w:r w:rsidRPr="00203E57">
              <w:rPr>
                <w:color w:val="000000" w:themeColor="text1"/>
                <w:spacing w:val="-1"/>
              </w:rPr>
              <w:t xml:space="preserve"> </w:t>
            </w:r>
            <w:r w:rsidRPr="00203E57">
              <w:rPr>
                <w:color w:val="000000" w:themeColor="text1"/>
              </w:rPr>
              <w:t>diagnosis</w:t>
            </w:r>
            <w:r w:rsidRPr="00203E57">
              <w:rPr>
                <w:color w:val="000000" w:themeColor="text1"/>
                <w:spacing w:val="-2"/>
              </w:rPr>
              <w:t xml:space="preserve"> </w:t>
            </w:r>
            <w:r w:rsidRPr="00203E57">
              <w:rPr>
                <w:color w:val="000000" w:themeColor="text1"/>
              </w:rPr>
              <w:t>and</w:t>
            </w:r>
            <w:r w:rsidRPr="00203E57">
              <w:rPr>
                <w:color w:val="000000" w:themeColor="text1"/>
                <w:spacing w:val="-2"/>
              </w:rPr>
              <w:t xml:space="preserve"> </w:t>
            </w:r>
            <w:r w:rsidRPr="00203E57">
              <w:rPr>
                <w:color w:val="000000" w:themeColor="text1"/>
              </w:rPr>
              <w:t>prevention</w:t>
            </w:r>
          </w:p>
        </w:tc>
      </w:tr>
      <w:tr w:rsidR="0015785C" w:rsidRPr="00FA796F" w:rsidTr="00E3026C">
        <w:trPr>
          <w:trHeight w:val="280"/>
        </w:trPr>
        <w:tc>
          <w:tcPr>
            <w:tcW w:w="862" w:type="dxa"/>
          </w:tcPr>
          <w:p w:rsidR="0015785C" w:rsidRPr="00F44DED" w:rsidRDefault="0015785C" w:rsidP="0015785C">
            <w:pPr>
              <w:contextualSpacing/>
              <w:rPr>
                <w:bCs/>
              </w:rPr>
            </w:pPr>
            <w:r w:rsidRPr="00F44DED">
              <w:rPr>
                <w:bCs/>
              </w:rPr>
              <w:t>CO6</w:t>
            </w:r>
          </w:p>
        </w:tc>
        <w:tc>
          <w:tcPr>
            <w:tcW w:w="8919" w:type="dxa"/>
            <w:vAlign w:val="bottom"/>
          </w:tcPr>
          <w:p w:rsidR="0015785C" w:rsidRPr="00FA796F" w:rsidRDefault="0015785C" w:rsidP="0015785C">
            <w:pPr>
              <w:contextualSpacing/>
              <w:jc w:val="both"/>
            </w:pPr>
            <w:r w:rsidRPr="00203E57">
              <w:rPr>
                <w:color w:val="000000" w:themeColor="text1"/>
              </w:rPr>
              <w:t>Explain</w:t>
            </w:r>
            <w:r w:rsidRPr="00203E57">
              <w:rPr>
                <w:color w:val="000000" w:themeColor="text1"/>
                <w:spacing w:val="-1"/>
              </w:rPr>
              <w:t xml:space="preserve"> </w:t>
            </w:r>
            <w:r w:rsidRPr="00203E57">
              <w:rPr>
                <w:color w:val="000000" w:themeColor="text1"/>
              </w:rPr>
              <w:t>the</w:t>
            </w:r>
            <w:r w:rsidRPr="00203E57">
              <w:rPr>
                <w:color w:val="000000" w:themeColor="text1"/>
                <w:spacing w:val="-1"/>
              </w:rPr>
              <w:t xml:space="preserve"> </w:t>
            </w:r>
            <w:r w:rsidRPr="00203E57">
              <w:rPr>
                <w:color w:val="000000" w:themeColor="text1"/>
              </w:rPr>
              <w:t>various</w:t>
            </w:r>
            <w:r w:rsidRPr="00203E57">
              <w:rPr>
                <w:color w:val="000000" w:themeColor="text1"/>
                <w:spacing w:val="-3"/>
              </w:rPr>
              <w:t xml:space="preserve"> </w:t>
            </w:r>
            <w:r w:rsidRPr="00203E57">
              <w:rPr>
                <w:color w:val="000000" w:themeColor="text1"/>
              </w:rPr>
              <w:t>therapeutic management system</w:t>
            </w:r>
            <w:r w:rsidRPr="00203E57">
              <w:rPr>
                <w:color w:val="000000" w:themeColor="text1"/>
                <w:spacing w:val="-5"/>
              </w:rPr>
              <w:t xml:space="preserve"> </w:t>
            </w:r>
            <w:r w:rsidRPr="00203E57">
              <w:rPr>
                <w:color w:val="000000" w:themeColor="text1"/>
              </w:rPr>
              <w:t>for</w:t>
            </w:r>
            <w:r w:rsidRPr="00203E57">
              <w:rPr>
                <w:color w:val="000000" w:themeColor="text1"/>
                <w:spacing w:val="-1"/>
              </w:rPr>
              <w:t xml:space="preserve"> </w:t>
            </w:r>
            <w:r w:rsidRPr="00203E57">
              <w:rPr>
                <w:color w:val="000000" w:themeColor="text1"/>
              </w:rPr>
              <w:t>cancer</w:t>
            </w:r>
            <w:r w:rsidRPr="00203E57">
              <w:rPr>
                <w:color w:val="000000" w:themeColor="text1"/>
                <w:spacing w:val="-2"/>
              </w:rPr>
              <w:t xml:space="preserve"> </w:t>
            </w:r>
            <w:r w:rsidRPr="00203E57">
              <w:rPr>
                <w:color w:val="000000" w:themeColor="text1"/>
              </w:rPr>
              <w:t>biology</w:t>
            </w:r>
          </w:p>
        </w:tc>
      </w:tr>
    </w:tbl>
    <w:p w:rsidR="0015785C" w:rsidRPr="00FA796F"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FA796F" w:rsidTr="0015785C">
        <w:trPr>
          <w:jc w:val="center"/>
        </w:trPr>
        <w:tc>
          <w:tcPr>
            <w:tcW w:w="10348" w:type="dxa"/>
            <w:gridSpan w:val="8"/>
          </w:tcPr>
          <w:p w:rsidR="0015785C" w:rsidRPr="00FA796F" w:rsidRDefault="0015785C" w:rsidP="0015785C">
            <w:pPr>
              <w:contextualSpacing/>
              <w:jc w:val="center"/>
              <w:rPr>
                <w:b/>
              </w:rPr>
            </w:pPr>
            <w:r w:rsidRPr="00FA796F">
              <w:rPr>
                <w:b/>
              </w:rPr>
              <w:t>Assessment Pattern as per Bloom’s Taxonomy</w:t>
            </w:r>
          </w:p>
        </w:tc>
      </w:tr>
      <w:tr w:rsidR="0015785C" w:rsidRPr="00FA796F" w:rsidTr="0015785C">
        <w:trPr>
          <w:jc w:val="center"/>
        </w:trPr>
        <w:tc>
          <w:tcPr>
            <w:tcW w:w="1560" w:type="dxa"/>
          </w:tcPr>
          <w:p w:rsidR="0015785C" w:rsidRPr="00FA796F" w:rsidRDefault="0015785C" w:rsidP="0015785C">
            <w:pPr>
              <w:contextualSpacing/>
              <w:jc w:val="center"/>
              <w:rPr>
                <w:b/>
                <w:bCs/>
              </w:rPr>
            </w:pPr>
            <w:r w:rsidRPr="00FA796F">
              <w:rPr>
                <w:b/>
                <w:bCs/>
              </w:rPr>
              <w:t>CO / P</w:t>
            </w:r>
          </w:p>
        </w:tc>
        <w:tc>
          <w:tcPr>
            <w:tcW w:w="1417" w:type="dxa"/>
          </w:tcPr>
          <w:p w:rsidR="0015785C" w:rsidRPr="00FA796F" w:rsidRDefault="0015785C" w:rsidP="0015785C">
            <w:pPr>
              <w:contextualSpacing/>
              <w:jc w:val="center"/>
              <w:rPr>
                <w:b/>
              </w:rPr>
            </w:pPr>
            <w:r w:rsidRPr="00FA796F">
              <w:rPr>
                <w:b/>
              </w:rPr>
              <w:t>R</w:t>
            </w:r>
          </w:p>
        </w:tc>
        <w:tc>
          <w:tcPr>
            <w:tcW w:w="1276" w:type="dxa"/>
          </w:tcPr>
          <w:p w:rsidR="0015785C" w:rsidRPr="00FA796F" w:rsidRDefault="0015785C" w:rsidP="0015785C">
            <w:pPr>
              <w:contextualSpacing/>
              <w:jc w:val="center"/>
              <w:rPr>
                <w:b/>
              </w:rPr>
            </w:pPr>
            <w:r w:rsidRPr="00FA796F">
              <w:rPr>
                <w:b/>
              </w:rPr>
              <w:t>U</w:t>
            </w:r>
          </w:p>
        </w:tc>
        <w:tc>
          <w:tcPr>
            <w:tcW w:w="1134" w:type="dxa"/>
          </w:tcPr>
          <w:p w:rsidR="0015785C" w:rsidRPr="00FA796F" w:rsidRDefault="0015785C" w:rsidP="0015785C">
            <w:pPr>
              <w:contextualSpacing/>
              <w:jc w:val="center"/>
              <w:rPr>
                <w:b/>
              </w:rPr>
            </w:pPr>
            <w:r w:rsidRPr="00FA796F">
              <w:rPr>
                <w:b/>
              </w:rPr>
              <w:t>A</w:t>
            </w:r>
          </w:p>
        </w:tc>
        <w:tc>
          <w:tcPr>
            <w:tcW w:w="1418" w:type="dxa"/>
          </w:tcPr>
          <w:p w:rsidR="0015785C" w:rsidRPr="00FA796F" w:rsidRDefault="0015785C" w:rsidP="0015785C">
            <w:pPr>
              <w:contextualSpacing/>
              <w:jc w:val="center"/>
              <w:rPr>
                <w:b/>
              </w:rPr>
            </w:pPr>
            <w:r w:rsidRPr="00FA796F">
              <w:rPr>
                <w:b/>
              </w:rPr>
              <w:t>An</w:t>
            </w:r>
          </w:p>
        </w:tc>
        <w:tc>
          <w:tcPr>
            <w:tcW w:w="708" w:type="dxa"/>
          </w:tcPr>
          <w:p w:rsidR="0015785C" w:rsidRPr="00FA796F" w:rsidRDefault="0015785C" w:rsidP="0015785C">
            <w:pPr>
              <w:contextualSpacing/>
              <w:jc w:val="center"/>
              <w:rPr>
                <w:b/>
              </w:rPr>
            </w:pPr>
            <w:r w:rsidRPr="00FA796F">
              <w:rPr>
                <w:b/>
              </w:rPr>
              <w:t>E</w:t>
            </w:r>
          </w:p>
        </w:tc>
        <w:tc>
          <w:tcPr>
            <w:tcW w:w="1134" w:type="dxa"/>
          </w:tcPr>
          <w:p w:rsidR="0015785C" w:rsidRPr="00FA796F" w:rsidRDefault="0015785C" w:rsidP="0015785C">
            <w:pPr>
              <w:contextualSpacing/>
              <w:jc w:val="center"/>
              <w:rPr>
                <w:b/>
              </w:rPr>
            </w:pPr>
            <w:r w:rsidRPr="00FA796F">
              <w:rPr>
                <w:b/>
              </w:rPr>
              <w:t>C</w:t>
            </w:r>
          </w:p>
        </w:tc>
        <w:tc>
          <w:tcPr>
            <w:tcW w:w="1701" w:type="dxa"/>
          </w:tcPr>
          <w:p w:rsidR="0015785C" w:rsidRPr="00FA796F" w:rsidRDefault="0015785C" w:rsidP="0015785C">
            <w:pPr>
              <w:contextualSpacing/>
              <w:jc w:val="center"/>
              <w:rPr>
                <w:b/>
              </w:rPr>
            </w:pPr>
            <w:r w:rsidRPr="00FA796F">
              <w:rPr>
                <w:b/>
              </w:rPr>
              <w:t>Total</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CO1</w:t>
            </w:r>
          </w:p>
        </w:tc>
        <w:tc>
          <w:tcPr>
            <w:tcW w:w="1417" w:type="dxa"/>
          </w:tcPr>
          <w:p w:rsidR="0015785C" w:rsidRPr="00FA796F" w:rsidRDefault="0015785C" w:rsidP="0015785C">
            <w:pPr>
              <w:contextualSpacing/>
              <w:jc w:val="center"/>
            </w:pPr>
            <w:r>
              <w:t>-</w:t>
            </w:r>
          </w:p>
        </w:tc>
        <w:tc>
          <w:tcPr>
            <w:tcW w:w="1276" w:type="dxa"/>
          </w:tcPr>
          <w:p w:rsidR="0015785C" w:rsidRPr="00FA796F" w:rsidRDefault="0015785C" w:rsidP="0015785C">
            <w:pPr>
              <w:contextualSpacing/>
              <w:jc w:val="center"/>
            </w:pPr>
            <w:r>
              <w:t>22</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7</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29</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CO2</w:t>
            </w:r>
          </w:p>
        </w:tc>
        <w:tc>
          <w:tcPr>
            <w:tcW w:w="1417" w:type="dxa"/>
          </w:tcPr>
          <w:p w:rsidR="0015785C" w:rsidRPr="00FA796F" w:rsidRDefault="0015785C" w:rsidP="0015785C">
            <w:pPr>
              <w:contextualSpacing/>
              <w:jc w:val="center"/>
            </w:pPr>
            <w:r>
              <w:t>2</w:t>
            </w:r>
          </w:p>
        </w:tc>
        <w:tc>
          <w:tcPr>
            <w:tcW w:w="1276" w:type="dxa"/>
          </w:tcPr>
          <w:p w:rsidR="0015785C" w:rsidRPr="00FA796F" w:rsidRDefault="0015785C" w:rsidP="0015785C">
            <w:pPr>
              <w:contextualSpacing/>
              <w:jc w:val="center"/>
            </w:pPr>
            <w:r>
              <w:t>9</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6</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17</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CO3</w:t>
            </w:r>
          </w:p>
        </w:tc>
        <w:tc>
          <w:tcPr>
            <w:tcW w:w="1417" w:type="dxa"/>
          </w:tcPr>
          <w:p w:rsidR="0015785C" w:rsidRPr="00FA796F" w:rsidRDefault="0015785C" w:rsidP="0015785C">
            <w:pPr>
              <w:contextualSpacing/>
              <w:jc w:val="center"/>
            </w:pPr>
            <w:r>
              <w:t>10</w:t>
            </w:r>
          </w:p>
        </w:tc>
        <w:tc>
          <w:tcPr>
            <w:tcW w:w="1276" w:type="dxa"/>
          </w:tcPr>
          <w:p w:rsidR="0015785C" w:rsidRPr="00FA796F" w:rsidRDefault="0015785C" w:rsidP="0015785C">
            <w:pPr>
              <w:contextualSpacing/>
              <w:jc w:val="center"/>
            </w:pPr>
            <w:r>
              <w:t>1</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6</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17</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CO4</w:t>
            </w:r>
          </w:p>
        </w:tc>
        <w:tc>
          <w:tcPr>
            <w:tcW w:w="1417" w:type="dxa"/>
          </w:tcPr>
          <w:p w:rsidR="0015785C" w:rsidRPr="00FA796F" w:rsidRDefault="0015785C" w:rsidP="0015785C">
            <w:pPr>
              <w:contextualSpacing/>
              <w:jc w:val="center"/>
            </w:pPr>
            <w:r>
              <w:t>1</w:t>
            </w:r>
          </w:p>
        </w:tc>
        <w:tc>
          <w:tcPr>
            <w:tcW w:w="1276" w:type="dxa"/>
          </w:tcPr>
          <w:p w:rsidR="0015785C" w:rsidRPr="00FA796F" w:rsidRDefault="0015785C" w:rsidP="0015785C">
            <w:pPr>
              <w:contextualSpacing/>
              <w:jc w:val="center"/>
            </w:pPr>
            <w:r>
              <w:t>12</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9</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22</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CO5</w:t>
            </w:r>
          </w:p>
        </w:tc>
        <w:tc>
          <w:tcPr>
            <w:tcW w:w="1417" w:type="dxa"/>
          </w:tcPr>
          <w:p w:rsidR="0015785C" w:rsidRPr="00FA796F" w:rsidRDefault="0015785C" w:rsidP="0015785C">
            <w:pPr>
              <w:contextualSpacing/>
              <w:jc w:val="center"/>
            </w:pPr>
            <w:r>
              <w:t>4</w:t>
            </w:r>
          </w:p>
        </w:tc>
        <w:tc>
          <w:tcPr>
            <w:tcW w:w="1276" w:type="dxa"/>
          </w:tcPr>
          <w:p w:rsidR="0015785C" w:rsidRPr="00FA796F" w:rsidRDefault="0015785C" w:rsidP="0015785C">
            <w:pPr>
              <w:contextualSpacing/>
              <w:jc w:val="center"/>
            </w:pPr>
            <w:r>
              <w:t>7</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12</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23</w:t>
            </w:r>
          </w:p>
        </w:tc>
      </w:tr>
      <w:tr w:rsidR="0015785C" w:rsidRPr="00FA796F" w:rsidTr="0015785C">
        <w:trPr>
          <w:jc w:val="center"/>
        </w:trPr>
        <w:tc>
          <w:tcPr>
            <w:tcW w:w="1560" w:type="dxa"/>
          </w:tcPr>
          <w:p w:rsidR="0015785C" w:rsidRPr="00F44DED" w:rsidRDefault="0015785C" w:rsidP="0015785C">
            <w:pPr>
              <w:contextualSpacing/>
              <w:jc w:val="center"/>
              <w:rPr>
                <w:bCs/>
              </w:rPr>
            </w:pPr>
            <w:r w:rsidRPr="00F44DED">
              <w:rPr>
                <w:bCs/>
              </w:rPr>
              <w:t>CO6</w:t>
            </w:r>
          </w:p>
        </w:tc>
        <w:tc>
          <w:tcPr>
            <w:tcW w:w="1417" w:type="dxa"/>
          </w:tcPr>
          <w:p w:rsidR="0015785C" w:rsidRPr="00FA796F" w:rsidRDefault="0015785C" w:rsidP="0015785C">
            <w:pPr>
              <w:contextualSpacing/>
              <w:jc w:val="center"/>
            </w:pPr>
            <w:r>
              <w:t>1</w:t>
            </w:r>
          </w:p>
        </w:tc>
        <w:tc>
          <w:tcPr>
            <w:tcW w:w="1276" w:type="dxa"/>
          </w:tcPr>
          <w:p w:rsidR="0015785C" w:rsidRPr="00FA796F" w:rsidRDefault="0015785C" w:rsidP="0015785C">
            <w:pPr>
              <w:contextualSpacing/>
              <w:jc w:val="center"/>
            </w:pPr>
            <w:r>
              <w:t>6</w:t>
            </w:r>
          </w:p>
        </w:tc>
        <w:tc>
          <w:tcPr>
            <w:tcW w:w="1134" w:type="dxa"/>
          </w:tcPr>
          <w:p w:rsidR="0015785C" w:rsidRPr="00FA796F" w:rsidRDefault="0015785C" w:rsidP="0015785C">
            <w:pPr>
              <w:contextualSpacing/>
              <w:jc w:val="center"/>
            </w:pPr>
            <w:r>
              <w:t>-</w:t>
            </w:r>
          </w:p>
        </w:tc>
        <w:tc>
          <w:tcPr>
            <w:tcW w:w="1418" w:type="dxa"/>
          </w:tcPr>
          <w:p w:rsidR="0015785C" w:rsidRPr="00FA796F" w:rsidRDefault="0015785C" w:rsidP="0015785C">
            <w:pPr>
              <w:contextualSpacing/>
              <w:jc w:val="center"/>
            </w:pPr>
            <w:r>
              <w:t>9</w:t>
            </w:r>
          </w:p>
        </w:tc>
        <w:tc>
          <w:tcPr>
            <w:tcW w:w="708" w:type="dxa"/>
          </w:tcPr>
          <w:p w:rsidR="0015785C" w:rsidRPr="00FA796F" w:rsidRDefault="0015785C" w:rsidP="0015785C">
            <w:pPr>
              <w:contextualSpacing/>
              <w:jc w:val="center"/>
            </w:pPr>
            <w:r>
              <w:t>-</w:t>
            </w:r>
          </w:p>
        </w:tc>
        <w:tc>
          <w:tcPr>
            <w:tcW w:w="1134" w:type="dxa"/>
          </w:tcPr>
          <w:p w:rsidR="0015785C" w:rsidRPr="00FA796F" w:rsidRDefault="0015785C" w:rsidP="0015785C">
            <w:pPr>
              <w:contextualSpacing/>
              <w:jc w:val="center"/>
            </w:pPr>
            <w:r>
              <w:t>-</w:t>
            </w:r>
          </w:p>
        </w:tc>
        <w:tc>
          <w:tcPr>
            <w:tcW w:w="1701" w:type="dxa"/>
          </w:tcPr>
          <w:p w:rsidR="0015785C" w:rsidRPr="00FA796F" w:rsidRDefault="0015785C" w:rsidP="0015785C">
            <w:pPr>
              <w:contextualSpacing/>
              <w:jc w:val="center"/>
            </w:pPr>
            <w:r>
              <w:t>16</w:t>
            </w:r>
          </w:p>
        </w:tc>
      </w:tr>
      <w:tr w:rsidR="0015785C" w:rsidRPr="00FA796F" w:rsidTr="0015785C">
        <w:trPr>
          <w:jc w:val="center"/>
        </w:trPr>
        <w:tc>
          <w:tcPr>
            <w:tcW w:w="8647" w:type="dxa"/>
            <w:gridSpan w:val="7"/>
          </w:tcPr>
          <w:p w:rsidR="0015785C" w:rsidRPr="00FA796F" w:rsidRDefault="0015785C" w:rsidP="0015785C">
            <w:pPr>
              <w:contextualSpacing/>
            </w:pPr>
          </w:p>
        </w:tc>
        <w:tc>
          <w:tcPr>
            <w:tcW w:w="1701" w:type="dxa"/>
          </w:tcPr>
          <w:p w:rsidR="0015785C" w:rsidRPr="00FA796F" w:rsidRDefault="0015785C" w:rsidP="0015785C">
            <w:pPr>
              <w:contextualSpacing/>
              <w:jc w:val="center"/>
              <w:rPr>
                <w:b/>
              </w:rPr>
            </w:pPr>
            <w:r w:rsidRPr="00FA796F">
              <w:rPr>
                <w:b/>
              </w:rPr>
              <w:t>124</w:t>
            </w:r>
          </w:p>
        </w:tc>
      </w:tr>
    </w:tbl>
    <w:p w:rsidR="0015785C" w:rsidRPr="00FA796F" w:rsidRDefault="0015785C" w:rsidP="0015785C">
      <w:pPr>
        <w:tabs>
          <w:tab w:val="left" w:pos="7110"/>
        </w:tabs>
        <w:contextualSpacing/>
      </w:pPr>
      <w:r w:rsidRPr="00FA796F">
        <w:tab/>
      </w:r>
    </w:p>
    <w:p w:rsidR="0015785C" w:rsidRPr="00FA796F" w:rsidRDefault="0015785C" w:rsidP="0015785C">
      <w:pPr>
        <w:contextualSpacing/>
      </w:pPr>
    </w:p>
    <w:p w:rsidR="0015785C" w:rsidRPr="00F926CE" w:rsidRDefault="0015785C" w:rsidP="0015785C">
      <w:pPr>
        <w:jc w:val="center"/>
      </w:pPr>
      <w:r w:rsidRPr="00F926CE">
        <w:rPr>
          <w:noProof/>
          <w:lang w:val="en-US"/>
        </w:rPr>
        <w:lastRenderedPageBreak/>
        <w:drawing>
          <wp:inline distT="0" distB="0" distL="0" distR="0" wp14:anchorId="42A791D9" wp14:editId="781303C3">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F926CE" w:rsidRDefault="0015785C" w:rsidP="0015785C">
      <w:pPr>
        <w:jc w:val="center"/>
        <w:rPr>
          <w:b/>
          <w:bCs/>
        </w:rPr>
      </w:pPr>
      <w:r w:rsidRPr="00F926CE">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15785C" w:rsidRPr="00070AB7" w:rsidTr="0015785C">
        <w:trPr>
          <w:trHeight w:val="397"/>
          <w:jc w:val="center"/>
        </w:trPr>
        <w:tc>
          <w:tcPr>
            <w:tcW w:w="1555" w:type="dxa"/>
            <w:vAlign w:val="center"/>
          </w:tcPr>
          <w:p w:rsidR="0015785C" w:rsidRPr="00070AB7" w:rsidRDefault="0015785C" w:rsidP="0015785C">
            <w:pPr>
              <w:pStyle w:val="Title"/>
              <w:jc w:val="left"/>
              <w:rPr>
                <w:b/>
                <w:color w:val="000000" w:themeColor="text1"/>
                <w:sz w:val="22"/>
                <w:szCs w:val="22"/>
              </w:rPr>
            </w:pPr>
            <w:r w:rsidRPr="00070AB7">
              <w:rPr>
                <w:b/>
                <w:color w:val="000000" w:themeColor="text1"/>
                <w:sz w:val="22"/>
                <w:szCs w:val="22"/>
              </w:rPr>
              <w:t xml:space="preserve">Course Code      </w:t>
            </w:r>
          </w:p>
        </w:tc>
        <w:tc>
          <w:tcPr>
            <w:tcW w:w="6520" w:type="dxa"/>
            <w:vAlign w:val="center"/>
          </w:tcPr>
          <w:p w:rsidR="0015785C" w:rsidRPr="00070AB7" w:rsidRDefault="0015785C" w:rsidP="0015785C">
            <w:pPr>
              <w:pStyle w:val="Title"/>
              <w:jc w:val="left"/>
              <w:rPr>
                <w:b/>
                <w:color w:val="000000" w:themeColor="text1"/>
                <w:sz w:val="22"/>
                <w:szCs w:val="22"/>
              </w:rPr>
            </w:pPr>
            <w:r w:rsidRPr="00070AB7">
              <w:rPr>
                <w:b/>
                <w:color w:val="000000" w:themeColor="text1"/>
                <w:sz w:val="22"/>
                <w:szCs w:val="22"/>
                <w:shd w:val="clear" w:color="auto" w:fill="FFFFFF"/>
              </w:rPr>
              <w:t>21BM3004</w:t>
            </w:r>
          </w:p>
        </w:tc>
        <w:tc>
          <w:tcPr>
            <w:tcW w:w="1559" w:type="dxa"/>
            <w:vAlign w:val="center"/>
          </w:tcPr>
          <w:p w:rsidR="0015785C" w:rsidRPr="00070AB7" w:rsidRDefault="0015785C" w:rsidP="0015785C">
            <w:pPr>
              <w:pStyle w:val="Title"/>
              <w:ind w:left="-468" w:firstLine="468"/>
              <w:jc w:val="left"/>
              <w:rPr>
                <w:color w:val="000000" w:themeColor="text1"/>
                <w:sz w:val="22"/>
                <w:szCs w:val="22"/>
              </w:rPr>
            </w:pPr>
            <w:r w:rsidRPr="00070AB7">
              <w:rPr>
                <w:b/>
                <w:bCs/>
                <w:color w:val="000000" w:themeColor="text1"/>
                <w:sz w:val="22"/>
                <w:szCs w:val="22"/>
              </w:rPr>
              <w:t xml:space="preserve">Duration       </w:t>
            </w:r>
          </w:p>
        </w:tc>
        <w:tc>
          <w:tcPr>
            <w:tcW w:w="851" w:type="dxa"/>
            <w:vAlign w:val="center"/>
          </w:tcPr>
          <w:p w:rsidR="0015785C" w:rsidRPr="00070AB7" w:rsidRDefault="0015785C" w:rsidP="0015785C">
            <w:pPr>
              <w:pStyle w:val="Title"/>
              <w:jc w:val="left"/>
              <w:rPr>
                <w:b/>
                <w:color w:val="000000" w:themeColor="text1"/>
                <w:sz w:val="22"/>
                <w:szCs w:val="22"/>
              </w:rPr>
            </w:pPr>
            <w:r w:rsidRPr="00070AB7">
              <w:rPr>
                <w:b/>
                <w:color w:val="000000" w:themeColor="text1"/>
                <w:sz w:val="22"/>
                <w:szCs w:val="22"/>
              </w:rPr>
              <w:t>3hrs</w:t>
            </w:r>
          </w:p>
        </w:tc>
      </w:tr>
      <w:tr w:rsidR="0015785C" w:rsidRPr="00070AB7" w:rsidTr="0015785C">
        <w:trPr>
          <w:trHeight w:val="397"/>
          <w:jc w:val="center"/>
        </w:trPr>
        <w:tc>
          <w:tcPr>
            <w:tcW w:w="1555" w:type="dxa"/>
            <w:vAlign w:val="center"/>
          </w:tcPr>
          <w:p w:rsidR="0015785C" w:rsidRPr="00070AB7" w:rsidRDefault="0015785C" w:rsidP="0015785C">
            <w:pPr>
              <w:pStyle w:val="Title"/>
              <w:ind w:right="-160"/>
              <w:jc w:val="left"/>
              <w:rPr>
                <w:b/>
                <w:color w:val="000000" w:themeColor="text1"/>
                <w:sz w:val="22"/>
                <w:szCs w:val="22"/>
              </w:rPr>
            </w:pPr>
            <w:r w:rsidRPr="00070AB7">
              <w:rPr>
                <w:b/>
                <w:color w:val="000000" w:themeColor="text1"/>
                <w:sz w:val="22"/>
                <w:szCs w:val="22"/>
              </w:rPr>
              <w:t xml:space="preserve">Course Name     </w:t>
            </w:r>
          </w:p>
        </w:tc>
        <w:tc>
          <w:tcPr>
            <w:tcW w:w="6520" w:type="dxa"/>
            <w:vAlign w:val="center"/>
          </w:tcPr>
          <w:p w:rsidR="0015785C" w:rsidRPr="00070AB7" w:rsidRDefault="0015785C" w:rsidP="0015785C">
            <w:pPr>
              <w:pStyle w:val="Title"/>
              <w:jc w:val="left"/>
              <w:rPr>
                <w:b/>
                <w:color w:val="000000" w:themeColor="text1"/>
                <w:sz w:val="22"/>
                <w:szCs w:val="22"/>
              </w:rPr>
            </w:pPr>
            <w:r w:rsidRPr="00070AB7">
              <w:rPr>
                <w:b/>
                <w:color w:val="000000" w:themeColor="text1"/>
                <w:sz w:val="22"/>
                <w:szCs w:val="22"/>
                <w:shd w:val="clear" w:color="auto" w:fill="FFFFFF"/>
              </w:rPr>
              <w:t>ADVANCED HEALTHCARE SYSTEM DESIGN</w:t>
            </w:r>
          </w:p>
        </w:tc>
        <w:tc>
          <w:tcPr>
            <w:tcW w:w="1559" w:type="dxa"/>
            <w:vAlign w:val="center"/>
          </w:tcPr>
          <w:p w:rsidR="0015785C" w:rsidRPr="00070AB7" w:rsidRDefault="0015785C" w:rsidP="0015785C">
            <w:pPr>
              <w:pStyle w:val="Title"/>
              <w:jc w:val="left"/>
              <w:rPr>
                <w:b/>
                <w:bCs/>
                <w:color w:val="000000" w:themeColor="text1"/>
                <w:sz w:val="22"/>
                <w:szCs w:val="22"/>
              </w:rPr>
            </w:pPr>
            <w:r w:rsidRPr="00070AB7">
              <w:rPr>
                <w:b/>
                <w:bCs/>
                <w:color w:val="000000" w:themeColor="text1"/>
                <w:sz w:val="22"/>
                <w:szCs w:val="22"/>
              </w:rPr>
              <w:t xml:space="preserve">Max. Marks </w:t>
            </w:r>
          </w:p>
        </w:tc>
        <w:tc>
          <w:tcPr>
            <w:tcW w:w="851" w:type="dxa"/>
            <w:vAlign w:val="center"/>
          </w:tcPr>
          <w:p w:rsidR="0015785C" w:rsidRPr="00070AB7" w:rsidRDefault="0015785C" w:rsidP="0015785C">
            <w:pPr>
              <w:pStyle w:val="Title"/>
              <w:jc w:val="left"/>
              <w:rPr>
                <w:b/>
                <w:color w:val="000000" w:themeColor="text1"/>
                <w:sz w:val="22"/>
                <w:szCs w:val="22"/>
              </w:rPr>
            </w:pPr>
            <w:r w:rsidRPr="00070AB7">
              <w:rPr>
                <w:b/>
                <w:color w:val="000000" w:themeColor="text1"/>
                <w:sz w:val="22"/>
                <w:szCs w:val="22"/>
              </w:rPr>
              <w:t>100</w:t>
            </w:r>
          </w:p>
        </w:tc>
      </w:tr>
    </w:tbl>
    <w:p w:rsidR="0015785C" w:rsidRPr="00F926CE" w:rsidRDefault="0015785C" w:rsidP="0015785C"/>
    <w:tbl>
      <w:tblPr>
        <w:tblStyle w:val="TableGrid"/>
        <w:tblW w:w="5817" w:type="pct"/>
        <w:tblInd w:w="-714" w:type="dxa"/>
        <w:tblLook w:val="04A0" w:firstRow="1" w:lastRow="0" w:firstColumn="1" w:lastColumn="0" w:noHBand="0" w:noVBand="1"/>
      </w:tblPr>
      <w:tblGrid>
        <w:gridCol w:w="538"/>
        <w:gridCol w:w="388"/>
        <w:gridCol w:w="7846"/>
        <w:gridCol w:w="591"/>
        <w:gridCol w:w="564"/>
        <w:gridCol w:w="562"/>
      </w:tblGrid>
      <w:tr w:rsidR="0015785C" w:rsidRPr="00F926CE" w:rsidTr="0015785C">
        <w:trPr>
          <w:trHeight w:val="552"/>
        </w:trPr>
        <w:tc>
          <w:tcPr>
            <w:tcW w:w="257" w:type="pct"/>
            <w:vAlign w:val="center"/>
          </w:tcPr>
          <w:p w:rsidR="0015785C" w:rsidRPr="00F926CE" w:rsidRDefault="0015785C" w:rsidP="0015785C">
            <w:pPr>
              <w:jc w:val="center"/>
              <w:rPr>
                <w:b/>
              </w:rPr>
            </w:pPr>
            <w:r w:rsidRPr="00F926CE">
              <w:rPr>
                <w:b/>
              </w:rPr>
              <w:t>Q. No.</w:t>
            </w:r>
          </w:p>
        </w:tc>
        <w:tc>
          <w:tcPr>
            <w:tcW w:w="3932" w:type="pct"/>
            <w:gridSpan w:val="2"/>
            <w:vAlign w:val="center"/>
          </w:tcPr>
          <w:p w:rsidR="0015785C" w:rsidRPr="00F926CE" w:rsidRDefault="0015785C" w:rsidP="0015785C">
            <w:pPr>
              <w:jc w:val="center"/>
              <w:rPr>
                <w:b/>
              </w:rPr>
            </w:pPr>
            <w:r w:rsidRPr="00F926CE">
              <w:rPr>
                <w:b/>
              </w:rPr>
              <w:t>Questions</w:t>
            </w:r>
          </w:p>
        </w:tc>
        <w:tc>
          <w:tcPr>
            <w:tcW w:w="270" w:type="pct"/>
            <w:vAlign w:val="center"/>
          </w:tcPr>
          <w:p w:rsidR="0015785C" w:rsidRPr="00F926CE" w:rsidRDefault="0015785C" w:rsidP="0015785C">
            <w:pPr>
              <w:jc w:val="center"/>
              <w:rPr>
                <w:b/>
              </w:rPr>
            </w:pPr>
            <w:r w:rsidRPr="00F926CE">
              <w:rPr>
                <w:b/>
              </w:rPr>
              <w:t>CO</w:t>
            </w:r>
          </w:p>
        </w:tc>
        <w:tc>
          <w:tcPr>
            <w:tcW w:w="271" w:type="pct"/>
            <w:vAlign w:val="center"/>
          </w:tcPr>
          <w:p w:rsidR="0015785C" w:rsidRPr="00F926CE" w:rsidRDefault="0015785C" w:rsidP="0015785C">
            <w:pPr>
              <w:jc w:val="center"/>
              <w:rPr>
                <w:b/>
              </w:rPr>
            </w:pPr>
            <w:r w:rsidRPr="00F926CE">
              <w:rPr>
                <w:b/>
              </w:rPr>
              <w:t>BL</w:t>
            </w:r>
          </w:p>
        </w:tc>
        <w:tc>
          <w:tcPr>
            <w:tcW w:w="270" w:type="pct"/>
            <w:vAlign w:val="center"/>
          </w:tcPr>
          <w:p w:rsidR="0015785C" w:rsidRPr="00F926CE" w:rsidRDefault="0015785C" w:rsidP="0015785C">
            <w:pPr>
              <w:jc w:val="center"/>
              <w:rPr>
                <w:b/>
              </w:rPr>
            </w:pPr>
            <w:r w:rsidRPr="00F926CE">
              <w:rPr>
                <w:b/>
              </w:rPr>
              <w:t>M</w:t>
            </w:r>
          </w:p>
        </w:tc>
      </w:tr>
      <w:tr w:rsidR="0015785C" w:rsidRPr="00F926CE" w:rsidTr="0015785C">
        <w:trPr>
          <w:trHeight w:val="552"/>
        </w:trPr>
        <w:tc>
          <w:tcPr>
            <w:tcW w:w="5000" w:type="pct"/>
            <w:gridSpan w:val="6"/>
          </w:tcPr>
          <w:p w:rsidR="0015785C" w:rsidRPr="00F926CE" w:rsidRDefault="0015785C" w:rsidP="0015785C">
            <w:pPr>
              <w:jc w:val="center"/>
              <w:rPr>
                <w:b/>
                <w:u w:val="single"/>
              </w:rPr>
            </w:pPr>
            <w:r w:rsidRPr="00F926CE">
              <w:rPr>
                <w:b/>
                <w:u w:val="single"/>
              </w:rPr>
              <w:t>PART – A (4 X 20 = 80 MARKS)</w:t>
            </w:r>
          </w:p>
          <w:p w:rsidR="0015785C" w:rsidRPr="00F926CE" w:rsidRDefault="0015785C" w:rsidP="0015785C">
            <w:pPr>
              <w:jc w:val="center"/>
              <w:rPr>
                <w:b/>
              </w:rPr>
            </w:pPr>
            <w:r w:rsidRPr="00F926CE">
              <w:rPr>
                <w:b/>
              </w:rPr>
              <w:t>(Answer all the Questions)</w:t>
            </w:r>
          </w:p>
        </w:tc>
      </w:tr>
      <w:tr w:rsidR="0015785C" w:rsidRPr="00F926CE" w:rsidTr="0015785C">
        <w:trPr>
          <w:trHeight w:val="283"/>
        </w:trPr>
        <w:tc>
          <w:tcPr>
            <w:tcW w:w="257" w:type="pct"/>
            <w:vAlign w:val="center"/>
          </w:tcPr>
          <w:p w:rsidR="0015785C" w:rsidRPr="00F926CE" w:rsidRDefault="0015785C" w:rsidP="0015785C">
            <w:pPr>
              <w:jc w:val="center"/>
            </w:pPr>
            <w:r w:rsidRPr="00F926CE">
              <w:t>1.</w:t>
            </w:r>
          </w:p>
        </w:tc>
        <w:tc>
          <w:tcPr>
            <w:tcW w:w="189" w:type="pct"/>
          </w:tcPr>
          <w:p w:rsidR="0015785C" w:rsidRPr="00F926CE" w:rsidRDefault="0015785C" w:rsidP="0015785C">
            <w:r w:rsidRPr="00F926CE">
              <w:t>a.</w:t>
            </w:r>
          </w:p>
        </w:tc>
        <w:tc>
          <w:tcPr>
            <w:tcW w:w="3743" w:type="pct"/>
          </w:tcPr>
          <w:p w:rsidR="0015785C" w:rsidRPr="00F926CE" w:rsidRDefault="0015785C" w:rsidP="0015785C">
            <w:pPr>
              <w:spacing w:line="259" w:lineRule="auto"/>
              <w:jc w:val="both"/>
            </w:pPr>
            <w:r w:rsidRPr="00F926CE">
              <w:rPr>
                <w:color w:val="0D0D0D"/>
                <w:shd w:val="clear" w:color="auto" w:fill="FFFFFF"/>
              </w:rPr>
              <w:t xml:space="preserve">Evaluate the economic implications of wearable devices </w:t>
            </w:r>
            <w:r w:rsidRPr="00F926CE">
              <w:t>in terms of healthcare costs and a</w:t>
            </w:r>
            <w:r>
              <w:t>verage length of hospital stays.</w:t>
            </w:r>
          </w:p>
        </w:tc>
        <w:tc>
          <w:tcPr>
            <w:tcW w:w="270" w:type="pct"/>
            <w:vAlign w:val="center"/>
          </w:tcPr>
          <w:p w:rsidR="0015785C" w:rsidRPr="00F926CE" w:rsidRDefault="0015785C" w:rsidP="0015785C">
            <w:pPr>
              <w:jc w:val="center"/>
            </w:pPr>
            <w:r w:rsidRPr="00F926CE">
              <w:t>CO1</w:t>
            </w:r>
          </w:p>
        </w:tc>
        <w:tc>
          <w:tcPr>
            <w:tcW w:w="271" w:type="pct"/>
            <w:vAlign w:val="center"/>
          </w:tcPr>
          <w:p w:rsidR="0015785C" w:rsidRPr="00F926CE" w:rsidRDefault="0015785C" w:rsidP="0015785C">
            <w:pPr>
              <w:jc w:val="center"/>
            </w:pPr>
            <w:r w:rsidRPr="00F926CE">
              <w:t>E</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rPr>
                <w:bCs/>
              </w:rPr>
            </w:pPr>
            <w:r w:rsidRPr="00F926CE">
              <w:t>Discuss the role of standards in the design and implementation of wearable devices and mobile health solutions. Provide examples.</w:t>
            </w:r>
          </w:p>
        </w:tc>
        <w:tc>
          <w:tcPr>
            <w:tcW w:w="270" w:type="pct"/>
            <w:vAlign w:val="center"/>
          </w:tcPr>
          <w:p w:rsidR="0015785C" w:rsidRPr="00F926CE" w:rsidRDefault="0015785C" w:rsidP="0015785C">
            <w:pPr>
              <w:jc w:val="center"/>
            </w:pPr>
            <w:r w:rsidRPr="00F926CE">
              <w:t>CO1</w:t>
            </w:r>
          </w:p>
        </w:tc>
        <w:tc>
          <w:tcPr>
            <w:tcW w:w="271" w:type="pct"/>
            <w:vAlign w:val="center"/>
          </w:tcPr>
          <w:p w:rsidR="0015785C" w:rsidRPr="00F926CE" w:rsidRDefault="0015785C" w:rsidP="0015785C">
            <w:pPr>
              <w:jc w:val="center"/>
            </w:pPr>
            <w:r w:rsidRPr="00F926CE">
              <w:t>R</w:t>
            </w:r>
          </w:p>
        </w:tc>
        <w:tc>
          <w:tcPr>
            <w:tcW w:w="270" w:type="pct"/>
            <w:vAlign w:val="center"/>
          </w:tcPr>
          <w:p w:rsidR="0015785C" w:rsidRPr="00F926CE" w:rsidRDefault="0015785C" w:rsidP="0015785C">
            <w:pPr>
              <w:jc w:val="center"/>
            </w:pPr>
            <w:r w:rsidRPr="00F926CE">
              <w:t>10</w:t>
            </w:r>
          </w:p>
        </w:tc>
      </w:tr>
      <w:tr w:rsidR="0015785C" w:rsidRPr="00F926CE" w:rsidTr="0015785C">
        <w:trPr>
          <w:trHeight w:val="239"/>
        </w:trPr>
        <w:tc>
          <w:tcPr>
            <w:tcW w:w="257" w:type="pct"/>
            <w:vAlign w:val="center"/>
          </w:tcPr>
          <w:p w:rsidR="0015785C" w:rsidRPr="00F926CE" w:rsidRDefault="0015785C" w:rsidP="0015785C">
            <w:pPr>
              <w:jc w:val="center"/>
            </w:pPr>
          </w:p>
        </w:tc>
        <w:tc>
          <w:tcPr>
            <w:tcW w:w="189" w:type="pct"/>
            <w:vAlign w:val="bottom"/>
          </w:tcPr>
          <w:p w:rsidR="0015785C" w:rsidRPr="00F926CE" w:rsidRDefault="0015785C" w:rsidP="0015785C"/>
        </w:tc>
        <w:tc>
          <w:tcPr>
            <w:tcW w:w="3743" w:type="pct"/>
            <w:vAlign w:val="bottom"/>
          </w:tcPr>
          <w:p w:rsidR="0015785C" w:rsidRPr="00F926CE" w:rsidRDefault="0015785C" w:rsidP="0015785C">
            <w:pPr>
              <w:jc w:val="center"/>
              <w:rPr>
                <w:b/>
                <w:bCs/>
              </w:rPr>
            </w:pPr>
            <w:r w:rsidRPr="00F926CE">
              <w:rPr>
                <w:b/>
                <w:bCs/>
              </w:rPr>
              <w:t>(OR)</w:t>
            </w:r>
          </w:p>
        </w:tc>
        <w:tc>
          <w:tcPr>
            <w:tcW w:w="270" w:type="pct"/>
            <w:vAlign w:val="center"/>
          </w:tcPr>
          <w:p w:rsidR="0015785C" w:rsidRPr="00F926CE" w:rsidRDefault="0015785C" w:rsidP="0015785C">
            <w:pPr>
              <w:jc w:val="center"/>
            </w:pPr>
          </w:p>
        </w:tc>
        <w:tc>
          <w:tcPr>
            <w:tcW w:w="271" w:type="pct"/>
            <w:vAlign w:val="center"/>
          </w:tcPr>
          <w:p w:rsidR="0015785C" w:rsidRPr="00F926CE" w:rsidRDefault="0015785C" w:rsidP="0015785C">
            <w:pPr>
              <w:jc w:val="center"/>
            </w:pPr>
          </w:p>
        </w:tc>
        <w:tc>
          <w:tcPr>
            <w:tcW w:w="270" w:type="pct"/>
            <w:vAlign w:val="center"/>
          </w:tcPr>
          <w:p w:rsidR="0015785C" w:rsidRPr="00F926CE" w:rsidRDefault="0015785C" w:rsidP="0015785C">
            <w:pPr>
              <w:jc w:val="center"/>
            </w:pPr>
          </w:p>
        </w:tc>
      </w:tr>
      <w:tr w:rsidR="0015785C" w:rsidRPr="00F926CE" w:rsidTr="0015785C">
        <w:trPr>
          <w:trHeight w:val="283"/>
        </w:trPr>
        <w:tc>
          <w:tcPr>
            <w:tcW w:w="257" w:type="pct"/>
            <w:vAlign w:val="center"/>
          </w:tcPr>
          <w:p w:rsidR="0015785C" w:rsidRPr="00F926CE" w:rsidRDefault="0015785C" w:rsidP="0015785C">
            <w:pPr>
              <w:jc w:val="center"/>
            </w:pPr>
            <w:r w:rsidRPr="00F926CE">
              <w:t>2.</w:t>
            </w:r>
          </w:p>
        </w:tc>
        <w:tc>
          <w:tcPr>
            <w:tcW w:w="189" w:type="pct"/>
          </w:tcPr>
          <w:p w:rsidR="0015785C" w:rsidRPr="00F926CE" w:rsidRDefault="0015785C" w:rsidP="0015785C">
            <w:r w:rsidRPr="00F926CE">
              <w:t>a.</w:t>
            </w:r>
          </w:p>
        </w:tc>
        <w:tc>
          <w:tcPr>
            <w:tcW w:w="3743" w:type="pct"/>
          </w:tcPr>
          <w:p w:rsidR="0015785C" w:rsidRPr="00F926CE" w:rsidRDefault="0015785C" w:rsidP="0015785C">
            <w:pPr>
              <w:spacing w:line="259" w:lineRule="auto"/>
              <w:jc w:val="both"/>
            </w:pPr>
            <w:r w:rsidRPr="00F926CE">
              <w:t>Show few case studies of Wearable devices in health care.</w:t>
            </w:r>
          </w:p>
        </w:tc>
        <w:tc>
          <w:tcPr>
            <w:tcW w:w="270" w:type="pct"/>
            <w:vAlign w:val="center"/>
          </w:tcPr>
          <w:p w:rsidR="0015785C" w:rsidRPr="00F926CE" w:rsidRDefault="0015785C" w:rsidP="0015785C">
            <w:pPr>
              <w:jc w:val="center"/>
            </w:pPr>
            <w:r w:rsidRPr="00F926CE">
              <w:t>CO2</w:t>
            </w:r>
          </w:p>
        </w:tc>
        <w:tc>
          <w:tcPr>
            <w:tcW w:w="271" w:type="pct"/>
            <w:vAlign w:val="center"/>
          </w:tcPr>
          <w:p w:rsidR="0015785C" w:rsidRPr="00F926CE" w:rsidRDefault="0015785C" w:rsidP="0015785C">
            <w:pPr>
              <w:jc w:val="center"/>
            </w:pPr>
            <w:r w:rsidRPr="00F926CE">
              <w:t>U</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pPr>
            <w:r w:rsidRPr="00F926CE">
              <w:t>Discuss key components of mobile health care and its contribution t</w:t>
            </w:r>
            <w:r>
              <w:t>o improving healthcare delivery.</w:t>
            </w:r>
          </w:p>
        </w:tc>
        <w:tc>
          <w:tcPr>
            <w:tcW w:w="270" w:type="pct"/>
            <w:vAlign w:val="center"/>
          </w:tcPr>
          <w:p w:rsidR="0015785C" w:rsidRPr="00F926CE" w:rsidRDefault="0015785C" w:rsidP="0015785C">
            <w:pPr>
              <w:jc w:val="center"/>
            </w:pPr>
            <w:r w:rsidRPr="00F926CE">
              <w:t>CO2</w:t>
            </w:r>
          </w:p>
        </w:tc>
        <w:tc>
          <w:tcPr>
            <w:tcW w:w="271" w:type="pct"/>
            <w:vAlign w:val="center"/>
          </w:tcPr>
          <w:p w:rsidR="0015785C" w:rsidRPr="00F926CE" w:rsidRDefault="0015785C" w:rsidP="0015785C">
            <w:pPr>
              <w:jc w:val="center"/>
            </w:pPr>
            <w:r w:rsidRPr="00F926CE">
              <w:t>R</w:t>
            </w:r>
          </w:p>
        </w:tc>
        <w:tc>
          <w:tcPr>
            <w:tcW w:w="270" w:type="pct"/>
            <w:vAlign w:val="center"/>
          </w:tcPr>
          <w:p w:rsidR="0015785C" w:rsidRPr="00F926CE" w:rsidRDefault="0015785C" w:rsidP="0015785C">
            <w:pPr>
              <w:jc w:val="center"/>
            </w:pPr>
            <w:r w:rsidRPr="00F926CE">
              <w:t>10</w:t>
            </w:r>
          </w:p>
        </w:tc>
      </w:tr>
      <w:tr w:rsidR="0015785C" w:rsidRPr="00F926CE" w:rsidTr="0015785C">
        <w:trPr>
          <w:trHeight w:val="152"/>
        </w:trPr>
        <w:tc>
          <w:tcPr>
            <w:tcW w:w="257" w:type="pct"/>
            <w:vAlign w:val="center"/>
          </w:tcPr>
          <w:p w:rsidR="0015785C" w:rsidRPr="00F926CE" w:rsidRDefault="0015785C" w:rsidP="0015785C">
            <w:pPr>
              <w:jc w:val="center"/>
            </w:pPr>
          </w:p>
        </w:tc>
        <w:tc>
          <w:tcPr>
            <w:tcW w:w="189" w:type="pct"/>
            <w:vAlign w:val="bottom"/>
          </w:tcPr>
          <w:p w:rsidR="0015785C" w:rsidRPr="00F926CE" w:rsidRDefault="0015785C" w:rsidP="0015785C"/>
        </w:tc>
        <w:tc>
          <w:tcPr>
            <w:tcW w:w="3743" w:type="pct"/>
            <w:vAlign w:val="bottom"/>
          </w:tcPr>
          <w:p w:rsidR="0015785C" w:rsidRPr="00F926CE" w:rsidRDefault="0015785C" w:rsidP="0015785C"/>
        </w:tc>
        <w:tc>
          <w:tcPr>
            <w:tcW w:w="270" w:type="pct"/>
            <w:vAlign w:val="center"/>
          </w:tcPr>
          <w:p w:rsidR="0015785C" w:rsidRPr="00F926CE" w:rsidRDefault="0015785C" w:rsidP="0015785C">
            <w:pPr>
              <w:jc w:val="center"/>
            </w:pPr>
          </w:p>
        </w:tc>
        <w:tc>
          <w:tcPr>
            <w:tcW w:w="271" w:type="pct"/>
            <w:vAlign w:val="center"/>
          </w:tcPr>
          <w:p w:rsidR="0015785C" w:rsidRPr="00F926CE" w:rsidRDefault="0015785C" w:rsidP="0015785C">
            <w:pPr>
              <w:jc w:val="center"/>
            </w:pPr>
          </w:p>
        </w:tc>
        <w:tc>
          <w:tcPr>
            <w:tcW w:w="270" w:type="pct"/>
            <w:vAlign w:val="center"/>
          </w:tcPr>
          <w:p w:rsidR="0015785C" w:rsidRPr="00F926CE" w:rsidRDefault="0015785C" w:rsidP="0015785C">
            <w:pPr>
              <w:jc w:val="center"/>
            </w:pPr>
          </w:p>
        </w:tc>
      </w:tr>
      <w:tr w:rsidR="0015785C" w:rsidRPr="00F926CE" w:rsidTr="0015785C">
        <w:trPr>
          <w:trHeight w:val="283"/>
        </w:trPr>
        <w:tc>
          <w:tcPr>
            <w:tcW w:w="257" w:type="pct"/>
            <w:vAlign w:val="center"/>
          </w:tcPr>
          <w:p w:rsidR="0015785C" w:rsidRPr="00F926CE" w:rsidRDefault="0015785C" w:rsidP="0015785C">
            <w:pPr>
              <w:jc w:val="center"/>
            </w:pPr>
            <w:r w:rsidRPr="00F926CE">
              <w:t>3.</w:t>
            </w:r>
          </w:p>
        </w:tc>
        <w:tc>
          <w:tcPr>
            <w:tcW w:w="189" w:type="pct"/>
          </w:tcPr>
          <w:p w:rsidR="0015785C" w:rsidRPr="00F926CE" w:rsidRDefault="0015785C" w:rsidP="0015785C">
            <w:r w:rsidRPr="00F926CE">
              <w:t>a.</w:t>
            </w:r>
          </w:p>
        </w:tc>
        <w:tc>
          <w:tcPr>
            <w:tcW w:w="3743" w:type="pct"/>
          </w:tcPr>
          <w:p w:rsidR="0015785C" w:rsidRPr="00F926CE" w:rsidRDefault="0015785C" w:rsidP="0015785C">
            <w:pPr>
              <w:spacing w:line="259" w:lineRule="auto"/>
              <w:jc w:val="both"/>
            </w:pPr>
            <w:r w:rsidRPr="00F926CE">
              <w:rPr>
                <w:color w:val="0D0D0D"/>
                <w:shd w:val="clear" w:color="auto" w:fill="FFFFFF"/>
              </w:rPr>
              <w:t>Explain the impact of picture archiving and communication systems (PACS) on digital radiology workflow efficiency and patient care outcomes.</w:t>
            </w:r>
          </w:p>
        </w:tc>
        <w:tc>
          <w:tcPr>
            <w:tcW w:w="270" w:type="pct"/>
            <w:vAlign w:val="center"/>
          </w:tcPr>
          <w:p w:rsidR="0015785C" w:rsidRPr="00F926CE" w:rsidRDefault="0015785C" w:rsidP="0015785C">
            <w:pPr>
              <w:jc w:val="center"/>
            </w:pPr>
            <w:r w:rsidRPr="00F926CE">
              <w:t>CO3</w:t>
            </w:r>
          </w:p>
        </w:tc>
        <w:tc>
          <w:tcPr>
            <w:tcW w:w="271" w:type="pct"/>
            <w:vAlign w:val="center"/>
          </w:tcPr>
          <w:p w:rsidR="0015785C" w:rsidRPr="00F926CE" w:rsidRDefault="0015785C" w:rsidP="0015785C">
            <w:pPr>
              <w:jc w:val="center"/>
            </w:pPr>
            <w:r w:rsidRPr="00F926CE">
              <w:t>U</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rPr>
                <w:bCs/>
              </w:rPr>
            </w:pPr>
            <w:r w:rsidRPr="00F926CE">
              <w:rPr>
                <w:color w:val="0D0D0D"/>
                <w:shd w:val="clear" w:color="auto" w:fill="FFFFFF"/>
              </w:rPr>
              <w:t xml:space="preserve">Evaluate the integration of digital radiology systems within hospital networks and </w:t>
            </w:r>
            <w:proofErr w:type="spellStart"/>
            <w:r w:rsidRPr="00F926CE">
              <w:rPr>
                <w:color w:val="0D0D0D"/>
                <w:shd w:val="clear" w:color="auto" w:fill="FFFFFF"/>
              </w:rPr>
              <w:t>analyze</w:t>
            </w:r>
            <w:proofErr w:type="spellEnd"/>
            <w:r w:rsidRPr="00F926CE">
              <w:rPr>
                <w:color w:val="0D0D0D"/>
                <w:shd w:val="clear" w:color="auto" w:fill="FFFFFF"/>
              </w:rPr>
              <w:t xml:space="preserve"> their influence on the management of medical image archives and storage systems.</w:t>
            </w:r>
          </w:p>
        </w:tc>
        <w:tc>
          <w:tcPr>
            <w:tcW w:w="270" w:type="pct"/>
            <w:vAlign w:val="center"/>
          </w:tcPr>
          <w:p w:rsidR="0015785C" w:rsidRPr="00F926CE" w:rsidRDefault="0015785C" w:rsidP="0015785C">
            <w:pPr>
              <w:jc w:val="center"/>
            </w:pPr>
            <w:r w:rsidRPr="00F926CE">
              <w:t>CO3</w:t>
            </w:r>
          </w:p>
        </w:tc>
        <w:tc>
          <w:tcPr>
            <w:tcW w:w="271" w:type="pct"/>
            <w:vAlign w:val="center"/>
          </w:tcPr>
          <w:p w:rsidR="0015785C" w:rsidRPr="00F926CE" w:rsidRDefault="0015785C" w:rsidP="0015785C">
            <w:pPr>
              <w:jc w:val="center"/>
            </w:pPr>
            <w:r w:rsidRPr="00F926CE">
              <w:t>E</w:t>
            </w:r>
          </w:p>
        </w:tc>
        <w:tc>
          <w:tcPr>
            <w:tcW w:w="270" w:type="pct"/>
            <w:vAlign w:val="center"/>
          </w:tcPr>
          <w:p w:rsidR="0015785C" w:rsidRPr="00F926CE" w:rsidRDefault="0015785C" w:rsidP="0015785C">
            <w:pPr>
              <w:jc w:val="center"/>
            </w:pPr>
            <w:r w:rsidRPr="00F926CE">
              <w:t>10</w:t>
            </w:r>
          </w:p>
        </w:tc>
      </w:tr>
      <w:tr w:rsidR="0015785C" w:rsidRPr="00F926CE" w:rsidTr="0015785C">
        <w:trPr>
          <w:trHeight w:val="173"/>
        </w:trPr>
        <w:tc>
          <w:tcPr>
            <w:tcW w:w="257" w:type="pct"/>
            <w:vAlign w:val="center"/>
          </w:tcPr>
          <w:p w:rsidR="0015785C" w:rsidRPr="00F926CE" w:rsidRDefault="0015785C" w:rsidP="0015785C">
            <w:pPr>
              <w:jc w:val="center"/>
            </w:pPr>
          </w:p>
        </w:tc>
        <w:tc>
          <w:tcPr>
            <w:tcW w:w="189" w:type="pct"/>
            <w:vAlign w:val="bottom"/>
          </w:tcPr>
          <w:p w:rsidR="0015785C" w:rsidRPr="00F926CE" w:rsidRDefault="0015785C" w:rsidP="0015785C"/>
        </w:tc>
        <w:tc>
          <w:tcPr>
            <w:tcW w:w="3743" w:type="pct"/>
            <w:vAlign w:val="bottom"/>
          </w:tcPr>
          <w:p w:rsidR="0015785C" w:rsidRPr="00F926CE" w:rsidRDefault="0015785C" w:rsidP="0015785C">
            <w:pPr>
              <w:jc w:val="center"/>
            </w:pPr>
            <w:r w:rsidRPr="00F926CE">
              <w:rPr>
                <w:b/>
                <w:bCs/>
              </w:rPr>
              <w:t>(OR)</w:t>
            </w:r>
          </w:p>
        </w:tc>
        <w:tc>
          <w:tcPr>
            <w:tcW w:w="270" w:type="pct"/>
            <w:vAlign w:val="center"/>
          </w:tcPr>
          <w:p w:rsidR="0015785C" w:rsidRPr="00F926CE" w:rsidRDefault="0015785C" w:rsidP="0015785C">
            <w:pPr>
              <w:jc w:val="center"/>
            </w:pPr>
          </w:p>
        </w:tc>
        <w:tc>
          <w:tcPr>
            <w:tcW w:w="271" w:type="pct"/>
            <w:vAlign w:val="center"/>
          </w:tcPr>
          <w:p w:rsidR="0015785C" w:rsidRPr="00F926CE" w:rsidRDefault="0015785C" w:rsidP="0015785C">
            <w:pPr>
              <w:jc w:val="center"/>
            </w:pPr>
          </w:p>
        </w:tc>
        <w:tc>
          <w:tcPr>
            <w:tcW w:w="270" w:type="pct"/>
            <w:vAlign w:val="center"/>
          </w:tcPr>
          <w:p w:rsidR="0015785C" w:rsidRPr="00F926CE" w:rsidRDefault="0015785C" w:rsidP="0015785C">
            <w:pPr>
              <w:jc w:val="center"/>
            </w:pPr>
          </w:p>
        </w:tc>
      </w:tr>
      <w:tr w:rsidR="0015785C" w:rsidRPr="00F926CE" w:rsidTr="0015785C">
        <w:trPr>
          <w:trHeight w:val="283"/>
        </w:trPr>
        <w:tc>
          <w:tcPr>
            <w:tcW w:w="257" w:type="pct"/>
            <w:vAlign w:val="center"/>
          </w:tcPr>
          <w:p w:rsidR="0015785C" w:rsidRPr="00F926CE" w:rsidRDefault="0015785C" w:rsidP="0015785C">
            <w:pPr>
              <w:jc w:val="center"/>
            </w:pPr>
            <w:r w:rsidRPr="00F926CE">
              <w:t>4.</w:t>
            </w:r>
          </w:p>
        </w:tc>
        <w:tc>
          <w:tcPr>
            <w:tcW w:w="189" w:type="pct"/>
          </w:tcPr>
          <w:p w:rsidR="0015785C" w:rsidRPr="00F926CE" w:rsidRDefault="0015785C" w:rsidP="0015785C">
            <w:r w:rsidRPr="00F926CE">
              <w:t>a.</w:t>
            </w:r>
          </w:p>
        </w:tc>
        <w:tc>
          <w:tcPr>
            <w:tcW w:w="3743" w:type="pct"/>
          </w:tcPr>
          <w:p w:rsidR="0015785C" w:rsidRPr="00F926CE" w:rsidRDefault="0015785C" w:rsidP="0015785C">
            <w:pPr>
              <w:spacing w:line="259" w:lineRule="auto"/>
              <w:jc w:val="both"/>
            </w:pPr>
            <w:r w:rsidRPr="00F926CE">
              <w:t>Illustrate how digital radiology has improved diagnostic accuracy and patient outcomes.</w:t>
            </w:r>
          </w:p>
        </w:tc>
        <w:tc>
          <w:tcPr>
            <w:tcW w:w="270" w:type="pct"/>
            <w:vAlign w:val="center"/>
          </w:tcPr>
          <w:p w:rsidR="0015785C" w:rsidRPr="00F926CE" w:rsidRDefault="0015785C" w:rsidP="0015785C">
            <w:pPr>
              <w:jc w:val="center"/>
            </w:pPr>
            <w:r w:rsidRPr="00F926CE">
              <w:t>CO4</w:t>
            </w:r>
          </w:p>
        </w:tc>
        <w:tc>
          <w:tcPr>
            <w:tcW w:w="271" w:type="pct"/>
            <w:vAlign w:val="center"/>
          </w:tcPr>
          <w:p w:rsidR="0015785C" w:rsidRPr="00F926CE" w:rsidRDefault="0015785C" w:rsidP="0015785C">
            <w:pPr>
              <w:jc w:val="center"/>
            </w:pPr>
            <w:r w:rsidRPr="00F926CE">
              <w:t>U</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rPr>
                <w:bCs/>
              </w:rPr>
            </w:pPr>
            <w:r w:rsidRPr="00F926CE">
              <w:t>Explain the concept of digital radiology and its significance in modern healthcare systems.</w:t>
            </w:r>
          </w:p>
        </w:tc>
        <w:tc>
          <w:tcPr>
            <w:tcW w:w="270" w:type="pct"/>
            <w:vAlign w:val="center"/>
          </w:tcPr>
          <w:p w:rsidR="0015785C" w:rsidRPr="00F926CE" w:rsidRDefault="0015785C" w:rsidP="0015785C">
            <w:pPr>
              <w:jc w:val="center"/>
            </w:pPr>
            <w:r w:rsidRPr="00F926CE">
              <w:t>CO4</w:t>
            </w:r>
          </w:p>
        </w:tc>
        <w:tc>
          <w:tcPr>
            <w:tcW w:w="271" w:type="pct"/>
            <w:vAlign w:val="center"/>
          </w:tcPr>
          <w:p w:rsidR="0015785C" w:rsidRPr="00F926CE" w:rsidRDefault="0015785C" w:rsidP="0015785C">
            <w:pPr>
              <w:jc w:val="center"/>
            </w:pPr>
            <w:r w:rsidRPr="00F926CE">
              <w:t>R</w:t>
            </w:r>
          </w:p>
        </w:tc>
        <w:tc>
          <w:tcPr>
            <w:tcW w:w="270" w:type="pct"/>
            <w:vAlign w:val="center"/>
          </w:tcPr>
          <w:p w:rsidR="0015785C" w:rsidRPr="00F926CE" w:rsidRDefault="0015785C" w:rsidP="0015785C">
            <w:pPr>
              <w:jc w:val="center"/>
            </w:pPr>
            <w:r w:rsidRPr="00F926CE">
              <w:t>10</w:t>
            </w:r>
          </w:p>
        </w:tc>
      </w:tr>
      <w:tr w:rsidR="0015785C" w:rsidRPr="00F926CE" w:rsidTr="0015785C">
        <w:trPr>
          <w:trHeight w:val="222"/>
        </w:trPr>
        <w:tc>
          <w:tcPr>
            <w:tcW w:w="257" w:type="pct"/>
            <w:vAlign w:val="center"/>
          </w:tcPr>
          <w:p w:rsidR="0015785C" w:rsidRPr="00F926CE" w:rsidRDefault="0015785C" w:rsidP="0015785C">
            <w:pPr>
              <w:jc w:val="center"/>
            </w:pPr>
          </w:p>
        </w:tc>
        <w:tc>
          <w:tcPr>
            <w:tcW w:w="189" w:type="pct"/>
            <w:vAlign w:val="bottom"/>
          </w:tcPr>
          <w:p w:rsidR="0015785C" w:rsidRPr="00F926CE" w:rsidRDefault="0015785C" w:rsidP="0015785C"/>
        </w:tc>
        <w:tc>
          <w:tcPr>
            <w:tcW w:w="3743" w:type="pct"/>
            <w:vAlign w:val="bottom"/>
          </w:tcPr>
          <w:p w:rsidR="0015785C" w:rsidRPr="00F926CE" w:rsidRDefault="0015785C" w:rsidP="0015785C"/>
        </w:tc>
        <w:tc>
          <w:tcPr>
            <w:tcW w:w="270" w:type="pct"/>
            <w:vAlign w:val="center"/>
          </w:tcPr>
          <w:p w:rsidR="0015785C" w:rsidRPr="00F926CE" w:rsidRDefault="0015785C" w:rsidP="0015785C">
            <w:pPr>
              <w:jc w:val="center"/>
            </w:pPr>
          </w:p>
        </w:tc>
        <w:tc>
          <w:tcPr>
            <w:tcW w:w="271" w:type="pct"/>
            <w:vAlign w:val="center"/>
          </w:tcPr>
          <w:p w:rsidR="0015785C" w:rsidRPr="00F926CE" w:rsidRDefault="0015785C" w:rsidP="0015785C">
            <w:pPr>
              <w:jc w:val="center"/>
            </w:pPr>
          </w:p>
        </w:tc>
        <w:tc>
          <w:tcPr>
            <w:tcW w:w="270" w:type="pct"/>
            <w:vAlign w:val="center"/>
          </w:tcPr>
          <w:p w:rsidR="0015785C" w:rsidRPr="00F926CE" w:rsidRDefault="0015785C" w:rsidP="0015785C">
            <w:pPr>
              <w:jc w:val="center"/>
            </w:pPr>
          </w:p>
        </w:tc>
      </w:tr>
      <w:tr w:rsidR="0015785C" w:rsidRPr="00F926CE" w:rsidTr="0015785C">
        <w:trPr>
          <w:trHeight w:val="283"/>
        </w:trPr>
        <w:tc>
          <w:tcPr>
            <w:tcW w:w="257" w:type="pct"/>
            <w:vAlign w:val="center"/>
          </w:tcPr>
          <w:p w:rsidR="0015785C" w:rsidRPr="00F926CE" w:rsidRDefault="0015785C" w:rsidP="0015785C">
            <w:pPr>
              <w:jc w:val="center"/>
            </w:pPr>
            <w:r w:rsidRPr="00F926CE">
              <w:t>5.</w:t>
            </w:r>
          </w:p>
        </w:tc>
        <w:tc>
          <w:tcPr>
            <w:tcW w:w="189" w:type="pct"/>
          </w:tcPr>
          <w:p w:rsidR="0015785C" w:rsidRPr="00F926CE" w:rsidRDefault="0015785C" w:rsidP="0015785C">
            <w:r w:rsidRPr="00F926CE">
              <w:t>a.</w:t>
            </w:r>
          </w:p>
        </w:tc>
        <w:tc>
          <w:tcPr>
            <w:tcW w:w="3743" w:type="pct"/>
          </w:tcPr>
          <w:p w:rsidR="0015785C" w:rsidRPr="00F926CE" w:rsidRDefault="0015785C" w:rsidP="0015785C">
            <w:pPr>
              <w:spacing w:line="259" w:lineRule="auto"/>
              <w:jc w:val="both"/>
            </w:pPr>
            <w:proofErr w:type="spellStart"/>
            <w:r w:rsidRPr="00F926CE">
              <w:t>Analyze</w:t>
            </w:r>
            <w:proofErr w:type="spellEnd"/>
            <w:r w:rsidRPr="00F926CE">
              <w:t xml:space="preserve"> the role of networking in healthcare and its implications for medical reporting and </w:t>
            </w:r>
            <w:proofErr w:type="spellStart"/>
            <w:r w:rsidRPr="00F926CE">
              <w:t>tele</w:t>
            </w:r>
            <w:proofErr w:type="spellEnd"/>
            <w:r w:rsidRPr="00F926CE">
              <w:t>-consultation.</w:t>
            </w:r>
          </w:p>
        </w:tc>
        <w:tc>
          <w:tcPr>
            <w:tcW w:w="270" w:type="pct"/>
            <w:vAlign w:val="center"/>
          </w:tcPr>
          <w:p w:rsidR="0015785C" w:rsidRPr="00F926CE" w:rsidRDefault="0015785C" w:rsidP="0015785C">
            <w:pPr>
              <w:jc w:val="center"/>
            </w:pPr>
            <w:r w:rsidRPr="00F926CE">
              <w:t>CO5</w:t>
            </w:r>
          </w:p>
        </w:tc>
        <w:tc>
          <w:tcPr>
            <w:tcW w:w="271" w:type="pct"/>
            <w:vAlign w:val="center"/>
          </w:tcPr>
          <w:p w:rsidR="0015785C" w:rsidRPr="00F926CE" w:rsidRDefault="0015785C" w:rsidP="0015785C">
            <w:pPr>
              <w:jc w:val="center"/>
            </w:pPr>
            <w:r w:rsidRPr="00F926CE">
              <w:t>An</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rPr>
                <w:bCs/>
              </w:rPr>
            </w:pPr>
            <w:r w:rsidRPr="00F926CE">
              <w:rPr>
                <w:color w:val="0D0D0D"/>
                <w:shd w:val="clear" w:color="auto" w:fill="FFFFFF"/>
              </w:rPr>
              <w:t xml:space="preserve">Examine the role of speech recognition technology in facilitating medical reporting within digital health systems </w:t>
            </w:r>
          </w:p>
        </w:tc>
        <w:tc>
          <w:tcPr>
            <w:tcW w:w="270" w:type="pct"/>
            <w:vAlign w:val="center"/>
          </w:tcPr>
          <w:p w:rsidR="0015785C" w:rsidRPr="00F926CE" w:rsidRDefault="0015785C" w:rsidP="0015785C">
            <w:pPr>
              <w:jc w:val="center"/>
            </w:pPr>
            <w:r w:rsidRPr="00F926CE">
              <w:t>CO5</w:t>
            </w:r>
          </w:p>
        </w:tc>
        <w:tc>
          <w:tcPr>
            <w:tcW w:w="271" w:type="pct"/>
            <w:vAlign w:val="center"/>
          </w:tcPr>
          <w:p w:rsidR="0015785C" w:rsidRPr="00F926CE" w:rsidRDefault="0015785C" w:rsidP="0015785C">
            <w:pPr>
              <w:jc w:val="center"/>
            </w:pPr>
            <w:r w:rsidRPr="00F926CE">
              <w:t>An</w:t>
            </w:r>
          </w:p>
        </w:tc>
        <w:tc>
          <w:tcPr>
            <w:tcW w:w="270" w:type="pct"/>
            <w:vAlign w:val="center"/>
          </w:tcPr>
          <w:p w:rsidR="0015785C" w:rsidRPr="00F926CE" w:rsidRDefault="0015785C" w:rsidP="0015785C">
            <w:pPr>
              <w:jc w:val="center"/>
            </w:pPr>
            <w:r w:rsidRPr="00F926CE">
              <w:t>10</w:t>
            </w:r>
          </w:p>
        </w:tc>
      </w:tr>
      <w:tr w:rsidR="0015785C" w:rsidRPr="00F926CE" w:rsidTr="0015785C">
        <w:trPr>
          <w:trHeight w:val="263"/>
        </w:trPr>
        <w:tc>
          <w:tcPr>
            <w:tcW w:w="257" w:type="pct"/>
            <w:vAlign w:val="center"/>
          </w:tcPr>
          <w:p w:rsidR="0015785C" w:rsidRPr="00F926CE" w:rsidRDefault="0015785C" w:rsidP="0015785C">
            <w:pPr>
              <w:jc w:val="center"/>
            </w:pPr>
          </w:p>
        </w:tc>
        <w:tc>
          <w:tcPr>
            <w:tcW w:w="189" w:type="pct"/>
            <w:vAlign w:val="bottom"/>
          </w:tcPr>
          <w:p w:rsidR="0015785C" w:rsidRPr="00F926CE" w:rsidRDefault="0015785C" w:rsidP="0015785C"/>
        </w:tc>
        <w:tc>
          <w:tcPr>
            <w:tcW w:w="3743" w:type="pct"/>
            <w:vAlign w:val="bottom"/>
          </w:tcPr>
          <w:p w:rsidR="0015785C" w:rsidRPr="00F926CE" w:rsidRDefault="0015785C" w:rsidP="0015785C">
            <w:pPr>
              <w:jc w:val="center"/>
            </w:pPr>
            <w:r w:rsidRPr="00F926CE">
              <w:rPr>
                <w:b/>
                <w:bCs/>
              </w:rPr>
              <w:t>(OR)</w:t>
            </w:r>
          </w:p>
        </w:tc>
        <w:tc>
          <w:tcPr>
            <w:tcW w:w="270" w:type="pct"/>
            <w:vAlign w:val="center"/>
          </w:tcPr>
          <w:p w:rsidR="0015785C" w:rsidRPr="00F926CE" w:rsidRDefault="0015785C" w:rsidP="0015785C">
            <w:pPr>
              <w:jc w:val="center"/>
            </w:pPr>
          </w:p>
        </w:tc>
        <w:tc>
          <w:tcPr>
            <w:tcW w:w="271" w:type="pct"/>
            <w:vAlign w:val="center"/>
          </w:tcPr>
          <w:p w:rsidR="0015785C" w:rsidRPr="00F926CE" w:rsidRDefault="0015785C" w:rsidP="0015785C">
            <w:pPr>
              <w:jc w:val="center"/>
            </w:pPr>
          </w:p>
        </w:tc>
        <w:tc>
          <w:tcPr>
            <w:tcW w:w="270" w:type="pct"/>
            <w:vAlign w:val="center"/>
          </w:tcPr>
          <w:p w:rsidR="0015785C" w:rsidRPr="00F926CE" w:rsidRDefault="0015785C" w:rsidP="0015785C">
            <w:pPr>
              <w:jc w:val="center"/>
            </w:pPr>
          </w:p>
        </w:tc>
      </w:tr>
      <w:tr w:rsidR="0015785C" w:rsidRPr="00F926CE" w:rsidTr="0015785C">
        <w:trPr>
          <w:trHeight w:val="283"/>
        </w:trPr>
        <w:tc>
          <w:tcPr>
            <w:tcW w:w="257" w:type="pct"/>
            <w:vAlign w:val="center"/>
          </w:tcPr>
          <w:p w:rsidR="0015785C" w:rsidRPr="00F926CE" w:rsidRDefault="0015785C" w:rsidP="0015785C">
            <w:pPr>
              <w:jc w:val="center"/>
            </w:pPr>
            <w:r w:rsidRPr="00F926CE">
              <w:t>6.</w:t>
            </w:r>
          </w:p>
        </w:tc>
        <w:tc>
          <w:tcPr>
            <w:tcW w:w="189" w:type="pct"/>
          </w:tcPr>
          <w:p w:rsidR="0015785C" w:rsidRPr="00F926CE" w:rsidRDefault="0015785C" w:rsidP="0015785C">
            <w:r w:rsidRPr="00F926CE">
              <w:t>a.</w:t>
            </w:r>
          </w:p>
        </w:tc>
        <w:tc>
          <w:tcPr>
            <w:tcW w:w="3743" w:type="pct"/>
          </w:tcPr>
          <w:p w:rsidR="0015785C" w:rsidRPr="00F926CE" w:rsidRDefault="0015785C" w:rsidP="0015785C">
            <w:pPr>
              <w:jc w:val="both"/>
            </w:pPr>
            <w:r w:rsidRPr="00F926CE">
              <w:t>Summarize the application of machine learning in diagnosis and treatment planning in e-health environments</w:t>
            </w:r>
            <w:r>
              <w:t>.</w:t>
            </w:r>
          </w:p>
        </w:tc>
        <w:tc>
          <w:tcPr>
            <w:tcW w:w="270" w:type="pct"/>
            <w:vAlign w:val="center"/>
          </w:tcPr>
          <w:p w:rsidR="0015785C" w:rsidRPr="00F926CE" w:rsidRDefault="0015785C" w:rsidP="0015785C">
            <w:pPr>
              <w:jc w:val="center"/>
            </w:pPr>
            <w:r w:rsidRPr="00F926CE">
              <w:t>CO5</w:t>
            </w:r>
          </w:p>
        </w:tc>
        <w:tc>
          <w:tcPr>
            <w:tcW w:w="271" w:type="pct"/>
            <w:vAlign w:val="center"/>
          </w:tcPr>
          <w:p w:rsidR="0015785C" w:rsidRPr="00F926CE" w:rsidRDefault="0015785C" w:rsidP="0015785C">
            <w:pPr>
              <w:jc w:val="center"/>
            </w:pPr>
            <w:r w:rsidRPr="00F926CE">
              <w:t>R</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rPr>
                <w:bCs/>
              </w:rPr>
            </w:pPr>
            <w:proofErr w:type="spellStart"/>
            <w:r w:rsidRPr="00F926CE">
              <w:rPr>
                <w:color w:val="0D0D0D"/>
                <w:shd w:val="clear" w:color="auto" w:fill="FFFFFF"/>
              </w:rPr>
              <w:t>Analyze</w:t>
            </w:r>
            <w:proofErr w:type="spellEnd"/>
            <w:r w:rsidRPr="00F926CE">
              <w:rPr>
                <w:color w:val="0D0D0D"/>
                <w:shd w:val="clear" w:color="auto" w:fill="FFFFFF"/>
              </w:rPr>
              <w:t xml:space="preserve"> </w:t>
            </w:r>
            <w:r w:rsidRPr="00F926CE">
              <w:t>the challenges and opportunities in implementing physiological tests and functional diagnosis using digital methods.</w:t>
            </w:r>
          </w:p>
        </w:tc>
        <w:tc>
          <w:tcPr>
            <w:tcW w:w="270" w:type="pct"/>
            <w:vAlign w:val="center"/>
          </w:tcPr>
          <w:p w:rsidR="0015785C" w:rsidRPr="00F926CE" w:rsidRDefault="0015785C" w:rsidP="0015785C">
            <w:pPr>
              <w:jc w:val="center"/>
            </w:pPr>
            <w:r w:rsidRPr="00F926CE">
              <w:t>CO5</w:t>
            </w:r>
          </w:p>
        </w:tc>
        <w:tc>
          <w:tcPr>
            <w:tcW w:w="271" w:type="pct"/>
            <w:vAlign w:val="center"/>
          </w:tcPr>
          <w:p w:rsidR="0015785C" w:rsidRPr="00F926CE" w:rsidRDefault="0015785C" w:rsidP="0015785C">
            <w:pPr>
              <w:jc w:val="center"/>
            </w:pPr>
            <w:r w:rsidRPr="00F926CE">
              <w:t>An</w:t>
            </w:r>
          </w:p>
        </w:tc>
        <w:tc>
          <w:tcPr>
            <w:tcW w:w="270" w:type="pct"/>
            <w:vAlign w:val="center"/>
          </w:tcPr>
          <w:p w:rsidR="0015785C" w:rsidRPr="00F926CE" w:rsidRDefault="0015785C" w:rsidP="0015785C">
            <w:pPr>
              <w:jc w:val="center"/>
            </w:pPr>
            <w:r w:rsidRPr="00F926CE">
              <w:t>10</w:t>
            </w:r>
          </w:p>
        </w:tc>
      </w:tr>
      <w:tr w:rsidR="0015785C" w:rsidRPr="00F926CE" w:rsidTr="0015785C">
        <w:trPr>
          <w:trHeight w:val="250"/>
        </w:trPr>
        <w:tc>
          <w:tcPr>
            <w:tcW w:w="257" w:type="pct"/>
            <w:vAlign w:val="center"/>
          </w:tcPr>
          <w:p w:rsidR="0015785C" w:rsidRPr="00F926CE" w:rsidRDefault="0015785C" w:rsidP="0015785C">
            <w:pPr>
              <w:jc w:val="center"/>
            </w:pPr>
          </w:p>
        </w:tc>
        <w:tc>
          <w:tcPr>
            <w:tcW w:w="189" w:type="pct"/>
            <w:vAlign w:val="bottom"/>
          </w:tcPr>
          <w:p w:rsidR="0015785C" w:rsidRPr="00F926CE" w:rsidRDefault="0015785C" w:rsidP="0015785C"/>
        </w:tc>
        <w:tc>
          <w:tcPr>
            <w:tcW w:w="3743" w:type="pct"/>
            <w:vAlign w:val="bottom"/>
          </w:tcPr>
          <w:p w:rsidR="0015785C" w:rsidRPr="00F926CE" w:rsidRDefault="0015785C" w:rsidP="0015785C"/>
        </w:tc>
        <w:tc>
          <w:tcPr>
            <w:tcW w:w="270" w:type="pct"/>
            <w:vAlign w:val="center"/>
          </w:tcPr>
          <w:p w:rsidR="0015785C" w:rsidRPr="00F926CE" w:rsidRDefault="0015785C" w:rsidP="0015785C">
            <w:pPr>
              <w:jc w:val="center"/>
            </w:pPr>
          </w:p>
        </w:tc>
        <w:tc>
          <w:tcPr>
            <w:tcW w:w="271" w:type="pct"/>
            <w:vAlign w:val="center"/>
          </w:tcPr>
          <w:p w:rsidR="0015785C" w:rsidRPr="00F926CE" w:rsidRDefault="0015785C" w:rsidP="0015785C">
            <w:pPr>
              <w:jc w:val="center"/>
            </w:pPr>
          </w:p>
        </w:tc>
        <w:tc>
          <w:tcPr>
            <w:tcW w:w="270" w:type="pct"/>
            <w:vAlign w:val="center"/>
          </w:tcPr>
          <w:p w:rsidR="0015785C" w:rsidRPr="00F926CE" w:rsidRDefault="0015785C" w:rsidP="0015785C">
            <w:pPr>
              <w:jc w:val="center"/>
            </w:pPr>
          </w:p>
        </w:tc>
      </w:tr>
      <w:tr w:rsidR="0015785C" w:rsidRPr="00F926CE" w:rsidTr="0015785C">
        <w:trPr>
          <w:trHeight w:val="283"/>
        </w:trPr>
        <w:tc>
          <w:tcPr>
            <w:tcW w:w="257" w:type="pct"/>
            <w:vAlign w:val="center"/>
          </w:tcPr>
          <w:p w:rsidR="0015785C" w:rsidRPr="00F926CE" w:rsidRDefault="0015785C" w:rsidP="0015785C">
            <w:pPr>
              <w:jc w:val="center"/>
            </w:pPr>
            <w:r w:rsidRPr="00F926CE">
              <w:t>7.</w:t>
            </w:r>
          </w:p>
        </w:tc>
        <w:tc>
          <w:tcPr>
            <w:tcW w:w="189" w:type="pct"/>
          </w:tcPr>
          <w:p w:rsidR="0015785C" w:rsidRPr="00F926CE" w:rsidRDefault="0015785C" w:rsidP="0015785C">
            <w:r w:rsidRPr="00F926CE">
              <w:t>a.</w:t>
            </w:r>
          </w:p>
        </w:tc>
        <w:tc>
          <w:tcPr>
            <w:tcW w:w="3743" w:type="pct"/>
          </w:tcPr>
          <w:p w:rsidR="0015785C" w:rsidRPr="00F926CE" w:rsidRDefault="0015785C" w:rsidP="0015785C">
            <w:pPr>
              <w:spacing w:line="259" w:lineRule="auto"/>
              <w:jc w:val="both"/>
            </w:pPr>
            <w:r w:rsidRPr="00F926CE">
              <w:t>Explain the concept of multimodality registration and its significance in daily clinical practice.</w:t>
            </w:r>
          </w:p>
        </w:tc>
        <w:tc>
          <w:tcPr>
            <w:tcW w:w="270" w:type="pct"/>
            <w:vAlign w:val="center"/>
          </w:tcPr>
          <w:p w:rsidR="0015785C" w:rsidRPr="00F926CE" w:rsidRDefault="0015785C" w:rsidP="0015785C">
            <w:pPr>
              <w:jc w:val="center"/>
            </w:pPr>
            <w:r w:rsidRPr="00F926CE">
              <w:t>CO4</w:t>
            </w:r>
          </w:p>
        </w:tc>
        <w:tc>
          <w:tcPr>
            <w:tcW w:w="271" w:type="pct"/>
            <w:vAlign w:val="center"/>
          </w:tcPr>
          <w:p w:rsidR="0015785C" w:rsidRPr="00F926CE" w:rsidRDefault="0015785C" w:rsidP="0015785C">
            <w:pPr>
              <w:jc w:val="center"/>
            </w:pPr>
            <w:r w:rsidRPr="00F926CE">
              <w:t>U</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rPr>
                <w:bCs/>
              </w:rPr>
            </w:pPr>
            <w:r w:rsidRPr="00F926CE">
              <w:rPr>
                <w:color w:val="0D0D0D"/>
                <w:shd w:val="clear" w:color="auto" w:fill="FFFFFF"/>
              </w:rPr>
              <w:t xml:space="preserve">Evaluate the utilization of </w:t>
            </w:r>
            <w:proofErr w:type="spellStart"/>
            <w:r w:rsidRPr="00F926CE">
              <w:rPr>
                <w:color w:val="0D0D0D"/>
                <w:shd w:val="clear" w:color="auto" w:fill="FFFFFF"/>
              </w:rPr>
              <w:t>IoT</w:t>
            </w:r>
            <w:proofErr w:type="spellEnd"/>
            <w:r w:rsidRPr="00F926CE">
              <w:rPr>
                <w:color w:val="0D0D0D"/>
                <w:shd w:val="clear" w:color="auto" w:fill="FFFFFF"/>
              </w:rPr>
              <w:t xml:space="preserve"> applications in mobile healthcare and assess the advantages they provide to healthcare delivery and patient outcomes.</w:t>
            </w:r>
          </w:p>
        </w:tc>
        <w:tc>
          <w:tcPr>
            <w:tcW w:w="270" w:type="pct"/>
            <w:vAlign w:val="center"/>
          </w:tcPr>
          <w:p w:rsidR="0015785C" w:rsidRPr="00F926CE" w:rsidRDefault="0015785C" w:rsidP="0015785C">
            <w:pPr>
              <w:jc w:val="center"/>
            </w:pPr>
            <w:r w:rsidRPr="00F926CE">
              <w:t>CO4</w:t>
            </w:r>
          </w:p>
        </w:tc>
        <w:tc>
          <w:tcPr>
            <w:tcW w:w="271" w:type="pct"/>
            <w:vAlign w:val="center"/>
          </w:tcPr>
          <w:p w:rsidR="0015785C" w:rsidRPr="00F926CE" w:rsidRDefault="0015785C" w:rsidP="0015785C">
            <w:pPr>
              <w:jc w:val="center"/>
            </w:pPr>
            <w:r w:rsidRPr="00F926CE">
              <w:t>E</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vAlign w:val="bottom"/>
          </w:tcPr>
          <w:p w:rsidR="0015785C" w:rsidRPr="00F926CE" w:rsidRDefault="0015785C" w:rsidP="0015785C"/>
        </w:tc>
        <w:tc>
          <w:tcPr>
            <w:tcW w:w="3743" w:type="pct"/>
            <w:vAlign w:val="bottom"/>
          </w:tcPr>
          <w:p w:rsidR="0015785C" w:rsidRPr="00F926CE" w:rsidRDefault="0015785C" w:rsidP="0015785C">
            <w:pPr>
              <w:jc w:val="center"/>
              <w:rPr>
                <w:bCs/>
              </w:rPr>
            </w:pPr>
            <w:r w:rsidRPr="00F926CE">
              <w:rPr>
                <w:b/>
                <w:bCs/>
              </w:rPr>
              <w:t>(OR)</w:t>
            </w:r>
          </w:p>
        </w:tc>
        <w:tc>
          <w:tcPr>
            <w:tcW w:w="270" w:type="pct"/>
            <w:vAlign w:val="center"/>
          </w:tcPr>
          <w:p w:rsidR="0015785C" w:rsidRPr="00F926CE" w:rsidRDefault="0015785C" w:rsidP="0015785C">
            <w:pPr>
              <w:jc w:val="center"/>
            </w:pPr>
          </w:p>
        </w:tc>
        <w:tc>
          <w:tcPr>
            <w:tcW w:w="271" w:type="pct"/>
            <w:vAlign w:val="center"/>
          </w:tcPr>
          <w:p w:rsidR="0015785C" w:rsidRPr="00F926CE" w:rsidRDefault="0015785C" w:rsidP="0015785C">
            <w:pPr>
              <w:jc w:val="center"/>
            </w:pPr>
          </w:p>
        </w:tc>
        <w:tc>
          <w:tcPr>
            <w:tcW w:w="270" w:type="pct"/>
            <w:vAlign w:val="center"/>
          </w:tcPr>
          <w:p w:rsidR="0015785C" w:rsidRPr="00F926CE" w:rsidRDefault="0015785C" w:rsidP="0015785C">
            <w:pPr>
              <w:jc w:val="center"/>
            </w:pPr>
          </w:p>
        </w:tc>
      </w:tr>
      <w:tr w:rsidR="0015785C" w:rsidRPr="00F926CE" w:rsidTr="0015785C">
        <w:trPr>
          <w:trHeight w:val="283"/>
        </w:trPr>
        <w:tc>
          <w:tcPr>
            <w:tcW w:w="257" w:type="pct"/>
            <w:vAlign w:val="center"/>
          </w:tcPr>
          <w:p w:rsidR="0015785C" w:rsidRPr="00F926CE" w:rsidRDefault="0015785C" w:rsidP="0015785C">
            <w:pPr>
              <w:jc w:val="center"/>
            </w:pPr>
            <w:r w:rsidRPr="00F926CE">
              <w:t>8.</w:t>
            </w:r>
          </w:p>
        </w:tc>
        <w:tc>
          <w:tcPr>
            <w:tcW w:w="189" w:type="pct"/>
          </w:tcPr>
          <w:p w:rsidR="0015785C" w:rsidRPr="00F926CE" w:rsidRDefault="0015785C" w:rsidP="0015785C">
            <w:r w:rsidRPr="00F926CE">
              <w:t>a.</w:t>
            </w:r>
          </w:p>
        </w:tc>
        <w:tc>
          <w:tcPr>
            <w:tcW w:w="3743" w:type="pct"/>
          </w:tcPr>
          <w:p w:rsidR="0015785C" w:rsidRPr="00F926CE" w:rsidRDefault="0015785C" w:rsidP="0015785C">
            <w:pPr>
              <w:spacing w:line="259" w:lineRule="auto"/>
              <w:jc w:val="both"/>
              <w:rPr>
                <w:bCs/>
              </w:rPr>
            </w:pPr>
            <w:r w:rsidRPr="00F926CE">
              <w:t>Discuss the challenges associated with ensuring interoperability among different modalities in healthcare.</w:t>
            </w:r>
          </w:p>
        </w:tc>
        <w:tc>
          <w:tcPr>
            <w:tcW w:w="270" w:type="pct"/>
            <w:vAlign w:val="center"/>
          </w:tcPr>
          <w:p w:rsidR="0015785C" w:rsidRPr="00F926CE" w:rsidRDefault="0015785C" w:rsidP="0015785C">
            <w:pPr>
              <w:jc w:val="center"/>
            </w:pPr>
            <w:r w:rsidRPr="00F926CE">
              <w:t>CO6</w:t>
            </w:r>
          </w:p>
        </w:tc>
        <w:tc>
          <w:tcPr>
            <w:tcW w:w="271" w:type="pct"/>
            <w:vAlign w:val="center"/>
          </w:tcPr>
          <w:p w:rsidR="0015785C" w:rsidRPr="00F926CE" w:rsidRDefault="0015785C" w:rsidP="0015785C">
            <w:pPr>
              <w:jc w:val="center"/>
            </w:pPr>
            <w:r w:rsidRPr="00F926CE">
              <w:t>U</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vAlign w:val="center"/>
          </w:tcPr>
          <w:p w:rsidR="0015785C" w:rsidRPr="00F926CE" w:rsidRDefault="0015785C" w:rsidP="0015785C">
            <w:pPr>
              <w:jc w:val="center"/>
            </w:pPr>
          </w:p>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rPr>
                <w:bCs/>
              </w:rPr>
            </w:pPr>
            <w:r w:rsidRPr="00F926CE">
              <w:rPr>
                <w:color w:val="0D0D0D"/>
                <w:shd w:val="clear" w:color="auto" w:fill="FFFFFF"/>
              </w:rPr>
              <w:t>Examine the role of mobile healthcare in</w:t>
            </w:r>
            <w:r w:rsidRPr="00F926CE">
              <w:t xml:space="preserve"> improving access to healthcare services</w:t>
            </w:r>
            <w:r>
              <w:t xml:space="preserve"> in remote or underserved areas.</w:t>
            </w:r>
          </w:p>
        </w:tc>
        <w:tc>
          <w:tcPr>
            <w:tcW w:w="270" w:type="pct"/>
            <w:vAlign w:val="center"/>
          </w:tcPr>
          <w:p w:rsidR="0015785C" w:rsidRPr="00F926CE" w:rsidRDefault="0015785C" w:rsidP="0015785C">
            <w:pPr>
              <w:jc w:val="center"/>
            </w:pPr>
            <w:r w:rsidRPr="00F926CE">
              <w:t>CO6</w:t>
            </w:r>
          </w:p>
        </w:tc>
        <w:tc>
          <w:tcPr>
            <w:tcW w:w="271" w:type="pct"/>
            <w:vAlign w:val="center"/>
          </w:tcPr>
          <w:p w:rsidR="0015785C" w:rsidRPr="00F926CE" w:rsidRDefault="0015785C" w:rsidP="0015785C">
            <w:pPr>
              <w:jc w:val="center"/>
            </w:pPr>
            <w:r w:rsidRPr="00F926CE">
              <w:t>U</w:t>
            </w:r>
          </w:p>
        </w:tc>
        <w:tc>
          <w:tcPr>
            <w:tcW w:w="270" w:type="pct"/>
            <w:vAlign w:val="center"/>
          </w:tcPr>
          <w:p w:rsidR="0015785C" w:rsidRPr="00F926CE" w:rsidRDefault="0015785C" w:rsidP="0015785C">
            <w:pPr>
              <w:jc w:val="center"/>
            </w:pPr>
            <w:r w:rsidRPr="00F926CE">
              <w:t>10</w:t>
            </w:r>
          </w:p>
        </w:tc>
      </w:tr>
      <w:tr w:rsidR="0015785C" w:rsidRPr="00F926CE" w:rsidTr="0015785C">
        <w:trPr>
          <w:trHeight w:val="550"/>
        </w:trPr>
        <w:tc>
          <w:tcPr>
            <w:tcW w:w="5000" w:type="pct"/>
            <w:gridSpan w:val="6"/>
            <w:vAlign w:val="center"/>
          </w:tcPr>
          <w:p w:rsidR="0015785C" w:rsidRPr="00F926CE" w:rsidRDefault="0015785C" w:rsidP="0015785C">
            <w:pPr>
              <w:jc w:val="center"/>
            </w:pPr>
            <w:r w:rsidRPr="00F926CE">
              <w:rPr>
                <w:b/>
                <w:bCs/>
              </w:rPr>
              <w:t>COMPULSORY QUESTION</w:t>
            </w:r>
          </w:p>
        </w:tc>
      </w:tr>
      <w:tr w:rsidR="0015785C" w:rsidRPr="00F926CE" w:rsidTr="0015785C">
        <w:trPr>
          <w:trHeight w:val="283"/>
        </w:trPr>
        <w:tc>
          <w:tcPr>
            <w:tcW w:w="257" w:type="pct"/>
            <w:vAlign w:val="center"/>
          </w:tcPr>
          <w:p w:rsidR="0015785C" w:rsidRPr="00F926CE" w:rsidRDefault="0015785C" w:rsidP="0015785C">
            <w:pPr>
              <w:jc w:val="center"/>
            </w:pPr>
            <w:r w:rsidRPr="00F926CE">
              <w:t>9.</w:t>
            </w:r>
          </w:p>
        </w:tc>
        <w:tc>
          <w:tcPr>
            <w:tcW w:w="189" w:type="pct"/>
          </w:tcPr>
          <w:p w:rsidR="0015785C" w:rsidRPr="00F926CE" w:rsidRDefault="0015785C" w:rsidP="0015785C">
            <w:r w:rsidRPr="00F926CE">
              <w:t>a.</w:t>
            </w:r>
          </w:p>
        </w:tc>
        <w:tc>
          <w:tcPr>
            <w:tcW w:w="3743" w:type="pct"/>
          </w:tcPr>
          <w:p w:rsidR="0015785C" w:rsidRPr="00F926CE" w:rsidRDefault="0015785C" w:rsidP="0015785C">
            <w:pPr>
              <w:spacing w:line="259" w:lineRule="auto"/>
              <w:jc w:val="both"/>
            </w:pPr>
            <w:proofErr w:type="spellStart"/>
            <w:r w:rsidRPr="00F926CE">
              <w:t>Analyze</w:t>
            </w:r>
            <w:proofErr w:type="spellEnd"/>
            <w:r w:rsidRPr="00F926CE">
              <w:t xml:space="preserve"> the role of digital health in addressing healthcare disparities and improving patient outcomes.</w:t>
            </w:r>
          </w:p>
        </w:tc>
        <w:tc>
          <w:tcPr>
            <w:tcW w:w="270" w:type="pct"/>
            <w:vAlign w:val="center"/>
          </w:tcPr>
          <w:p w:rsidR="0015785C" w:rsidRPr="00F926CE" w:rsidRDefault="0015785C" w:rsidP="0015785C">
            <w:pPr>
              <w:jc w:val="center"/>
            </w:pPr>
            <w:r w:rsidRPr="00F926CE">
              <w:t>CO6</w:t>
            </w:r>
          </w:p>
        </w:tc>
        <w:tc>
          <w:tcPr>
            <w:tcW w:w="271" w:type="pct"/>
            <w:vAlign w:val="center"/>
          </w:tcPr>
          <w:p w:rsidR="0015785C" w:rsidRPr="00F926CE" w:rsidRDefault="0015785C" w:rsidP="0015785C">
            <w:pPr>
              <w:jc w:val="center"/>
            </w:pPr>
            <w:r w:rsidRPr="00F926CE">
              <w:t>An</w:t>
            </w:r>
          </w:p>
        </w:tc>
        <w:tc>
          <w:tcPr>
            <w:tcW w:w="270" w:type="pct"/>
            <w:vAlign w:val="center"/>
          </w:tcPr>
          <w:p w:rsidR="0015785C" w:rsidRPr="00F926CE" w:rsidRDefault="0015785C" w:rsidP="0015785C">
            <w:pPr>
              <w:jc w:val="center"/>
            </w:pPr>
            <w:r w:rsidRPr="00F926CE">
              <w:t>10</w:t>
            </w:r>
          </w:p>
        </w:tc>
      </w:tr>
      <w:tr w:rsidR="0015785C" w:rsidRPr="00F926CE" w:rsidTr="0015785C">
        <w:trPr>
          <w:trHeight w:val="283"/>
        </w:trPr>
        <w:tc>
          <w:tcPr>
            <w:tcW w:w="257" w:type="pct"/>
          </w:tcPr>
          <w:p w:rsidR="0015785C" w:rsidRPr="00F926CE" w:rsidRDefault="0015785C" w:rsidP="0015785C"/>
        </w:tc>
        <w:tc>
          <w:tcPr>
            <w:tcW w:w="189" w:type="pct"/>
          </w:tcPr>
          <w:p w:rsidR="0015785C" w:rsidRPr="00F926CE" w:rsidRDefault="0015785C" w:rsidP="0015785C">
            <w:r w:rsidRPr="00F926CE">
              <w:t>b.</w:t>
            </w:r>
          </w:p>
        </w:tc>
        <w:tc>
          <w:tcPr>
            <w:tcW w:w="3743" w:type="pct"/>
          </w:tcPr>
          <w:p w:rsidR="0015785C" w:rsidRPr="00F926CE" w:rsidRDefault="0015785C" w:rsidP="0015785C">
            <w:pPr>
              <w:spacing w:line="259" w:lineRule="auto"/>
              <w:jc w:val="both"/>
              <w:rPr>
                <w:bCs/>
              </w:rPr>
            </w:pPr>
            <w:r w:rsidRPr="00F926CE">
              <w:t>Evaluate various strategies aimed at overcoming barriers to interoperability within digital health systems and facilitate seamless data exchange</w:t>
            </w:r>
            <w:r>
              <w:t xml:space="preserve"> in digital health.</w:t>
            </w:r>
          </w:p>
        </w:tc>
        <w:tc>
          <w:tcPr>
            <w:tcW w:w="270" w:type="pct"/>
            <w:vAlign w:val="center"/>
          </w:tcPr>
          <w:p w:rsidR="0015785C" w:rsidRPr="00F926CE" w:rsidRDefault="0015785C" w:rsidP="0015785C">
            <w:pPr>
              <w:jc w:val="center"/>
            </w:pPr>
            <w:r w:rsidRPr="00F926CE">
              <w:t>CO6</w:t>
            </w:r>
          </w:p>
        </w:tc>
        <w:tc>
          <w:tcPr>
            <w:tcW w:w="271" w:type="pct"/>
            <w:vAlign w:val="center"/>
          </w:tcPr>
          <w:p w:rsidR="0015785C" w:rsidRPr="00F926CE" w:rsidRDefault="0015785C" w:rsidP="0015785C">
            <w:pPr>
              <w:jc w:val="center"/>
            </w:pPr>
            <w:r w:rsidRPr="00F926CE">
              <w:t>E</w:t>
            </w:r>
          </w:p>
        </w:tc>
        <w:tc>
          <w:tcPr>
            <w:tcW w:w="270" w:type="pct"/>
            <w:vAlign w:val="center"/>
          </w:tcPr>
          <w:p w:rsidR="0015785C" w:rsidRPr="00F926CE" w:rsidRDefault="0015785C" w:rsidP="0015785C">
            <w:pPr>
              <w:jc w:val="center"/>
            </w:pPr>
            <w:r w:rsidRPr="00F926CE">
              <w:t>10</w:t>
            </w:r>
          </w:p>
        </w:tc>
      </w:tr>
    </w:tbl>
    <w:p w:rsidR="0015785C" w:rsidRPr="00F926CE" w:rsidRDefault="0015785C" w:rsidP="0015785C"/>
    <w:p w:rsidR="0015785C" w:rsidRPr="00F926CE" w:rsidRDefault="0015785C" w:rsidP="0015785C">
      <w:r w:rsidRPr="00F926CE">
        <w:rPr>
          <w:b/>
          <w:bCs/>
        </w:rPr>
        <w:t>CO</w:t>
      </w:r>
      <w:r w:rsidRPr="00F926CE">
        <w:t xml:space="preserve"> – COURSE OUTCOME</w:t>
      </w:r>
      <w:r w:rsidRPr="00F926CE">
        <w:tab/>
        <w:t xml:space="preserve">        </w:t>
      </w:r>
      <w:r w:rsidRPr="00F926CE">
        <w:rPr>
          <w:b/>
          <w:bCs/>
        </w:rPr>
        <w:t>BL</w:t>
      </w:r>
      <w:r w:rsidRPr="00F926CE">
        <w:t xml:space="preserve"> – BLOOM’S LEVEL        </w:t>
      </w:r>
      <w:r w:rsidRPr="00F926CE">
        <w:rPr>
          <w:b/>
          <w:bCs/>
        </w:rPr>
        <w:t>M</w:t>
      </w:r>
      <w:r w:rsidRPr="00F926CE">
        <w:t xml:space="preserve"> – MARKS ALLOTTED</w:t>
      </w:r>
    </w:p>
    <w:tbl>
      <w:tblPr>
        <w:tblStyle w:val="TableGrid"/>
        <w:tblW w:w="10490" w:type="dxa"/>
        <w:tblInd w:w="-714" w:type="dxa"/>
        <w:tblLook w:val="04A0" w:firstRow="1" w:lastRow="0" w:firstColumn="1" w:lastColumn="0" w:noHBand="0" w:noVBand="1"/>
      </w:tblPr>
      <w:tblGrid>
        <w:gridCol w:w="591"/>
        <w:gridCol w:w="9899"/>
      </w:tblGrid>
      <w:tr w:rsidR="0015785C" w:rsidRPr="00F926CE" w:rsidTr="00E0574C">
        <w:tc>
          <w:tcPr>
            <w:tcW w:w="591" w:type="dxa"/>
          </w:tcPr>
          <w:p w:rsidR="0015785C" w:rsidRPr="00F926CE" w:rsidRDefault="0015785C" w:rsidP="0015785C"/>
        </w:tc>
        <w:tc>
          <w:tcPr>
            <w:tcW w:w="9899" w:type="dxa"/>
          </w:tcPr>
          <w:p w:rsidR="0015785C" w:rsidRPr="00F926CE" w:rsidRDefault="0015785C" w:rsidP="0015785C">
            <w:pPr>
              <w:jc w:val="center"/>
              <w:rPr>
                <w:b/>
              </w:rPr>
            </w:pPr>
            <w:r w:rsidRPr="00F926CE">
              <w:rPr>
                <w:b/>
              </w:rPr>
              <w:t>COURSE OUTCOMES</w:t>
            </w:r>
          </w:p>
        </w:tc>
      </w:tr>
      <w:tr w:rsidR="0015785C" w:rsidRPr="00F926CE" w:rsidTr="00E0574C">
        <w:tc>
          <w:tcPr>
            <w:tcW w:w="591" w:type="dxa"/>
          </w:tcPr>
          <w:p w:rsidR="0015785C" w:rsidRPr="00F926CE" w:rsidRDefault="0015785C" w:rsidP="0015785C">
            <w:r w:rsidRPr="00F926CE">
              <w:t>CO1</w:t>
            </w:r>
          </w:p>
        </w:tc>
        <w:tc>
          <w:tcPr>
            <w:tcW w:w="9899" w:type="dxa"/>
          </w:tcPr>
          <w:p w:rsidR="0015785C" w:rsidRPr="00F926CE" w:rsidRDefault="0015785C" w:rsidP="0015785C">
            <w:r w:rsidRPr="00F926CE">
              <w:rPr>
                <w:rStyle w:val="fontstyle01"/>
                <w:rFonts w:ascii="Times New Roman" w:hAnsi="Times New Roman"/>
                <w:sz w:val="24"/>
                <w:szCs w:val="24"/>
              </w:rPr>
              <w:t>Identify the available technology for wearable healthcare devices</w:t>
            </w:r>
          </w:p>
        </w:tc>
      </w:tr>
      <w:tr w:rsidR="0015785C" w:rsidRPr="00F926CE" w:rsidTr="00E0574C">
        <w:tc>
          <w:tcPr>
            <w:tcW w:w="591" w:type="dxa"/>
          </w:tcPr>
          <w:p w:rsidR="0015785C" w:rsidRPr="00F926CE" w:rsidRDefault="0015785C" w:rsidP="0015785C">
            <w:r w:rsidRPr="00F926CE">
              <w:t>CO2</w:t>
            </w:r>
          </w:p>
        </w:tc>
        <w:tc>
          <w:tcPr>
            <w:tcW w:w="9899" w:type="dxa"/>
          </w:tcPr>
          <w:p w:rsidR="0015785C" w:rsidRPr="00F926CE" w:rsidRDefault="0015785C" w:rsidP="0015785C">
            <w:r w:rsidRPr="00F926CE">
              <w:rPr>
                <w:rStyle w:val="fontstyle01"/>
                <w:rFonts w:ascii="Times New Roman" w:hAnsi="Times New Roman"/>
                <w:sz w:val="24"/>
                <w:szCs w:val="24"/>
              </w:rPr>
              <w:t>Interpret the need for digital methods of handling medical records</w:t>
            </w:r>
          </w:p>
        </w:tc>
      </w:tr>
      <w:tr w:rsidR="0015785C" w:rsidRPr="00F926CE" w:rsidTr="00E0574C">
        <w:tc>
          <w:tcPr>
            <w:tcW w:w="591" w:type="dxa"/>
          </w:tcPr>
          <w:p w:rsidR="0015785C" w:rsidRPr="00F926CE" w:rsidRDefault="0015785C" w:rsidP="0015785C">
            <w:r w:rsidRPr="00F926CE">
              <w:t>CO3</w:t>
            </w:r>
          </w:p>
        </w:tc>
        <w:tc>
          <w:tcPr>
            <w:tcW w:w="9899" w:type="dxa"/>
          </w:tcPr>
          <w:p w:rsidR="0015785C" w:rsidRPr="00F926CE" w:rsidRDefault="0015785C" w:rsidP="0015785C">
            <w:r w:rsidRPr="00F926CE">
              <w:rPr>
                <w:rStyle w:val="fontstyle01"/>
                <w:rFonts w:ascii="Times New Roman" w:hAnsi="Times New Roman"/>
                <w:sz w:val="24"/>
                <w:szCs w:val="24"/>
              </w:rPr>
              <w:t>Modify the tools and methods for work flow</w:t>
            </w:r>
          </w:p>
        </w:tc>
      </w:tr>
      <w:tr w:rsidR="0015785C" w:rsidRPr="00F926CE" w:rsidTr="00E0574C">
        <w:tc>
          <w:tcPr>
            <w:tcW w:w="591" w:type="dxa"/>
          </w:tcPr>
          <w:p w:rsidR="0015785C" w:rsidRPr="00F926CE" w:rsidRDefault="0015785C" w:rsidP="0015785C">
            <w:r w:rsidRPr="00F926CE">
              <w:t>CO4</w:t>
            </w:r>
          </w:p>
        </w:tc>
        <w:tc>
          <w:tcPr>
            <w:tcW w:w="9899" w:type="dxa"/>
          </w:tcPr>
          <w:p w:rsidR="0015785C" w:rsidRPr="00F926CE" w:rsidRDefault="0015785C" w:rsidP="0015785C">
            <w:r w:rsidRPr="00F926CE">
              <w:rPr>
                <w:rStyle w:val="fontstyle01"/>
                <w:rFonts w:ascii="Times New Roman" w:hAnsi="Times New Roman"/>
                <w:sz w:val="24"/>
                <w:szCs w:val="24"/>
              </w:rPr>
              <w:t>Compare various standards for inter-operability of devices</w:t>
            </w:r>
          </w:p>
        </w:tc>
      </w:tr>
      <w:tr w:rsidR="0015785C" w:rsidRPr="00F926CE" w:rsidTr="00E0574C">
        <w:tc>
          <w:tcPr>
            <w:tcW w:w="591" w:type="dxa"/>
          </w:tcPr>
          <w:p w:rsidR="0015785C" w:rsidRPr="00F926CE" w:rsidRDefault="0015785C" w:rsidP="0015785C">
            <w:r w:rsidRPr="00F926CE">
              <w:t>CO5</w:t>
            </w:r>
          </w:p>
        </w:tc>
        <w:tc>
          <w:tcPr>
            <w:tcW w:w="9899" w:type="dxa"/>
          </w:tcPr>
          <w:p w:rsidR="0015785C" w:rsidRPr="00F926CE" w:rsidRDefault="0015785C" w:rsidP="0015785C">
            <w:r w:rsidRPr="00F926CE">
              <w:rPr>
                <w:rStyle w:val="fontstyle01"/>
                <w:rFonts w:ascii="Times New Roman" w:hAnsi="Times New Roman"/>
                <w:sz w:val="24"/>
                <w:szCs w:val="24"/>
              </w:rPr>
              <w:t>Decide quality and safety standards for developing healthcare systems</w:t>
            </w:r>
          </w:p>
        </w:tc>
      </w:tr>
      <w:tr w:rsidR="0015785C" w:rsidRPr="00F926CE" w:rsidTr="00E0574C">
        <w:tc>
          <w:tcPr>
            <w:tcW w:w="591" w:type="dxa"/>
          </w:tcPr>
          <w:p w:rsidR="0015785C" w:rsidRPr="00F926CE" w:rsidRDefault="0015785C" w:rsidP="0015785C">
            <w:r w:rsidRPr="00F926CE">
              <w:t>CO6</w:t>
            </w:r>
          </w:p>
        </w:tc>
        <w:tc>
          <w:tcPr>
            <w:tcW w:w="9899" w:type="dxa"/>
          </w:tcPr>
          <w:p w:rsidR="0015785C" w:rsidRPr="00F926CE" w:rsidRDefault="0015785C" w:rsidP="0015785C">
            <w:r w:rsidRPr="00F926CE">
              <w:rPr>
                <w:rStyle w:val="fontstyle01"/>
                <w:rFonts w:ascii="Times New Roman" w:hAnsi="Times New Roman"/>
                <w:sz w:val="24"/>
                <w:szCs w:val="24"/>
              </w:rPr>
              <w:t>Formulate advanced strategies for innovation to societal needs.</w:t>
            </w:r>
          </w:p>
        </w:tc>
      </w:tr>
    </w:tbl>
    <w:p w:rsidR="0015785C" w:rsidRPr="00F926CE"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F926CE" w:rsidTr="0015785C">
        <w:trPr>
          <w:jc w:val="center"/>
        </w:trPr>
        <w:tc>
          <w:tcPr>
            <w:tcW w:w="6385" w:type="dxa"/>
            <w:gridSpan w:val="8"/>
          </w:tcPr>
          <w:p w:rsidR="0015785C" w:rsidRPr="00F926CE" w:rsidRDefault="0015785C" w:rsidP="0015785C">
            <w:pPr>
              <w:jc w:val="center"/>
              <w:rPr>
                <w:b/>
              </w:rPr>
            </w:pPr>
            <w:r w:rsidRPr="00F926CE">
              <w:rPr>
                <w:b/>
              </w:rPr>
              <w:t>Assessment Pattern as per Bloom’s Level</w:t>
            </w:r>
          </w:p>
        </w:tc>
      </w:tr>
      <w:tr w:rsidR="0015785C" w:rsidRPr="00F926CE" w:rsidTr="0015785C">
        <w:trPr>
          <w:jc w:val="center"/>
        </w:trPr>
        <w:tc>
          <w:tcPr>
            <w:tcW w:w="1140" w:type="dxa"/>
          </w:tcPr>
          <w:p w:rsidR="0015785C" w:rsidRPr="00F926CE" w:rsidRDefault="0015785C" w:rsidP="0015785C">
            <w:pPr>
              <w:jc w:val="center"/>
              <w:rPr>
                <w:b/>
                <w:bCs/>
              </w:rPr>
            </w:pPr>
            <w:r w:rsidRPr="00F926CE">
              <w:rPr>
                <w:b/>
                <w:bCs/>
              </w:rPr>
              <w:t>CO / BL</w:t>
            </w:r>
          </w:p>
        </w:tc>
        <w:tc>
          <w:tcPr>
            <w:tcW w:w="709" w:type="dxa"/>
          </w:tcPr>
          <w:p w:rsidR="0015785C" w:rsidRPr="00F926CE" w:rsidRDefault="0015785C" w:rsidP="0015785C">
            <w:pPr>
              <w:jc w:val="center"/>
              <w:rPr>
                <w:b/>
              </w:rPr>
            </w:pPr>
            <w:r w:rsidRPr="00F926CE">
              <w:rPr>
                <w:b/>
              </w:rPr>
              <w:t>R</w:t>
            </w:r>
          </w:p>
        </w:tc>
        <w:tc>
          <w:tcPr>
            <w:tcW w:w="708" w:type="dxa"/>
          </w:tcPr>
          <w:p w:rsidR="0015785C" w:rsidRPr="00F926CE" w:rsidRDefault="0015785C" w:rsidP="0015785C">
            <w:pPr>
              <w:jc w:val="center"/>
              <w:rPr>
                <w:b/>
              </w:rPr>
            </w:pPr>
            <w:r w:rsidRPr="00F926CE">
              <w:rPr>
                <w:b/>
              </w:rPr>
              <w:t>U</w:t>
            </w:r>
          </w:p>
        </w:tc>
        <w:tc>
          <w:tcPr>
            <w:tcW w:w="709" w:type="dxa"/>
          </w:tcPr>
          <w:p w:rsidR="0015785C" w:rsidRPr="00F926CE" w:rsidRDefault="0015785C" w:rsidP="0015785C">
            <w:pPr>
              <w:jc w:val="center"/>
              <w:rPr>
                <w:b/>
              </w:rPr>
            </w:pPr>
            <w:r w:rsidRPr="00F926CE">
              <w:rPr>
                <w:b/>
              </w:rPr>
              <w:t>A</w:t>
            </w:r>
          </w:p>
        </w:tc>
        <w:tc>
          <w:tcPr>
            <w:tcW w:w="709" w:type="dxa"/>
          </w:tcPr>
          <w:p w:rsidR="0015785C" w:rsidRPr="00F926CE" w:rsidRDefault="0015785C" w:rsidP="0015785C">
            <w:pPr>
              <w:jc w:val="center"/>
              <w:rPr>
                <w:b/>
              </w:rPr>
            </w:pPr>
            <w:r w:rsidRPr="00F926CE">
              <w:rPr>
                <w:b/>
              </w:rPr>
              <w:t>An</w:t>
            </w:r>
          </w:p>
        </w:tc>
        <w:tc>
          <w:tcPr>
            <w:tcW w:w="709" w:type="dxa"/>
          </w:tcPr>
          <w:p w:rsidR="0015785C" w:rsidRPr="00F926CE" w:rsidRDefault="0015785C" w:rsidP="0015785C">
            <w:pPr>
              <w:jc w:val="center"/>
              <w:rPr>
                <w:b/>
              </w:rPr>
            </w:pPr>
            <w:r w:rsidRPr="00F926CE">
              <w:rPr>
                <w:b/>
              </w:rPr>
              <w:t>E</w:t>
            </w:r>
          </w:p>
        </w:tc>
        <w:tc>
          <w:tcPr>
            <w:tcW w:w="708" w:type="dxa"/>
          </w:tcPr>
          <w:p w:rsidR="0015785C" w:rsidRPr="00F926CE" w:rsidRDefault="0015785C" w:rsidP="0015785C">
            <w:pPr>
              <w:jc w:val="center"/>
              <w:rPr>
                <w:b/>
              </w:rPr>
            </w:pPr>
            <w:r w:rsidRPr="00F926CE">
              <w:rPr>
                <w:b/>
              </w:rPr>
              <w:t>C</w:t>
            </w:r>
          </w:p>
        </w:tc>
        <w:tc>
          <w:tcPr>
            <w:tcW w:w="993" w:type="dxa"/>
          </w:tcPr>
          <w:p w:rsidR="0015785C" w:rsidRPr="00F926CE" w:rsidRDefault="0015785C" w:rsidP="0015785C">
            <w:pPr>
              <w:jc w:val="center"/>
              <w:rPr>
                <w:b/>
              </w:rPr>
            </w:pPr>
            <w:r w:rsidRPr="00F926CE">
              <w:rPr>
                <w:b/>
              </w:rPr>
              <w:t>Total</w:t>
            </w:r>
          </w:p>
        </w:tc>
      </w:tr>
      <w:tr w:rsidR="0015785C" w:rsidRPr="00F926CE" w:rsidTr="0015785C">
        <w:trPr>
          <w:jc w:val="center"/>
        </w:trPr>
        <w:tc>
          <w:tcPr>
            <w:tcW w:w="1140" w:type="dxa"/>
          </w:tcPr>
          <w:p w:rsidR="0015785C" w:rsidRPr="00F926CE" w:rsidRDefault="0015785C" w:rsidP="0015785C">
            <w:pPr>
              <w:jc w:val="center"/>
            </w:pPr>
            <w:r w:rsidRPr="00F926CE">
              <w:t>CO1</w:t>
            </w:r>
          </w:p>
        </w:tc>
        <w:tc>
          <w:tcPr>
            <w:tcW w:w="709" w:type="dxa"/>
          </w:tcPr>
          <w:p w:rsidR="0015785C" w:rsidRPr="00F926CE" w:rsidRDefault="0015785C" w:rsidP="0015785C">
            <w:pPr>
              <w:jc w:val="center"/>
            </w:pPr>
            <w:r w:rsidRPr="00F926CE">
              <w:t>10</w:t>
            </w:r>
          </w:p>
        </w:tc>
        <w:tc>
          <w:tcPr>
            <w:tcW w:w="708"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10</w:t>
            </w:r>
          </w:p>
        </w:tc>
        <w:tc>
          <w:tcPr>
            <w:tcW w:w="708" w:type="dxa"/>
          </w:tcPr>
          <w:p w:rsidR="0015785C" w:rsidRPr="00F926CE" w:rsidRDefault="0015785C" w:rsidP="0015785C">
            <w:pPr>
              <w:jc w:val="center"/>
            </w:pPr>
            <w:r w:rsidRPr="00F926CE">
              <w:t>-</w:t>
            </w:r>
          </w:p>
        </w:tc>
        <w:tc>
          <w:tcPr>
            <w:tcW w:w="993" w:type="dxa"/>
          </w:tcPr>
          <w:p w:rsidR="0015785C" w:rsidRPr="00F926CE" w:rsidRDefault="0015785C" w:rsidP="0015785C">
            <w:pPr>
              <w:jc w:val="center"/>
            </w:pPr>
            <w:r w:rsidRPr="00F926CE">
              <w:t>20</w:t>
            </w:r>
          </w:p>
        </w:tc>
      </w:tr>
      <w:tr w:rsidR="0015785C" w:rsidRPr="00F926CE" w:rsidTr="0015785C">
        <w:trPr>
          <w:jc w:val="center"/>
        </w:trPr>
        <w:tc>
          <w:tcPr>
            <w:tcW w:w="1140" w:type="dxa"/>
          </w:tcPr>
          <w:p w:rsidR="0015785C" w:rsidRPr="00F926CE" w:rsidRDefault="0015785C" w:rsidP="0015785C">
            <w:pPr>
              <w:jc w:val="center"/>
            </w:pPr>
            <w:r w:rsidRPr="00F926CE">
              <w:t>CO2</w:t>
            </w:r>
          </w:p>
        </w:tc>
        <w:tc>
          <w:tcPr>
            <w:tcW w:w="709" w:type="dxa"/>
          </w:tcPr>
          <w:p w:rsidR="0015785C" w:rsidRPr="00F926CE" w:rsidRDefault="0015785C" w:rsidP="0015785C">
            <w:pPr>
              <w:jc w:val="center"/>
            </w:pPr>
            <w:r w:rsidRPr="00F926CE">
              <w:t>10</w:t>
            </w:r>
          </w:p>
        </w:tc>
        <w:tc>
          <w:tcPr>
            <w:tcW w:w="708" w:type="dxa"/>
          </w:tcPr>
          <w:p w:rsidR="0015785C" w:rsidRPr="00F926CE" w:rsidRDefault="0015785C" w:rsidP="0015785C">
            <w:pPr>
              <w:jc w:val="center"/>
            </w:pPr>
            <w:r w:rsidRPr="00F926CE">
              <w:t>10</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w:t>
            </w:r>
          </w:p>
        </w:tc>
        <w:tc>
          <w:tcPr>
            <w:tcW w:w="708" w:type="dxa"/>
          </w:tcPr>
          <w:p w:rsidR="0015785C" w:rsidRPr="00F926CE" w:rsidRDefault="0015785C" w:rsidP="0015785C">
            <w:pPr>
              <w:jc w:val="center"/>
            </w:pPr>
            <w:r w:rsidRPr="00F926CE">
              <w:t>-</w:t>
            </w:r>
          </w:p>
        </w:tc>
        <w:tc>
          <w:tcPr>
            <w:tcW w:w="993" w:type="dxa"/>
          </w:tcPr>
          <w:p w:rsidR="0015785C" w:rsidRPr="00F926CE" w:rsidRDefault="0015785C" w:rsidP="0015785C">
            <w:pPr>
              <w:jc w:val="center"/>
            </w:pPr>
            <w:r w:rsidRPr="00F926CE">
              <w:t>20</w:t>
            </w:r>
          </w:p>
        </w:tc>
      </w:tr>
      <w:tr w:rsidR="0015785C" w:rsidRPr="00F926CE" w:rsidTr="0015785C">
        <w:trPr>
          <w:jc w:val="center"/>
        </w:trPr>
        <w:tc>
          <w:tcPr>
            <w:tcW w:w="1140" w:type="dxa"/>
          </w:tcPr>
          <w:p w:rsidR="0015785C" w:rsidRPr="00F926CE" w:rsidRDefault="0015785C" w:rsidP="0015785C">
            <w:pPr>
              <w:jc w:val="center"/>
            </w:pPr>
            <w:r w:rsidRPr="00F926CE">
              <w:t>CO3</w:t>
            </w:r>
          </w:p>
        </w:tc>
        <w:tc>
          <w:tcPr>
            <w:tcW w:w="709" w:type="dxa"/>
          </w:tcPr>
          <w:p w:rsidR="0015785C" w:rsidRPr="00F926CE" w:rsidRDefault="0015785C" w:rsidP="0015785C">
            <w:pPr>
              <w:jc w:val="center"/>
            </w:pPr>
            <w:r w:rsidRPr="00F926CE">
              <w:t>-</w:t>
            </w:r>
          </w:p>
        </w:tc>
        <w:tc>
          <w:tcPr>
            <w:tcW w:w="708" w:type="dxa"/>
          </w:tcPr>
          <w:p w:rsidR="0015785C" w:rsidRPr="00F926CE" w:rsidRDefault="0015785C" w:rsidP="0015785C">
            <w:pPr>
              <w:jc w:val="center"/>
            </w:pPr>
            <w:r w:rsidRPr="00F926CE">
              <w:t>10</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10</w:t>
            </w:r>
          </w:p>
        </w:tc>
        <w:tc>
          <w:tcPr>
            <w:tcW w:w="708" w:type="dxa"/>
          </w:tcPr>
          <w:p w:rsidR="0015785C" w:rsidRPr="00F926CE" w:rsidRDefault="0015785C" w:rsidP="0015785C">
            <w:pPr>
              <w:jc w:val="center"/>
            </w:pPr>
            <w:r w:rsidRPr="00F926CE">
              <w:t>-</w:t>
            </w:r>
          </w:p>
        </w:tc>
        <w:tc>
          <w:tcPr>
            <w:tcW w:w="993" w:type="dxa"/>
          </w:tcPr>
          <w:p w:rsidR="0015785C" w:rsidRPr="00F926CE" w:rsidRDefault="0015785C" w:rsidP="0015785C">
            <w:pPr>
              <w:jc w:val="center"/>
            </w:pPr>
            <w:r w:rsidRPr="00F926CE">
              <w:t>20</w:t>
            </w:r>
          </w:p>
        </w:tc>
      </w:tr>
      <w:tr w:rsidR="0015785C" w:rsidRPr="00F926CE" w:rsidTr="0015785C">
        <w:trPr>
          <w:jc w:val="center"/>
        </w:trPr>
        <w:tc>
          <w:tcPr>
            <w:tcW w:w="1140" w:type="dxa"/>
          </w:tcPr>
          <w:p w:rsidR="0015785C" w:rsidRPr="00F926CE" w:rsidRDefault="0015785C" w:rsidP="0015785C">
            <w:pPr>
              <w:jc w:val="center"/>
            </w:pPr>
            <w:r w:rsidRPr="00F926CE">
              <w:t>CO4</w:t>
            </w:r>
          </w:p>
        </w:tc>
        <w:tc>
          <w:tcPr>
            <w:tcW w:w="709" w:type="dxa"/>
          </w:tcPr>
          <w:p w:rsidR="0015785C" w:rsidRPr="00F926CE" w:rsidRDefault="0015785C" w:rsidP="0015785C">
            <w:pPr>
              <w:jc w:val="center"/>
            </w:pPr>
            <w:r w:rsidRPr="00F926CE">
              <w:t>10</w:t>
            </w:r>
          </w:p>
        </w:tc>
        <w:tc>
          <w:tcPr>
            <w:tcW w:w="708" w:type="dxa"/>
          </w:tcPr>
          <w:p w:rsidR="0015785C" w:rsidRPr="00F926CE" w:rsidRDefault="0015785C" w:rsidP="0015785C">
            <w:pPr>
              <w:jc w:val="center"/>
            </w:pPr>
            <w:r w:rsidRPr="00F926CE">
              <w:t>20</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10</w:t>
            </w:r>
          </w:p>
        </w:tc>
        <w:tc>
          <w:tcPr>
            <w:tcW w:w="708" w:type="dxa"/>
          </w:tcPr>
          <w:p w:rsidR="0015785C" w:rsidRPr="00F926CE" w:rsidRDefault="0015785C" w:rsidP="0015785C">
            <w:pPr>
              <w:jc w:val="center"/>
            </w:pPr>
            <w:r w:rsidRPr="00F926CE">
              <w:t>-</w:t>
            </w:r>
          </w:p>
        </w:tc>
        <w:tc>
          <w:tcPr>
            <w:tcW w:w="993" w:type="dxa"/>
          </w:tcPr>
          <w:p w:rsidR="0015785C" w:rsidRPr="00F926CE" w:rsidRDefault="0015785C" w:rsidP="0015785C">
            <w:pPr>
              <w:jc w:val="center"/>
            </w:pPr>
            <w:r w:rsidRPr="00F926CE">
              <w:t>40</w:t>
            </w:r>
          </w:p>
        </w:tc>
      </w:tr>
      <w:tr w:rsidR="0015785C" w:rsidRPr="00F926CE" w:rsidTr="0015785C">
        <w:trPr>
          <w:jc w:val="center"/>
        </w:trPr>
        <w:tc>
          <w:tcPr>
            <w:tcW w:w="1140" w:type="dxa"/>
          </w:tcPr>
          <w:p w:rsidR="0015785C" w:rsidRPr="00F926CE" w:rsidRDefault="0015785C" w:rsidP="0015785C">
            <w:pPr>
              <w:jc w:val="center"/>
            </w:pPr>
            <w:r w:rsidRPr="00F926CE">
              <w:t>CO5</w:t>
            </w:r>
          </w:p>
        </w:tc>
        <w:tc>
          <w:tcPr>
            <w:tcW w:w="709" w:type="dxa"/>
          </w:tcPr>
          <w:p w:rsidR="0015785C" w:rsidRPr="00F926CE" w:rsidRDefault="0015785C" w:rsidP="0015785C">
            <w:pPr>
              <w:jc w:val="center"/>
            </w:pPr>
            <w:r w:rsidRPr="00F926CE">
              <w:t>10</w:t>
            </w:r>
          </w:p>
        </w:tc>
        <w:tc>
          <w:tcPr>
            <w:tcW w:w="708"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30</w:t>
            </w:r>
          </w:p>
        </w:tc>
        <w:tc>
          <w:tcPr>
            <w:tcW w:w="709" w:type="dxa"/>
          </w:tcPr>
          <w:p w:rsidR="0015785C" w:rsidRPr="00F926CE" w:rsidRDefault="0015785C" w:rsidP="0015785C">
            <w:pPr>
              <w:jc w:val="center"/>
            </w:pPr>
            <w:r w:rsidRPr="00F926CE">
              <w:t>-</w:t>
            </w:r>
          </w:p>
        </w:tc>
        <w:tc>
          <w:tcPr>
            <w:tcW w:w="708" w:type="dxa"/>
          </w:tcPr>
          <w:p w:rsidR="0015785C" w:rsidRPr="00F926CE" w:rsidRDefault="0015785C" w:rsidP="0015785C">
            <w:pPr>
              <w:jc w:val="center"/>
            </w:pPr>
            <w:r w:rsidRPr="00F926CE">
              <w:t>-</w:t>
            </w:r>
          </w:p>
        </w:tc>
        <w:tc>
          <w:tcPr>
            <w:tcW w:w="993" w:type="dxa"/>
          </w:tcPr>
          <w:p w:rsidR="0015785C" w:rsidRPr="00F926CE" w:rsidRDefault="0015785C" w:rsidP="0015785C">
            <w:pPr>
              <w:jc w:val="center"/>
            </w:pPr>
            <w:r w:rsidRPr="00F926CE">
              <w:t>40</w:t>
            </w:r>
          </w:p>
        </w:tc>
      </w:tr>
      <w:tr w:rsidR="0015785C" w:rsidRPr="00F926CE" w:rsidTr="0015785C">
        <w:trPr>
          <w:jc w:val="center"/>
        </w:trPr>
        <w:tc>
          <w:tcPr>
            <w:tcW w:w="1140" w:type="dxa"/>
          </w:tcPr>
          <w:p w:rsidR="0015785C" w:rsidRPr="00F926CE" w:rsidRDefault="0015785C" w:rsidP="0015785C">
            <w:pPr>
              <w:jc w:val="center"/>
            </w:pPr>
            <w:r w:rsidRPr="00F926CE">
              <w:t>CO6</w:t>
            </w:r>
          </w:p>
        </w:tc>
        <w:tc>
          <w:tcPr>
            <w:tcW w:w="709" w:type="dxa"/>
          </w:tcPr>
          <w:p w:rsidR="0015785C" w:rsidRPr="00F926CE" w:rsidRDefault="0015785C" w:rsidP="0015785C">
            <w:pPr>
              <w:jc w:val="center"/>
            </w:pPr>
            <w:r w:rsidRPr="00F926CE">
              <w:t>-</w:t>
            </w:r>
          </w:p>
        </w:tc>
        <w:tc>
          <w:tcPr>
            <w:tcW w:w="708" w:type="dxa"/>
          </w:tcPr>
          <w:p w:rsidR="0015785C" w:rsidRPr="00F926CE" w:rsidRDefault="0015785C" w:rsidP="0015785C">
            <w:pPr>
              <w:jc w:val="center"/>
            </w:pPr>
            <w:r w:rsidRPr="00F926CE">
              <w:t>20</w:t>
            </w:r>
          </w:p>
        </w:tc>
        <w:tc>
          <w:tcPr>
            <w:tcW w:w="709" w:type="dxa"/>
          </w:tcPr>
          <w:p w:rsidR="0015785C" w:rsidRPr="00F926CE" w:rsidRDefault="0015785C" w:rsidP="0015785C">
            <w:pPr>
              <w:jc w:val="center"/>
            </w:pPr>
            <w:r w:rsidRPr="00F926CE">
              <w:t>-</w:t>
            </w:r>
          </w:p>
        </w:tc>
        <w:tc>
          <w:tcPr>
            <w:tcW w:w="709" w:type="dxa"/>
          </w:tcPr>
          <w:p w:rsidR="0015785C" w:rsidRPr="00F926CE" w:rsidRDefault="0015785C" w:rsidP="0015785C">
            <w:pPr>
              <w:jc w:val="center"/>
            </w:pPr>
            <w:r w:rsidRPr="00F926CE">
              <w:t>10</w:t>
            </w:r>
          </w:p>
        </w:tc>
        <w:tc>
          <w:tcPr>
            <w:tcW w:w="709" w:type="dxa"/>
          </w:tcPr>
          <w:p w:rsidR="0015785C" w:rsidRPr="00F926CE" w:rsidRDefault="0015785C" w:rsidP="0015785C">
            <w:pPr>
              <w:jc w:val="center"/>
            </w:pPr>
            <w:r w:rsidRPr="00F926CE">
              <w:t>10</w:t>
            </w:r>
          </w:p>
        </w:tc>
        <w:tc>
          <w:tcPr>
            <w:tcW w:w="708" w:type="dxa"/>
          </w:tcPr>
          <w:p w:rsidR="0015785C" w:rsidRPr="00F926CE" w:rsidRDefault="0015785C" w:rsidP="0015785C">
            <w:pPr>
              <w:jc w:val="center"/>
            </w:pPr>
            <w:r w:rsidRPr="00F926CE">
              <w:t>-</w:t>
            </w:r>
          </w:p>
        </w:tc>
        <w:tc>
          <w:tcPr>
            <w:tcW w:w="993" w:type="dxa"/>
          </w:tcPr>
          <w:p w:rsidR="0015785C" w:rsidRPr="00F926CE" w:rsidRDefault="0015785C" w:rsidP="0015785C">
            <w:pPr>
              <w:jc w:val="center"/>
            </w:pPr>
            <w:r w:rsidRPr="00F926CE">
              <w:t>40</w:t>
            </w:r>
          </w:p>
        </w:tc>
      </w:tr>
      <w:tr w:rsidR="0015785C" w:rsidRPr="00F926CE" w:rsidTr="0015785C">
        <w:trPr>
          <w:jc w:val="center"/>
        </w:trPr>
        <w:tc>
          <w:tcPr>
            <w:tcW w:w="5392" w:type="dxa"/>
            <w:gridSpan w:val="7"/>
          </w:tcPr>
          <w:p w:rsidR="0015785C" w:rsidRPr="00F926CE" w:rsidRDefault="0015785C" w:rsidP="0015785C"/>
        </w:tc>
        <w:tc>
          <w:tcPr>
            <w:tcW w:w="993" w:type="dxa"/>
          </w:tcPr>
          <w:p w:rsidR="0015785C" w:rsidRPr="00F926CE" w:rsidRDefault="0015785C" w:rsidP="0015785C">
            <w:pPr>
              <w:jc w:val="center"/>
              <w:rPr>
                <w:b/>
              </w:rPr>
            </w:pPr>
            <w:r w:rsidRPr="00F926CE">
              <w:rPr>
                <w:b/>
              </w:rPr>
              <w:t>180</w:t>
            </w:r>
          </w:p>
        </w:tc>
      </w:tr>
    </w:tbl>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F926CE" w:rsidRDefault="0015785C" w:rsidP="0015785C"/>
    <w:p w:rsidR="0015785C" w:rsidRPr="008D3D58" w:rsidRDefault="0015785C" w:rsidP="0015785C">
      <w:pPr>
        <w:jc w:val="center"/>
      </w:pPr>
      <w:r w:rsidRPr="008D3D58">
        <w:rPr>
          <w:noProof/>
          <w:lang w:val="en-US"/>
        </w:rPr>
        <w:lastRenderedPageBreak/>
        <w:drawing>
          <wp:inline distT="0" distB="0" distL="0" distR="0" wp14:anchorId="453C5259" wp14:editId="17300B31">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8D3D58" w:rsidRDefault="0015785C" w:rsidP="0015785C">
      <w:pPr>
        <w:jc w:val="center"/>
        <w:rPr>
          <w:b/>
          <w:bCs/>
        </w:rPr>
      </w:pPr>
      <w:r w:rsidRPr="008D3D58">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431E7E" w:rsidTr="0015785C">
        <w:trPr>
          <w:trHeight w:val="397"/>
          <w:jc w:val="center"/>
        </w:trPr>
        <w:tc>
          <w:tcPr>
            <w:tcW w:w="1555" w:type="dxa"/>
            <w:vAlign w:val="center"/>
          </w:tcPr>
          <w:p w:rsidR="0015785C" w:rsidRPr="00431E7E" w:rsidRDefault="0015785C" w:rsidP="0015785C">
            <w:pPr>
              <w:pStyle w:val="Title"/>
              <w:jc w:val="left"/>
              <w:rPr>
                <w:b/>
                <w:sz w:val="22"/>
                <w:szCs w:val="22"/>
              </w:rPr>
            </w:pPr>
            <w:r w:rsidRPr="00431E7E">
              <w:rPr>
                <w:b/>
                <w:sz w:val="22"/>
                <w:szCs w:val="22"/>
              </w:rPr>
              <w:t xml:space="preserve">Course Code      </w:t>
            </w:r>
          </w:p>
        </w:tc>
        <w:tc>
          <w:tcPr>
            <w:tcW w:w="6662" w:type="dxa"/>
            <w:vAlign w:val="center"/>
          </w:tcPr>
          <w:p w:rsidR="0015785C" w:rsidRPr="00431E7E" w:rsidRDefault="0015785C" w:rsidP="0015785C">
            <w:pPr>
              <w:pStyle w:val="Title"/>
              <w:jc w:val="left"/>
              <w:rPr>
                <w:b/>
                <w:sz w:val="22"/>
                <w:szCs w:val="22"/>
              </w:rPr>
            </w:pPr>
            <w:r w:rsidRPr="00431E7E">
              <w:rPr>
                <w:b/>
                <w:color w:val="000000"/>
                <w:sz w:val="22"/>
                <w:szCs w:val="22"/>
              </w:rPr>
              <w:t>21BM3012</w:t>
            </w:r>
          </w:p>
        </w:tc>
        <w:tc>
          <w:tcPr>
            <w:tcW w:w="1417" w:type="dxa"/>
            <w:vAlign w:val="center"/>
          </w:tcPr>
          <w:p w:rsidR="0015785C" w:rsidRPr="00431E7E" w:rsidRDefault="0015785C" w:rsidP="0015785C">
            <w:pPr>
              <w:pStyle w:val="Title"/>
              <w:ind w:left="-468" w:firstLine="468"/>
              <w:jc w:val="left"/>
              <w:rPr>
                <w:sz w:val="22"/>
                <w:szCs w:val="22"/>
              </w:rPr>
            </w:pPr>
            <w:r w:rsidRPr="00431E7E">
              <w:rPr>
                <w:b/>
                <w:bCs/>
                <w:sz w:val="22"/>
                <w:szCs w:val="22"/>
              </w:rPr>
              <w:t xml:space="preserve">Duration       </w:t>
            </w:r>
          </w:p>
        </w:tc>
        <w:tc>
          <w:tcPr>
            <w:tcW w:w="851" w:type="dxa"/>
            <w:vAlign w:val="center"/>
          </w:tcPr>
          <w:p w:rsidR="0015785C" w:rsidRPr="00431E7E" w:rsidRDefault="0015785C" w:rsidP="0015785C">
            <w:pPr>
              <w:pStyle w:val="Title"/>
              <w:jc w:val="left"/>
              <w:rPr>
                <w:b/>
                <w:sz w:val="22"/>
                <w:szCs w:val="22"/>
              </w:rPr>
            </w:pPr>
            <w:r w:rsidRPr="00431E7E">
              <w:rPr>
                <w:b/>
                <w:sz w:val="22"/>
                <w:szCs w:val="22"/>
              </w:rPr>
              <w:t>3hrs</w:t>
            </w:r>
          </w:p>
        </w:tc>
      </w:tr>
      <w:tr w:rsidR="0015785C" w:rsidRPr="00431E7E" w:rsidTr="0015785C">
        <w:trPr>
          <w:trHeight w:val="397"/>
          <w:jc w:val="center"/>
        </w:trPr>
        <w:tc>
          <w:tcPr>
            <w:tcW w:w="1555" w:type="dxa"/>
            <w:vAlign w:val="center"/>
          </w:tcPr>
          <w:p w:rsidR="0015785C" w:rsidRPr="00431E7E" w:rsidRDefault="0015785C" w:rsidP="0015785C">
            <w:pPr>
              <w:pStyle w:val="Title"/>
              <w:ind w:right="-160"/>
              <w:jc w:val="left"/>
              <w:rPr>
                <w:b/>
                <w:sz w:val="22"/>
                <w:szCs w:val="22"/>
              </w:rPr>
            </w:pPr>
            <w:r w:rsidRPr="00431E7E">
              <w:rPr>
                <w:b/>
                <w:sz w:val="22"/>
                <w:szCs w:val="22"/>
              </w:rPr>
              <w:t xml:space="preserve">Course Name     </w:t>
            </w:r>
          </w:p>
        </w:tc>
        <w:tc>
          <w:tcPr>
            <w:tcW w:w="6662" w:type="dxa"/>
            <w:vAlign w:val="center"/>
          </w:tcPr>
          <w:p w:rsidR="0015785C" w:rsidRPr="00431E7E" w:rsidRDefault="0015785C" w:rsidP="0015785C">
            <w:pPr>
              <w:pStyle w:val="Title"/>
              <w:jc w:val="left"/>
              <w:rPr>
                <w:b/>
                <w:sz w:val="22"/>
                <w:szCs w:val="22"/>
              </w:rPr>
            </w:pPr>
            <w:r w:rsidRPr="00431E7E">
              <w:rPr>
                <w:b/>
                <w:color w:val="000000"/>
                <w:sz w:val="22"/>
                <w:szCs w:val="22"/>
              </w:rPr>
              <w:t>HUMAN ASSISTIVE DEVICES</w:t>
            </w:r>
          </w:p>
        </w:tc>
        <w:tc>
          <w:tcPr>
            <w:tcW w:w="1417" w:type="dxa"/>
            <w:vAlign w:val="center"/>
          </w:tcPr>
          <w:p w:rsidR="0015785C" w:rsidRPr="00431E7E" w:rsidRDefault="0015785C" w:rsidP="0015785C">
            <w:pPr>
              <w:pStyle w:val="Title"/>
              <w:jc w:val="left"/>
              <w:rPr>
                <w:b/>
                <w:bCs/>
                <w:sz w:val="22"/>
                <w:szCs w:val="22"/>
              </w:rPr>
            </w:pPr>
            <w:r w:rsidRPr="00431E7E">
              <w:rPr>
                <w:b/>
                <w:bCs/>
                <w:sz w:val="22"/>
                <w:szCs w:val="22"/>
              </w:rPr>
              <w:t xml:space="preserve">Max. Marks </w:t>
            </w:r>
          </w:p>
        </w:tc>
        <w:tc>
          <w:tcPr>
            <w:tcW w:w="851" w:type="dxa"/>
            <w:vAlign w:val="center"/>
          </w:tcPr>
          <w:p w:rsidR="0015785C" w:rsidRPr="00431E7E" w:rsidRDefault="0015785C" w:rsidP="0015785C">
            <w:pPr>
              <w:pStyle w:val="Title"/>
              <w:jc w:val="left"/>
              <w:rPr>
                <w:b/>
                <w:sz w:val="22"/>
                <w:szCs w:val="22"/>
              </w:rPr>
            </w:pPr>
            <w:r w:rsidRPr="00431E7E">
              <w:rPr>
                <w:b/>
                <w:sz w:val="22"/>
                <w:szCs w:val="22"/>
              </w:rPr>
              <w:t>100</w:t>
            </w:r>
          </w:p>
        </w:tc>
      </w:tr>
    </w:tbl>
    <w:p w:rsidR="0015785C" w:rsidRPr="008D3D58" w:rsidRDefault="0015785C" w:rsidP="0015785C"/>
    <w:tbl>
      <w:tblPr>
        <w:tblStyle w:val="TableGrid"/>
        <w:tblW w:w="5817" w:type="pct"/>
        <w:tblInd w:w="-714" w:type="dxa"/>
        <w:tblLook w:val="04A0" w:firstRow="1" w:lastRow="0" w:firstColumn="1" w:lastColumn="0" w:noHBand="0" w:noVBand="1"/>
      </w:tblPr>
      <w:tblGrid>
        <w:gridCol w:w="540"/>
        <w:gridCol w:w="396"/>
        <w:gridCol w:w="7856"/>
        <w:gridCol w:w="669"/>
        <w:gridCol w:w="510"/>
        <w:gridCol w:w="518"/>
      </w:tblGrid>
      <w:tr w:rsidR="0015785C" w:rsidRPr="008D3D58" w:rsidTr="0015785C">
        <w:trPr>
          <w:trHeight w:val="552"/>
        </w:trPr>
        <w:tc>
          <w:tcPr>
            <w:tcW w:w="257" w:type="pct"/>
            <w:vAlign w:val="center"/>
          </w:tcPr>
          <w:p w:rsidR="0015785C" w:rsidRPr="008D3D58" w:rsidRDefault="0015785C" w:rsidP="0015785C">
            <w:pPr>
              <w:jc w:val="center"/>
              <w:rPr>
                <w:b/>
              </w:rPr>
            </w:pPr>
            <w:r w:rsidRPr="008D3D58">
              <w:rPr>
                <w:b/>
              </w:rPr>
              <w:t>Q. No.</w:t>
            </w:r>
          </w:p>
        </w:tc>
        <w:tc>
          <w:tcPr>
            <w:tcW w:w="3933" w:type="pct"/>
            <w:gridSpan w:val="2"/>
            <w:vAlign w:val="center"/>
          </w:tcPr>
          <w:p w:rsidR="0015785C" w:rsidRPr="008D3D58" w:rsidRDefault="0015785C" w:rsidP="0015785C">
            <w:pPr>
              <w:jc w:val="center"/>
              <w:rPr>
                <w:b/>
              </w:rPr>
            </w:pPr>
            <w:r w:rsidRPr="008D3D58">
              <w:rPr>
                <w:b/>
              </w:rPr>
              <w:t>Questions</w:t>
            </w:r>
          </w:p>
        </w:tc>
        <w:tc>
          <w:tcPr>
            <w:tcW w:w="319" w:type="pct"/>
            <w:vAlign w:val="center"/>
          </w:tcPr>
          <w:p w:rsidR="0015785C" w:rsidRPr="008D3D58" w:rsidRDefault="0015785C" w:rsidP="0015785C">
            <w:pPr>
              <w:jc w:val="center"/>
              <w:rPr>
                <w:b/>
              </w:rPr>
            </w:pPr>
            <w:r w:rsidRPr="008D3D58">
              <w:rPr>
                <w:b/>
              </w:rPr>
              <w:t>CO</w:t>
            </w:r>
          </w:p>
        </w:tc>
        <w:tc>
          <w:tcPr>
            <w:tcW w:w="243" w:type="pct"/>
            <w:vAlign w:val="center"/>
          </w:tcPr>
          <w:p w:rsidR="0015785C" w:rsidRPr="008D3D58" w:rsidRDefault="0015785C" w:rsidP="0015785C">
            <w:pPr>
              <w:jc w:val="center"/>
              <w:rPr>
                <w:b/>
              </w:rPr>
            </w:pPr>
            <w:r w:rsidRPr="008D3D58">
              <w:rPr>
                <w:b/>
              </w:rPr>
              <w:t>BL</w:t>
            </w:r>
          </w:p>
        </w:tc>
        <w:tc>
          <w:tcPr>
            <w:tcW w:w="247" w:type="pct"/>
            <w:vAlign w:val="center"/>
          </w:tcPr>
          <w:p w:rsidR="0015785C" w:rsidRPr="008D3D58" w:rsidRDefault="0015785C" w:rsidP="0015785C">
            <w:pPr>
              <w:jc w:val="center"/>
              <w:rPr>
                <w:b/>
              </w:rPr>
            </w:pPr>
            <w:r w:rsidRPr="008D3D58">
              <w:rPr>
                <w:b/>
              </w:rPr>
              <w:t>M</w:t>
            </w:r>
          </w:p>
        </w:tc>
      </w:tr>
      <w:tr w:rsidR="0015785C" w:rsidRPr="008D3D58" w:rsidTr="0015785C">
        <w:trPr>
          <w:trHeight w:val="552"/>
        </w:trPr>
        <w:tc>
          <w:tcPr>
            <w:tcW w:w="5000" w:type="pct"/>
            <w:gridSpan w:val="6"/>
            <w:vAlign w:val="center"/>
          </w:tcPr>
          <w:p w:rsidR="0015785C" w:rsidRPr="008D3D58" w:rsidRDefault="0015785C" w:rsidP="0015785C">
            <w:pPr>
              <w:jc w:val="center"/>
              <w:rPr>
                <w:b/>
                <w:u w:val="single"/>
              </w:rPr>
            </w:pPr>
            <w:r w:rsidRPr="008D3D58">
              <w:rPr>
                <w:b/>
                <w:u w:val="single"/>
              </w:rPr>
              <w:t>PART – A (5 X 16 = 80 MARKS)</w:t>
            </w:r>
          </w:p>
          <w:p w:rsidR="0015785C" w:rsidRPr="008D3D58" w:rsidRDefault="0015785C" w:rsidP="0015785C">
            <w:pPr>
              <w:jc w:val="center"/>
              <w:rPr>
                <w:b/>
              </w:rPr>
            </w:pPr>
            <w:r w:rsidRPr="008D3D58">
              <w:rPr>
                <w:b/>
              </w:rPr>
              <w:t>(Answer any five from the following)</w:t>
            </w:r>
          </w:p>
        </w:tc>
      </w:tr>
      <w:tr w:rsidR="0015785C" w:rsidRPr="008D3D58" w:rsidTr="0015785C">
        <w:trPr>
          <w:trHeight w:val="283"/>
        </w:trPr>
        <w:tc>
          <w:tcPr>
            <w:tcW w:w="257" w:type="pct"/>
          </w:tcPr>
          <w:p w:rsidR="0015785C" w:rsidRPr="008D3D58" w:rsidRDefault="0015785C" w:rsidP="0015785C">
            <w:pPr>
              <w:jc w:val="center"/>
            </w:pPr>
            <w:r w:rsidRPr="008D3D58">
              <w:t>1.</w:t>
            </w:r>
          </w:p>
        </w:tc>
        <w:tc>
          <w:tcPr>
            <w:tcW w:w="189" w:type="pct"/>
          </w:tcPr>
          <w:p w:rsidR="0015785C" w:rsidRPr="008D3D58" w:rsidRDefault="0015785C" w:rsidP="0015785C">
            <w:pPr>
              <w:jc w:val="center"/>
            </w:pPr>
            <w:r w:rsidRPr="008D3D58">
              <w:t>a.</w:t>
            </w:r>
          </w:p>
        </w:tc>
        <w:tc>
          <w:tcPr>
            <w:tcW w:w="3745" w:type="pct"/>
            <w:vAlign w:val="bottom"/>
          </w:tcPr>
          <w:p w:rsidR="0015785C" w:rsidRPr="008D3D58" w:rsidRDefault="0015785C" w:rsidP="0015785C">
            <w:pPr>
              <w:jc w:val="both"/>
            </w:pPr>
            <w:r w:rsidRPr="008D3D58">
              <w:t>Write in detail about different types of Oxygenators.</w:t>
            </w:r>
          </w:p>
        </w:tc>
        <w:tc>
          <w:tcPr>
            <w:tcW w:w="319" w:type="pct"/>
          </w:tcPr>
          <w:p w:rsidR="0015785C" w:rsidRPr="008D3D58" w:rsidRDefault="0015785C" w:rsidP="0015785C">
            <w:pPr>
              <w:jc w:val="center"/>
            </w:pPr>
            <w:r w:rsidRPr="008D3D58">
              <w:t>CO1</w:t>
            </w:r>
          </w:p>
        </w:tc>
        <w:tc>
          <w:tcPr>
            <w:tcW w:w="243" w:type="pct"/>
          </w:tcPr>
          <w:p w:rsidR="0015785C" w:rsidRPr="008D3D58" w:rsidRDefault="0015785C" w:rsidP="0015785C">
            <w:pPr>
              <w:jc w:val="center"/>
            </w:pPr>
            <w:r w:rsidRPr="008D3D58">
              <w:t>U</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r w:rsidRPr="008D3D58">
              <w:t>b.</w:t>
            </w:r>
          </w:p>
        </w:tc>
        <w:tc>
          <w:tcPr>
            <w:tcW w:w="3745" w:type="pct"/>
            <w:vAlign w:val="bottom"/>
          </w:tcPr>
          <w:p w:rsidR="0015785C" w:rsidRPr="008D3D58" w:rsidRDefault="0015785C" w:rsidP="0015785C">
            <w:pPr>
              <w:jc w:val="both"/>
            </w:pPr>
            <w:r w:rsidRPr="008D3D58">
              <w:t>Explain in detail about the different types of Artificial Heart and its Functioning.</w:t>
            </w:r>
          </w:p>
        </w:tc>
        <w:tc>
          <w:tcPr>
            <w:tcW w:w="319" w:type="pct"/>
          </w:tcPr>
          <w:p w:rsidR="0015785C" w:rsidRPr="008D3D58" w:rsidRDefault="0015785C" w:rsidP="0015785C">
            <w:pPr>
              <w:jc w:val="center"/>
            </w:pPr>
            <w:r w:rsidRPr="008D3D58">
              <w:t>CO1</w:t>
            </w:r>
          </w:p>
        </w:tc>
        <w:tc>
          <w:tcPr>
            <w:tcW w:w="243" w:type="pct"/>
          </w:tcPr>
          <w:p w:rsidR="0015785C" w:rsidRPr="008D3D58" w:rsidRDefault="0015785C" w:rsidP="0015785C">
            <w:pPr>
              <w:jc w:val="center"/>
            </w:pPr>
            <w:r w:rsidRPr="008D3D58">
              <w:t>U</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p>
        </w:tc>
        <w:tc>
          <w:tcPr>
            <w:tcW w:w="3745" w:type="pct"/>
            <w:vAlign w:val="bottom"/>
          </w:tcPr>
          <w:p w:rsidR="0015785C" w:rsidRPr="008D3D58" w:rsidRDefault="0015785C" w:rsidP="0015785C">
            <w:pPr>
              <w:jc w:val="both"/>
            </w:pPr>
          </w:p>
        </w:tc>
        <w:tc>
          <w:tcPr>
            <w:tcW w:w="319" w:type="pct"/>
          </w:tcPr>
          <w:p w:rsidR="0015785C" w:rsidRPr="008D3D58" w:rsidRDefault="0015785C" w:rsidP="0015785C">
            <w:pPr>
              <w:jc w:val="center"/>
            </w:pPr>
          </w:p>
        </w:tc>
        <w:tc>
          <w:tcPr>
            <w:tcW w:w="243" w:type="pct"/>
          </w:tcPr>
          <w:p w:rsidR="0015785C" w:rsidRPr="008D3D58" w:rsidRDefault="0015785C" w:rsidP="0015785C">
            <w:pPr>
              <w:jc w:val="center"/>
            </w:pPr>
          </w:p>
        </w:tc>
        <w:tc>
          <w:tcPr>
            <w:tcW w:w="247" w:type="pct"/>
          </w:tcPr>
          <w:p w:rsidR="0015785C" w:rsidRPr="008D3D58" w:rsidRDefault="0015785C" w:rsidP="0015785C">
            <w:pPr>
              <w:jc w:val="center"/>
            </w:pPr>
          </w:p>
        </w:tc>
      </w:tr>
      <w:tr w:rsidR="0015785C" w:rsidRPr="008D3D58" w:rsidTr="0015785C">
        <w:trPr>
          <w:trHeight w:val="283"/>
        </w:trPr>
        <w:tc>
          <w:tcPr>
            <w:tcW w:w="257" w:type="pct"/>
          </w:tcPr>
          <w:p w:rsidR="0015785C" w:rsidRPr="008D3D58" w:rsidRDefault="0015785C" w:rsidP="0015785C">
            <w:pPr>
              <w:jc w:val="center"/>
            </w:pPr>
            <w:r w:rsidRPr="008D3D58">
              <w:t>2.</w:t>
            </w:r>
          </w:p>
        </w:tc>
        <w:tc>
          <w:tcPr>
            <w:tcW w:w="189" w:type="pct"/>
          </w:tcPr>
          <w:p w:rsidR="0015785C" w:rsidRPr="008D3D58" w:rsidRDefault="0015785C" w:rsidP="0015785C">
            <w:pPr>
              <w:jc w:val="center"/>
            </w:pPr>
            <w:r w:rsidRPr="008D3D58">
              <w:t>a.</w:t>
            </w:r>
          </w:p>
        </w:tc>
        <w:tc>
          <w:tcPr>
            <w:tcW w:w="3745" w:type="pct"/>
            <w:vAlign w:val="bottom"/>
          </w:tcPr>
          <w:p w:rsidR="0015785C" w:rsidRPr="008D3D58" w:rsidRDefault="0015785C" w:rsidP="0015785C">
            <w:pPr>
              <w:jc w:val="both"/>
            </w:pPr>
            <w:r w:rsidRPr="008D3D58">
              <w:t>What are the various pump systems for Synchronous Counter pulsation? Explain in detail.</w:t>
            </w:r>
          </w:p>
        </w:tc>
        <w:tc>
          <w:tcPr>
            <w:tcW w:w="319" w:type="pct"/>
          </w:tcPr>
          <w:p w:rsidR="0015785C" w:rsidRPr="008D3D58" w:rsidRDefault="0015785C" w:rsidP="0015785C">
            <w:pPr>
              <w:jc w:val="center"/>
            </w:pPr>
            <w:r w:rsidRPr="008D3D58">
              <w:t>CO2</w:t>
            </w:r>
          </w:p>
        </w:tc>
        <w:tc>
          <w:tcPr>
            <w:tcW w:w="243" w:type="pct"/>
          </w:tcPr>
          <w:p w:rsidR="0015785C" w:rsidRPr="008D3D58" w:rsidRDefault="0015785C" w:rsidP="0015785C">
            <w:pPr>
              <w:jc w:val="center"/>
            </w:pPr>
            <w:r w:rsidRPr="008D3D58">
              <w:t>R</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r w:rsidRPr="008D3D58">
              <w:t>b.</w:t>
            </w:r>
          </w:p>
        </w:tc>
        <w:tc>
          <w:tcPr>
            <w:tcW w:w="3745" w:type="pct"/>
            <w:vAlign w:val="bottom"/>
          </w:tcPr>
          <w:p w:rsidR="0015785C" w:rsidRPr="008D3D58" w:rsidRDefault="0015785C" w:rsidP="0015785C">
            <w:pPr>
              <w:jc w:val="both"/>
            </w:pPr>
            <w:r w:rsidRPr="008D3D58">
              <w:t>Explain in detail about the Biomaterials for implantable purposes, its characteristics and testing.</w:t>
            </w:r>
          </w:p>
        </w:tc>
        <w:tc>
          <w:tcPr>
            <w:tcW w:w="319" w:type="pct"/>
          </w:tcPr>
          <w:p w:rsidR="0015785C" w:rsidRPr="008D3D58" w:rsidRDefault="0015785C" w:rsidP="0015785C">
            <w:pPr>
              <w:jc w:val="center"/>
            </w:pPr>
            <w:r w:rsidRPr="008D3D58">
              <w:t>CO2</w:t>
            </w:r>
          </w:p>
        </w:tc>
        <w:tc>
          <w:tcPr>
            <w:tcW w:w="243" w:type="pct"/>
          </w:tcPr>
          <w:p w:rsidR="0015785C" w:rsidRPr="008D3D58" w:rsidRDefault="0015785C" w:rsidP="0015785C">
            <w:pPr>
              <w:jc w:val="center"/>
            </w:pPr>
            <w:r w:rsidRPr="008D3D58">
              <w:t>R</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p>
        </w:tc>
        <w:tc>
          <w:tcPr>
            <w:tcW w:w="3745" w:type="pct"/>
            <w:vAlign w:val="bottom"/>
          </w:tcPr>
          <w:p w:rsidR="0015785C" w:rsidRPr="008D3D58" w:rsidRDefault="0015785C" w:rsidP="0015785C">
            <w:pPr>
              <w:jc w:val="both"/>
            </w:pPr>
          </w:p>
        </w:tc>
        <w:tc>
          <w:tcPr>
            <w:tcW w:w="319" w:type="pct"/>
          </w:tcPr>
          <w:p w:rsidR="0015785C" w:rsidRPr="008D3D58" w:rsidRDefault="0015785C" w:rsidP="0015785C">
            <w:pPr>
              <w:jc w:val="center"/>
            </w:pPr>
          </w:p>
        </w:tc>
        <w:tc>
          <w:tcPr>
            <w:tcW w:w="243" w:type="pct"/>
          </w:tcPr>
          <w:p w:rsidR="0015785C" w:rsidRPr="008D3D58" w:rsidRDefault="0015785C" w:rsidP="0015785C">
            <w:pPr>
              <w:jc w:val="center"/>
            </w:pPr>
          </w:p>
        </w:tc>
        <w:tc>
          <w:tcPr>
            <w:tcW w:w="247" w:type="pct"/>
          </w:tcPr>
          <w:p w:rsidR="0015785C" w:rsidRPr="008D3D58" w:rsidRDefault="0015785C" w:rsidP="0015785C">
            <w:pPr>
              <w:jc w:val="center"/>
            </w:pPr>
          </w:p>
        </w:tc>
      </w:tr>
      <w:tr w:rsidR="0015785C" w:rsidRPr="008D3D58" w:rsidTr="0015785C">
        <w:trPr>
          <w:trHeight w:val="283"/>
        </w:trPr>
        <w:tc>
          <w:tcPr>
            <w:tcW w:w="257" w:type="pct"/>
          </w:tcPr>
          <w:p w:rsidR="0015785C" w:rsidRPr="008D3D58" w:rsidRDefault="0015785C" w:rsidP="0015785C">
            <w:pPr>
              <w:jc w:val="center"/>
            </w:pPr>
            <w:r w:rsidRPr="008D3D58">
              <w:t>3.</w:t>
            </w:r>
          </w:p>
        </w:tc>
        <w:tc>
          <w:tcPr>
            <w:tcW w:w="189" w:type="pct"/>
          </w:tcPr>
          <w:p w:rsidR="0015785C" w:rsidRPr="008D3D58" w:rsidRDefault="0015785C" w:rsidP="0015785C">
            <w:pPr>
              <w:jc w:val="center"/>
            </w:pPr>
            <w:r w:rsidRPr="008D3D58">
              <w:t>a.</w:t>
            </w:r>
          </w:p>
        </w:tc>
        <w:tc>
          <w:tcPr>
            <w:tcW w:w="3745" w:type="pct"/>
            <w:vAlign w:val="bottom"/>
          </w:tcPr>
          <w:p w:rsidR="0015785C" w:rsidRPr="008D3D58" w:rsidRDefault="0015785C" w:rsidP="0015785C">
            <w:pPr>
              <w:jc w:val="both"/>
            </w:pPr>
            <w:r w:rsidRPr="008D3D58">
              <w:t>Write about the Wearable Artificial Kidney.</w:t>
            </w:r>
          </w:p>
        </w:tc>
        <w:tc>
          <w:tcPr>
            <w:tcW w:w="319" w:type="pct"/>
          </w:tcPr>
          <w:p w:rsidR="0015785C" w:rsidRPr="008D3D58" w:rsidRDefault="0015785C" w:rsidP="0015785C">
            <w:pPr>
              <w:jc w:val="center"/>
            </w:pPr>
            <w:r w:rsidRPr="008D3D58">
              <w:t>CO3</w:t>
            </w:r>
          </w:p>
        </w:tc>
        <w:tc>
          <w:tcPr>
            <w:tcW w:w="243" w:type="pct"/>
          </w:tcPr>
          <w:p w:rsidR="0015785C" w:rsidRPr="008D3D58" w:rsidRDefault="0015785C" w:rsidP="0015785C">
            <w:pPr>
              <w:jc w:val="center"/>
            </w:pPr>
            <w:r w:rsidRPr="008D3D58">
              <w:t>A</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r w:rsidRPr="008D3D58">
              <w:t>b.</w:t>
            </w:r>
          </w:p>
        </w:tc>
        <w:tc>
          <w:tcPr>
            <w:tcW w:w="3745" w:type="pct"/>
            <w:vAlign w:val="bottom"/>
          </w:tcPr>
          <w:p w:rsidR="0015785C" w:rsidRPr="008D3D58" w:rsidRDefault="0015785C" w:rsidP="0015785C">
            <w:pPr>
              <w:jc w:val="both"/>
            </w:pPr>
            <w:r w:rsidRPr="008D3D58">
              <w:t xml:space="preserve">Discuss the Principle of Haemodialysis and different types of </w:t>
            </w:r>
            <w:proofErr w:type="spellStart"/>
            <w:r w:rsidRPr="008D3D58">
              <w:t>Heamodialysers</w:t>
            </w:r>
            <w:proofErr w:type="spellEnd"/>
            <w:r w:rsidRPr="008D3D58">
              <w:t>.</w:t>
            </w:r>
          </w:p>
        </w:tc>
        <w:tc>
          <w:tcPr>
            <w:tcW w:w="319" w:type="pct"/>
          </w:tcPr>
          <w:p w:rsidR="0015785C" w:rsidRPr="008D3D58" w:rsidRDefault="0015785C" w:rsidP="0015785C">
            <w:pPr>
              <w:jc w:val="center"/>
            </w:pPr>
            <w:r w:rsidRPr="008D3D58">
              <w:t>CO3</w:t>
            </w:r>
          </w:p>
        </w:tc>
        <w:tc>
          <w:tcPr>
            <w:tcW w:w="243" w:type="pct"/>
          </w:tcPr>
          <w:p w:rsidR="0015785C" w:rsidRPr="008D3D58" w:rsidRDefault="0015785C" w:rsidP="0015785C">
            <w:pPr>
              <w:jc w:val="center"/>
            </w:pPr>
            <w:r w:rsidRPr="008D3D58">
              <w:t>A</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p>
        </w:tc>
        <w:tc>
          <w:tcPr>
            <w:tcW w:w="3745" w:type="pct"/>
            <w:vAlign w:val="bottom"/>
          </w:tcPr>
          <w:p w:rsidR="0015785C" w:rsidRPr="008D3D58" w:rsidRDefault="0015785C" w:rsidP="0015785C">
            <w:pPr>
              <w:jc w:val="both"/>
            </w:pPr>
          </w:p>
        </w:tc>
        <w:tc>
          <w:tcPr>
            <w:tcW w:w="319" w:type="pct"/>
          </w:tcPr>
          <w:p w:rsidR="0015785C" w:rsidRPr="008D3D58" w:rsidRDefault="0015785C" w:rsidP="0015785C">
            <w:pPr>
              <w:jc w:val="center"/>
            </w:pPr>
          </w:p>
        </w:tc>
        <w:tc>
          <w:tcPr>
            <w:tcW w:w="243" w:type="pct"/>
          </w:tcPr>
          <w:p w:rsidR="0015785C" w:rsidRPr="008D3D58" w:rsidRDefault="0015785C" w:rsidP="0015785C">
            <w:pPr>
              <w:jc w:val="center"/>
            </w:pPr>
          </w:p>
        </w:tc>
        <w:tc>
          <w:tcPr>
            <w:tcW w:w="247" w:type="pct"/>
          </w:tcPr>
          <w:p w:rsidR="0015785C" w:rsidRPr="008D3D58" w:rsidRDefault="0015785C" w:rsidP="0015785C">
            <w:pPr>
              <w:jc w:val="center"/>
            </w:pPr>
          </w:p>
        </w:tc>
      </w:tr>
      <w:tr w:rsidR="0015785C" w:rsidRPr="008D3D58" w:rsidTr="0015785C">
        <w:trPr>
          <w:trHeight w:val="283"/>
        </w:trPr>
        <w:tc>
          <w:tcPr>
            <w:tcW w:w="257" w:type="pct"/>
          </w:tcPr>
          <w:p w:rsidR="0015785C" w:rsidRPr="008D3D58" w:rsidRDefault="0015785C" w:rsidP="0015785C">
            <w:pPr>
              <w:jc w:val="center"/>
            </w:pPr>
            <w:r w:rsidRPr="008D3D58">
              <w:t>4.</w:t>
            </w:r>
          </w:p>
        </w:tc>
        <w:tc>
          <w:tcPr>
            <w:tcW w:w="189" w:type="pct"/>
          </w:tcPr>
          <w:p w:rsidR="0015785C" w:rsidRPr="008D3D58" w:rsidRDefault="0015785C" w:rsidP="0015785C">
            <w:pPr>
              <w:jc w:val="center"/>
            </w:pPr>
            <w:r w:rsidRPr="008D3D58">
              <w:t>a.</w:t>
            </w:r>
          </w:p>
        </w:tc>
        <w:tc>
          <w:tcPr>
            <w:tcW w:w="3745" w:type="pct"/>
            <w:vAlign w:val="bottom"/>
          </w:tcPr>
          <w:p w:rsidR="0015785C" w:rsidRPr="008D3D58" w:rsidRDefault="0015785C" w:rsidP="0015785C">
            <w:pPr>
              <w:jc w:val="both"/>
            </w:pPr>
            <w:r w:rsidRPr="008D3D58">
              <w:t>Explain the types of models in Hand and Arm Replacement.</w:t>
            </w:r>
          </w:p>
        </w:tc>
        <w:tc>
          <w:tcPr>
            <w:tcW w:w="319" w:type="pct"/>
          </w:tcPr>
          <w:p w:rsidR="0015785C" w:rsidRPr="008D3D58" w:rsidRDefault="0015785C" w:rsidP="0015785C">
            <w:pPr>
              <w:jc w:val="center"/>
            </w:pPr>
            <w:r w:rsidRPr="008D3D58">
              <w:t>CO4</w:t>
            </w:r>
          </w:p>
        </w:tc>
        <w:tc>
          <w:tcPr>
            <w:tcW w:w="243" w:type="pct"/>
          </w:tcPr>
          <w:p w:rsidR="0015785C" w:rsidRPr="008D3D58" w:rsidRDefault="0015785C" w:rsidP="0015785C">
            <w:pPr>
              <w:jc w:val="center"/>
            </w:pPr>
            <w:r w:rsidRPr="008D3D58">
              <w:t>An</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r w:rsidRPr="008D3D58">
              <w:t>b.</w:t>
            </w:r>
          </w:p>
        </w:tc>
        <w:tc>
          <w:tcPr>
            <w:tcW w:w="3745" w:type="pct"/>
            <w:vAlign w:val="bottom"/>
          </w:tcPr>
          <w:p w:rsidR="0015785C" w:rsidRPr="008D3D58" w:rsidRDefault="0015785C" w:rsidP="0015785C">
            <w:pPr>
              <w:jc w:val="both"/>
            </w:pPr>
            <w:r w:rsidRPr="008D3D58">
              <w:t>Discuss about the Functional Electrical Stimulation.</w:t>
            </w:r>
          </w:p>
        </w:tc>
        <w:tc>
          <w:tcPr>
            <w:tcW w:w="319" w:type="pct"/>
          </w:tcPr>
          <w:p w:rsidR="0015785C" w:rsidRPr="008D3D58" w:rsidRDefault="0015785C" w:rsidP="0015785C">
            <w:pPr>
              <w:jc w:val="center"/>
            </w:pPr>
            <w:r w:rsidRPr="008D3D58">
              <w:t>CO4</w:t>
            </w:r>
          </w:p>
        </w:tc>
        <w:tc>
          <w:tcPr>
            <w:tcW w:w="243" w:type="pct"/>
          </w:tcPr>
          <w:p w:rsidR="0015785C" w:rsidRPr="008D3D58" w:rsidRDefault="0015785C" w:rsidP="0015785C">
            <w:pPr>
              <w:jc w:val="center"/>
            </w:pPr>
            <w:r w:rsidRPr="008D3D58">
              <w:t>An</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p>
        </w:tc>
        <w:tc>
          <w:tcPr>
            <w:tcW w:w="3745" w:type="pct"/>
            <w:vAlign w:val="bottom"/>
          </w:tcPr>
          <w:p w:rsidR="0015785C" w:rsidRPr="008D3D58" w:rsidRDefault="0015785C" w:rsidP="0015785C">
            <w:pPr>
              <w:jc w:val="both"/>
            </w:pPr>
          </w:p>
        </w:tc>
        <w:tc>
          <w:tcPr>
            <w:tcW w:w="319" w:type="pct"/>
          </w:tcPr>
          <w:p w:rsidR="0015785C" w:rsidRPr="008D3D58" w:rsidRDefault="0015785C" w:rsidP="0015785C">
            <w:pPr>
              <w:jc w:val="center"/>
            </w:pPr>
          </w:p>
        </w:tc>
        <w:tc>
          <w:tcPr>
            <w:tcW w:w="243" w:type="pct"/>
          </w:tcPr>
          <w:p w:rsidR="0015785C" w:rsidRPr="008D3D58" w:rsidRDefault="0015785C" w:rsidP="0015785C">
            <w:pPr>
              <w:jc w:val="center"/>
            </w:pPr>
          </w:p>
        </w:tc>
        <w:tc>
          <w:tcPr>
            <w:tcW w:w="247" w:type="pct"/>
          </w:tcPr>
          <w:p w:rsidR="0015785C" w:rsidRPr="008D3D58" w:rsidRDefault="0015785C" w:rsidP="0015785C">
            <w:pPr>
              <w:jc w:val="center"/>
            </w:pPr>
          </w:p>
        </w:tc>
      </w:tr>
      <w:tr w:rsidR="0015785C" w:rsidRPr="008D3D58" w:rsidTr="0015785C">
        <w:trPr>
          <w:trHeight w:val="283"/>
        </w:trPr>
        <w:tc>
          <w:tcPr>
            <w:tcW w:w="257" w:type="pct"/>
          </w:tcPr>
          <w:p w:rsidR="0015785C" w:rsidRPr="008D3D58" w:rsidRDefault="0015785C" w:rsidP="0015785C">
            <w:pPr>
              <w:jc w:val="center"/>
            </w:pPr>
            <w:r w:rsidRPr="008D3D58">
              <w:t>5.</w:t>
            </w:r>
          </w:p>
        </w:tc>
        <w:tc>
          <w:tcPr>
            <w:tcW w:w="189" w:type="pct"/>
          </w:tcPr>
          <w:p w:rsidR="0015785C" w:rsidRPr="008D3D58" w:rsidRDefault="0015785C" w:rsidP="0015785C">
            <w:pPr>
              <w:jc w:val="center"/>
            </w:pPr>
            <w:r w:rsidRPr="008D3D58">
              <w:t>a.</w:t>
            </w:r>
          </w:p>
        </w:tc>
        <w:tc>
          <w:tcPr>
            <w:tcW w:w="3745" w:type="pct"/>
            <w:vAlign w:val="bottom"/>
          </w:tcPr>
          <w:p w:rsidR="0015785C" w:rsidRPr="008D3D58" w:rsidRDefault="0015785C" w:rsidP="0015785C">
            <w:pPr>
              <w:jc w:val="both"/>
            </w:pPr>
            <w:r w:rsidRPr="008D3D58">
              <w:t>Write in detail about breathing Apparatus Operating Sequence.</w:t>
            </w:r>
          </w:p>
        </w:tc>
        <w:tc>
          <w:tcPr>
            <w:tcW w:w="319" w:type="pct"/>
          </w:tcPr>
          <w:p w:rsidR="0015785C" w:rsidRPr="008D3D58" w:rsidRDefault="0015785C" w:rsidP="0015785C">
            <w:pPr>
              <w:jc w:val="center"/>
            </w:pPr>
            <w:r w:rsidRPr="008D3D58">
              <w:t>CO5</w:t>
            </w:r>
          </w:p>
        </w:tc>
        <w:tc>
          <w:tcPr>
            <w:tcW w:w="243" w:type="pct"/>
          </w:tcPr>
          <w:p w:rsidR="0015785C" w:rsidRPr="008D3D58" w:rsidRDefault="0015785C" w:rsidP="0015785C">
            <w:pPr>
              <w:jc w:val="center"/>
            </w:pPr>
            <w:r w:rsidRPr="008D3D58">
              <w:t>U</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r w:rsidRPr="008D3D58">
              <w:t>b.</w:t>
            </w:r>
          </w:p>
        </w:tc>
        <w:tc>
          <w:tcPr>
            <w:tcW w:w="3745" w:type="pct"/>
            <w:vAlign w:val="bottom"/>
          </w:tcPr>
          <w:p w:rsidR="0015785C" w:rsidRPr="008D3D58" w:rsidRDefault="0015785C" w:rsidP="0015785C">
            <w:pPr>
              <w:jc w:val="both"/>
            </w:pPr>
            <w:r w:rsidRPr="008D3D58">
              <w:t>Describe the construction and functional characteristics involved in the Hearing aids.</w:t>
            </w:r>
          </w:p>
        </w:tc>
        <w:tc>
          <w:tcPr>
            <w:tcW w:w="319" w:type="pct"/>
          </w:tcPr>
          <w:p w:rsidR="0015785C" w:rsidRPr="008D3D58" w:rsidRDefault="0015785C" w:rsidP="0015785C">
            <w:pPr>
              <w:jc w:val="center"/>
            </w:pPr>
            <w:r w:rsidRPr="008D3D58">
              <w:t>CO5</w:t>
            </w:r>
          </w:p>
        </w:tc>
        <w:tc>
          <w:tcPr>
            <w:tcW w:w="243" w:type="pct"/>
          </w:tcPr>
          <w:p w:rsidR="0015785C" w:rsidRPr="008D3D58" w:rsidRDefault="0015785C" w:rsidP="0015785C">
            <w:pPr>
              <w:jc w:val="center"/>
            </w:pPr>
            <w:r w:rsidRPr="008D3D58">
              <w:t>U</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p>
        </w:tc>
        <w:tc>
          <w:tcPr>
            <w:tcW w:w="3745" w:type="pct"/>
            <w:vAlign w:val="bottom"/>
          </w:tcPr>
          <w:p w:rsidR="0015785C" w:rsidRPr="008D3D58" w:rsidRDefault="0015785C" w:rsidP="0015785C">
            <w:pPr>
              <w:jc w:val="both"/>
            </w:pPr>
          </w:p>
        </w:tc>
        <w:tc>
          <w:tcPr>
            <w:tcW w:w="319" w:type="pct"/>
          </w:tcPr>
          <w:p w:rsidR="0015785C" w:rsidRPr="008D3D58" w:rsidRDefault="0015785C" w:rsidP="0015785C">
            <w:pPr>
              <w:jc w:val="center"/>
            </w:pPr>
          </w:p>
        </w:tc>
        <w:tc>
          <w:tcPr>
            <w:tcW w:w="243" w:type="pct"/>
          </w:tcPr>
          <w:p w:rsidR="0015785C" w:rsidRPr="008D3D58" w:rsidRDefault="0015785C" w:rsidP="0015785C">
            <w:pPr>
              <w:jc w:val="center"/>
            </w:pPr>
          </w:p>
        </w:tc>
        <w:tc>
          <w:tcPr>
            <w:tcW w:w="247" w:type="pct"/>
          </w:tcPr>
          <w:p w:rsidR="0015785C" w:rsidRPr="008D3D58" w:rsidRDefault="0015785C" w:rsidP="0015785C">
            <w:pPr>
              <w:jc w:val="center"/>
            </w:pPr>
          </w:p>
        </w:tc>
      </w:tr>
      <w:tr w:rsidR="0015785C" w:rsidRPr="008D3D58" w:rsidTr="0015785C">
        <w:trPr>
          <w:trHeight w:val="283"/>
        </w:trPr>
        <w:tc>
          <w:tcPr>
            <w:tcW w:w="257" w:type="pct"/>
          </w:tcPr>
          <w:p w:rsidR="0015785C" w:rsidRPr="008D3D58" w:rsidRDefault="0015785C" w:rsidP="0015785C">
            <w:pPr>
              <w:jc w:val="center"/>
            </w:pPr>
            <w:r w:rsidRPr="008D3D58">
              <w:t>6.</w:t>
            </w:r>
          </w:p>
        </w:tc>
        <w:tc>
          <w:tcPr>
            <w:tcW w:w="189" w:type="pct"/>
          </w:tcPr>
          <w:p w:rsidR="0015785C" w:rsidRPr="008D3D58" w:rsidRDefault="0015785C" w:rsidP="0015785C">
            <w:pPr>
              <w:jc w:val="center"/>
            </w:pPr>
            <w:r w:rsidRPr="008D3D58">
              <w:t>a.</w:t>
            </w:r>
          </w:p>
        </w:tc>
        <w:tc>
          <w:tcPr>
            <w:tcW w:w="3745" w:type="pct"/>
            <w:vAlign w:val="bottom"/>
          </w:tcPr>
          <w:p w:rsidR="0015785C" w:rsidRPr="008D3D58" w:rsidRDefault="0015785C" w:rsidP="0015785C">
            <w:pPr>
              <w:jc w:val="both"/>
            </w:pPr>
            <w:proofErr w:type="spellStart"/>
            <w:r w:rsidRPr="008D3D58">
              <w:t>i</w:t>
            </w:r>
            <w:proofErr w:type="spellEnd"/>
            <w:r w:rsidRPr="008D3D58">
              <w:t>. Classify Visual Impairments.</w:t>
            </w:r>
          </w:p>
          <w:p w:rsidR="0015785C" w:rsidRPr="008D3D58" w:rsidRDefault="0015785C" w:rsidP="0015785C">
            <w:pPr>
              <w:jc w:val="both"/>
            </w:pPr>
            <w:r w:rsidRPr="008D3D58">
              <w:t xml:space="preserve">ii. </w:t>
            </w:r>
            <w:proofErr w:type="spellStart"/>
            <w:r w:rsidRPr="008D3D58">
              <w:t>Analyze</w:t>
            </w:r>
            <w:proofErr w:type="spellEnd"/>
            <w:r w:rsidRPr="008D3D58">
              <w:t xml:space="preserve"> the Prevention and cure of visual impairments.</w:t>
            </w:r>
          </w:p>
        </w:tc>
        <w:tc>
          <w:tcPr>
            <w:tcW w:w="319" w:type="pct"/>
          </w:tcPr>
          <w:p w:rsidR="0015785C" w:rsidRPr="008D3D58" w:rsidRDefault="0015785C" w:rsidP="0015785C">
            <w:pPr>
              <w:jc w:val="center"/>
            </w:pPr>
            <w:r w:rsidRPr="008D3D58">
              <w:t>CO2</w:t>
            </w:r>
          </w:p>
        </w:tc>
        <w:tc>
          <w:tcPr>
            <w:tcW w:w="243" w:type="pct"/>
          </w:tcPr>
          <w:p w:rsidR="0015785C" w:rsidRPr="008D3D58" w:rsidRDefault="0015785C" w:rsidP="0015785C">
            <w:pPr>
              <w:jc w:val="center"/>
            </w:pPr>
            <w:r w:rsidRPr="008D3D58">
              <w:t>An</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r w:rsidRPr="008D3D58">
              <w:t>b.</w:t>
            </w:r>
          </w:p>
        </w:tc>
        <w:tc>
          <w:tcPr>
            <w:tcW w:w="3745" w:type="pct"/>
            <w:vAlign w:val="bottom"/>
          </w:tcPr>
          <w:p w:rsidR="0015785C" w:rsidRPr="008D3D58" w:rsidRDefault="0015785C" w:rsidP="0015785C">
            <w:pPr>
              <w:jc w:val="both"/>
            </w:pPr>
            <w:r w:rsidRPr="008D3D58">
              <w:t xml:space="preserve">Categorize the </w:t>
            </w:r>
            <w:proofErr w:type="spellStart"/>
            <w:r w:rsidRPr="008D3D58">
              <w:t>IoT</w:t>
            </w:r>
            <w:proofErr w:type="spellEnd"/>
            <w:r w:rsidRPr="008D3D58">
              <w:t xml:space="preserve"> based assist devices.</w:t>
            </w:r>
          </w:p>
        </w:tc>
        <w:tc>
          <w:tcPr>
            <w:tcW w:w="319" w:type="pct"/>
          </w:tcPr>
          <w:p w:rsidR="0015785C" w:rsidRPr="008D3D58" w:rsidRDefault="0015785C" w:rsidP="0015785C">
            <w:pPr>
              <w:jc w:val="center"/>
            </w:pPr>
            <w:r w:rsidRPr="008D3D58">
              <w:t>CO2</w:t>
            </w:r>
          </w:p>
        </w:tc>
        <w:tc>
          <w:tcPr>
            <w:tcW w:w="243" w:type="pct"/>
          </w:tcPr>
          <w:p w:rsidR="0015785C" w:rsidRPr="008D3D58" w:rsidRDefault="0015785C" w:rsidP="0015785C">
            <w:pPr>
              <w:jc w:val="center"/>
            </w:pPr>
            <w:r w:rsidRPr="008D3D58">
              <w:t>An</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p>
        </w:tc>
        <w:tc>
          <w:tcPr>
            <w:tcW w:w="3745" w:type="pct"/>
            <w:vAlign w:val="bottom"/>
          </w:tcPr>
          <w:p w:rsidR="0015785C" w:rsidRPr="008D3D58" w:rsidRDefault="0015785C" w:rsidP="0015785C">
            <w:pPr>
              <w:jc w:val="both"/>
            </w:pPr>
          </w:p>
        </w:tc>
        <w:tc>
          <w:tcPr>
            <w:tcW w:w="319" w:type="pct"/>
          </w:tcPr>
          <w:p w:rsidR="0015785C" w:rsidRPr="008D3D58" w:rsidRDefault="0015785C" w:rsidP="0015785C">
            <w:pPr>
              <w:jc w:val="center"/>
            </w:pPr>
          </w:p>
        </w:tc>
        <w:tc>
          <w:tcPr>
            <w:tcW w:w="243" w:type="pct"/>
          </w:tcPr>
          <w:p w:rsidR="0015785C" w:rsidRPr="008D3D58" w:rsidRDefault="0015785C" w:rsidP="0015785C">
            <w:pPr>
              <w:jc w:val="center"/>
            </w:pPr>
          </w:p>
        </w:tc>
        <w:tc>
          <w:tcPr>
            <w:tcW w:w="247" w:type="pct"/>
          </w:tcPr>
          <w:p w:rsidR="0015785C" w:rsidRPr="008D3D58" w:rsidRDefault="0015785C" w:rsidP="0015785C">
            <w:pPr>
              <w:jc w:val="center"/>
            </w:pPr>
          </w:p>
        </w:tc>
      </w:tr>
      <w:tr w:rsidR="0015785C" w:rsidRPr="008D3D58" w:rsidTr="0015785C">
        <w:trPr>
          <w:trHeight w:val="283"/>
        </w:trPr>
        <w:tc>
          <w:tcPr>
            <w:tcW w:w="257" w:type="pct"/>
          </w:tcPr>
          <w:p w:rsidR="0015785C" w:rsidRPr="008D3D58" w:rsidRDefault="0015785C" w:rsidP="0015785C">
            <w:pPr>
              <w:jc w:val="center"/>
            </w:pPr>
            <w:r w:rsidRPr="008D3D58">
              <w:t>7.</w:t>
            </w:r>
          </w:p>
        </w:tc>
        <w:tc>
          <w:tcPr>
            <w:tcW w:w="189" w:type="pct"/>
          </w:tcPr>
          <w:p w:rsidR="0015785C" w:rsidRPr="008D3D58" w:rsidRDefault="0015785C" w:rsidP="0015785C">
            <w:pPr>
              <w:jc w:val="center"/>
            </w:pPr>
            <w:r w:rsidRPr="008D3D58">
              <w:t>a.</w:t>
            </w:r>
          </w:p>
        </w:tc>
        <w:tc>
          <w:tcPr>
            <w:tcW w:w="3745" w:type="pct"/>
            <w:vAlign w:val="bottom"/>
          </w:tcPr>
          <w:p w:rsidR="0015785C" w:rsidRPr="008D3D58" w:rsidRDefault="0015785C" w:rsidP="0015785C">
            <w:pPr>
              <w:jc w:val="both"/>
            </w:pPr>
            <w:r w:rsidRPr="008D3D58">
              <w:t>Explain in detail about the types of Prosthesis.</w:t>
            </w:r>
          </w:p>
        </w:tc>
        <w:tc>
          <w:tcPr>
            <w:tcW w:w="319" w:type="pct"/>
          </w:tcPr>
          <w:p w:rsidR="0015785C" w:rsidRPr="008D3D58" w:rsidRDefault="0015785C" w:rsidP="0015785C">
            <w:pPr>
              <w:jc w:val="center"/>
            </w:pPr>
            <w:r w:rsidRPr="008D3D58">
              <w:t>CO6</w:t>
            </w:r>
          </w:p>
        </w:tc>
        <w:tc>
          <w:tcPr>
            <w:tcW w:w="243" w:type="pct"/>
          </w:tcPr>
          <w:p w:rsidR="0015785C" w:rsidRPr="008D3D58" w:rsidRDefault="0015785C" w:rsidP="0015785C">
            <w:pPr>
              <w:jc w:val="center"/>
            </w:pPr>
            <w:r w:rsidRPr="008D3D58">
              <w:t>E</w:t>
            </w:r>
          </w:p>
        </w:tc>
        <w:tc>
          <w:tcPr>
            <w:tcW w:w="247" w:type="pct"/>
          </w:tcPr>
          <w:p w:rsidR="0015785C" w:rsidRPr="008D3D58" w:rsidRDefault="0015785C" w:rsidP="0015785C">
            <w:pPr>
              <w:jc w:val="center"/>
            </w:pPr>
            <w:r w:rsidRPr="008D3D58">
              <w:t>08</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r w:rsidRPr="008D3D58">
              <w:t>b.</w:t>
            </w:r>
          </w:p>
        </w:tc>
        <w:tc>
          <w:tcPr>
            <w:tcW w:w="3745" w:type="pct"/>
            <w:vAlign w:val="bottom"/>
          </w:tcPr>
          <w:p w:rsidR="0015785C" w:rsidRPr="008D3D58" w:rsidRDefault="0015785C" w:rsidP="0015785C">
            <w:pPr>
              <w:jc w:val="both"/>
            </w:pPr>
            <w:r w:rsidRPr="008D3D58">
              <w:t>Explain about the properties of Dialyzer membrane.</w:t>
            </w:r>
          </w:p>
        </w:tc>
        <w:tc>
          <w:tcPr>
            <w:tcW w:w="319" w:type="pct"/>
          </w:tcPr>
          <w:p w:rsidR="0015785C" w:rsidRPr="008D3D58" w:rsidRDefault="0015785C" w:rsidP="0015785C">
            <w:pPr>
              <w:jc w:val="center"/>
            </w:pPr>
            <w:r w:rsidRPr="008D3D58">
              <w:t>CO6</w:t>
            </w:r>
          </w:p>
        </w:tc>
        <w:tc>
          <w:tcPr>
            <w:tcW w:w="243" w:type="pct"/>
          </w:tcPr>
          <w:p w:rsidR="0015785C" w:rsidRPr="008D3D58" w:rsidRDefault="0015785C" w:rsidP="0015785C">
            <w:pPr>
              <w:jc w:val="center"/>
            </w:pPr>
            <w:r w:rsidRPr="008D3D58">
              <w:t>E</w:t>
            </w:r>
          </w:p>
        </w:tc>
        <w:tc>
          <w:tcPr>
            <w:tcW w:w="247" w:type="pct"/>
          </w:tcPr>
          <w:p w:rsidR="0015785C" w:rsidRPr="008D3D58" w:rsidRDefault="0015785C" w:rsidP="0015785C">
            <w:pPr>
              <w:jc w:val="center"/>
            </w:pPr>
            <w:r w:rsidRPr="008D3D58">
              <w:t>08</w:t>
            </w:r>
          </w:p>
        </w:tc>
      </w:tr>
      <w:tr w:rsidR="0015785C" w:rsidRPr="008D3D58" w:rsidTr="0015785C">
        <w:trPr>
          <w:trHeight w:val="550"/>
        </w:trPr>
        <w:tc>
          <w:tcPr>
            <w:tcW w:w="5000" w:type="pct"/>
            <w:gridSpan w:val="6"/>
            <w:vAlign w:val="center"/>
          </w:tcPr>
          <w:p w:rsidR="0015785C" w:rsidRPr="008D3D58" w:rsidRDefault="0015785C" w:rsidP="0015785C">
            <w:pPr>
              <w:jc w:val="center"/>
            </w:pPr>
            <w:r w:rsidRPr="008D3D58">
              <w:rPr>
                <w:b/>
                <w:u w:val="single"/>
              </w:rPr>
              <w:t>PART – B (1 X 20 = 20 MARKS) [</w:t>
            </w:r>
            <w:r w:rsidRPr="008D3D58">
              <w:rPr>
                <w:b/>
                <w:bCs/>
              </w:rPr>
              <w:t>Compulsory Question]</w:t>
            </w:r>
          </w:p>
        </w:tc>
      </w:tr>
      <w:tr w:rsidR="0015785C" w:rsidRPr="008D3D58" w:rsidTr="0015785C">
        <w:trPr>
          <w:trHeight w:val="283"/>
        </w:trPr>
        <w:tc>
          <w:tcPr>
            <w:tcW w:w="257" w:type="pct"/>
          </w:tcPr>
          <w:p w:rsidR="0015785C" w:rsidRPr="008D3D58" w:rsidRDefault="0015785C" w:rsidP="0015785C">
            <w:pPr>
              <w:jc w:val="center"/>
            </w:pPr>
            <w:r w:rsidRPr="008D3D58">
              <w:t>8.</w:t>
            </w:r>
          </w:p>
        </w:tc>
        <w:tc>
          <w:tcPr>
            <w:tcW w:w="189" w:type="pct"/>
          </w:tcPr>
          <w:p w:rsidR="0015785C" w:rsidRPr="008D3D58" w:rsidRDefault="0015785C" w:rsidP="0015785C">
            <w:pPr>
              <w:jc w:val="center"/>
            </w:pPr>
            <w:r w:rsidRPr="008D3D58">
              <w:t>a.</w:t>
            </w:r>
          </w:p>
        </w:tc>
        <w:tc>
          <w:tcPr>
            <w:tcW w:w="3745" w:type="pct"/>
            <w:vAlign w:val="bottom"/>
          </w:tcPr>
          <w:p w:rsidR="0015785C" w:rsidRPr="008D3D58" w:rsidRDefault="0015785C" w:rsidP="0015785C">
            <w:pPr>
              <w:jc w:val="both"/>
            </w:pPr>
            <w:proofErr w:type="spellStart"/>
            <w:r w:rsidRPr="008D3D58">
              <w:t>i</w:t>
            </w:r>
            <w:proofErr w:type="spellEnd"/>
            <w:r w:rsidRPr="008D3D58">
              <w:t>. Explain about the hearing aid technology.</w:t>
            </w:r>
          </w:p>
          <w:p w:rsidR="0015785C" w:rsidRPr="008D3D58" w:rsidRDefault="0015785C" w:rsidP="0015785C">
            <w:pPr>
              <w:jc w:val="both"/>
            </w:pPr>
            <w:r w:rsidRPr="008D3D58">
              <w:t>ii. Discuss about the operating sequence of hearing aids.</w:t>
            </w:r>
          </w:p>
        </w:tc>
        <w:tc>
          <w:tcPr>
            <w:tcW w:w="319" w:type="pct"/>
          </w:tcPr>
          <w:p w:rsidR="0015785C" w:rsidRPr="008D3D58" w:rsidRDefault="0015785C" w:rsidP="0015785C">
            <w:pPr>
              <w:jc w:val="center"/>
            </w:pPr>
            <w:r w:rsidRPr="008D3D58">
              <w:t>CO6</w:t>
            </w:r>
          </w:p>
        </w:tc>
        <w:tc>
          <w:tcPr>
            <w:tcW w:w="243" w:type="pct"/>
          </w:tcPr>
          <w:p w:rsidR="0015785C" w:rsidRPr="008D3D58" w:rsidRDefault="0015785C" w:rsidP="0015785C">
            <w:pPr>
              <w:jc w:val="center"/>
            </w:pPr>
            <w:r w:rsidRPr="008D3D58">
              <w:t>C</w:t>
            </w:r>
          </w:p>
        </w:tc>
        <w:tc>
          <w:tcPr>
            <w:tcW w:w="247" w:type="pct"/>
          </w:tcPr>
          <w:p w:rsidR="0015785C" w:rsidRPr="008D3D58" w:rsidRDefault="0015785C" w:rsidP="0015785C">
            <w:pPr>
              <w:jc w:val="center"/>
            </w:pPr>
            <w:r w:rsidRPr="008D3D58">
              <w:t>10</w:t>
            </w:r>
          </w:p>
        </w:tc>
      </w:tr>
      <w:tr w:rsidR="0015785C" w:rsidRPr="008D3D58" w:rsidTr="0015785C">
        <w:trPr>
          <w:trHeight w:val="283"/>
        </w:trPr>
        <w:tc>
          <w:tcPr>
            <w:tcW w:w="257" w:type="pct"/>
          </w:tcPr>
          <w:p w:rsidR="0015785C" w:rsidRPr="008D3D58" w:rsidRDefault="0015785C" w:rsidP="0015785C">
            <w:pPr>
              <w:jc w:val="center"/>
            </w:pPr>
          </w:p>
        </w:tc>
        <w:tc>
          <w:tcPr>
            <w:tcW w:w="189" w:type="pct"/>
          </w:tcPr>
          <w:p w:rsidR="0015785C" w:rsidRPr="008D3D58" w:rsidRDefault="0015785C" w:rsidP="0015785C">
            <w:pPr>
              <w:jc w:val="center"/>
            </w:pPr>
            <w:r w:rsidRPr="008D3D58">
              <w:t>b.</w:t>
            </w:r>
          </w:p>
        </w:tc>
        <w:tc>
          <w:tcPr>
            <w:tcW w:w="3745" w:type="pct"/>
            <w:vAlign w:val="bottom"/>
          </w:tcPr>
          <w:p w:rsidR="0015785C" w:rsidRPr="008D3D58" w:rsidRDefault="0015785C" w:rsidP="0015785C">
            <w:pPr>
              <w:jc w:val="both"/>
            </w:pPr>
            <w:proofErr w:type="spellStart"/>
            <w:r w:rsidRPr="008D3D58">
              <w:t>i</w:t>
            </w:r>
            <w:proofErr w:type="spellEnd"/>
            <w:r w:rsidRPr="008D3D58">
              <w:t xml:space="preserve">. Write about the advantages and disadvantages of </w:t>
            </w:r>
            <w:proofErr w:type="spellStart"/>
            <w:r w:rsidRPr="008D3D58">
              <w:t>hemodialysis</w:t>
            </w:r>
            <w:proofErr w:type="spellEnd"/>
            <w:r w:rsidRPr="008D3D58">
              <w:t>.</w:t>
            </w:r>
          </w:p>
          <w:p w:rsidR="0015785C" w:rsidRPr="008D3D58" w:rsidRDefault="0015785C" w:rsidP="0015785C">
            <w:pPr>
              <w:jc w:val="both"/>
            </w:pPr>
            <w:r w:rsidRPr="008D3D58">
              <w:t>ii. Explain about the properties of Dialyzer membrane.</w:t>
            </w:r>
          </w:p>
        </w:tc>
        <w:tc>
          <w:tcPr>
            <w:tcW w:w="319" w:type="pct"/>
          </w:tcPr>
          <w:p w:rsidR="0015785C" w:rsidRPr="008D3D58" w:rsidRDefault="0015785C" w:rsidP="0015785C">
            <w:pPr>
              <w:jc w:val="center"/>
            </w:pPr>
            <w:r w:rsidRPr="008D3D58">
              <w:t>CO6</w:t>
            </w:r>
          </w:p>
        </w:tc>
        <w:tc>
          <w:tcPr>
            <w:tcW w:w="243" w:type="pct"/>
          </w:tcPr>
          <w:p w:rsidR="0015785C" w:rsidRPr="008D3D58" w:rsidRDefault="0015785C" w:rsidP="0015785C">
            <w:pPr>
              <w:jc w:val="center"/>
            </w:pPr>
            <w:r w:rsidRPr="008D3D58">
              <w:t>C</w:t>
            </w:r>
          </w:p>
        </w:tc>
        <w:tc>
          <w:tcPr>
            <w:tcW w:w="247" w:type="pct"/>
          </w:tcPr>
          <w:p w:rsidR="0015785C" w:rsidRPr="008D3D58" w:rsidRDefault="0015785C" w:rsidP="0015785C">
            <w:pPr>
              <w:jc w:val="center"/>
            </w:pPr>
            <w:r w:rsidRPr="008D3D58">
              <w:t>10</w:t>
            </w:r>
          </w:p>
        </w:tc>
      </w:tr>
    </w:tbl>
    <w:p w:rsidR="0015785C" w:rsidRPr="008D3D58" w:rsidRDefault="0015785C" w:rsidP="0015785C">
      <w:pPr>
        <w:jc w:val="both"/>
        <w:rPr>
          <w:b/>
          <w:bCs/>
        </w:rPr>
      </w:pPr>
    </w:p>
    <w:p w:rsidR="0015785C" w:rsidRDefault="0015785C" w:rsidP="0015785C">
      <w:pPr>
        <w:jc w:val="both"/>
      </w:pPr>
      <w:r w:rsidRPr="008D3D58">
        <w:rPr>
          <w:b/>
          <w:bCs/>
        </w:rPr>
        <w:t>CO</w:t>
      </w:r>
      <w:r w:rsidRPr="008D3D58">
        <w:t xml:space="preserve"> – COURSE OUTCOME</w:t>
      </w:r>
      <w:r w:rsidRPr="008D3D58">
        <w:tab/>
        <w:t xml:space="preserve">        </w:t>
      </w:r>
      <w:r w:rsidRPr="008D3D58">
        <w:rPr>
          <w:b/>
          <w:bCs/>
        </w:rPr>
        <w:t>BL</w:t>
      </w:r>
      <w:r w:rsidRPr="008D3D58">
        <w:t xml:space="preserve"> – BLOOM’S LEVEL        </w:t>
      </w:r>
      <w:r w:rsidRPr="008D3D58">
        <w:rPr>
          <w:b/>
          <w:bCs/>
        </w:rPr>
        <w:t>M</w:t>
      </w:r>
      <w:r w:rsidRPr="008D3D58">
        <w:t xml:space="preserve"> – MARKS ALLOTTED</w:t>
      </w:r>
    </w:p>
    <w:p w:rsidR="0015785C" w:rsidRDefault="0015785C" w:rsidP="0015785C">
      <w:pPr>
        <w:jc w:val="both"/>
      </w:pPr>
    </w:p>
    <w:p w:rsidR="0015785C" w:rsidRPr="008D3D58" w:rsidRDefault="0015785C" w:rsidP="0015785C">
      <w:pPr>
        <w:jc w:val="both"/>
      </w:pPr>
    </w:p>
    <w:p w:rsidR="0015785C" w:rsidRPr="008D3D58" w:rsidRDefault="0015785C" w:rsidP="0015785C">
      <w:pPr>
        <w:jc w:val="both"/>
      </w:pPr>
    </w:p>
    <w:tbl>
      <w:tblPr>
        <w:tblStyle w:val="TableGrid"/>
        <w:tblW w:w="10490" w:type="dxa"/>
        <w:tblInd w:w="-714" w:type="dxa"/>
        <w:tblLook w:val="04A0" w:firstRow="1" w:lastRow="0" w:firstColumn="1" w:lastColumn="0" w:noHBand="0" w:noVBand="1"/>
      </w:tblPr>
      <w:tblGrid>
        <w:gridCol w:w="632"/>
        <w:gridCol w:w="9858"/>
      </w:tblGrid>
      <w:tr w:rsidR="0015785C" w:rsidRPr="008D3D58" w:rsidTr="0015785C">
        <w:tc>
          <w:tcPr>
            <w:tcW w:w="632" w:type="dxa"/>
          </w:tcPr>
          <w:p w:rsidR="0015785C" w:rsidRPr="008D3D58" w:rsidRDefault="0015785C" w:rsidP="0015785C">
            <w:pPr>
              <w:jc w:val="both"/>
            </w:pPr>
          </w:p>
        </w:tc>
        <w:tc>
          <w:tcPr>
            <w:tcW w:w="9858" w:type="dxa"/>
          </w:tcPr>
          <w:p w:rsidR="0015785C" w:rsidRPr="008D3D58" w:rsidRDefault="0015785C" w:rsidP="0015785C">
            <w:pPr>
              <w:jc w:val="center"/>
              <w:rPr>
                <w:b/>
              </w:rPr>
            </w:pPr>
            <w:r w:rsidRPr="008D3D58">
              <w:rPr>
                <w:b/>
              </w:rPr>
              <w:t>COURSE OUTCOMES</w:t>
            </w:r>
          </w:p>
        </w:tc>
      </w:tr>
      <w:tr w:rsidR="0015785C" w:rsidRPr="008D3D58" w:rsidTr="0015785C">
        <w:tc>
          <w:tcPr>
            <w:tcW w:w="632" w:type="dxa"/>
          </w:tcPr>
          <w:p w:rsidR="0015785C" w:rsidRPr="008D3D58" w:rsidRDefault="0015785C" w:rsidP="0015785C">
            <w:pPr>
              <w:jc w:val="both"/>
            </w:pPr>
            <w:r w:rsidRPr="008D3D58">
              <w:t>CO1</w:t>
            </w:r>
          </w:p>
        </w:tc>
        <w:tc>
          <w:tcPr>
            <w:tcW w:w="9858" w:type="dxa"/>
          </w:tcPr>
          <w:p w:rsidR="0015785C" w:rsidRPr="008D3D58" w:rsidRDefault="0015785C" w:rsidP="0015785C">
            <w:pPr>
              <w:jc w:val="both"/>
            </w:pPr>
            <w:r w:rsidRPr="008D3D58">
              <w:rPr>
                <w:color w:val="000000"/>
              </w:rPr>
              <w:t xml:space="preserve">Identify the requirements for human assist devices   </w:t>
            </w:r>
          </w:p>
        </w:tc>
      </w:tr>
      <w:tr w:rsidR="0015785C" w:rsidRPr="008D3D58" w:rsidTr="0015785C">
        <w:tc>
          <w:tcPr>
            <w:tcW w:w="632" w:type="dxa"/>
          </w:tcPr>
          <w:p w:rsidR="0015785C" w:rsidRPr="008D3D58" w:rsidRDefault="0015785C" w:rsidP="0015785C">
            <w:pPr>
              <w:jc w:val="both"/>
            </w:pPr>
            <w:r w:rsidRPr="008D3D58">
              <w:t>CO2</w:t>
            </w:r>
          </w:p>
        </w:tc>
        <w:tc>
          <w:tcPr>
            <w:tcW w:w="9858" w:type="dxa"/>
          </w:tcPr>
          <w:p w:rsidR="0015785C" w:rsidRPr="008D3D58" w:rsidRDefault="0015785C" w:rsidP="0015785C">
            <w:pPr>
              <w:jc w:val="both"/>
            </w:pPr>
            <w:r w:rsidRPr="008D3D58">
              <w:rPr>
                <w:color w:val="000000"/>
              </w:rPr>
              <w:t xml:space="preserve">Classify the systems based on applications </w:t>
            </w:r>
          </w:p>
        </w:tc>
      </w:tr>
      <w:tr w:rsidR="0015785C" w:rsidRPr="008D3D58" w:rsidTr="0015785C">
        <w:tc>
          <w:tcPr>
            <w:tcW w:w="632" w:type="dxa"/>
          </w:tcPr>
          <w:p w:rsidR="0015785C" w:rsidRPr="008D3D58" w:rsidRDefault="0015785C" w:rsidP="0015785C">
            <w:pPr>
              <w:jc w:val="both"/>
            </w:pPr>
            <w:r w:rsidRPr="008D3D58">
              <w:t>CO3</w:t>
            </w:r>
          </w:p>
        </w:tc>
        <w:tc>
          <w:tcPr>
            <w:tcW w:w="9858" w:type="dxa"/>
          </w:tcPr>
          <w:p w:rsidR="0015785C" w:rsidRPr="008D3D58" w:rsidRDefault="0015785C" w:rsidP="0015785C">
            <w:pPr>
              <w:jc w:val="both"/>
            </w:pPr>
            <w:r w:rsidRPr="008D3D58">
              <w:rPr>
                <w:color w:val="000000"/>
              </w:rPr>
              <w:t xml:space="preserve">Relate soft tools for analysis and design of devices for specific applications </w:t>
            </w:r>
          </w:p>
        </w:tc>
      </w:tr>
      <w:tr w:rsidR="0015785C" w:rsidRPr="008D3D58" w:rsidTr="0015785C">
        <w:tc>
          <w:tcPr>
            <w:tcW w:w="632" w:type="dxa"/>
          </w:tcPr>
          <w:p w:rsidR="0015785C" w:rsidRPr="008D3D58" w:rsidRDefault="0015785C" w:rsidP="0015785C">
            <w:pPr>
              <w:jc w:val="both"/>
            </w:pPr>
            <w:r w:rsidRPr="008D3D58">
              <w:t>CO4</w:t>
            </w:r>
          </w:p>
        </w:tc>
        <w:tc>
          <w:tcPr>
            <w:tcW w:w="9858" w:type="dxa"/>
          </w:tcPr>
          <w:p w:rsidR="0015785C" w:rsidRPr="008D3D58" w:rsidRDefault="0015785C" w:rsidP="0015785C">
            <w:pPr>
              <w:jc w:val="both"/>
            </w:pPr>
            <w:r w:rsidRPr="008D3D58">
              <w:rPr>
                <w:color w:val="000000"/>
              </w:rPr>
              <w:t xml:space="preserve">Infer the merits of human assist system and its influence to environment.  </w:t>
            </w:r>
          </w:p>
        </w:tc>
      </w:tr>
      <w:tr w:rsidR="0015785C" w:rsidRPr="008D3D58" w:rsidTr="0015785C">
        <w:tc>
          <w:tcPr>
            <w:tcW w:w="632" w:type="dxa"/>
          </w:tcPr>
          <w:p w:rsidR="0015785C" w:rsidRPr="008D3D58" w:rsidRDefault="0015785C" w:rsidP="0015785C">
            <w:pPr>
              <w:jc w:val="both"/>
            </w:pPr>
            <w:r w:rsidRPr="008D3D58">
              <w:t>CO5</w:t>
            </w:r>
          </w:p>
        </w:tc>
        <w:tc>
          <w:tcPr>
            <w:tcW w:w="9858" w:type="dxa"/>
          </w:tcPr>
          <w:p w:rsidR="0015785C" w:rsidRPr="008D3D58" w:rsidRDefault="0015785C" w:rsidP="0015785C">
            <w:pPr>
              <w:jc w:val="both"/>
            </w:pPr>
            <w:r w:rsidRPr="008D3D58">
              <w:rPr>
                <w:color w:val="000000"/>
              </w:rPr>
              <w:t xml:space="preserve">Choose the methodologies in measurement systems and conditions </w:t>
            </w:r>
          </w:p>
        </w:tc>
      </w:tr>
      <w:tr w:rsidR="0015785C" w:rsidRPr="008D3D58" w:rsidTr="0015785C">
        <w:tc>
          <w:tcPr>
            <w:tcW w:w="632" w:type="dxa"/>
          </w:tcPr>
          <w:p w:rsidR="0015785C" w:rsidRPr="008D3D58" w:rsidRDefault="0015785C" w:rsidP="0015785C">
            <w:pPr>
              <w:jc w:val="both"/>
            </w:pPr>
            <w:r w:rsidRPr="008D3D58">
              <w:t>CO6</w:t>
            </w:r>
          </w:p>
        </w:tc>
        <w:tc>
          <w:tcPr>
            <w:tcW w:w="9858" w:type="dxa"/>
          </w:tcPr>
          <w:p w:rsidR="0015785C" w:rsidRPr="008D3D58" w:rsidRDefault="0015785C" w:rsidP="0015785C">
            <w:pPr>
              <w:jc w:val="both"/>
            </w:pPr>
            <w:r w:rsidRPr="008D3D58">
              <w:rPr>
                <w:color w:val="000000"/>
              </w:rPr>
              <w:t xml:space="preserve">Combine instrumentation techniques for development of assist devices to human needs  </w:t>
            </w:r>
          </w:p>
        </w:tc>
      </w:tr>
    </w:tbl>
    <w:p w:rsidR="0015785C" w:rsidRPr="008D3D58" w:rsidRDefault="0015785C" w:rsidP="0015785C">
      <w:pPr>
        <w:ind w:left="720"/>
        <w:jc w:val="both"/>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8D3D58" w:rsidTr="0015785C">
        <w:trPr>
          <w:jc w:val="center"/>
        </w:trPr>
        <w:tc>
          <w:tcPr>
            <w:tcW w:w="6385" w:type="dxa"/>
            <w:gridSpan w:val="8"/>
          </w:tcPr>
          <w:p w:rsidR="0015785C" w:rsidRPr="008D3D58" w:rsidRDefault="0015785C" w:rsidP="0015785C">
            <w:pPr>
              <w:jc w:val="center"/>
              <w:rPr>
                <w:b/>
              </w:rPr>
            </w:pPr>
            <w:r w:rsidRPr="008D3D58">
              <w:rPr>
                <w:b/>
              </w:rPr>
              <w:t>Assessment Pattern as per Bloom’s Level</w:t>
            </w:r>
          </w:p>
        </w:tc>
      </w:tr>
      <w:tr w:rsidR="0015785C" w:rsidRPr="008D3D58" w:rsidTr="0015785C">
        <w:trPr>
          <w:jc w:val="center"/>
        </w:trPr>
        <w:tc>
          <w:tcPr>
            <w:tcW w:w="1140" w:type="dxa"/>
          </w:tcPr>
          <w:p w:rsidR="0015785C" w:rsidRPr="008D3D58" w:rsidRDefault="0015785C" w:rsidP="0015785C">
            <w:pPr>
              <w:jc w:val="both"/>
              <w:rPr>
                <w:b/>
                <w:bCs/>
              </w:rPr>
            </w:pPr>
            <w:r w:rsidRPr="008D3D58">
              <w:rPr>
                <w:b/>
                <w:bCs/>
              </w:rPr>
              <w:t>CO / BL</w:t>
            </w:r>
          </w:p>
        </w:tc>
        <w:tc>
          <w:tcPr>
            <w:tcW w:w="709" w:type="dxa"/>
          </w:tcPr>
          <w:p w:rsidR="0015785C" w:rsidRPr="008D3D58" w:rsidRDefault="0015785C" w:rsidP="0015785C">
            <w:pPr>
              <w:jc w:val="both"/>
              <w:rPr>
                <w:b/>
              </w:rPr>
            </w:pPr>
            <w:r w:rsidRPr="008D3D58">
              <w:rPr>
                <w:b/>
              </w:rPr>
              <w:t>R</w:t>
            </w:r>
          </w:p>
        </w:tc>
        <w:tc>
          <w:tcPr>
            <w:tcW w:w="708" w:type="dxa"/>
          </w:tcPr>
          <w:p w:rsidR="0015785C" w:rsidRPr="008D3D58" w:rsidRDefault="0015785C" w:rsidP="0015785C">
            <w:pPr>
              <w:jc w:val="both"/>
              <w:rPr>
                <w:b/>
              </w:rPr>
            </w:pPr>
            <w:r w:rsidRPr="008D3D58">
              <w:rPr>
                <w:b/>
              </w:rPr>
              <w:t>U</w:t>
            </w:r>
          </w:p>
        </w:tc>
        <w:tc>
          <w:tcPr>
            <w:tcW w:w="709" w:type="dxa"/>
          </w:tcPr>
          <w:p w:rsidR="0015785C" w:rsidRPr="008D3D58" w:rsidRDefault="0015785C" w:rsidP="0015785C">
            <w:pPr>
              <w:jc w:val="both"/>
              <w:rPr>
                <w:b/>
              </w:rPr>
            </w:pPr>
            <w:r w:rsidRPr="008D3D58">
              <w:rPr>
                <w:b/>
              </w:rPr>
              <w:t>A</w:t>
            </w:r>
          </w:p>
        </w:tc>
        <w:tc>
          <w:tcPr>
            <w:tcW w:w="709" w:type="dxa"/>
          </w:tcPr>
          <w:p w:rsidR="0015785C" w:rsidRPr="008D3D58" w:rsidRDefault="0015785C" w:rsidP="0015785C">
            <w:pPr>
              <w:jc w:val="both"/>
              <w:rPr>
                <w:b/>
              </w:rPr>
            </w:pPr>
            <w:r w:rsidRPr="008D3D58">
              <w:rPr>
                <w:b/>
              </w:rPr>
              <w:t>An</w:t>
            </w:r>
          </w:p>
        </w:tc>
        <w:tc>
          <w:tcPr>
            <w:tcW w:w="709" w:type="dxa"/>
          </w:tcPr>
          <w:p w:rsidR="0015785C" w:rsidRPr="008D3D58" w:rsidRDefault="0015785C" w:rsidP="0015785C">
            <w:pPr>
              <w:jc w:val="both"/>
              <w:rPr>
                <w:b/>
              </w:rPr>
            </w:pPr>
            <w:r w:rsidRPr="008D3D58">
              <w:rPr>
                <w:b/>
              </w:rPr>
              <w:t>E</w:t>
            </w:r>
          </w:p>
        </w:tc>
        <w:tc>
          <w:tcPr>
            <w:tcW w:w="708" w:type="dxa"/>
          </w:tcPr>
          <w:p w:rsidR="0015785C" w:rsidRPr="008D3D58" w:rsidRDefault="0015785C" w:rsidP="0015785C">
            <w:pPr>
              <w:jc w:val="both"/>
              <w:rPr>
                <w:b/>
              </w:rPr>
            </w:pPr>
            <w:r w:rsidRPr="008D3D58">
              <w:rPr>
                <w:b/>
              </w:rPr>
              <w:t>C</w:t>
            </w:r>
          </w:p>
        </w:tc>
        <w:tc>
          <w:tcPr>
            <w:tcW w:w="993" w:type="dxa"/>
          </w:tcPr>
          <w:p w:rsidR="0015785C" w:rsidRPr="008D3D58" w:rsidRDefault="0015785C" w:rsidP="0015785C">
            <w:pPr>
              <w:jc w:val="both"/>
              <w:rPr>
                <w:b/>
              </w:rPr>
            </w:pPr>
            <w:r w:rsidRPr="008D3D58">
              <w:rPr>
                <w:b/>
              </w:rPr>
              <w:t>Total</w:t>
            </w:r>
          </w:p>
        </w:tc>
      </w:tr>
      <w:tr w:rsidR="0015785C" w:rsidRPr="008D3D58" w:rsidTr="0015785C">
        <w:trPr>
          <w:jc w:val="center"/>
        </w:trPr>
        <w:tc>
          <w:tcPr>
            <w:tcW w:w="1140" w:type="dxa"/>
          </w:tcPr>
          <w:p w:rsidR="0015785C" w:rsidRPr="008D3D58" w:rsidRDefault="0015785C" w:rsidP="0015785C">
            <w:pPr>
              <w:jc w:val="both"/>
            </w:pPr>
            <w:r w:rsidRPr="008D3D58">
              <w:t>CO1</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16</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w:t>
            </w:r>
          </w:p>
        </w:tc>
        <w:tc>
          <w:tcPr>
            <w:tcW w:w="993" w:type="dxa"/>
          </w:tcPr>
          <w:p w:rsidR="0015785C" w:rsidRPr="008D3D58" w:rsidRDefault="0015785C" w:rsidP="0015785C">
            <w:pPr>
              <w:jc w:val="center"/>
            </w:pPr>
            <w:r w:rsidRPr="008D3D58">
              <w:t>16</w:t>
            </w:r>
          </w:p>
        </w:tc>
      </w:tr>
      <w:tr w:rsidR="0015785C" w:rsidRPr="008D3D58" w:rsidTr="0015785C">
        <w:trPr>
          <w:jc w:val="center"/>
        </w:trPr>
        <w:tc>
          <w:tcPr>
            <w:tcW w:w="1140" w:type="dxa"/>
          </w:tcPr>
          <w:p w:rsidR="0015785C" w:rsidRPr="008D3D58" w:rsidRDefault="0015785C" w:rsidP="0015785C">
            <w:pPr>
              <w:jc w:val="both"/>
            </w:pPr>
            <w:r w:rsidRPr="008D3D58">
              <w:t>CO2</w:t>
            </w:r>
          </w:p>
        </w:tc>
        <w:tc>
          <w:tcPr>
            <w:tcW w:w="709" w:type="dxa"/>
          </w:tcPr>
          <w:p w:rsidR="0015785C" w:rsidRPr="008D3D58" w:rsidRDefault="0015785C" w:rsidP="0015785C">
            <w:pPr>
              <w:jc w:val="center"/>
            </w:pPr>
            <w:r w:rsidRPr="008D3D58">
              <w:t>16</w:t>
            </w:r>
          </w:p>
        </w:tc>
        <w:tc>
          <w:tcPr>
            <w:tcW w:w="708"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16</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w:t>
            </w:r>
          </w:p>
        </w:tc>
        <w:tc>
          <w:tcPr>
            <w:tcW w:w="993" w:type="dxa"/>
          </w:tcPr>
          <w:p w:rsidR="0015785C" w:rsidRPr="008D3D58" w:rsidRDefault="0015785C" w:rsidP="0015785C">
            <w:pPr>
              <w:jc w:val="center"/>
            </w:pPr>
            <w:r w:rsidRPr="008D3D58">
              <w:t>32</w:t>
            </w:r>
          </w:p>
        </w:tc>
      </w:tr>
      <w:tr w:rsidR="0015785C" w:rsidRPr="008D3D58" w:rsidTr="0015785C">
        <w:trPr>
          <w:jc w:val="center"/>
        </w:trPr>
        <w:tc>
          <w:tcPr>
            <w:tcW w:w="1140" w:type="dxa"/>
          </w:tcPr>
          <w:p w:rsidR="0015785C" w:rsidRPr="008D3D58" w:rsidRDefault="0015785C" w:rsidP="0015785C">
            <w:pPr>
              <w:jc w:val="both"/>
            </w:pPr>
            <w:r w:rsidRPr="008D3D58">
              <w:t>CO3</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16</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w:t>
            </w:r>
          </w:p>
        </w:tc>
        <w:tc>
          <w:tcPr>
            <w:tcW w:w="993" w:type="dxa"/>
          </w:tcPr>
          <w:p w:rsidR="0015785C" w:rsidRPr="008D3D58" w:rsidRDefault="0015785C" w:rsidP="0015785C">
            <w:pPr>
              <w:jc w:val="center"/>
            </w:pPr>
            <w:r w:rsidRPr="008D3D58">
              <w:t>16</w:t>
            </w:r>
          </w:p>
        </w:tc>
      </w:tr>
      <w:tr w:rsidR="0015785C" w:rsidRPr="008D3D58" w:rsidTr="0015785C">
        <w:trPr>
          <w:jc w:val="center"/>
        </w:trPr>
        <w:tc>
          <w:tcPr>
            <w:tcW w:w="1140" w:type="dxa"/>
          </w:tcPr>
          <w:p w:rsidR="0015785C" w:rsidRPr="008D3D58" w:rsidRDefault="0015785C" w:rsidP="0015785C">
            <w:pPr>
              <w:jc w:val="both"/>
            </w:pPr>
            <w:r w:rsidRPr="008D3D58">
              <w:t>CO4</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16</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w:t>
            </w:r>
          </w:p>
        </w:tc>
        <w:tc>
          <w:tcPr>
            <w:tcW w:w="993" w:type="dxa"/>
          </w:tcPr>
          <w:p w:rsidR="0015785C" w:rsidRPr="008D3D58" w:rsidRDefault="0015785C" w:rsidP="0015785C">
            <w:pPr>
              <w:jc w:val="center"/>
            </w:pPr>
            <w:r w:rsidRPr="008D3D58">
              <w:t>16</w:t>
            </w:r>
          </w:p>
        </w:tc>
      </w:tr>
      <w:tr w:rsidR="0015785C" w:rsidRPr="008D3D58" w:rsidTr="0015785C">
        <w:trPr>
          <w:jc w:val="center"/>
        </w:trPr>
        <w:tc>
          <w:tcPr>
            <w:tcW w:w="1140" w:type="dxa"/>
          </w:tcPr>
          <w:p w:rsidR="0015785C" w:rsidRPr="008D3D58" w:rsidRDefault="0015785C" w:rsidP="0015785C">
            <w:pPr>
              <w:jc w:val="both"/>
            </w:pPr>
            <w:r w:rsidRPr="008D3D58">
              <w:t>CO5</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16</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w:t>
            </w:r>
          </w:p>
        </w:tc>
        <w:tc>
          <w:tcPr>
            <w:tcW w:w="993" w:type="dxa"/>
          </w:tcPr>
          <w:p w:rsidR="0015785C" w:rsidRPr="008D3D58" w:rsidRDefault="0015785C" w:rsidP="0015785C">
            <w:pPr>
              <w:jc w:val="center"/>
            </w:pPr>
            <w:r w:rsidRPr="008D3D58">
              <w:t>16</w:t>
            </w:r>
          </w:p>
        </w:tc>
      </w:tr>
      <w:tr w:rsidR="0015785C" w:rsidRPr="008D3D58" w:rsidTr="0015785C">
        <w:trPr>
          <w:jc w:val="center"/>
        </w:trPr>
        <w:tc>
          <w:tcPr>
            <w:tcW w:w="1140" w:type="dxa"/>
          </w:tcPr>
          <w:p w:rsidR="0015785C" w:rsidRPr="008D3D58" w:rsidRDefault="0015785C" w:rsidP="0015785C">
            <w:pPr>
              <w:jc w:val="both"/>
            </w:pPr>
            <w:r w:rsidRPr="008D3D58">
              <w:t>CO6</w:t>
            </w:r>
          </w:p>
        </w:tc>
        <w:tc>
          <w:tcPr>
            <w:tcW w:w="709" w:type="dxa"/>
          </w:tcPr>
          <w:p w:rsidR="0015785C" w:rsidRPr="008D3D58" w:rsidRDefault="0015785C" w:rsidP="0015785C">
            <w:pPr>
              <w:jc w:val="center"/>
            </w:pPr>
            <w:r w:rsidRPr="008D3D58">
              <w:t>-</w:t>
            </w:r>
          </w:p>
        </w:tc>
        <w:tc>
          <w:tcPr>
            <w:tcW w:w="708"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w:t>
            </w:r>
          </w:p>
        </w:tc>
        <w:tc>
          <w:tcPr>
            <w:tcW w:w="709" w:type="dxa"/>
          </w:tcPr>
          <w:p w:rsidR="0015785C" w:rsidRPr="008D3D58" w:rsidRDefault="0015785C" w:rsidP="0015785C">
            <w:pPr>
              <w:jc w:val="center"/>
            </w:pPr>
            <w:r w:rsidRPr="008D3D58">
              <w:t>16</w:t>
            </w:r>
          </w:p>
        </w:tc>
        <w:tc>
          <w:tcPr>
            <w:tcW w:w="708" w:type="dxa"/>
          </w:tcPr>
          <w:p w:rsidR="0015785C" w:rsidRPr="008D3D58" w:rsidRDefault="0015785C" w:rsidP="0015785C">
            <w:pPr>
              <w:jc w:val="center"/>
            </w:pPr>
            <w:r w:rsidRPr="008D3D58">
              <w:t>20</w:t>
            </w:r>
          </w:p>
        </w:tc>
        <w:tc>
          <w:tcPr>
            <w:tcW w:w="993" w:type="dxa"/>
          </w:tcPr>
          <w:p w:rsidR="0015785C" w:rsidRPr="008D3D58" w:rsidRDefault="0015785C" w:rsidP="0015785C">
            <w:pPr>
              <w:jc w:val="center"/>
            </w:pPr>
            <w:r w:rsidRPr="008D3D58">
              <w:t>36</w:t>
            </w:r>
          </w:p>
        </w:tc>
      </w:tr>
      <w:tr w:rsidR="0015785C" w:rsidRPr="008D3D58" w:rsidTr="0015785C">
        <w:trPr>
          <w:jc w:val="center"/>
        </w:trPr>
        <w:tc>
          <w:tcPr>
            <w:tcW w:w="5392" w:type="dxa"/>
            <w:gridSpan w:val="7"/>
          </w:tcPr>
          <w:p w:rsidR="0015785C" w:rsidRPr="008D3D58" w:rsidRDefault="0015785C" w:rsidP="0015785C">
            <w:pPr>
              <w:jc w:val="center"/>
            </w:pPr>
          </w:p>
        </w:tc>
        <w:tc>
          <w:tcPr>
            <w:tcW w:w="993" w:type="dxa"/>
          </w:tcPr>
          <w:p w:rsidR="0015785C" w:rsidRPr="008D3D58" w:rsidRDefault="0015785C" w:rsidP="0015785C">
            <w:pPr>
              <w:jc w:val="center"/>
              <w:rPr>
                <w:b/>
              </w:rPr>
            </w:pPr>
            <w:r w:rsidRPr="008D3D58">
              <w:rPr>
                <w:b/>
              </w:rPr>
              <w:t>132</w:t>
            </w:r>
          </w:p>
        </w:tc>
      </w:tr>
    </w:tbl>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8D3D58" w:rsidRDefault="0015785C" w:rsidP="0015785C">
      <w:pPr>
        <w:jc w:val="both"/>
      </w:pPr>
    </w:p>
    <w:p w:rsidR="0015785C" w:rsidRPr="00F27702" w:rsidRDefault="0015785C" w:rsidP="0015785C">
      <w:pPr>
        <w:jc w:val="center"/>
      </w:pPr>
      <w:r w:rsidRPr="00F27702">
        <w:rPr>
          <w:noProof/>
          <w:lang w:val="en-US"/>
        </w:rPr>
        <w:lastRenderedPageBreak/>
        <w:drawing>
          <wp:inline distT="0" distB="0" distL="0" distR="0" wp14:anchorId="62356DA1" wp14:editId="36BBA550">
            <wp:extent cx="5732145" cy="839470"/>
            <wp:effectExtent l="0" t="0" r="1905"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F27702" w:rsidRDefault="0015785C" w:rsidP="0015785C">
      <w:pPr>
        <w:jc w:val="center"/>
        <w:rPr>
          <w:b/>
          <w:bCs/>
        </w:rPr>
      </w:pPr>
      <w:r w:rsidRPr="00F27702">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03"/>
        <w:gridCol w:w="709"/>
      </w:tblGrid>
      <w:tr w:rsidR="0015785C" w:rsidRPr="00DC0338" w:rsidTr="0015785C">
        <w:trPr>
          <w:trHeight w:val="397"/>
          <w:jc w:val="center"/>
        </w:trPr>
        <w:tc>
          <w:tcPr>
            <w:tcW w:w="1555" w:type="dxa"/>
            <w:vAlign w:val="center"/>
          </w:tcPr>
          <w:p w:rsidR="0015785C" w:rsidRPr="00DC0338" w:rsidRDefault="0015785C" w:rsidP="0015785C">
            <w:pPr>
              <w:pStyle w:val="Title"/>
              <w:jc w:val="left"/>
              <w:rPr>
                <w:b/>
                <w:szCs w:val="22"/>
              </w:rPr>
            </w:pPr>
            <w:r w:rsidRPr="00DC0338">
              <w:rPr>
                <w:b/>
                <w:sz w:val="22"/>
                <w:szCs w:val="22"/>
              </w:rPr>
              <w:t xml:space="preserve">Course Code      </w:t>
            </w:r>
          </w:p>
        </w:tc>
        <w:tc>
          <w:tcPr>
            <w:tcW w:w="6818" w:type="dxa"/>
            <w:vAlign w:val="center"/>
          </w:tcPr>
          <w:p w:rsidR="0015785C" w:rsidRPr="00DC0338" w:rsidRDefault="0015785C" w:rsidP="0015785C">
            <w:pPr>
              <w:pStyle w:val="Title"/>
              <w:jc w:val="left"/>
              <w:rPr>
                <w:b/>
                <w:szCs w:val="22"/>
              </w:rPr>
            </w:pPr>
            <w:r w:rsidRPr="00DC0338">
              <w:rPr>
                <w:b/>
                <w:color w:val="000000" w:themeColor="text1"/>
                <w:sz w:val="22"/>
                <w:szCs w:val="22"/>
              </w:rPr>
              <w:t>21BM3031</w:t>
            </w:r>
          </w:p>
        </w:tc>
        <w:tc>
          <w:tcPr>
            <w:tcW w:w="1403" w:type="dxa"/>
            <w:vAlign w:val="center"/>
          </w:tcPr>
          <w:p w:rsidR="0015785C" w:rsidRPr="00DC0338" w:rsidRDefault="0015785C" w:rsidP="0015785C">
            <w:pPr>
              <w:pStyle w:val="Title"/>
              <w:ind w:left="-468" w:firstLine="468"/>
              <w:jc w:val="left"/>
              <w:rPr>
                <w:szCs w:val="22"/>
              </w:rPr>
            </w:pPr>
            <w:r w:rsidRPr="00DC0338">
              <w:rPr>
                <w:b/>
                <w:bCs/>
                <w:sz w:val="22"/>
                <w:szCs w:val="22"/>
              </w:rPr>
              <w:t xml:space="preserve">Duration       </w:t>
            </w:r>
          </w:p>
        </w:tc>
        <w:tc>
          <w:tcPr>
            <w:tcW w:w="709" w:type="dxa"/>
            <w:vAlign w:val="center"/>
          </w:tcPr>
          <w:p w:rsidR="0015785C" w:rsidRPr="00DC0338" w:rsidRDefault="0015785C" w:rsidP="0015785C">
            <w:pPr>
              <w:pStyle w:val="Title"/>
              <w:jc w:val="left"/>
              <w:rPr>
                <w:b/>
                <w:szCs w:val="22"/>
              </w:rPr>
            </w:pPr>
            <w:r w:rsidRPr="00DC0338">
              <w:rPr>
                <w:b/>
                <w:sz w:val="22"/>
                <w:szCs w:val="22"/>
              </w:rPr>
              <w:t>3hrs</w:t>
            </w:r>
          </w:p>
        </w:tc>
      </w:tr>
      <w:tr w:rsidR="0015785C" w:rsidRPr="00DC0338" w:rsidTr="0015785C">
        <w:trPr>
          <w:trHeight w:val="397"/>
          <w:jc w:val="center"/>
        </w:trPr>
        <w:tc>
          <w:tcPr>
            <w:tcW w:w="1555" w:type="dxa"/>
            <w:vAlign w:val="center"/>
          </w:tcPr>
          <w:p w:rsidR="0015785C" w:rsidRPr="00DC0338" w:rsidRDefault="0015785C" w:rsidP="0015785C">
            <w:pPr>
              <w:pStyle w:val="Title"/>
              <w:ind w:right="-160"/>
              <w:jc w:val="left"/>
              <w:rPr>
                <w:b/>
                <w:szCs w:val="22"/>
              </w:rPr>
            </w:pPr>
            <w:r w:rsidRPr="00DC0338">
              <w:rPr>
                <w:b/>
                <w:sz w:val="22"/>
                <w:szCs w:val="22"/>
              </w:rPr>
              <w:t xml:space="preserve">Course Name     </w:t>
            </w:r>
          </w:p>
        </w:tc>
        <w:tc>
          <w:tcPr>
            <w:tcW w:w="6818" w:type="dxa"/>
            <w:vAlign w:val="center"/>
          </w:tcPr>
          <w:p w:rsidR="0015785C" w:rsidRPr="00DC0338" w:rsidRDefault="0015785C" w:rsidP="0015785C">
            <w:pPr>
              <w:pStyle w:val="Title"/>
              <w:jc w:val="left"/>
              <w:rPr>
                <w:b/>
                <w:szCs w:val="22"/>
              </w:rPr>
            </w:pPr>
            <w:r w:rsidRPr="00DC0338">
              <w:rPr>
                <w:b/>
                <w:sz w:val="22"/>
                <w:szCs w:val="22"/>
              </w:rPr>
              <w:t>ADVANCED MEDICAL IMAGE PROCESSING</w:t>
            </w:r>
          </w:p>
        </w:tc>
        <w:tc>
          <w:tcPr>
            <w:tcW w:w="1403" w:type="dxa"/>
            <w:vAlign w:val="center"/>
          </w:tcPr>
          <w:p w:rsidR="0015785C" w:rsidRPr="00DC0338" w:rsidRDefault="0015785C" w:rsidP="0015785C">
            <w:pPr>
              <w:pStyle w:val="Title"/>
              <w:jc w:val="left"/>
              <w:rPr>
                <w:b/>
                <w:bCs/>
                <w:szCs w:val="22"/>
              </w:rPr>
            </w:pPr>
            <w:r w:rsidRPr="00DC0338">
              <w:rPr>
                <w:b/>
                <w:bCs/>
                <w:sz w:val="22"/>
                <w:szCs w:val="22"/>
              </w:rPr>
              <w:t xml:space="preserve">Max. Marks </w:t>
            </w:r>
          </w:p>
        </w:tc>
        <w:tc>
          <w:tcPr>
            <w:tcW w:w="709" w:type="dxa"/>
            <w:vAlign w:val="center"/>
          </w:tcPr>
          <w:p w:rsidR="0015785C" w:rsidRPr="00DC0338" w:rsidRDefault="0015785C" w:rsidP="0015785C">
            <w:pPr>
              <w:pStyle w:val="Title"/>
              <w:jc w:val="left"/>
              <w:rPr>
                <w:b/>
                <w:szCs w:val="22"/>
              </w:rPr>
            </w:pPr>
            <w:r w:rsidRPr="00DC0338">
              <w:rPr>
                <w:b/>
                <w:sz w:val="22"/>
                <w:szCs w:val="22"/>
              </w:rPr>
              <w:t>100</w:t>
            </w:r>
          </w:p>
        </w:tc>
      </w:tr>
    </w:tbl>
    <w:p w:rsidR="0015785C" w:rsidRPr="00F27702" w:rsidRDefault="0015785C" w:rsidP="0015785C"/>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573"/>
        <w:gridCol w:w="7508"/>
        <w:gridCol w:w="1133"/>
        <w:gridCol w:w="709"/>
      </w:tblGrid>
      <w:tr w:rsidR="0015785C" w:rsidRPr="00F27702" w:rsidTr="00E0574C">
        <w:trPr>
          <w:trHeight w:val="132"/>
        </w:trPr>
        <w:tc>
          <w:tcPr>
            <w:tcW w:w="270" w:type="pct"/>
            <w:shd w:val="clear" w:color="auto" w:fill="auto"/>
          </w:tcPr>
          <w:p w:rsidR="0015785C" w:rsidRPr="00F27702" w:rsidRDefault="0015785C" w:rsidP="0015785C">
            <w:pPr>
              <w:jc w:val="center"/>
              <w:rPr>
                <w:b/>
              </w:rPr>
            </w:pPr>
            <w:r w:rsidRPr="00F27702">
              <w:rPr>
                <w:b/>
              </w:rPr>
              <w:t>Q. No.</w:t>
            </w:r>
          </w:p>
        </w:tc>
        <w:tc>
          <w:tcPr>
            <w:tcW w:w="273" w:type="pct"/>
            <w:shd w:val="clear" w:color="auto" w:fill="auto"/>
          </w:tcPr>
          <w:p w:rsidR="0015785C" w:rsidRPr="00F27702" w:rsidRDefault="0015785C" w:rsidP="0015785C">
            <w:pPr>
              <w:jc w:val="center"/>
              <w:rPr>
                <w:b/>
              </w:rPr>
            </w:pPr>
            <w:r w:rsidRPr="00F27702">
              <w:rPr>
                <w:b/>
              </w:rPr>
              <w:t>Sub Div.</w:t>
            </w:r>
          </w:p>
        </w:tc>
        <w:tc>
          <w:tcPr>
            <w:tcW w:w="3579" w:type="pct"/>
            <w:shd w:val="clear" w:color="auto" w:fill="auto"/>
          </w:tcPr>
          <w:p w:rsidR="0015785C" w:rsidRPr="00F27702" w:rsidRDefault="0015785C" w:rsidP="0015785C">
            <w:pPr>
              <w:jc w:val="center"/>
              <w:rPr>
                <w:b/>
              </w:rPr>
            </w:pPr>
            <w:r w:rsidRPr="00F27702">
              <w:rPr>
                <w:b/>
              </w:rPr>
              <w:t>Questions</w:t>
            </w:r>
          </w:p>
          <w:p w:rsidR="0015785C" w:rsidRPr="00F27702" w:rsidRDefault="0015785C" w:rsidP="0015785C">
            <w:pPr>
              <w:jc w:val="center"/>
              <w:rPr>
                <w:b/>
              </w:rPr>
            </w:pPr>
          </w:p>
        </w:tc>
        <w:tc>
          <w:tcPr>
            <w:tcW w:w="540" w:type="pct"/>
            <w:shd w:val="clear" w:color="auto" w:fill="auto"/>
          </w:tcPr>
          <w:p w:rsidR="0015785C" w:rsidRPr="00F27702" w:rsidRDefault="0015785C" w:rsidP="0015785C">
            <w:pPr>
              <w:jc w:val="center"/>
              <w:rPr>
                <w:b/>
              </w:rPr>
            </w:pPr>
            <w:r w:rsidRPr="00F27702">
              <w:rPr>
                <w:b/>
              </w:rPr>
              <w:t>CO / BL</w:t>
            </w:r>
          </w:p>
        </w:tc>
        <w:tc>
          <w:tcPr>
            <w:tcW w:w="338" w:type="pct"/>
          </w:tcPr>
          <w:p w:rsidR="0015785C" w:rsidRPr="00F27702" w:rsidRDefault="0015785C" w:rsidP="0015785C">
            <w:pPr>
              <w:jc w:val="center"/>
              <w:rPr>
                <w:b/>
              </w:rPr>
            </w:pPr>
            <w:r w:rsidRPr="00F27702">
              <w:rPr>
                <w:b/>
              </w:rPr>
              <w:t>M</w:t>
            </w:r>
          </w:p>
        </w:tc>
      </w:tr>
      <w:tr w:rsidR="0015785C" w:rsidRPr="00F27702" w:rsidTr="00E0574C">
        <w:trPr>
          <w:trHeight w:val="132"/>
        </w:trPr>
        <w:tc>
          <w:tcPr>
            <w:tcW w:w="5000" w:type="pct"/>
            <w:gridSpan w:val="5"/>
            <w:shd w:val="clear" w:color="auto" w:fill="auto"/>
          </w:tcPr>
          <w:p w:rsidR="0015785C" w:rsidRPr="00F27702" w:rsidRDefault="0015785C" w:rsidP="0015785C">
            <w:pPr>
              <w:jc w:val="center"/>
              <w:rPr>
                <w:b/>
                <w:u w:val="single"/>
              </w:rPr>
            </w:pPr>
            <w:r w:rsidRPr="00F27702">
              <w:rPr>
                <w:b/>
                <w:u w:val="single"/>
              </w:rPr>
              <w:t>PART – A (5 X 16 = 80 MARKS)</w:t>
            </w:r>
          </w:p>
          <w:p w:rsidR="0015785C" w:rsidRPr="00F27702" w:rsidRDefault="0015785C" w:rsidP="0015785C">
            <w:pPr>
              <w:jc w:val="center"/>
              <w:rPr>
                <w:b/>
              </w:rPr>
            </w:pPr>
            <w:r w:rsidRPr="00F27702">
              <w:rPr>
                <w:b/>
              </w:rPr>
              <w:t>(Answer any five from the following)</w:t>
            </w:r>
          </w:p>
        </w:tc>
      </w:tr>
      <w:tr w:rsidR="0015785C" w:rsidRPr="00F27702" w:rsidTr="00E0574C">
        <w:trPr>
          <w:trHeight w:val="90"/>
        </w:trPr>
        <w:tc>
          <w:tcPr>
            <w:tcW w:w="270" w:type="pct"/>
            <w:shd w:val="clear" w:color="auto" w:fill="auto"/>
          </w:tcPr>
          <w:p w:rsidR="0015785C" w:rsidRPr="00F27702" w:rsidRDefault="0015785C" w:rsidP="0015785C">
            <w:pPr>
              <w:jc w:val="center"/>
            </w:pPr>
            <w:r w:rsidRPr="00F27702">
              <w:t>1.</w:t>
            </w:r>
          </w:p>
        </w:tc>
        <w:tc>
          <w:tcPr>
            <w:tcW w:w="273" w:type="pct"/>
            <w:shd w:val="clear" w:color="auto" w:fill="auto"/>
          </w:tcPr>
          <w:p w:rsidR="0015785C" w:rsidRPr="00F27702" w:rsidRDefault="0015785C" w:rsidP="0015785C">
            <w:pPr>
              <w:jc w:val="center"/>
            </w:pPr>
            <w:r w:rsidRPr="00F27702">
              <w:t>a.</w:t>
            </w:r>
          </w:p>
        </w:tc>
        <w:tc>
          <w:tcPr>
            <w:tcW w:w="3579" w:type="pct"/>
            <w:shd w:val="clear" w:color="auto" w:fill="auto"/>
          </w:tcPr>
          <w:p w:rsidR="0015785C" w:rsidRPr="00F27702" w:rsidRDefault="0015785C" w:rsidP="0015785C">
            <w:r w:rsidRPr="00F27702">
              <w:t>Summarize the significance of Magnetic Resonance Imaging Modality and compare it with CT modality.</w:t>
            </w:r>
          </w:p>
        </w:tc>
        <w:tc>
          <w:tcPr>
            <w:tcW w:w="540" w:type="pct"/>
            <w:shd w:val="clear" w:color="auto" w:fill="auto"/>
          </w:tcPr>
          <w:p w:rsidR="0015785C" w:rsidRPr="00F27702" w:rsidRDefault="0015785C" w:rsidP="0015785C">
            <w:r w:rsidRPr="00F27702">
              <w:t>CO1 / R</w:t>
            </w:r>
          </w:p>
        </w:tc>
        <w:tc>
          <w:tcPr>
            <w:tcW w:w="338" w:type="pct"/>
          </w:tcPr>
          <w:p w:rsidR="0015785C" w:rsidRPr="00F27702" w:rsidRDefault="0015785C" w:rsidP="0015785C">
            <w:pPr>
              <w:jc w:val="center"/>
            </w:pPr>
            <w:r w:rsidRPr="00F27702">
              <w:t>05</w:t>
            </w:r>
          </w:p>
        </w:tc>
      </w:tr>
      <w:tr w:rsidR="0015785C" w:rsidRPr="00F27702" w:rsidTr="00E0574C">
        <w:trPr>
          <w:trHeight w:val="42"/>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b.</w:t>
            </w:r>
          </w:p>
        </w:tc>
        <w:tc>
          <w:tcPr>
            <w:tcW w:w="3579" w:type="pct"/>
            <w:shd w:val="clear" w:color="auto" w:fill="auto"/>
          </w:tcPr>
          <w:p w:rsidR="0015785C" w:rsidRPr="00F27702" w:rsidRDefault="0015785C" w:rsidP="0015785C">
            <w:pPr>
              <w:rPr>
                <w:lang w:eastAsia="en-IN"/>
              </w:rPr>
            </w:pPr>
            <w:r w:rsidRPr="00F27702">
              <w:rPr>
                <w:lang w:eastAsia="en-IN"/>
              </w:rPr>
              <w:t>Outline the phases of breast cancer and explain how mammographic imaging is used for diagnosis.</w:t>
            </w:r>
          </w:p>
        </w:tc>
        <w:tc>
          <w:tcPr>
            <w:tcW w:w="540" w:type="pct"/>
            <w:shd w:val="clear" w:color="auto" w:fill="auto"/>
          </w:tcPr>
          <w:p w:rsidR="0015785C" w:rsidRPr="00F27702" w:rsidRDefault="0015785C" w:rsidP="0015785C">
            <w:r w:rsidRPr="00F27702">
              <w:t>CO1 / A</w:t>
            </w:r>
          </w:p>
        </w:tc>
        <w:tc>
          <w:tcPr>
            <w:tcW w:w="338" w:type="pct"/>
          </w:tcPr>
          <w:p w:rsidR="0015785C" w:rsidRPr="00F27702" w:rsidRDefault="0015785C" w:rsidP="0015785C">
            <w:pPr>
              <w:jc w:val="center"/>
            </w:pPr>
            <w:r w:rsidRPr="00F27702">
              <w:t>05</w:t>
            </w:r>
          </w:p>
        </w:tc>
      </w:tr>
      <w:tr w:rsidR="0015785C" w:rsidRPr="00F27702" w:rsidTr="00E0574C">
        <w:trPr>
          <w:trHeight w:val="42"/>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c.</w:t>
            </w:r>
          </w:p>
        </w:tc>
        <w:tc>
          <w:tcPr>
            <w:tcW w:w="3579" w:type="pct"/>
            <w:shd w:val="clear" w:color="auto" w:fill="auto"/>
          </w:tcPr>
          <w:p w:rsidR="0015785C" w:rsidRPr="00F27702" w:rsidRDefault="0015785C" w:rsidP="0015785C">
            <w:r w:rsidRPr="00F27702">
              <w:t>What is a CAD system and explain how its performance is measured for diagnostic information.</w:t>
            </w:r>
          </w:p>
        </w:tc>
        <w:tc>
          <w:tcPr>
            <w:tcW w:w="540" w:type="pct"/>
            <w:shd w:val="clear" w:color="auto" w:fill="auto"/>
          </w:tcPr>
          <w:p w:rsidR="0015785C" w:rsidRPr="00F27702" w:rsidRDefault="0015785C" w:rsidP="0015785C">
            <w:r w:rsidRPr="00F27702">
              <w:t>CO1 / A</w:t>
            </w:r>
          </w:p>
        </w:tc>
        <w:tc>
          <w:tcPr>
            <w:tcW w:w="338" w:type="pct"/>
          </w:tcPr>
          <w:p w:rsidR="0015785C" w:rsidRPr="00F27702" w:rsidRDefault="0015785C" w:rsidP="0015785C">
            <w:pPr>
              <w:jc w:val="center"/>
            </w:pPr>
            <w:r w:rsidRPr="00F27702">
              <w:t>06</w:t>
            </w:r>
          </w:p>
        </w:tc>
      </w:tr>
      <w:tr w:rsidR="0015785C" w:rsidRPr="00F27702" w:rsidTr="00E0574C">
        <w:trPr>
          <w:trHeight w:val="42"/>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p>
        </w:tc>
        <w:tc>
          <w:tcPr>
            <w:tcW w:w="3579" w:type="pct"/>
            <w:shd w:val="clear" w:color="auto" w:fill="auto"/>
          </w:tcPr>
          <w:p w:rsidR="0015785C" w:rsidRPr="00F27702" w:rsidRDefault="0015785C" w:rsidP="0015785C"/>
        </w:tc>
        <w:tc>
          <w:tcPr>
            <w:tcW w:w="540" w:type="pct"/>
            <w:shd w:val="clear" w:color="auto" w:fill="auto"/>
          </w:tcPr>
          <w:p w:rsidR="0015785C" w:rsidRPr="00F27702" w:rsidRDefault="0015785C" w:rsidP="0015785C">
            <w:pPr>
              <w:jc w:val="center"/>
            </w:pPr>
          </w:p>
        </w:tc>
        <w:tc>
          <w:tcPr>
            <w:tcW w:w="338" w:type="pct"/>
          </w:tcPr>
          <w:p w:rsidR="0015785C" w:rsidRPr="00F27702" w:rsidRDefault="0015785C" w:rsidP="0015785C">
            <w:pPr>
              <w:jc w:val="center"/>
            </w:pPr>
          </w:p>
        </w:tc>
      </w:tr>
      <w:tr w:rsidR="0015785C" w:rsidRPr="00F27702" w:rsidTr="00E0574C">
        <w:trPr>
          <w:trHeight w:val="90"/>
        </w:trPr>
        <w:tc>
          <w:tcPr>
            <w:tcW w:w="270" w:type="pct"/>
            <w:shd w:val="clear" w:color="auto" w:fill="auto"/>
          </w:tcPr>
          <w:p w:rsidR="0015785C" w:rsidRPr="00F27702" w:rsidRDefault="0015785C" w:rsidP="0015785C">
            <w:pPr>
              <w:jc w:val="center"/>
            </w:pPr>
            <w:r w:rsidRPr="00F27702">
              <w:t>2.</w:t>
            </w:r>
          </w:p>
        </w:tc>
        <w:tc>
          <w:tcPr>
            <w:tcW w:w="273" w:type="pct"/>
            <w:shd w:val="clear" w:color="auto" w:fill="auto"/>
          </w:tcPr>
          <w:p w:rsidR="0015785C" w:rsidRPr="00F27702" w:rsidRDefault="0015785C" w:rsidP="0015785C">
            <w:pPr>
              <w:jc w:val="center"/>
            </w:pPr>
            <w:r w:rsidRPr="00F27702">
              <w:t>a.</w:t>
            </w:r>
          </w:p>
        </w:tc>
        <w:tc>
          <w:tcPr>
            <w:tcW w:w="3579" w:type="pct"/>
            <w:shd w:val="clear" w:color="auto" w:fill="auto"/>
          </w:tcPr>
          <w:p w:rsidR="0015785C" w:rsidRPr="00F27702" w:rsidRDefault="0015785C" w:rsidP="0015785C">
            <w:r w:rsidRPr="00F27702">
              <w:t>Explain the spatial domain filters used for Noise reduction in medical images.</w:t>
            </w:r>
          </w:p>
        </w:tc>
        <w:tc>
          <w:tcPr>
            <w:tcW w:w="540" w:type="pct"/>
            <w:shd w:val="clear" w:color="auto" w:fill="auto"/>
          </w:tcPr>
          <w:p w:rsidR="0015785C" w:rsidRPr="00F27702" w:rsidRDefault="0015785C" w:rsidP="0015785C">
            <w:r w:rsidRPr="00F27702">
              <w:t>CO2 / An</w:t>
            </w:r>
          </w:p>
        </w:tc>
        <w:tc>
          <w:tcPr>
            <w:tcW w:w="338" w:type="pct"/>
          </w:tcPr>
          <w:p w:rsidR="0015785C" w:rsidRPr="00F27702" w:rsidRDefault="0015785C" w:rsidP="0015785C">
            <w:pPr>
              <w:jc w:val="center"/>
            </w:pPr>
            <w:r w:rsidRPr="00F27702">
              <w:t>08</w:t>
            </w:r>
          </w:p>
        </w:tc>
      </w:tr>
      <w:tr w:rsidR="0015785C" w:rsidRPr="00F27702" w:rsidTr="00E0574C">
        <w:trPr>
          <w:trHeight w:val="42"/>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b.</w:t>
            </w:r>
          </w:p>
        </w:tc>
        <w:tc>
          <w:tcPr>
            <w:tcW w:w="3579" w:type="pct"/>
            <w:shd w:val="clear" w:color="auto" w:fill="auto"/>
          </w:tcPr>
          <w:p w:rsidR="0015785C" w:rsidRPr="00F27702" w:rsidRDefault="0015785C" w:rsidP="0015785C">
            <w:r w:rsidRPr="00F27702">
              <w:t>Compare the features of Frost, Average and Median filters and explain their significance.</w:t>
            </w:r>
          </w:p>
        </w:tc>
        <w:tc>
          <w:tcPr>
            <w:tcW w:w="540" w:type="pct"/>
            <w:shd w:val="clear" w:color="auto" w:fill="auto"/>
          </w:tcPr>
          <w:p w:rsidR="0015785C" w:rsidRPr="00F27702" w:rsidRDefault="0015785C" w:rsidP="0015785C">
            <w:r w:rsidRPr="00F27702">
              <w:t>CO2 / U</w:t>
            </w:r>
          </w:p>
        </w:tc>
        <w:tc>
          <w:tcPr>
            <w:tcW w:w="338" w:type="pct"/>
          </w:tcPr>
          <w:p w:rsidR="0015785C" w:rsidRPr="00F27702" w:rsidRDefault="0015785C" w:rsidP="0015785C">
            <w:pPr>
              <w:jc w:val="center"/>
            </w:pPr>
            <w:r w:rsidRPr="00F27702">
              <w:t>08</w:t>
            </w:r>
          </w:p>
        </w:tc>
      </w:tr>
      <w:tr w:rsidR="0015785C" w:rsidRPr="00F27702" w:rsidTr="00E0574C">
        <w:trPr>
          <w:trHeight w:val="42"/>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p>
        </w:tc>
        <w:tc>
          <w:tcPr>
            <w:tcW w:w="3579" w:type="pct"/>
            <w:shd w:val="clear" w:color="auto" w:fill="auto"/>
          </w:tcPr>
          <w:p w:rsidR="0015785C" w:rsidRPr="00F27702" w:rsidRDefault="0015785C" w:rsidP="0015785C"/>
        </w:tc>
        <w:tc>
          <w:tcPr>
            <w:tcW w:w="540" w:type="pct"/>
            <w:shd w:val="clear" w:color="auto" w:fill="auto"/>
          </w:tcPr>
          <w:p w:rsidR="0015785C" w:rsidRPr="00F27702" w:rsidRDefault="0015785C" w:rsidP="0015785C">
            <w:pPr>
              <w:jc w:val="center"/>
            </w:pPr>
          </w:p>
        </w:tc>
        <w:tc>
          <w:tcPr>
            <w:tcW w:w="338" w:type="pct"/>
          </w:tcPr>
          <w:p w:rsidR="0015785C" w:rsidRPr="00F27702" w:rsidRDefault="0015785C" w:rsidP="0015785C">
            <w:pPr>
              <w:jc w:val="center"/>
            </w:pPr>
          </w:p>
        </w:tc>
      </w:tr>
      <w:tr w:rsidR="0015785C" w:rsidRPr="00F27702" w:rsidTr="00E0574C">
        <w:trPr>
          <w:trHeight w:val="90"/>
        </w:trPr>
        <w:tc>
          <w:tcPr>
            <w:tcW w:w="270" w:type="pct"/>
            <w:shd w:val="clear" w:color="auto" w:fill="auto"/>
          </w:tcPr>
          <w:p w:rsidR="0015785C" w:rsidRPr="00F27702" w:rsidRDefault="0015785C" w:rsidP="0015785C">
            <w:pPr>
              <w:jc w:val="center"/>
            </w:pPr>
            <w:r w:rsidRPr="00F27702">
              <w:t>3.</w:t>
            </w:r>
          </w:p>
        </w:tc>
        <w:tc>
          <w:tcPr>
            <w:tcW w:w="273" w:type="pct"/>
            <w:shd w:val="clear" w:color="auto" w:fill="auto"/>
          </w:tcPr>
          <w:p w:rsidR="0015785C" w:rsidRPr="00F27702" w:rsidRDefault="0015785C" w:rsidP="0015785C">
            <w:pPr>
              <w:jc w:val="center"/>
            </w:pPr>
            <w:r w:rsidRPr="00F27702">
              <w:t>a.</w:t>
            </w:r>
          </w:p>
        </w:tc>
        <w:tc>
          <w:tcPr>
            <w:tcW w:w="3579" w:type="pct"/>
            <w:shd w:val="clear" w:color="auto" w:fill="auto"/>
          </w:tcPr>
          <w:p w:rsidR="0015785C" w:rsidRPr="00F27702" w:rsidRDefault="0015785C" w:rsidP="0015785C">
            <w:r w:rsidRPr="00F27702">
              <w:t>Explain how Super Resolution and Richardson –Lucy method help in restoration of degraded medical images</w:t>
            </w:r>
          </w:p>
        </w:tc>
        <w:tc>
          <w:tcPr>
            <w:tcW w:w="540" w:type="pct"/>
            <w:shd w:val="clear" w:color="auto" w:fill="auto"/>
          </w:tcPr>
          <w:p w:rsidR="0015785C" w:rsidRPr="00F27702" w:rsidRDefault="0015785C" w:rsidP="0015785C">
            <w:r w:rsidRPr="00F27702">
              <w:t>CO3 / U</w:t>
            </w:r>
          </w:p>
        </w:tc>
        <w:tc>
          <w:tcPr>
            <w:tcW w:w="338" w:type="pct"/>
          </w:tcPr>
          <w:p w:rsidR="0015785C" w:rsidRPr="00F27702" w:rsidRDefault="0015785C" w:rsidP="0015785C">
            <w:pPr>
              <w:jc w:val="center"/>
            </w:pPr>
            <w:r w:rsidRPr="00F27702">
              <w:t>08</w:t>
            </w:r>
          </w:p>
        </w:tc>
      </w:tr>
      <w:tr w:rsidR="0015785C" w:rsidRPr="00F27702" w:rsidTr="00E0574C">
        <w:trPr>
          <w:trHeight w:val="90"/>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b.</w:t>
            </w:r>
          </w:p>
        </w:tc>
        <w:tc>
          <w:tcPr>
            <w:tcW w:w="3579" w:type="pct"/>
            <w:shd w:val="clear" w:color="auto" w:fill="auto"/>
          </w:tcPr>
          <w:p w:rsidR="0015785C" w:rsidRPr="00F27702" w:rsidRDefault="0015785C" w:rsidP="0015785C">
            <w:r w:rsidRPr="00F27702">
              <w:t>Compare and illustrate the features of Inverse Filter, Wiener Filter and Constrained Least Squares filters in image restoration process</w:t>
            </w:r>
          </w:p>
        </w:tc>
        <w:tc>
          <w:tcPr>
            <w:tcW w:w="540" w:type="pct"/>
            <w:shd w:val="clear" w:color="auto" w:fill="auto"/>
          </w:tcPr>
          <w:p w:rsidR="0015785C" w:rsidRPr="00F27702" w:rsidRDefault="0015785C" w:rsidP="0015785C">
            <w:r w:rsidRPr="00F27702">
              <w:t>CO3 / A</w:t>
            </w:r>
          </w:p>
        </w:tc>
        <w:tc>
          <w:tcPr>
            <w:tcW w:w="338" w:type="pct"/>
          </w:tcPr>
          <w:p w:rsidR="0015785C" w:rsidRPr="00F27702" w:rsidRDefault="0015785C" w:rsidP="0015785C">
            <w:pPr>
              <w:jc w:val="center"/>
            </w:pPr>
            <w:r w:rsidRPr="00F27702">
              <w:t>08</w:t>
            </w:r>
          </w:p>
        </w:tc>
      </w:tr>
      <w:tr w:rsidR="0015785C" w:rsidRPr="00F27702" w:rsidTr="00E0574C">
        <w:trPr>
          <w:trHeight w:val="90"/>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p>
        </w:tc>
        <w:tc>
          <w:tcPr>
            <w:tcW w:w="3579" w:type="pct"/>
            <w:shd w:val="clear" w:color="auto" w:fill="auto"/>
          </w:tcPr>
          <w:p w:rsidR="0015785C" w:rsidRPr="00F27702" w:rsidRDefault="0015785C" w:rsidP="0015785C"/>
        </w:tc>
        <w:tc>
          <w:tcPr>
            <w:tcW w:w="540" w:type="pct"/>
            <w:shd w:val="clear" w:color="auto" w:fill="auto"/>
          </w:tcPr>
          <w:p w:rsidR="0015785C" w:rsidRPr="00F27702" w:rsidRDefault="0015785C" w:rsidP="0015785C">
            <w:pPr>
              <w:jc w:val="center"/>
            </w:pPr>
          </w:p>
        </w:tc>
        <w:tc>
          <w:tcPr>
            <w:tcW w:w="338" w:type="pct"/>
          </w:tcPr>
          <w:p w:rsidR="0015785C" w:rsidRPr="00F27702" w:rsidRDefault="0015785C" w:rsidP="0015785C">
            <w:pPr>
              <w:jc w:val="center"/>
            </w:pPr>
          </w:p>
        </w:tc>
      </w:tr>
      <w:tr w:rsidR="0015785C" w:rsidRPr="00F27702" w:rsidTr="00E0574C">
        <w:trPr>
          <w:trHeight w:val="90"/>
        </w:trPr>
        <w:tc>
          <w:tcPr>
            <w:tcW w:w="270" w:type="pct"/>
            <w:shd w:val="clear" w:color="auto" w:fill="auto"/>
          </w:tcPr>
          <w:p w:rsidR="0015785C" w:rsidRPr="00F27702" w:rsidRDefault="0015785C" w:rsidP="0015785C">
            <w:pPr>
              <w:jc w:val="center"/>
            </w:pPr>
            <w:r w:rsidRPr="00F27702">
              <w:t>4.</w:t>
            </w:r>
          </w:p>
        </w:tc>
        <w:tc>
          <w:tcPr>
            <w:tcW w:w="273" w:type="pct"/>
            <w:shd w:val="clear" w:color="auto" w:fill="auto"/>
          </w:tcPr>
          <w:p w:rsidR="0015785C" w:rsidRPr="00F27702" w:rsidRDefault="0015785C" w:rsidP="0015785C">
            <w:pPr>
              <w:jc w:val="center"/>
            </w:pPr>
            <w:r w:rsidRPr="00F27702">
              <w:t>a.</w:t>
            </w:r>
          </w:p>
        </w:tc>
        <w:tc>
          <w:tcPr>
            <w:tcW w:w="3579" w:type="pct"/>
            <w:shd w:val="clear" w:color="auto" w:fill="auto"/>
          </w:tcPr>
          <w:p w:rsidR="0015785C" w:rsidRPr="00F27702" w:rsidRDefault="0015785C" w:rsidP="0015785C">
            <w:pPr>
              <w:rPr>
                <w:lang w:eastAsia="en-IN"/>
              </w:rPr>
            </w:pPr>
            <w:r w:rsidRPr="00F27702">
              <w:rPr>
                <w:lang w:eastAsia="en-IN"/>
              </w:rPr>
              <w:t>Illustrate in depth the Topological Derivative based, and histogram-based image segmentation techniques.</w:t>
            </w:r>
          </w:p>
        </w:tc>
        <w:tc>
          <w:tcPr>
            <w:tcW w:w="540" w:type="pct"/>
            <w:shd w:val="clear" w:color="auto" w:fill="auto"/>
          </w:tcPr>
          <w:p w:rsidR="0015785C" w:rsidRPr="00F27702" w:rsidRDefault="0015785C" w:rsidP="0015785C">
            <w:r w:rsidRPr="00F27702">
              <w:t>CO4 / A</w:t>
            </w:r>
          </w:p>
        </w:tc>
        <w:tc>
          <w:tcPr>
            <w:tcW w:w="338" w:type="pct"/>
          </w:tcPr>
          <w:p w:rsidR="0015785C" w:rsidRPr="00F27702" w:rsidRDefault="0015785C" w:rsidP="0015785C">
            <w:pPr>
              <w:jc w:val="center"/>
            </w:pPr>
            <w:r w:rsidRPr="00F27702">
              <w:t>08</w:t>
            </w:r>
          </w:p>
        </w:tc>
      </w:tr>
      <w:tr w:rsidR="0015785C" w:rsidRPr="00F27702" w:rsidTr="00E0574C">
        <w:trPr>
          <w:trHeight w:val="90"/>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b.</w:t>
            </w:r>
          </w:p>
        </w:tc>
        <w:tc>
          <w:tcPr>
            <w:tcW w:w="3579" w:type="pct"/>
            <w:shd w:val="clear" w:color="auto" w:fill="auto"/>
          </w:tcPr>
          <w:p w:rsidR="0015785C" w:rsidRPr="00F27702" w:rsidRDefault="0015785C" w:rsidP="0015785C">
            <w:r w:rsidRPr="00F27702">
              <w:t>Illustrate the significance of MSE, RMSE, PSNR and Entropy in medical image analysis.</w:t>
            </w:r>
          </w:p>
        </w:tc>
        <w:tc>
          <w:tcPr>
            <w:tcW w:w="540" w:type="pct"/>
            <w:shd w:val="clear" w:color="auto" w:fill="auto"/>
          </w:tcPr>
          <w:p w:rsidR="0015785C" w:rsidRPr="00F27702" w:rsidRDefault="0015785C" w:rsidP="0015785C">
            <w:r w:rsidRPr="00F27702">
              <w:t>CO4 / An</w:t>
            </w:r>
          </w:p>
        </w:tc>
        <w:tc>
          <w:tcPr>
            <w:tcW w:w="338" w:type="pct"/>
          </w:tcPr>
          <w:p w:rsidR="0015785C" w:rsidRPr="00F27702" w:rsidRDefault="0015785C" w:rsidP="0015785C">
            <w:pPr>
              <w:jc w:val="center"/>
            </w:pPr>
            <w:r w:rsidRPr="00F27702">
              <w:t>08</w:t>
            </w:r>
          </w:p>
        </w:tc>
      </w:tr>
      <w:tr w:rsidR="0015785C" w:rsidRPr="00F27702" w:rsidTr="00E0574C">
        <w:trPr>
          <w:trHeight w:val="90"/>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p>
        </w:tc>
        <w:tc>
          <w:tcPr>
            <w:tcW w:w="3579" w:type="pct"/>
            <w:shd w:val="clear" w:color="auto" w:fill="auto"/>
          </w:tcPr>
          <w:p w:rsidR="0015785C" w:rsidRPr="00F27702" w:rsidRDefault="0015785C" w:rsidP="0015785C"/>
        </w:tc>
        <w:tc>
          <w:tcPr>
            <w:tcW w:w="540" w:type="pct"/>
            <w:shd w:val="clear" w:color="auto" w:fill="auto"/>
          </w:tcPr>
          <w:p w:rsidR="0015785C" w:rsidRPr="00F27702" w:rsidRDefault="0015785C" w:rsidP="0015785C">
            <w:pPr>
              <w:jc w:val="center"/>
            </w:pPr>
          </w:p>
        </w:tc>
        <w:tc>
          <w:tcPr>
            <w:tcW w:w="338" w:type="pct"/>
          </w:tcPr>
          <w:p w:rsidR="0015785C" w:rsidRPr="00F27702" w:rsidRDefault="0015785C" w:rsidP="0015785C">
            <w:pPr>
              <w:jc w:val="center"/>
            </w:pPr>
          </w:p>
        </w:tc>
      </w:tr>
      <w:tr w:rsidR="0015785C" w:rsidRPr="00F27702" w:rsidTr="00E0574C">
        <w:trPr>
          <w:trHeight w:val="90"/>
        </w:trPr>
        <w:tc>
          <w:tcPr>
            <w:tcW w:w="270" w:type="pct"/>
            <w:shd w:val="clear" w:color="auto" w:fill="auto"/>
          </w:tcPr>
          <w:p w:rsidR="0015785C" w:rsidRPr="00F27702" w:rsidRDefault="0015785C" w:rsidP="0015785C">
            <w:pPr>
              <w:jc w:val="center"/>
            </w:pPr>
            <w:r w:rsidRPr="00F27702">
              <w:t>5.</w:t>
            </w:r>
          </w:p>
        </w:tc>
        <w:tc>
          <w:tcPr>
            <w:tcW w:w="273" w:type="pct"/>
            <w:shd w:val="clear" w:color="auto" w:fill="auto"/>
          </w:tcPr>
          <w:p w:rsidR="0015785C" w:rsidRPr="00F27702" w:rsidRDefault="0015785C" w:rsidP="0015785C">
            <w:pPr>
              <w:jc w:val="center"/>
            </w:pPr>
            <w:r w:rsidRPr="00F27702">
              <w:t>a.</w:t>
            </w:r>
          </w:p>
        </w:tc>
        <w:tc>
          <w:tcPr>
            <w:tcW w:w="3579" w:type="pct"/>
            <w:shd w:val="clear" w:color="auto" w:fill="auto"/>
          </w:tcPr>
          <w:p w:rsidR="0015785C" w:rsidRPr="00F27702" w:rsidRDefault="0015785C" w:rsidP="0015785C">
            <w:r w:rsidRPr="00F27702">
              <w:t>Explain in detail about different features used in medical images.</w:t>
            </w:r>
          </w:p>
        </w:tc>
        <w:tc>
          <w:tcPr>
            <w:tcW w:w="540" w:type="pct"/>
            <w:shd w:val="clear" w:color="auto" w:fill="auto"/>
          </w:tcPr>
          <w:p w:rsidR="0015785C" w:rsidRPr="00F27702" w:rsidRDefault="0015785C" w:rsidP="0015785C">
            <w:r w:rsidRPr="00F27702">
              <w:t>CO5 / U</w:t>
            </w:r>
          </w:p>
        </w:tc>
        <w:tc>
          <w:tcPr>
            <w:tcW w:w="338" w:type="pct"/>
          </w:tcPr>
          <w:p w:rsidR="0015785C" w:rsidRPr="00F27702" w:rsidRDefault="0015785C" w:rsidP="0015785C">
            <w:pPr>
              <w:jc w:val="center"/>
            </w:pPr>
            <w:r w:rsidRPr="00F27702">
              <w:t>06</w:t>
            </w:r>
          </w:p>
        </w:tc>
      </w:tr>
      <w:tr w:rsidR="0015785C" w:rsidRPr="00F27702" w:rsidTr="00E0574C">
        <w:trPr>
          <w:trHeight w:val="90"/>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b.</w:t>
            </w:r>
          </w:p>
        </w:tc>
        <w:tc>
          <w:tcPr>
            <w:tcW w:w="3579" w:type="pct"/>
            <w:shd w:val="clear" w:color="auto" w:fill="auto"/>
          </w:tcPr>
          <w:p w:rsidR="0015785C" w:rsidRPr="00F27702" w:rsidRDefault="0015785C" w:rsidP="0015785C">
            <w:r w:rsidRPr="00F27702">
              <w:t>Illustrate the significance of shape related features in the analysis of medical images.</w:t>
            </w:r>
          </w:p>
        </w:tc>
        <w:tc>
          <w:tcPr>
            <w:tcW w:w="540" w:type="pct"/>
            <w:shd w:val="clear" w:color="auto" w:fill="auto"/>
          </w:tcPr>
          <w:p w:rsidR="0015785C" w:rsidRPr="00F27702" w:rsidRDefault="0015785C" w:rsidP="0015785C">
            <w:r w:rsidRPr="00F27702">
              <w:t>CO5 / R</w:t>
            </w:r>
          </w:p>
        </w:tc>
        <w:tc>
          <w:tcPr>
            <w:tcW w:w="338" w:type="pct"/>
          </w:tcPr>
          <w:p w:rsidR="0015785C" w:rsidRPr="00F27702" w:rsidRDefault="0015785C" w:rsidP="0015785C">
            <w:pPr>
              <w:jc w:val="center"/>
            </w:pPr>
            <w:r w:rsidRPr="00F27702">
              <w:t>10</w:t>
            </w:r>
          </w:p>
        </w:tc>
      </w:tr>
      <w:tr w:rsidR="0015785C" w:rsidRPr="00F27702" w:rsidTr="00E0574C">
        <w:trPr>
          <w:trHeight w:val="66"/>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p>
        </w:tc>
        <w:tc>
          <w:tcPr>
            <w:tcW w:w="3579" w:type="pct"/>
            <w:shd w:val="clear" w:color="auto" w:fill="auto"/>
          </w:tcPr>
          <w:p w:rsidR="0015785C" w:rsidRPr="00F27702" w:rsidRDefault="0015785C" w:rsidP="0015785C"/>
        </w:tc>
        <w:tc>
          <w:tcPr>
            <w:tcW w:w="540" w:type="pct"/>
            <w:shd w:val="clear" w:color="auto" w:fill="auto"/>
          </w:tcPr>
          <w:p w:rsidR="0015785C" w:rsidRPr="00F27702" w:rsidRDefault="0015785C" w:rsidP="0015785C">
            <w:pPr>
              <w:jc w:val="center"/>
            </w:pPr>
          </w:p>
        </w:tc>
        <w:tc>
          <w:tcPr>
            <w:tcW w:w="338" w:type="pct"/>
          </w:tcPr>
          <w:p w:rsidR="0015785C" w:rsidRPr="00F27702" w:rsidRDefault="0015785C" w:rsidP="0015785C">
            <w:pPr>
              <w:jc w:val="center"/>
            </w:pPr>
          </w:p>
        </w:tc>
      </w:tr>
      <w:tr w:rsidR="0015785C" w:rsidRPr="00F27702" w:rsidTr="00E0574C">
        <w:trPr>
          <w:trHeight w:val="90"/>
        </w:trPr>
        <w:tc>
          <w:tcPr>
            <w:tcW w:w="270" w:type="pct"/>
            <w:shd w:val="clear" w:color="auto" w:fill="auto"/>
          </w:tcPr>
          <w:p w:rsidR="0015785C" w:rsidRPr="00F27702" w:rsidRDefault="0015785C" w:rsidP="0015785C">
            <w:pPr>
              <w:jc w:val="center"/>
            </w:pPr>
            <w:r w:rsidRPr="00F27702">
              <w:t>6.</w:t>
            </w:r>
          </w:p>
        </w:tc>
        <w:tc>
          <w:tcPr>
            <w:tcW w:w="273" w:type="pct"/>
            <w:shd w:val="clear" w:color="auto" w:fill="auto"/>
          </w:tcPr>
          <w:p w:rsidR="0015785C" w:rsidRPr="00F27702" w:rsidRDefault="0015785C" w:rsidP="0015785C">
            <w:pPr>
              <w:jc w:val="center"/>
            </w:pPr>
            <w:r w:rsidRPr="00F27702">
              <w:t>a.</w:t>
            </w:r>
          </w:p>
        </w:tc>
        <w:tc>
          <w:tcPr>
            <w:tcW w:w="3579" w:type="pct"/>
            <w:shd w:val="clear" w:color="auto" w:fill="auto"/>
          </w:tcPr>
          <w:p w:rsidR="0015785C" w:rsidRPr="00F27702" w:rsidRDefault="0015785C" w:rsidP="0015785C">
            <w:pPr>
              <w:rPr>
                <w:lang w:eastAsia="en-IN"/>
              </w:rPr>
            </w:pPr>
            <w:r w:rsidRPr="00F27702">
              <w:rPr>
                <w:lang w:eastAsia="en-IN"/>
              </w:rPr>
              <w:t>Infer on image segmentation methods based on the grayscale values' dissimilarity.</w:t>
            </w:r>
          </w:p>
        </w:tc>
        <w:tc>
          <w:tcPr>
            <w:tcW w:w="540" w:type="pct"/>
            <w:shd w:val="clear" w:color="auto" w:fill="auto"/>
          </w:tcPr>
          <w:p w:rsidR="0015785C" w:rsidRPr="00F27702" w:rsidRDefault="0015785C" w:rsidP="0015785C">
            <w:r w:rsidRPr="00F27702">
              <w:t>CO4 / An</w:t>
            </w:r>
          </w:p>
        </w:tc>
        <w:tc>
          <w:tcPr>
            <w:tcW w:w="338" w:type="pct"/>
          </w:tcPr>
          <w:p w:rsidR="0015785C" w:rsidRPr="00F27702" w:rsidRDefault="0015785C" w:rsidP="0015785C">
            <w:pPr>
              <w:jc w:val="center"/>
            </w:pPr>
            <w:r w:rsidRPr="00F27702">
              <w:t>08</w:t>
            </w:r>
          </w:p>
        </w:tc>
      </w:tr>
      <w:tr w:rsidR="0015785C" w:rsidRPr="00F27702" w:rsidTr="00E0574C">
        <w:trPr>
          <w:trHeight w:val="90"/>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b.</w:t>
            </w:r>
          </w:p>
        </w:tc>
        <w:tc>
          <w:tcPr>
            <w:tcW w:w="3579" w:type="pct"/>
            <w:shd w:val="clear" w:color="auto" w:fill="auto"/>
          </w:tcPr>
          <w:p w:rsidR="0015785C" w:rsidRPr="00F27702" w:rsidRDefault="0015785C" w:rsidP="0015785C">
            <w:r w:rsidRPr="00F27702">
              <w:t>Explain in detail about the systematic evaluation and validation of segmentation algorithms</w:t>
            </w:r>
          </w:p>
        </w:tc>
        <w:tc>
          <w:tcPr>
            <w:tcW w:w="540" w:type="pct"/>
            <w:shd w:val="clear" w:color="auto" w:fill="auto"/>
          </w:tcPr>
          <w:p w:rsidR="0015785C" w:rsidRPr="00F27702" w:rsidRDefault="0015785C" w:rsidP="0015785C">
            <w:r w:rsidRPr="00F27702">
              <w:t>CO4 / An</w:t>
            </w:r>
          </w:p>
        </w:tc>
        <w:tc>
          <w:tcPr>
            <w:tcW w:w="338" w:type="pct"/>
          </w:tcPr>
          <w:p w:rsidR="0015785C" w:rsidRPr="00F27702" w:rsidRDefault="0015785C" w:rsidP="0015785C">
            <w:pPr>
              <w:jc w:val="center"/>
            </w:pPr>
            <w:r w:rsidRPr="00F27702">
              <w:t>08</w:t>
            </w:r>
          </w:p>
        </w:tc>
      </w:tr>
      <w:tr w:rsidR="0015785C" w:rsidRPr="00F27702" w:rsidTr="00E0574C">
        <w:trPr>
          <w:trHeight w:val="66"/>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p>
        </w:tc>
        <w:tc>
          <w:tcPr>
            <w:tcW w:w="3579" w:type="pct"/>
            <w:shd w:val="clear" w:color="auto" w:fill="auto"/>
          </w:tcPr>
          <w:p w:rsidR="0015785C" w:rsidRPr="00F27702" w:rsidRDefault="0015785C" w:rsidP="0015785C"/>
        </w:tc>
        <w:tc>
          <w:tcPr>
            <w:tcW w:w="540" w:type="pct"/>
            <w:shd w:val="clear" w:color="auto" w:fill="auto"/>
          </w:tcPr>
          <w:p w:rsidR="0015785C" w:rsidRPr="00F27702" w:rsidRDefault="0015785C" w:rsidP="0015785C">
            <w:pPr>
              <w:jc w:val="center"/>
            </w:pPr>
          </w:p>
        </w:tc>
        <w:tc>
          <w:tcPr>
            <w:tcW w:w="338" w:type="pct"/>
          </w:tcPr>
          <w:p w:rsidR="0015785C" w:rsidRPr="00F27702" w:rsidRDefault="0015785C" w:rsidP="0015785C">
            <w:pPr>
              <w:jc w:val="center"/>
            </w:pPr>
          </w:p>
        </w:tc>
      </w:tr>
      <w:tr w:rsidR="0015785C" w:rsidRPr="00F27702" w:rsidTr="00E0574C">
        <w:trPr>
          <w:trHeight w:val="90"/>
        </w:trPr>
        <w:tc>
          <w:tcPr>
            <w:tcW w:w="270" w:type="pct"/>
            <w:shd w:val="clear" w:color="auto" w:fill="auto"/>
          </w:tcPr>
          <w:p w:rsidR="0015785C" w:rsidRPr="00F27702" w:rsidRDefault="0015785C" w:rsidP="0015785C">
            <w:pPr>
              <w:jc w:val="center"/>
            </w:pPr>
            <w:r w:rsidRPr="00F27702">
              <w:t>7.</w:t>
            </w:r>
          </w:p>
        </w:tc>
        <w:tc>
          <w:tcPr>
            <w:tcW w:w="273" w:type="pct"/>
            <w:shd w:val="clear" w:color="auto" w:fill="auto"/>
          </w:tcPr>
          <w:p w:rsidR="0015785C" w:rsidRPr="00F27702" w:rsidRDefault="0015785C" w:rsidP="0015785C">
            <w:pPr>
              <w:jc w:val="center"/>
            </w:pPr>
            <w:r w:rsidRPr="00F27702">
              <w:t>a.</w:t>
            </w:r>
          </w:p>
        </w:tc>
        <w:tc>
          <w:tcPr>
            <w:tcW w:w="3579" w:type="pct"/>
            <w:shd w:val="clear" w:color="auto" w:fill="auto"/>
          </w:tcPr>
          <w:p w:rsidR="0015785C" w:rsidRPr="00F27702" w:rsidRDefault="0015785C" w:rsidP="0015785C">
            <w:pPr>
              <w:rPr>
                <w:lang w:eastAsia="en-IN"/>
              </w:rPr>
            </w:pPr>
            <w:r w:rsidRPr="00F27702">
              <w:rPr>
                <w:lang w:eastAsia="en-IN"/>
              </w:rPr>
              <w:t>Outline the application of K-Means clustering to medical image analysis.</w:t>
            </w:r>
          </w:p>
        </w:tc>
        <w:tc>
          <w:tcPr>
            <w:tcW w:w="540" w:type="pct"/>
            <w:shd w:val="clear" w:color="auto" w:fill="auto"/>
          </w:tcPr>
          <w:p w:rsidR="0015785C" w:rsidRPr="00F27702" w:rsidRDefault="0015785C" w:rsidP="0015785C">
            <w:r w:rsidRPr="00F27702">
              <w:t>CO4 / U</w:t>
            </w:r>
          </w:p>
        </w:tc>
        <w:tc>
          <w:tcPr>
            <w:tcW w:w="338" w:type="pct"/>
          </w:tcPr>
          <w:p w:rsidR="0015785C" w:rsidRPr="00F27702" w:rsidRDefault="0015785C" w:rsidP="0015785C">
            <w:pPr>
              <w:jc w:val="center"/>
            </w:pPr>
            <w:r w:rsidRPr="00F27702">
              <w:t>10</w:t>
            </w:r>
          </w:p>
        </w:tc>
      </w:tr>
      <w:tr w:rsidR="0015785C" w:rsidRPr="00F27702" w:rsidTr="00E0574C">
        <w:trPr>
          <w:trHeight w:val="90"/>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b.</w:t>
            </w:r>
          </w:p>
        </w:tc>
        <w:tc>
          <w:tcPr>
            <w:tcW w:w="3579" w:type="pct"/>
            <w:shd w:val="clear" w:color="auto" w:fill="auto"/>
          </w:tcPr>
          <w:p w:rsidR="0015785C" w:rsidRPr="00F27702" w:rsidRDefault="0015785C" w:rsidP="0015785C">
            <w:pPr>
              <w:rPr>
                <w:lang w:eastAsia="en-IN"/>
              </w:rPr>
            </w:pPr>
            <w:r w:rsidRPr="00F27702">
              <w:rPr>
                <w:lang w:eastAsia="en-IN"/>
              </w:rPr>
              <w:t>Compare the kinds of noise present in medical images and the filters that are used to reduce or eliminate it.</w:t>
            </w:r>
          </w:p>
        </w:tc>
        <w:tc>
          <w:tcPr>
            <w:tcW w:w="540" w:type="pct"/>
            <w:shd w:val="clear" w:color="auto" w:fill="auto"/>
          </w:tcPr>
          <w:p w:rsidR="0015785C" w:rsidRPr="00F27702" w:rsidRDefault="0015785C" w:rsidP="0015785C">
            <w:r w:rsidRPr="00F27702">
              <w:t>CO2 / R</w:t>
            </w:r>
          </w:p>
        </w:tc>
        <w:tc>
          <w:tcPr>
            <w:tcW w:w="338" w:type="pct"/>
          </w:tcPr>
          <w:p w:rsidR="0015785C" w:rsidRPr="00F27702" w:rsidRDefault="0015785C" w:rsidP="0015785C">
            <w:pPr>
              <w:jc w:val="center"/>
            </w:pPr>
            <w:r w:rsidRPr="00F27702">
              <w:t>06</w:t>
            </w:r>
          </w:p>
        </w:tc>
      </w:tr>
      <w:tr w:rsidR="0015785C" w:rsidRPr="00F27702" w:rsidTr="00E0574C">
        <w:trPr>
          <w:trHeight w:val="42"/>
        </w:trPr>
        <w:tc>
          <w:tcPr>
            <w:tcW w:w="5000" w:type="pct"/>
            <w:gridSpan w:val="5"/>
            <w:shd w:val="clear" w:color="auto" w:fill="auto"/>
          </w:tcPr>
          <w:p w:rsidR="0015785C" w:rsidRPr="00F27702" w:rsidRDefault="0015785C" w:rsidP="0015785C">
            <w:pPr>
              <w:jc w:val="center"/>
              <w:rPr>
                <w:b/>
                <w:u w:val="single"/>
              </w:rPr>
            </w:pPr>
            <w:r w:rsidRPr="00F27702">
              <w:rPr>
                <w:b/>
                <w:u w:val="single"/>
              </w:rPr>
              <w:t>PART – B (1 X 20 = 20 MARKS)</w:t>
            </w:r>
          </w:p>
          <w:p w:rsidR="0015785C" w:rsidRPr="00F27702" w:rsidRDefault="0015785C" w:rsidP="0015785C">
            <w:pPr>
              <w:jc w:val="center"/>
              <w:rPr>
                <w:b/>
                <w:bCs/>
              </w:rPr>
            </w:pPr>
            <w:r w:rsidRPr="00F27702">
              <w:rPr>
                <w:b/>
                <w:bCs/>
              </w:rPr>
              <w:t>(Compulsory Question)</w:t>
            </w:r>
          </w:p>
        </w:tc>
      </w:tr>
      <w:tr w:rsidR="0015785C" w:rsidRPr="00F27702" w:rsidTr="00E0574C">
        <w:trPr>
          <w:trHeight w:val="42"/>
        </w:trPr>
        <w:tc>
          <w:tcPr>
            <w:tcW w:w="270" w:type="pct"/>
            <w:shd w:val="clear" w:color="auto" w:fill="auto"/>
          </w:tcPr>
          <w:p w:rsidR="0015785C" w:rsidRPr="00F27702" w:rsidRDefault="0015785C" w:rsidP="0015785C">
            <w:pPr>
              <w:jc w:val="center"/>
            </w:pPr>
            <w:r w:rsidRPr="00F27702">
              <w:t>8.</w:t>
            </w:r>
          </w:p>
        </w:tc>
        <w:tc>
          <w:tcPr>
            <w:tcW w:w="273" w:type="pct"/>
            <w:shd w:val="clear" w:color="auto" w:fill="auto"/>
          </w:tcPr>
          <w:p w:rsidR="0015785C" w:rsidRPr="00F27702" w:rsidRDefault="0015785C" w:rsidP="0015785C">
            <w:pPr>
              <w:jc w:val="center"/>
            </w:pPr>
            <w:r w:rsidRPr="00F27702">
              <w:t>a.</w:t>
            </w:r>
          </w:p>
        </w:tc>
        <w:tc>
          <w:tcPr>
            <w:tcW w:w="3579" w:type="pct"/>
            <w:shd w:val="clear" w:color="auto" w:fill="auto"/>
          </w:tcPr>
          <w:p w:rsidR="0015785C" w:rsidRPr="00F27702" w:rsidRDefault="0015785C" w:rsidP="0015785C">
            <w:pPr>
              <w:jc w:val="both"/>
              <w:rPr>
                <w:lang w:eastAsia="en-IN"/>
              </w:rPr>
            </w:pPr>
            <w:r w:rsidRPr="00F27702">
              <w:rPr>
                <w:lang w:eastAsia="en-IN"/>
              </w:rPr>
              <w:t>Utilise deep learning applications for cancer detection in skin images and nodule detection in lung imaging.</w:t>
            </w:r>
          </w:p>
        </w:tc>
        <w:tc>
          <w:tcPr>
            <w:tcW w:w="540" w:type="pct"/>
            <w:shd w:val="clear" w:color="auto" w:fill="auto"/>
          </w:tcPr>
          <w:p w:rsidR="0015785C" w:rsidRPr="00F27702" w:rsidRDefault="0015785C" w:rsidP="0015785C">
            <w:r w:rsidRPr="00F27702">
              <w:t>CO6 / A</w:t>
            </w:r>
          </w:p>
        </w:tc>
        <w:tc>
          <w:tcPr>
            <w:tcW w:w="338" w:type="pct"/>
          </w:tcPr>
          <w:p w:rsidR="0015785C" w:rsidRPr="00F27702" w:rsidRDefault="0015785C" w:rsidP="0015785C">
            <w:pPr>
              <w:jc w:val="center"/>
            </w:pPr>
            <w:r w:rsidRPr="00F27702">
              <w:t>10</w:t>
            </w:r>
          </w:p>
        </w:tc>
      </w:tr>
      <w:tr w:rsidR="0015785C" w:rsidRPr="00F27702" w:rsidTr="00E0574C">
        <w:trPr>
          <w:trHeight w:val="42"/>
        </w:trPr>
        <w:tc>
          <w:tcPr>
            <w:tcW w:w="270" w:type="pct"/>
            <w:shd w:val="clear" w:color="auto" w:fill="auto"/>
          </w:tcPr>
          <w:p w:rsidR="0015785C" w:rsidRPr="00F27702" w:rsidRDefault="0015785C" w:rsidP="0015785C">
            <w:pPr>
              <w:jc w:val="center"/>
            </w:pPr>
          </w:p>
        </w:tc>
        <w:tc>
          <w:tcPr>
            <w:tcW w:w="273" w:type="pct"/>
            <w:shd w:val="clear" w:color="auto" w:fill="auto"/>
          </w:tcPr>
          <w:p w:rsidR="0015785C" w:rsidRPr="00F27702" w:rsidRDefault="0015785C" w:rsidP="0015785C">
            <w:pPr>
              <w:jc w:val="center"/>
            </w:pPr>
            <w:r w:rsidRPr="00F27702">
              <w:t>b.</w:t>
            </w:r>
          </w:p>
        </w:tc>
        <w:tc>
          <w:tcPr>
            <w:tcW w:w="3579" w:type="pct"/>
            <w:shd w:val="clear" w:color="auto" w:fill="auto"/>
          </w:tcPr>
          <w:p w:rsidR="0015785C" w:rsidRPr="00F27702" w:rsidRDefault="0015785C" w:rsidP="0015785C">
            <w:pPr>
              <w:jc w:val="both"/>
            </w:pPr>
            <w:r w:rsidRPr="00F27702">
              <w:t>Using the relevant imaging modalities, develop a preliminary image processing model that encompasses all aspects of image processing to be used to diagnose cancer from a brain image.</w:t>
            </w:r>
          </w:p>
        </w:tc>
        <w:tc>
          <w:tcPr>
            <w:tcW w:w="540" w:type="pct"/>
            <w:shd w:val="clear" w:color="auto" w:fill="auto"/>
          </w:tcPr>
          <w:p w:rsidR="0015785C" w:rsidRPr="00F27702" w:rsidRDefault="0015785C" w:rsidP="0015785C">
            <w:r w:rsidRPr="00F27702">
              <w:t>CO6 / C</w:t>
            </w:r>
          </w:p>
        </w:tc>
        <w:tc>
          <w:tcPr>
            <w:tcW w:w="338" w:type="pct"/>
          </w:tcPr>
          <w:p w:rsidR="0015785C" w:rsidRPr="00F27702" w:rsidRDefault="0015785C" w:rsidP="0015785C">
            <w:pPr>
              <w:jc w:val="center"/>
            </w:pPr>
            <w:r w:rsidRPr="00F27702">
              <w:t>10</w:t>
            </w:r>
          </w:p>
        </w:tc>
      </w:tr>
    </w:tbl>
    <w:p w:rsidR="0015785C" w:rsidRPr="00F27702" w:rsidRDefault="0015785C" w:rsidP="0015785C">
      <w:pPr>
        <w:ind w:left="720"/>
      </w:pPr>
    </w:p>
    <w:tbl>
      <w:tblPr>
        <w:tblStyle w:val="TableGrid"/>
        <w:tblW w:w="0" w:type="auto"/>
        <w:tblLook w:val="04A0" w:firstRow="1" w:lastRow="0" w:firstColumn="1" w:lastColumn="0" w:noHBand="0" w:noVBand="1"/>
      </w:tblPr>
      <w:tblGrid>
        <w:gridCol w:w="665"/>
        <w:gridCol w:w="8351"/>
      </w:tblGrid>
      <w:tr w:rsidR="0015785C" w:rsidRPr="00F27702" w:rsidTr="0015785C">
        <w:tc>
          <w:tcPr>
            <w:tcW w:w="675" w:type="dxa"/>
          </w:tcPr>
          <w:p w:rsidR="0015785C" w:rsidRPr="00F27702" w:rsidRDefault="0015785C" w:rsidP="0015785C">
            <w:pPr>
              <w:rPr>
                <w:sz w:val="24"/>
                <w:szCs w:val="24"/>
              </w:rPr>
            </w:pPr>
          </w:p>
        </w:tc>
        <w:tc>
          <w:tcPr>
            <w:tcW w:w="10008" w:type="dxa"/>
          </w:tcPr>
          <w:p w:rsidR="0015785C" w:rsidRPr="00F27702" w:rsidRDefault="0015785C" w:rsidP="0015785C">
            <w:pPr>
              <w:jc w:val="center"/>
              <w:rPr>
                <w:b/>
                <w:sz w:val="24"/>
                <w:szCs w:val="24"/>
              </w:rPr>
            </w:pPr>
            <w:r w:rsidRPr="00F27702">
              <w:rPr>
                <w:b/>
                <w:sz w:val="24"/>
                <w:szCs w:val="24"/>
              </w:rPr>
              <w:t>COURSE OUTCOMES</w:t>
            </w:r>
          </w:p>
        </w:tc>
      </w:tr>
      <w:tr w:rsidR="0015785C" w:rsidRPr="00F27702" w:rsidTr="0015785C">
        <w:tc>
          <w:tcPr>
            <w:tcW w:w="675" w:type="dxa"/>
          </w:tcPr>
          <w:p w:rsidR="0015785C" w:rsidRPr="00F27702" w:rsidRDefault="0015785C" w:rsidP="0015785C">
            <w:pPr>
              <w:rPr>
                <w:sz w:val="24"/>
                <w:szCs w:val="24"/>
              </w:rPr>
            </w:pPr>
            <w:r w:rsidRPr="00F27702">
              <w:rPr>
                <w:sz w:val="24"/>
                <w:szCs w:val="24"/>
              </w:rPr>
              <w:t>CO1</w:t>
            </w:r>
          </w:p>
        </w:tc>
        <w:tc>
          <w:tcPr>
            <w:tcW w:w="10008" w:type="dxa"/>
          </w:tcPr>
          <w:p w:rsidR="0015785C" w:rsidRPr="00F27702" w:rsidRDefault="0015785C" w:rsidP="0015785C">
            <w:pPr>
              <w:rPr>
                <w:sz w:val="24"/>
                <w:szCs w:val="24"/>
              </w:rPr>
            </w:pPr>
            <w:r w:rsidRPr="00F27702">
              <w:rPr>
                <w:sz w:val="24"/>
                <w:szCs w:val="24"/>
              </w:rPr>
              <w:t>Summarize the concepts of digital image processing techniques.</w:t>
            </w:r>
          </w:p>
        </w:tc>
      </w:tr>
      <w:tr w:rsidR="0015785C" w:rsidRPr="00F27702" w:rsidTr="0015785C">
        <w:tc>
          <w:tcPr>
            <w:tcW w:w="675" w:type="dxa"/>
          </w:tcPr>
          <w:p w:rsidR="0015785C" w:rsidRPr="00F27702" w:rsidRDefault="0015785C" w:rsidP="0015785C">
            <w:pPr>
              <w:rPr>
                <w:sz w:val="24"/>
                <w:szCs w:val="24"/>
              </w:rPr>
            </w:pPr>
            <w:r w:rsidRPr="00F27702">
              <w:rPr>
                <w:sz w:val="24"/>
                <w:szCs w:val="24"/>
              </w:rPr>
              <w:t>CO2</w:t>
            </w:r>
          </w:p>
        </w:tc>
        <w:tc>
          <w:tcPr>
            <w:tcW w:w="10008" w:type="dxa"/>
          </w:tcPr>
          <w:p w:rsidR="0015785C" w:rsidRPr="00F27702" w:rsidRDefault="0015785C" w:rsidP="0015785C">
            <w:pPr>
              <w:rPr>
                <w:sz w:val="24"/>
                <w:szCs w:val="24"/>
              </w:rPr>
            </w:pPr>
            <w:r w:rsidRPr="00F27702">
              <w:rPr>
                <w:sz w:val="24"/>
                <w:szCs w:val="24"/>
              </w:rPr>
              <w:t>Identify the noise and apply filters for medical image applications</w:t>
            </w:r>
          </w:p>
        </w:tc>
      </w:tr>
      <w:tr w:rsidR="0015785C" w:rsidRPr="00F27702" w:rsidTr="0015785C">
        <w:tc>
          <w:tcPr>
            <w:tcW w:w="675" w:type="dxa"/>
          </w:tcPr>
          <w:p w:rsidR="0015785C" w:rsidRPr="00F27702" w:rsidRDefault="0015785C" w:rsidP="0015785C">
            <w:pPr>
              <w:rPr>
                <w:sz w:val="24"/>
                <w:szCs w:val="24"/>
              </w:rPr>
            </w:pPr>
            <w:r w:rsidRPr="00F27702">
              <w:rPr>
                <w:sz w:val="24"/>
                <w:szCs w:val="24"/>
              </w:rPr>
              <w:t>CO3</w:t>
            </w:r>
          </w:p>
        </w:tc>
        <w:tc>
          <w:tcPr>
            <w:tcW w:w="10008" w:type="dxa"/>
          </w:tcPr>
          <w:p w:rsidR="0015785C" w:rsidRPr="00F27702" w:rsidRDefault="0015785C" w:rsidP="0015785C">
            <w:pPr>
              <w:rPr>
                <w:sz w:val="24"/>
                <w:szCs w:val="24"/>
              </w:rPr>
            </w:pPr>
            <w:r w:rsidRPr="00F27702">
              <w:rPr>
                <w:sz w:val="24"/>
                <w:szCs w:val="24"/>
              </w:rPr>
              <w:t>Determine the restoration for medical images.</w:t>
            </w:r>
          </w:p>
        </w:tc>
      </w:tr>
      <w:tr w:rsidR="0015785C" w:rsidRPr="00F27702" w:rsidTr="0015785C">
        <w:tc>
          <w:tcPr>
            <w:tcW w:w="675" w:type="dxa"/>
          </w:tcPr>
          <w:p w:rsidR="0015785C" w:rsidRPr="00F27702" w:rsidRDefault="0015785C" w:rsidP="0015785C">
            <w:pPr>
              <w:rPr>
                <w:sz w:val="24"/>
                <w:szCs w:val="24"/>
              </w:rPr>
            </w:pPr>
            <w:r w:rsidRPr="00F27702">
              <w:rPr>
                <w:sz w:val="24"/>
                <w:szCs w:val="24"/>
              </w:rPr>
              <w:t>CO4</w:t>
            </w:r>
          </w:p>
        </w:tc>
        <w:tc>
          <w:tcPr>
            <w:tcW w:w="10008" w:type="dxa"/>
          </w:tcPr>
          <w:p w:rsidR="0015785C" w:rsidRPr="00F27702" w:rsidRDefault="0015785C" w:rsidP="0015785C">
            <w:pPr>
              <w:rPr>
                <w:sz w:val="24"/>
                <w:szCs w:val="24"/>
              </w:rPr>
            </w:pPr>
            <w:r w:rsidRPr="00F27702">
              <w:rPr>
                <w:sz w:val="24"/>
                <w:szCs w:val="24"/>
              </w:rPr>
              <w:t>Implement segmentation and evaluation techniques.</w:t>
            </w:r>
          </w:p>
        </w:tc>
      </w:tr>
      <w:tr w:rsidR="0015785C" w:rsidRPr="00F27702" w:rsidTr="0015785C">
        <w:tc>
          <w:tcPr>
            <w:tcW w:w="675" w:type="dxa"/>
          </w:tcPr>
          <w:p w:rsidR="0015785C" w:rsidRPr="00F27702" w:rsidRDefault="0015785C" w:rsidP="0015785C">
            <w:pPr>
              <w:rPr>
                <w:sz w:val="24"/>
                <w:szCs w:val="24"/>
              </w:rPr>
            </w:pPr>
            <w:r w:rsidRPr="00F27702">
              <w:rPr>
                <w:sz w:val="24"/>
                <w:szCs w:val="24"/>
              </w:rPr>
              <w:t>CO5</w:t>
            </w:r>
          </w:p>
        </w:tc>
        <w:tc>
          <w:tcPr>
            <w:tcW w:w="10008" w:type="dxa"/>
          </w:tcPr>
          <w:p w:rsidR="0015785C" w:rsidRPr="00F27702" w:rsidRDefault="0015785C" w:rsidP="0015785C">
            <w:pPr>
              <w:rPr>
                <w:sz w:val="24"/>
                <w:szCs w:val="24"/>
              </w:rPr>
            </w:pPr>
            <w:r w:rsidRPr="00F27702">
              <w:rPr>
                <w:sz w:val="24"/>
                <w:szCs w:val="24"/>
              </w:rPr>
              <w:t>Apply the Featuring engineering on medical images.</w:t>
            </w:r>
          </w:p>
        </w:tc>
      </w:tr>
      <w:tr w:rsidR="0015785C" w:rsidRPr="00F27702" w:rsidTr="0015785C">
        <w:tc>
          <w:tcPr>
            <w:tcW w:w="675" w:type="dxa"/>
          </w:tcPr>
          <w:p w:rsidR="0015785C" w:rsidRPr="00F27702" w:rsidRDefault="0015785C" w:rsidP="0015785C">
            <w:pPr>
              <w:rPr>
                <w:sz w:val="24"/>
                <w:szCs w:val="24"/>
              </w:rPr>
            </w:pPr>
            <w:r w:rsidRPr="00F27702">
              <w:rPr>
                <w:sz w:val="24"/>
                <w:szCs w:val="24"/>
              </w:rPr>
              <w:t>CO6</w:t>
            </w:r>
          </w:p>
        </w:tc>
        <w:tc>
          <w:tcPr>
            <w:tcW w:w="10008" w:type="dxa"/>
          </w:tcPr>
          <w:p w:rsidR="0015785C" w:rsidRPr="00F27702" w:rsidRDefault="0015785C" w:rsidP="0015785C">
            <w:pPr>
              <w:rPr>
                <w:sz w:val="24"/>
                <w:szCs w:val="24"/>
              </w:rPr>
            </w:pPr>
            <w:r w:rsidRPr="00F27702">
              <w:rPr>
                <w:sz w:val="24"/>
                <w:szCs w:val="24"/>
              </w:rPr>
              <w:t>Develop systems for medical image processing and analysis for diagnosis</w:t>
            </w:r>
          </w:p>
        </w:tc>
      </w:tr>
    </w:tbl>
    <w:p w:rsidR="0015785C" w:rsidRPr="00F27702" w:rsidRDefault="0015785C" w:rsidP="0015785C">
      <w:pPr>
        <w:ind w:left="720"/>
      </w:pPr>
    </w:p>
    <w:tbl>
      <w:tblPr>
        <w:tblStyle w:val="TableGrid"/>
        <w:tblW w:w="0" w:type="auto"/>
        <w:tblLook w:val="04A0" w:firstRow="1" w:lastRow="0" w:firstColumn="1" w:lastColumn="0" w:noHBand="0" w:noVBand="1"/>
      </w:tblPr>
      <w:tblGrid>
        <w:gridCol w:w="914"/>
        <w:gridCol w:w="1365"/>
        <w:gridCol w:w="1537"/>
        <w:gridCol w:w="952"/>
        <w:gridCol w:w="1128"/>
        <w:gridCol w:w="1236"/>
        <w:gridCol w:w="976"/>
        <w:gridCol w:w="908"/>
      </w:tblGrid>
      <w:tr w:rsidR="0015785C" w:rsidRPr="00F27702" w:rsidTr="0015785C">
        <w:tc>
          <w:tcPr>
            <w:tcW w:w="10399" w:type="dxa"/>
            <w:gridSpan w:val="8"/>
          </w:tcPr>
          <w:p w:rsidR="0015785C" w:rsidRPr="00F27702" w:rsidRDefault="0015785C" w:rsidP="0015785C">
            <w:pPr>
              <w:jc w:val="center"/>
              <w:rPr>
                <w:b/>
                <w:sz w:val="24"/>
                <w:szCs w:val="24"/>
              </w:rPr>
            </w:pPr>
            <w:r w:rsidRPr="00F27702">
              <w:rPr>
                <w:b/>
                <w:sz w:val="24"/>
                <w:szCs w:val="24"/>
              </w:rPr>
              <w:t>Assessment Pattern as per Bloom’s Taxonomy</w:t>
            </w:r>
          </w:p>
        </w:tc>
      </w:tr>
      <w:tr w:rsidR="0015785C" w:rsidRPr="00F27702" w:rsidTr="0015785C">
        <w:tc>
          <w:tcPr>
            <w:tcW w:w="1242" w:type="dxa"/>
          </w:tcPr>
          <w:p w:rsidR="0015785C" w:rsidRPr="00F27702" w:rsidRDefault="0015785C" w:rsidP="0015785C">
            <w:pPr>
              <w:jc w:val="center"/>
              <w:rPr>
                <w:b/>
                <w:sz w:val="24"/>
                <w:szCs w:val="24"/>
              </w:rPr>
            </w:pPr>
            <w:r w:rsidRPr="00F27702">
              <w:rPr>
                <w:b/>
                <w:sz w:val="24"/>
                <w:szCs w:val="24"/>
              </w:rPr>
              <w:t>CO / BL</w:t>
            </w:r>
          </w:p>
        </w:tc>
        <w:tc>
          <w:tcPr>
            <w:tcW w:w="1418" w:type="dxa"/>
          </w:tcPr>
          <w:p w:rsidR="0015785C" w:rsidRPr="00F27702" w:rsidRDefault="0015785C" w:rsidP="0015785C">
            <w:pPr>
              <w:jc w:val="center"/>
              <w:rPr>
                <w:b/>
                <w:sz w:val="24"/>
                <w:szCs w:val="24"/>
              </w:rPr>
            </w:pPr>
            <w:r w:rsidRPr="00F27702">
              <w:rPr>
                <w:b/>
                <w:sz w:val="24"/>
                <w:szCs w:val="24"/>
              </w:rPr>
              <w:t>Remember</w:t>
            </w:r>
          </w:p>
        </w:tc>
        <w:tc>
          <w:tcPr>
            <w:tcW w:w="1701" w:type="dxa"/>
          </w:tcPr>
          <w:p w:rsidR="0015785C" w:rsidRPr="00F27702" w:rsidRDefault="0015785C" w:rsidP="0015785C">
            <w:pPr>
              <w:jc w:val="center"/>
              <w:rPr>
                <w:b/>
                <w:sz w:val="24"/>
                <w:szCs w:val="24"/>
              </w:rPr>
            </w:pPr>
            <w:r w:rsidRPr="00F27702">
              <w:rPr>
                <w:b/>
                <w:sz w:val="24"/>
                <w:szCs w:val="24"/>
              </w:rPr>
              <w:t>Understand</w:t>
            </w:r>
          </w:p>
        </w:tc>
        <w:tc>
          <w:tcPr>
            <w:tcW w:w="1134" w:type="dxa"/>
          </w:tcPr>
          <w:p w:rsidR="0015785C" w:rsidRPr="00F27702" w:rsidRDefault="0015785C" w:rsidP="0015785C">
            <w:pPr>
              <w:jc w:val="center"/>
              <w:rPr>
                <w:b/>
                <w:sz w:val="24"/>
                <w:szCs w:val="24"/>
              </w:rPr>
            </w:pPr>
            <w:r w:rsidRPr="00F27702">
              <w:rPr>
                <w:b/>
                <w:sz w:val="24"/>
                <w:szCs w:val="24"/>
              </w:rPr>
              <w:t>Apply</w:t>
            </w:r>
          </w:p>
        </w:tc>
        <w:tc>
          <w:tcPr>
            <w:tcW w:w="1276" w:type="dxa"/>
          </w:tcPr>
          <w:p w:rsidR="0015785C" w:rsidRPr="00F27702" w:rsidRDefault="0015785C" w:rsidP="0015785C">
            <w:pPr>
              <w:jc w:val="center"/>
              <w:rPr>
                <w:b/>
                <w:sz w:val="24"/>
                <w:szCs w:val="24"/>
              </w:rPr>
            </w:pPr>
            <w:proofErr w:type="spellStart"/>
            <w:r w:rsidRPr="00F27702">
              <w:rPr>
                <w:b/>
                <w:sz w:val="24"/>
                <w:szCs w:val="24"/>
              </w:rPr>
              <w:t>Analyze</w:t>
            </w:r>
            <w:proofErr w:type="spellEnd"/>
          </w:p>
        </w:tc>
        <w:tc>
          <w:tcPr>
            <w:tcW w:w="1417" w:type="dxa"/>
          </w:tcPr>
          <w:p w:rsidR="0015785C" w:rsidRPr="00F27702" w:rsidRDefault="0015785C" w:rsidP="0015785C">
            <w:pPr>
              <w:jc w:val="center"/>
              <w:rPr>
                <w:b/>
                <w:sz w:val="24"/>
                <w:szCs w:val="24"/>
              </w:rPr>
            </w:pPr>
            <w:r w:rsidRPr="00F27702">
              <w:rPr>
                <w:b/>
                <w:sz w:val="24"/>
                <w:szCs w:val="24"/>
              </w:rPr>
              <w:t>Evaluate</w:t>
            </w:r>
          </w:p>
        </w:tc>
        <w:tc>
          <w:tcPr>
            <w:tcW w:w="1094" w:type="dxa"/>
          </w:tcPr>
          <w:p w:rsidR="0015785C" w:rsidRPr="00F27702" w:rsidRDefault="0015785C" w:rsidP="0015785C">
            <w:pPr>
              <w:jc w:val="center"/>
              <w:rPr>
                <w:b/>
                <w:sz w:val="24"/>
                <w:szCs w:val="24"/>
              </w:rPr>
            </w:pPr>
            <w:r w:rsidRPr="00F27702">
              <w:rPr>
                <w:b/>
                <w:sz w:val="24"/>
                <w:szCs w:val="24"/>
              </w:rPr>
              <w:t>Create</w:t>
            </w:r>
          </w:p>
        </w:tc>
        <w:tc>
          <w:tcPr>
            <w:tcW w:w="1117" w:type="dxa"/>
          </w:tcPr>
          <w:p w:rsidR="0015785C" w:rsidRPr="00F27702" w:rsidRDefault="0015785C" w:rsidP="0015785C">
            <w:pPr>
              <w:jc w:val="center"/>
              <w:rPr>
                <w:b/>
                <w:sz w:val="24"/>
                <w:szCs w:val="24"/>
              </w:rPr>
            </w:pPr>
            <w:r w:rsidRPr="00F27702">
              <w:rPr>
                <w:b/>
                <w:sz w:val="24"/>
                <w:szCs w:val="24"/>
              </w:rPr>
              <w:t>Total</w:t>
            </w:r>
          </w:p>
        </w:tc>
      </w:tr>
      <w:tr w:rsidR="0015785C" w:rsidRPr="00F27702" w:rsidTr="0015785C">
        <w:tc>
          <w:tcPr>
            <w:tcW w:w="1242" w:type="dxa"/>
          </w:tcPr>
          <w:p w:rsidR="0015785C" w:rsidRPr="00F27702" w:rsidRDefault="0015785C" w:rsidP="0015785C">
            <w:pPr>
              <w:jc w:val="center"/>
              <w:rPr>
                <w:sz w:val="24"/>
                <w:szCs w:val="24"/>
              </w:rPr>
            </w:pPr>
            <w:r w:rsidRPr="00F27702">
              <w:rPr>
                <w:sz w:val="24"/>
                <w:szCs w:val="24"/>
              </w:rPr>
              <w:t>CO1</w:t>
            </w:r>
          </w:p>
        </w:tc>
        <w:tc>
          <w:tcPr>
            <w:tcW w:w="1418" w:type="dxa"/>
          </w:tcPr>
          <w:p w:rsidR="0015785C" w:rsidRPr="00F27702" w:rsidRDefault="0015785C" w:rsidP="0015785C">
            <w:pPr>
              <w:jc w:val="center"/>
              <w:rPr>
                <w:sz w:val="24"/>
                <w:szCs w:val="24"/>
              </w:rPr>
            </w:pPr>
            <w:r w:rsidRPr="00F27702">
              <w:rPr>
                <w:sz w:val="24"/>
                <w:szCs w:val="24"/>
              </w:rPr>
              <w:t>5</w:t>
            </w:r>
          </w:p>
        </w:tc>
        <w:tc>
          <w:tcPr>
            <w:tcW w:w="1701" w:type="dxa"/>
          </w:tcPr>
          <w:p w:rsidR="0015785C" w:rsidRPr="00F27702" w:rsidRDefault="0015785C" w:rsidP="0015785C">
            <w:pPr>
              <w:jc w:val="center"/>
              <w:rPr>
                <w:sz w:val="24"/>
                <w:szCs w:val="24"/>
              </w:rPr>
            </w:pPr>
          </w:p>
        </w:tc>
        <w:tc>
          <w:tcPr>
            <w:tcW w:w="1134" w:type="dxa"/>
          </w:tcPr>
          <w:p w:rsidR="0015785C" w:rsidRPr="00F27702" w:rsidRDefault="0015785C" w:rsidP="0015785C">
            <w:pPr>
              <w:jc w:val="center"/>
              <w:rPr>
                <w:sz w:val="24"/>
                <w:szCs w:val="24"/>
              </w:rPr>
            </w:pPr>
            <w:r w:rsidRPr="00F27702">
              <w:rPr>
                <w:sz w:val="24"/>
                <w:szCs w:val="24"/>
              </w:rPr>
              <w:t>11</w:t>
            </w:r>
          </w:p>
        </w:tc>
        <w:tc>
          <w:tcPr>
            <w:tcW w:w="1276" w:type="dxa"/>
          </w:tcPr>
          <w:p w:rsidR="0015785C" w:rsidRPr="00F27702" w:rsidRDefault="0015785C" w:rsidP="0015785C">
            <w:pPr>
              <w:jc w:val="center"/>
              <w:rPr>
                <w:sz w:val="24"/>
                <w:szCs w:val="24"/>
              </w:rPr>
            </w:pPr>
          </w:p>
        </w:tc>
        <w:tc>
          <w:tcPr>
            <w:tcW w:w="1417" w:type="dxa"/>
          </w:tcPr>
          <w:p w:rsidR="0015785C" w:rsidRPr="00F27702" w:rsidRDefault="0015785C" w:rsidP="0015785C">
            <w:pPr>
              <w:jc w:val="center"/>
              <w:rPr>
                <w:sz w:val="24"/>
                <w:szCs w:val="24"/>
              </w:rPr>
            </w:pPr>
            <w:r w:rsidRPr="00F27702">
              <w:rPr>
                <w:sz w:val="24"/>
                <w:szCs w:val="24"/>
              </w:rPr>
              <w:t>-</w:t>
            </w:r>
          </w:p>
        </w:tc>
        <w:tc>
          <w:tcPr>
            <w:tcW w:w="1094" w:type="dxa"/>
          </w:tcPr>
          <w:p w:rsidR="0015785C" w:rsidRPr="00F27702" w:rsidRDefault="0015785C" w:rsidP="0015785C">
            <w:pPr>
              <w:jc w:val="center"/>
              <w:rPr>
                <w:sz w:val="24"/>
                <w:szCs w:val="24"/>
              </w:rPr>
            </w:pPr>
            <w:r w:rsidRPr="00F27702">
              <w:rPr>
                <w:sz w:val="24"/>
                <w:szCs w:val="24"/>
              </w:rPr>
              <w:t>-</w:t>
            </w:r>
          </w:p>
        </w:tc>
        <w:tc>
          <w:tcPr>
            <w:tcW w:w="1117" w:type="dxa"/>
          </w:tcPr>
          <w:p w:rsidR="0015785C" w:rsidRPr="00F27702" w:rsidRDefault="0015785C" w:rsidP="0015785C">
            <w:pPr>
              <w:jc w:val="center"/>
              <w:rPr>
                <w:sz w:val="24"/>
                <w:szCs w:val="24"/>
              </w:rPr>
            </w:pPr>
            <w:r w:rsidRPr="00F27702">
              <w:rPr>
                <w:sz w:val="24"/>
                <w:szCs w:val="24"/>
              </w:rPr>
              <w:t>16</w:t>
            </w:r>
          </w:p>
        </w:tc>
      </w:tr>
      <w:tr w:rsidR="0015785C" w:rsidRPr="00F27702" w:rsidTr="0015785C">
        <w:tc>
          <w:tcPr>
            <w:tcW w:w="1242" w:type="dxa"/>
          </w:tcPr>
          <w:p w:rsidR="0015785C" w:rsidRPr="00F27702" w:rsidRDefault="0015785C" w:rsidP="0015785C">
            <w:pPr>
              <w:jc w:val="center"/>
              <w:rPr>
                <w:sz w:val="24"/>
                <w:szCs w:val="24"/>
              </w:rPr>
            </w:pPr>
            <w:r w:rsidRPr="00F27702">
              <w:rPr>
                <w:sz w:val="24"/>
                <w:szCs w:val="24"/>
              </w:rPr>
              <w:t>CO2</w:t>
            </w:r>
          </w:p>
        </w:tc>
        <w:tc>
          <w:tcPr>
            <w:tcW w:w="1418" w:type="dxa"/>
          </w:tcPr>
          <w:p w:rsidR="0015785C" w:rsidRPr="00F27702" w:rsidRDefault="0015785C" w:rsidP="0015785C">
            <w:pPr>
              <w:jc w:val="center"/>
              <w:rPr>
                <w:sz w:val="24"/>
                <w:szCs w:val="24"/>
              </w:rPr>
            </w:pPr>
            <w:r w:rsidRPr="00F27702">
              <w:rPr>
                <w:sz w:val="24"/>
                <w:szCs w:val="24"/>
              </w:rPr>
              <w:t>06</w:t>
            </w:r>
          </w:p>
        </w:tc>
        <w:tc>
          <w:tcPr>
            <w:tcW w:w="1701" w:type="dxa"/>
          </w:tcPr>
          <w:p w:rsidR="0015785C" w:rsidRPr="00F27702" w:rsidRDefault="0015785C" w:rsidP="0015785C">
            <w:pPr>
              <w:jc w:val="center"/>
              <w:rPr>
                <w:sz w:val="24"/>
                <w:szCs w:val="24"/>
              </w:rPr>
            </w:pPr>
            <w:r w:rsidRPr="00F27702">
              <w:rPr>
                <w:sz w:val="24"/>
                <w:szCs w:val="24"/>
              </w:rPr>
              <w:t>08</w:t>
            </w:r>
          </w:p>
        </w:tc>
        <w:tc>
          <w:tcPr>
            <w:tcW w:w="1134" w:type="dxa"/>
          </w:tcPr>
          <w:p w:rsidR="0015785C" w:rsidRPr="00F27702" w:rsidRDefault="0015785C" w:rsidP="0015785C">
            <w:pPr>
              <w:jc w:val="center"/>
              <w:rPr>
                <w:sz w:val="24"/>
                <w:szCs w:val="24"/>
              </w:rPr>
            </w:pPr>
            <w:r w:rsidRPr="00F27702">
              <w:rPr>
                <w:sz w:val="24"/>
                <w:szCs w:val="24"/>
              </w:rPr>
              <w:t>-</w:t>
            </w:r>
          </w:p>
        </w:tc>
        <w:tc>
          <w:tcPr>
            <w:tcW w:w="1276" w:type="dxa"/>
          </w:tcPr>
          <w:p w:rsidR="0015785C" w:rsidRPr="00F27702" w:rsidRDefault="0015785C" w:rsidP="0015785C">
            <w:pPr>
              <w:jc w:val="center"/>
              <w:rPr>
                <w:sz w:val="24"/>
                <w:szCs w:val="24"/>
              </w:rPr>
            </w:pPr>
            <w:r w:rsidRPr="00F27702">
              <w:rPr>
                <w:sz w:val="24"/>
                <w:szCs w:val="24"/>
              </w:rPr>
              <w:t>08</w:t>
            </w:r>
          </w:p>
        </w:tc>
        <w:tc>
          <w:tcPr>
            <w:tcW w:w="1417" w:type="dxa"/>
          </w:tcPr>
          <w:p w:rsidR="0015785C" w:rsidRPr="00F27702" w:rsidRDefault="0015785C" w:rsidP="0015785C">
            <w:pPr>
              <w:jc w:val="center"/>
              <w:rPr>
                <w:sz w:val="24"/>
                <w:szCs w:val="24"/>
              </w:rPr>
            </w:pPr>
            <w:r w:rsidRPr="00F27702">
              <w:rPr>
                <w:sz w:val="24"/>
                <w:szCs w:val="24"/>
              </w:rPr>
              <w:t>-</w:t>
            </w:r>
          </w:p>
        </w:tc>
        <w:tc>
          <w:tcPr>
            <w:tcW w:w="1094" w:type="dxa"/>
          </w:tcPr>
          <w:p w:rsidR="0015785C" w:rsidRPr="00F27702" w:rsidRDefault="0015785C" w:rsidP="0015785C">
            <w:pPr>
              <w:jc w:val="center"/>
              <w:rPr>
                <w:sz w:val="24"/>
                <w:szCs w:val="24"/>
              </w:rPr>
            </w:pPr>
            <w:r w:rsidRPr="00F27702">
              <w:rPr>
                <w:sz w:val="24"/>
                <w:szCs w:val="24"/>
              </w:rPr>
              <w:t>-</w:t>
            </w:r>
          </w:p>
        </w:tc>
        <w:tc>
          <w:tcPr>
            <w:tcW w:w="1117" w:type="dxa"/>
          </w:tcPr>
          <w:p w:rsidR="0015785C" w:rsidRPr="00F27702" w:rsidRDefault="0015785C" w:rsidP="0015785C">
            <w:pPr>
              <w:jc w:val="center"/>
              <w:rPr>
                <w:sz w:val="24"/>
                <w:szCs w:val="24"/>
              </w:rPr>
            </w:pPr>
            <w:r w:rsidRPr="00F27702">
              <w:rPr>
                <w:sz w:val="24"/>
                <w:szCs w:val="24"/>
              </w:rPr>
              <w:t>22</w:t>
            </w:r>
          </w:p>
        </w:tc>
      </w:tr>
      <w:tr w:rsidR="0015785C" w:rsidRPr="00F27702" w:rsidTr="0015785C">
        <w:tc>
          <w:tcPr>
            <w:tcW w:w="1242" w:type="dxa"/>
          </w:tcPr>
          <w:p w:rsidR="0015785C" w:rsidRPr="00F27702" w:rsidRDefault="0015785C" w:rsidP="0015785C">
            <w:pPr>
              <w:jc w:val="center"/>
              <w:rPr>
                <w:sz w:val="24"/>
                <w:szCs w:val="24"/>
              </w:rPr>
            </w:pPr>
            <w:r w:rsidRPr="00F27702">
              <w:rPr>
                <w:sz w:val="24"/>
                <w:szCs w:val="24"/>
              </w:rPr>
              <w:t>CO3</w:t>
            </w:r>
          </w:p>
        </w:tc>
        <w:tc>
          <w:tcPr>
            <w:tcW w:w="1418" w:type="dxa"/>
          </w:tcPr>
          <w:p w:rsidR="0015785C" w:rsidRPr="00F27702" w:rsidRDefault="0015785C" w:rsidP="0015785C">
            <w:pPr>
              <w:jc w:val="center"/>
              <w:rPr>
                <w:sz w:val="24"/>
                <w:szCs w:val="24"/>
              </w:rPr>
            </w:pPr>
            <w:r w:rsidRPr="00F27702">
              <w:rPr>
                <w:sz w:val="24"/>
                <w:szCs w:val="24"/>
              </w:rPr>
              <w:t>-</w:t>
            </w:r>
          </w:p>
        </w:tc>
        <w:tc>
          <w:tcPr>
            <w:tcW w:w="1701" w:type="dxa"/>
          </w:tcPr>
          <w:p w:rsidR="0015785C" w:rsidRPr="00F27702" w:rsidRDefault="0015785C" w:rsidP="0015785C">
            <w:pPr>
              <w:jc w:val="center"/>
              <w:rPr>
                <w:sz w:val="24"/>
                <w:szCs w:val="24"/>
              </w:rPr>
            </w:pPr>
            <w:r w:rsidRPr="00F27702">
              <w:rPr>
                <w:sz w:val="24"/>
                <w:szCs w:val="24"/>
              </w:rPr>
              <w:t>08</w:t>
            </w:r>
          </w:p>
        </w:tc>
        <w:tc>
          <w:tcPr>
            <w:tcW w:w="1134" w:type="dxa"/>
          </w:tcPr>
          <w:p w:rsidR="0015785C" w:rsidRPr="00F27702" w:rsidRDefault="0015785C" w:rsidP="0015785C">
            <w:pPr>
              <w:jc w:val="center"/>
              <w:rPr>
                <w:sz w:val="24"/>
                <w:szCs w:val="24"/>
              </w:rPr>
            </w:pPr>
            <w:r w:rsidRPr="00F27702">
              <w:rPr>
                <w:sz w:val="24"/>
                <w:szCs w:val="24"/>
              </w:rPr>
              <w:t>08</w:t>
            </w:r>
          </w:p>
        </w:tc>
        <w:tc>
          <w:tcPr>
            <w:tcW w:w="1276" w:type="dxa"/>
          </w:tcPr>
          <w:p w:rsidR="0015785C" w:rsidRPr="00F27702" w:rsidRDefault="0015785C" w:rsidP="0015785C">
            <w:pPr>
              <w:jc w:val="center"/>
              <w:rPr>
                <w:sz w:val="24"/>
                <w:szCs w:val="24"/>
              </w:rPr>
            </w:pPr>
            <w:r w:rsidRPr="00F27702">
              <w:rPr>
                <w:sz w:val="24"/>
                <w:szCs w:val="24"/>
              </w:rPr>
              <w:t>-</w:t>
            </w:r>
          </w:p>
        </w:tc>
        <w:tc>
          <w:tcPr>
            <w:tcW w:w="1417" w:type="dxa"/>
          </w:tcPr>
          <w:p w:rsidR="0015785C" w:rsidRPr="00F27702" w:rsidRDefault="0015785C" w:rsidP="0015785C">
            <w:pPr>
              <w:jc w:val="center"/>
              <w:rPr>
                <w:sz w:val="24"/>
                <w:szCs w:val="24"/>
              </w:rPr>
            </w:pPr>
            <w:r w:rsidRPr="00F27702">
              <w:rPr>
                <w:sz w:val="24"/>
                <w:szCs w:val="24"/>
              </w:rPr>
              <w:t>-</w:t>
            </w:r>
          </w:p>
        </w:tc>
        <w:tc>
          <w:tcPr>
            <w:tcW w:w="1094" w:type="dxa"/>
          </w:tcPr>
          <w:p w:rsidR="0015785C" w:rsidRPr="00F27702" w:rsidRDefault="0015785C" w:rsidP="0015785C">
            <w:pPr>
              <w:jc w:val="center"/>
              <w:rPr>
                <w:sz w:val="24"/>
                <w:szCs w:val="24"/>
              </w:rPr>
            </w:pPr>
            <w:r w:rsidRPr="00F27702">
              <w:rPr>
                <w:sz w:val="24"/>
                <w:szCs w:val="24"/>
              </w:rPr>
              <w:t>-</w:t>
            </w:r>
          </w:p>
        </w:tc>
        <w:tc>
          <w:tcPr>
            <w:tcW w:w="1117" w:type="dxa"/>
          </w:tcPr>
          <w:p w:rsidR="0015785C" w:rsidRPr="00F27702" w:rsidRDefault="0015785C" w:rsidP="0015785C">
            <w:pPr>
              <w:jc w:val="center"/>
              <w:rPr>
                <w:sz w:val="24"/>
                <w:szCs w:val="24"/>
              </w:rPr>
            </w:pPr>
            <w:r w:rsidRPr="00F27702">
              <w:rPr>
                <w:sz w:val="24"/>
                <w:szCs w:val="24"/>
              </w:rPr>
              <w:t>16</w:t>
            </w:r>
          </w:p>
        </w:tc>
      </w:tr>
      <w:tr w:rsidR="0015785C" w:rsidRPr="00F27702" w:rsidTr="0015785C">
        <w:tc>
          <w:tcPr>
            <w:tcW w:w="1242" w:type="dxa"/>
          </w:tcPr>
          <w:p w:rsidR="0015785C" w:rsidRPr="00F27702" w:rsidRDefault="0015785C" w:rsidP="0015785C">
            <w:pPr>
              <w:jc w:val="center"/>
              <w:rPr>
                <w:sz w:val="24"/>
                <w:szCs w:val="24"/>
              </w:rPr>
            </w:pPr>
            <w:r w:rsidRPr="00F27702">
              <w:rPr>
                <w:sz w:val="24"/>
                <w:szCs w:val="24"/>
              </w:rPr>
              <w:t>CO4</w:t>
            </w:r>
          </w:p>
        </w:tc>
        <w:tc>
          <w:tcPr>
            <w:tcW w:w="1418" w:type="dxa"/>
          </w:tcPr>
          <w:p w:rsidR="0015785C" w:rsidRPr="00F27702" w:rsidRDefault="0015785C" w:rsidP="0015785C">
            <w:pPr>
              <w:jc w:val="center"/>
              <w:rPr>
                <w:sz w:val="24"/>
                <w:szCs w:val="24"/>
              </w:rPr>
            </w:pPr>
            <w:r w:rsidRPr="00F27702">
              <w:rPr>
                <w:sz w:val="24"/>
                <w:szCs w:val="24"/>
              </w:rPr>
              <w:t>-</w:t>
            </w:r>
          </w:p>
        </w:tc>
        <w:tc>
          <w:tcPr>
            <w:tcW w:w="1701" w:type="dxa"/>
          </w:tcPr>
          <w:p w:rsidR="0015785C" w:rsidRPr="00F27702" w:rsidRDefault="0015785C" w:rsidP="0015785C">
            <w:pPr>
              <w:jc w:val="center"/>
              <w:rPr>
                <w:sz w:val="24"/>
                <w:szCs w:val="24"/>
              </w:rPr>
            </w:pPr>
            <w:r w:rsidRPr="00F27702">
              <w:rPr>
                <w:sz w:val="24"/>
                <w:szCs w:val="24"/>
              </w:rPr>
              <w:t>10</w:t>
            </w:r>
          </w:p>
        </w:tc>
        <w:tc>
          <w:tcPr>
            <w:tcW w:w="1134" w:type="dxa"/>
          </w:tcPr>
          <w:p w:rsidR="0015785C" w:rsidRPr="00F27702" w:rsidRDefault="0015785C" w:rsidP="0015785C">
            <w:pPr>
              <w:jc w:val="center"/>
              <w:rPr>
                <w:sz w:val="24"/>
                <w:szCs w:val="24"/>
              </w:rPr>
            </w:pPr>
            <w:r w:rsidRPr="00F27702">
              <w:rPr>
                <w:sz w:val="24"/>
                <w:szCs w:val="24"/>
              </w:rPr>
              <w:t>08</w:t>
            </w:r>
          </w:p>
        </w:tc>
        <w:tc>
          <w:tcPr>
            <w:tcW w:w="1276" w:type="dxa"/>
          </w:tcPr>
          <w:p w:rsidR="0015785C" w:rsidRPr="00F27702" w:rsidRDefault="0015785C" w:rsidP="0015785C">
            <w:pPr>
              <w:jc w:val="center"/>
              <w:rPr>
                <w:sz w:val="24"/>
                <w:szCs w:val="24"/>
              </w:rPr>
            </w:pPr>
            <w:r w:rsidRPr="00F27702">
              <w:rPr>
                <w:sz w:val="24"/>
                <w:szCs w:val="24"/>
              </w:rPr>
              <w:t>24</w:t>
            </w:r>
          </w:p>
        </w:tc>
        <w:tc>
          <w:tcPr>
            <w:tcW w:w="1417" w:type="dxa"/>
          </w:tcPr>
          <w:p w:rsidR="0015785C" w:rsidRPr="00F27702" w:rsidRDefault="0015785C" w:rsidP="0015785C">
            <w:pPr>
              <w:jc w:val="center"/>
              <w:rPr>
                <w:sz w:val="24"/>
                <w:szCs w:val="24"/>
              </w:rPr>
            </w:pPr>
            <w:r w:rsidRPr="00F27702">
              <w:rPr>
                <w:sz w:val="24"/>
                <w:szCs w:val="24"/>
              </w:rPr>
              <w:t>-</w:t>
            </w:r>
          </w:p>
        </w:tc>
        <w:tc>
          <w:tcPr>
            <w:tcW w:w="1094" w:type="dxa"/>
          </w:tcPr>
          <w:p w:rsidR="0015785C" w:rsidRPr="00F27702" w:rsidRDefault="0015785C" w:rsidP="0015785C">
            <w:pPr>
              <w:jc w:val="center"/>
              <w:rPr>
                <w:sz w:val="24"/>
                <w:szCs w:val="24"/>
              </w:rPr>
            </w:pPr>
            <w:r w:rsidRPr="00F27702">
              <w:rPr>
                <w:sz w:val="24"/>
                <w:szCs w:val="24"/>
              </w:rPr>
              <w:t>-</w:t>
            </w:r>
          </w:p>
        </w:tc>
        <w:tc>
          <w:tcPr>
            <w:tcW w:w="1117" w:type="dxa"/>
          </w:tcPr>
          <w:p w:rsidR="0015785C" w:rsidRPr="00F27702" w:rsidRDefault="0015785C" w:rsidP="0015785C">
            <w:pPr>
              <w:jc w:val="center"/>
              <w:rPr>
                <w:sz w:val="24"/>
                <w:szCs w:val="24"/>
              </w:rPr>
            </w:pPr>
            <w:r w:rsidRPr="00F27702">
              <w:rPr>
                <w:sz w:val="24"/>
                <w:szCs w:val="24"/>
              </w:rPr>
              <w:t>42</w:t>
            </w:r>
          </w:p>
        </w:tc>
      </w:tr>
      <w:tr w:rsidR="0015785C" w:rsidRPr="00F27702" w:rsidTr="0015785C">
        <w:tc>
          <w:tcPr>
            <w:tcW w:w="1242" w:type="dxa"/>
          </w:tcPr>
          <w:p w:rsidR="0015785C" w:rsidRPr="00F27702" w:rsidRDefault="0015785C" w:rsidP="0015785C">
            <w:pPr>
              <w:jc w:val="center"/>
              <w:rPr>
                <w:sz w:val="24"/>
                <w:szCs w:val="24"/>
              </w:rPr>
            </w:pPr>
            <w:r w:rsidRPr="00F27702">
              <w:rPr>
                <w:sz w:val="24"/>
                <w:szCs w:val="24"/>
              </w:rPr>
              <w:t>CO5</w:t>
            </w:r>
          </w:p>
        </w:tc>
        <w:tc>
          <w:tcPr>
            <w:tcW w:w="1418" w:type="dxa"/>
          </w:tcPr>
          <w:p w:rsidR="0015785C" w:rsidRPr="00F27702" w:rsidRDefault="0015785C" w:rsidP="0015785C">
            <w:pPr>
              <w:jc w:val="center"/>
              <w:rPr>
                <w:sz w:val="24"/>
                <w:szCs w:val="24"/>
              </w:rPr>
            </w:pPr>
            <w:r w:rsidRPr="00F27702">
              <w:rPr>
                <w:sz w:val="24"/>
                <w:szCs w:val="24"/>
              </w:rPr>
              <w:t>10</w:t>
            </w:r>
          </w:p>
        </w:tc>
        <w:tc>
          <w:tcPr>
            <w:tcW w:w="1701" w:type="dxa"/>
          </w:tcPr>
          <w:p w:rsidR="0015785C" w:rsidRPr="00F27702" w:rsidRDefault="0015785C" w:rsidP="0015785C">
            <w:pPr>
              <w:jc w:val="center"/>
              <w:rPr>
                <w:sz w:val="24"/>
                <w:szCs w:val="24"/>
              </w:rPr>
            </w:pPr>
            <w:r w:rsidRPr="00F27702">
              <w:rPr>
                <w:sz w:val="24"/>
                <w:szCs w:val="24"/>
              </w:rPr>
              <w:t>06</w:t>
            </w:r>
          </w:p>
        </w:tc>
        <w:tc>
          <w:tcPr>
            <w:tcW w:w="1134" w:type="dxa"/>
          </w:tcPr>
          <w:p w:rsidR="0015785C" w:rsidRPr="00F27702" w:rsidRDefault="0015785C" w:rsidP="0015785C">
            <w:pPr>
              <w:jc w:val="center"/>
              <w:rPr>
                <w:sz w:val="24"/>
                <w:szCs w:val="24"/>
              </w:rPr>
            </w:pPr>
            <w:r w:rsidRPr="00F27702">
              <w:rPr>
                <w:sz w:val="24"/>
                <w:szCs w:val="24"/>
              </w:rPr>
              <w:t>-</w:t>
            </w:r>
          </w:p>
        </w:tc>
        <w:tc>
          <w:tcPr>
            <w:tcW w:w="1276" w:type="dxa"/>
          </w:tcPr>
          <w:p w:rsidR="0015785C" w:rsidRPr="00F27702" w:rsidRDefault="0015785C" w:rsidP="0015785C">
            <w:pPr>
              <w:jc w:val="center"/>
              <w:rPr>
                <w:sz w:val="24"/>
                <w:szCs w:val="24"/>
              </w:rPr>
            </w:pPr>
            <w:r w:rsidRPr="00F27702">
              <w:rPr>
                <w:sz w:val="24"/>
                <w:szCs w:val="24"/>
              </w:rPr>
              <w:t>-</w:t>
            </w:r>
          </w:p>
        </w:tc>
        <w:tc>
          <w:tcPr>
            <w:tcW w:w="1417" w:type="dxa"/>
          </w:tcPr>
          <w:p w:rsidR="0015785C" w:rsidRPr="00F27702" w:rsidRDefault="0015785C" w:rsidP="0015785C">
            <w:pPr>
              <w:jc w:val="center"/>
              <w:rPr>
                <w:sz w:val="24"/>
                <w:szCs w:val="24"/>
              </w:rPr>
            </w:pPr>
            <w:r w:rsidRPr="00F27702">
              <w:rPr>
                <w:sz w:val="24"/>
                <w:szCs w:val="24"/>
              </w:rPr>
              <w:t>-</w:t>
            </w:r>
          </w:p>
        </w:tc>
        <w:tc>
          <w:tcPr>
            <w:tcW w:w="1094" w:type="dxa"/>
          </w:tcPr>
          <w:p w:rsidR="0015785C" w:rsidRPr="00F27702" w:rsidRDefault="0015785C" w:rsidP="0015785C">
            <w:pPr>
              <w:jc w:val="center"/>
              <w:rPr>
                <w:sz w:val="24"/>
                <w:szCs w:val="24"/>
              </w:rPr>
            </w:pPr>
            <w:r w:rsidRPr="00F27702">
              <w:rPr>
                <w:sz w:val="24"/>
                <w:szCs w:val="24"/>
              </w:rPr>
              <w:t>-</w:t>
            </w:r>
          </w:p>
        </w:tc>
        <w:tc>
          <w:tcPr>
            <w:tcW w:w="1117" w:type="dxa"/>
          </w:tcPr>
          <w:p w:rsidR="0015785C" w:rsidRPr="00F27702" w:rsidRDefault="0015785C" w:rsidP="0015785C">
            <w:pPr>
              <w:jc w:val="center"/>
              <w:rPr>
                <w:sz w:val="24"/>
                <w:szCs w:val="24"/>
              </w:rPr>
            </w:pPr>
            <w:r w:rsidRPr="00F27702">
              <w:rPr>
                <w:sz w:val="24"/>
                <w:szCs w:val="24"/>
              </w:rPr>
              <w:t>16</w:t>
            </w:r>
          </w:p>
        </w:tc>
      </w:tr>
      <w:tr w:rsidR="0015785C" w:rsidRPr="00F27702" w:rsidTr="0015785C">
        <w:tc>
          <w:tcPr>
            <w:tcW w:w="1242" w:type="dxa"/>
          </w:tcPr>
          <w:p w:rsidR="0015785C" w:rsidRPr="00F27702" w:rsidRDefault="0015785C" w:rsidP="0015785C">
            <w:pPr>
              <w:jc w:val="center"/>
              <w:rPr>
                <w:sz w:val="24"/>
                <w:szCs w:val="24"/>
              </w:rPr>
            </w:pPr>
            <w:r w:rsidRPr="00F27702">
              <w:rPr>
                <w:sz w:val="24"/>
                <w:szCs w:val="24"/>
              </w:rPr>
              <w:t>CO6</w:t>
            </w:r>
          </w:p>
        </w:tc>
        <w:tc>
          <w:tcPr>
            <w:tcW w:w="1418" w:type="dxa"/>
          </w:tcPr>
          <w:p w:rsidR="0015785C" w:rsidRPr="00F27702" w:rsidRDefault="0015785C" w:rsidP="0015785C">
            <w:pPr>
              <w:jc w:val="center"/>
              <w:rPr>
                <w:sz w:val="24"/>
                <w:szCs w:val="24"/>
              </w:rPr>
            </w:pPr>
            <w:r w:rsidRPr="00F27702">
              <w:rPr>
                <w:sz w:val="24"/>
                <w:szCs w:val="24"/>
              </w:rPr>
              <w:t>-</w:t>
            </w:r>
          </w:p>
        </w:tc>
        <w:tc>
          <w:tcPr>
            <w:tcW w:w="1701" w:type="dxa"/>
          </w:tcPr>
          <w:p w:rsidR="0015785C" w:rsidRPr="00F27702" w:rsidRDefault="0015785C" w:rsidP="0015785C">
            <w:pPr>
              <w:jc w:val="center"/>
              <w:rPr>
                <w:sz w:val="24"/>
                <w:szCs w:val="24"/>
              </w:rPr>
            </w:pPr>
            <w:r w:rsidRPr="00F27702">
              <w:rPr>
                <w:sz w:val="24"/>
                <w:szCs w:val="24"/>
              </w:rPr>
              <w:t>-</w:t>
            </w:r>
          </w:p>
        </w:tc>
        <w:tc>
          <w:tcPr>
            <w:tcW w:w="1134" w:type="dxa"/>
          </w:tcPr>
          <w:p w:rsidR="0015785C" w:rsidRPr="00F27702" w:rsidRDefault="0015785C" w:rsidP="0015785C">
            <w:pPr>
              <w:jc w:val="center"/>
              <w:rPr>
                <w:sz w:val="24"/>
                <w:szCs w:val="24"/>
              </w:rPr>
            </w:pPr>
            <w:r w:rsidRPr="00F27702">
              <w:rPr>
                <w:sz w:val="24"/>
                <w:szCs w:val="24"/>
              </w:rPr>
              <w:t>10</w:t>
            </w:r>
          </w:p>
        </w:tc>
        <w:tc>
          <w:tcPr>
            <w:tcW w:w="1276" w:type="dxa"/>
          </w:tcPr>
          <w:p w:rsidR="0015785C" w:rsidRPr="00F27702" w:rsidRDefault="0015785C" w:rsidP="0015785C">
            <w:pPr>
              <w:jc w:val="center"/>
              <w:rPr>
                <w:sz w:val="24"/>
                <w:szCs w:val="24"/>
              </w:rPr>
            </w:pPr>
            <w:r w:rsidRPr="00F27702">
              <w:rPr>
                <w:sz w:val="24"/>
                <w:szCs w:val="24"/>
              </w:rPr>
              <w:t>-</w:t>
            </w:r>
          </w:p>
        </w:tc>
        <w:tc>
          <w:tcPr>
            <w:tcW w:w="1417" w:type="dxa"/>
          </w:tcPr>
          <w:p w:rsidR="0015785C" w:rsidRPr="00F27702" w:rsidRDefault="0015785C" w:rsidP="0015785C">
            <w:pPr>
              <w:jc w:val="center"/>
              <w:rPr>
                <w:sz w:val="24"/>
                <w:szCs w:val="24"/>
              </w:rPr>
            </w:pPr>
            <w:r w:rsidRPr="00F27702">
              <w:rPr>
                <w:sz w:val="24"/>
                <w:szCs w:val="24"/>
              </w:rPr>
              <w:t>-</w:t>
            </w:r>
          </w:p>
        </w:tc>
        <w:tc>
          <w:tcPr>
            <w:tcW w:w="1094" w:type="dxa"/>
          </w:tcPr>
          <w:p w:rsidR="0015785C" w:rsidRPr="00F27702" w:rsidRDefault="0015785C" w:rsidP="0015785C">
            <w:pPr>
              <w:jc w:val="center"/>
              <w:rPr>
                <w:sz w:val="24"/>
                <w:szCs w:val="24"/>
              </w:rPr>
            </w:pPr>
            <w:r w:rsidRPr="00F27702">
              <w:rPr>
                <w:sz w:val="24"/>
                <w:szCs w:val="24"/>
              </w:rPr>
              <w:t>10</w:t>
            </w:r>
          </w:p>
        </w:tc>
        <w:tc>
          <w:tcPr>
            <w:tcW w:w="1117" w:type="dxa"/>
          </w:tcPr>
          <w:p w:rsidR="0015785C" w:rsidRPr="00F27702" w:rsidRDefault="0015785C" w:rsidP="0015785C">
            <w:pPr>
              <w:jc w:val="center"/>
              <w:rPr>
                <w:sz w:val="24"/>
                <w:szCs w:val="24"/>
              </w:rPr>
            </w:pPr>
            <w:r w:rsidRPr="00F27702">
              <w:rPr>
                <w:sz w:val="24"/>
                <w:szCs w:val="24"/>
              </w:rPr>
              <w:t>20</w:t>
            </w:r>
          </w:p>
        </w:tc>
      </w:tr>
      <w:tr w:rsidR="0015785C" w:rsidRPr="00F27702" w:rsidTr="0015785C">
        <w:tc>
          <w:tcPr>
            <w:tcW w:w="9282" w:type="dxa"/>
            <w:gridSpan w:val="7"/>
          </w:tcPr>
          <w:p w:rsidR="0015785C" w:rsidRPr="00F27702" w:rsidRDefault="0015785C" w:rsidP="0015785C">
            <w:pPr>
              <w:rPr>
                <w:sz w:val="24"/>
                <w:szCs w:val="24"/>
              </w:rPr>
            </w:pPr>
          </w:p>
        </w:tc>
        <w:tc>
          <w:tcPr>
            <w:tcW w:w="1117" w:type="dxa"/>
          </w:tcPr>
          <w:p w:rsidR="0015785C" w:rsidRPr="00F27702" w:rsidRDefault="0015785C" w:rsidP="0015785C">
            <w:pPr>
              <w:jc w:val="center"/>
              <w:rPr>
                <w:b/>
                <w:sz w:val="24"/>
                <w:szCs w:val="24"/>
              </w:rPr>
            </w:pPr>
            <w:r w:rsidRPr="00F27702">
              <w:rPr>
                <w:b/>
                <w:sz w:val="24"/>
                <w:szCs w:val="24"/>
              </w:rPr>
              <w:t>132</w:t>
            </w:r>
          </w:p>
        </w:tc>
      </w:tr>
    </w:tbl>
    <w:p w:rsidR="0015785C" w:rsidRPr="00F27702" w:rsidRDefault="0015785C" w:rsidP="0015785C"/>
    <w:p w:rsidR="0015785C" w:rsidRPr="00F27702" w:rsidRDefault="0015785C" w:rsidP="0015785C"/>
    <w:p w:rsidR="0015785C" w:rsidRPr="00F27702" w:rsidRDefault="0015785C" w:rsidP="0015785C">
      <w:pPr>
        <w:ind w:left="720"/>
      </w:pPr>
    </w:p>
    <w:p w:rsidR="0015785C" w:rsidRPr="002D6B80" w:rsidRDefault="0015785C" w:rsidP="0015785C">
      <w:pPr>
        <w:jc w:val="center"/>
      </w:pPr>
      <w:r w:rsidRPr="002D6B80">
        <w:rPr>
          <w:noProof/>
          <w:lang w:val="en-US"/>
        </w:rPr>
        <w:lastRenderedPageBreak/>
        <w:drawing>
          <wp:inline distT="0" distB="0" distL="0" distR="0" wp14:anchorId="4FE5AABB" wp14:editId="27C87B61">
            <wp:extent cx="5732145" cy="839470"/>
            <wp:effectExtent l="0" t="0" r="1905"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2D6B80" w:rsidRDefault="0015785C" w:rsidP="0015785C">
      <w:pPr>
        <w:jc w:val="center"/>
        <w:rPr>
          <w:b/>
          <w:bCs/>
        </w:rPr>
      </w:pPr>
      <w:r w:rsidRPr="002D6B80">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AE63CE" w:rsidTr="0015785C">
        <w:trPr>
          <w:trHeight w:val="397"/>
          <w:jc w:val="center"/>
        </w:trPr>
        <w:tc>
          <w:tcPr>
            <w:tcW w:w="1555" w:type="dxa"/>
            <w:vAlign w:val="center"/>
          </w:tcPr>
          <w:p w:rsidR="0015785C" w:rsidRPr="00AE63CE" w:rsidRDefault="0015785C" w:rsidP="0015785C">
            <w:pPr>
              <w:pStyle w:val="Title"/>
              <w:jc w:val="left"/>
              <w:rPr>
                <w:b/>
                <w:sz w:val="22"/>
                <w:szCs w:val="22"/>
              </w:rPr>
            </w:pPr>
            <w:r w:rsidRPr="00AE63CE">
              <w:rPr>
                <w:b/>
                <w:sz w:val="22"/>
                <w:szCs w:val="22"/>
              </w:rPr>
              <w:t xml:space="preserve">Course Code      </w:t>
            </w:r>
          </w:p>
        </w:tc>
        <w:tc>
          <w:tcPr>
            <w:tcW w:w="6662" w:type="dxa"/>
            <w:vAlign w:val="center"/>
          </w:tcPr>
          <w:p w:rsidR="0015785C" w:rsidRPr="00AE63CE" w:rsidRDefault="0015785C" w:rsidP="0015785C">
            <w:pPr>
              <w:pStyle w:val="Title"/>
              <w:jc w:val="left"/>
              <w:rPr>
                <w:b/>
                <w:sz w:val="22"/>
                <w:szCs w:val="22"/>
              </w:rPr>
            </w:pPr>
            <w:r w:rsidRPr="00AE63CE">
              <w:rPr>
                <w:b/>
                <w:sz w:val="22"/>
                <w:szCs w:val="22"/>
              </w:rPr>
              <w:t>22BM2002</w:t>
            </w:r>
          </w:p>
        </w:tc>
        <w:tc>
          <w:tcPr>
            <w:tcW w:w="1417" w:type="dxa"/>
            <w:vAlign w:val="center"/>
          </w:tcPr>
          <w:p w:rsidR="0015785C" w:rsidRPr="00AE63CE" w:rsidRDefault="0015785C" w:rsidP="0015785C">
            <w:pPr>
              <w:pStyle w:val="Title"/>
              <w:ind w:left="-468" w:firstLine="468"/>
              <w:jc w:val="left"/>
              <w:rPr>
                <w:sz w:val="22"/>
                <w:szCs w:val="22"/>
              </w:rPr>
            </w:pPr>
            <w:r w:rsidRPr="00AE63CE">
              <w:rPr>
                <w:b/>
                <w:bCs/>
                <w:sz w:val="22"/>
                <w:szCs w:val="22"/>
              </w:rPr>
              <w:t xml:space="preserve">Duration       </w:t>
            </w:r>
          </w:p>
        </w:tc>
        <w:tc>
          <w:tcPr>
            <w:tcW w:w="851" w:type="dxa"/>
            <w:vAlign w:val="center"/>
          </w:tcPr>
          <w:p w:rsidR="0015785C" w:rsidRPr="00AE63CE" w:rsidRDefault="0015785C" w:rsidP="0015785C">
            <w:pPr>
              <w:pStyle w:val="Title"/>
              <w:jc w:val="left"/>
              <w:rPr>
                <w:b/>
                <w:sz w:val="22"/>
                <w:szCs w:val="22"/>
              </w:rPr>
            </w:pPr>
            <w:r w:rsidRPr="00AE63CE">
              <w:rPr>
                <w:b/>
                <w:sz w:val="22"/>
                <w:szCs w:val="22"/>
              </w:rPr>
              <w:t>3hrs</w:t>
            </w:r>
          </w:p>
        </w:tc>
      </w:tr>
      <w:tr w:rsidR="0015785C" w:rsidRPr="00AE63CE" w:rsidTr="0015785C">
        <w:trPr>
          <w:trHeight w:val="397"/>
          <w:jc w:val="center"/>
        </w:trPr>
        <w:tc>
          <w:tcPr>
            <w:tcW w:w="1555" w:type="dxa"/>
            <w:vAlign w:val="center"/>
          </w:tcPr>
          <w:p w:rsidR="0015785C" w:rsidRPr="00AE63CE" w:rsidRDefault="0015785C" w:rsidP="0015785C">
            <w:pPr>
              <w:pStyle w:val="Title"/>
              <w:ind w:right="-160"/>
              <w:jc w:val="left"/>
              <w:rPr>
                <w:b/>
                <w:sz w:val="22"/>
                <w:szCs w:val="22"/>
              </w:rPr>
            </w:pPr>
            <w:r w:rsidRPr="00AE63CE">
              <w:rPr>
                <w:b/>
                <w:sz w:val="22"/>
                <w:szCs w:val="22"/>
              </w:rPr>
              <w:t xml:space="preserve">Course Name     </w:t>
            </w:r>
          </w:p>
        </w:tc>
        <w:tc>
          <w:tcPr>
            <w:tcW w:w="6662" w:type="dxa"/>
            <w:vAlign w:val="center"/>
          </w:tcPr>
          <w:p w:rsidR="0015785C" w:rsidRPr="00AE63CE" w:rsidRDefault="0015785C" w:rsidP="0015785C">
            <w:pPr>
              <w:pStyle w:val="Title"/>
              <w:jc w:val="left"/>
              <w:rPr>
                <w:b/>
                <w:sz w:val="22"/>
                <w:szCs w:val="22"/>
              </w:rPr>
            </w:pPr>
            <w:r w:rsidRPr="00AE63CE">
              <w:rPr>
                <w:b/>
                <w:sz w:val="22"/>
                <w:szCs w:val="22"/>
              </w:rPr>
              <w:t>MEDICAL ETHICS AND STANDARDS</w:t>
            </w:r>
          </w:p>
        </w:tc>
        <w:tc>
          <w:tcPr>
            <w:tcW w:w="1417" w:type="dxa"/>
            <w:vAlign w:val="center"/>
          </w:tcPr>
          <w:p w:rsidR="0015785C" w:rsidRPr="00AE63CE" w:rsidRDefault="0015785C" w:rsidP="0015785C">
            <w:pPr>
              <w:pStyle w:val="Title"/>
              <w:jc w:val="left"/>
              <w:rPr>
                <w:b/>
                <w:bCs/>
                <w:sz w:val="22"/>
                <w:szCs w:val="22"/>
              </w:rPr>
            </w:pPr>
            <w:r w:rsidRPr="00AE63CE">
              <w:rPr>
                <w:b/>
                <w:bCs/>
                <w:sz w:val="22"/>
                <w:szCs w:val="22"/>
              </w:rPr>
              <w:t xml:space="preserve">Max. Marks </w:t>
            </w:r>
          </w:p>
        </w:tc>
        <w:tc>
          <w:tcPr>
            <w:tcW w:w="851" w:type="dxa"/>
            <w:vAlign w:val="center"/>
          </w:tcPr>
          <w:p w:rsidR="0015785C" w:rsidRPr="00AE63CE" w:rsidRDefault="0015785C" w:rsidP="0015785C">
            <w:pPr>
              <w:pStyle w:val="Title"/>
              <w:jc w:val="left"/>
              <w:rPr>
                <w:b/>
                <w:sz w:val="22"/>
                <w:szCs w:val="22"/>
              </w:rPr>
            </w:pPr>
            <w:r w:rsidRPr="00AE63CE">
              <w:rPr>
                <w:b/>
                <w:sz w:val="22"/>
                <w:szCs w:val="22"/>
              </w:rPr>
              <w:t>100</w:t>
            </w:r>
          </w:p>
        </w:tc>
      </w:tr>
    </w:tbl>
    <w:p w:rsidR="0015785C" w:rsidRPr="002D6B80"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9"/>
        <w:gridCol w:w="670"/>
        <w:gridCol w:w="499"/>
        <w:gridCol w:w="495"/>
      </w:tblGrid>
      <w:tr w:rsidR="0015785C" w:rsidRPr="002D6B80" w:rsidTr="0015785C">
        <w:trPr>
          <w:trHeight w:val="552"/>
        </w:trPr>
        <w:tc>
          <w:tcPr>
            <w:tcW w:w="257" w:type="pct"/>
            <w:vAlign w:val="center"/>
          </w:tcPr>
          <w:p w:rsidR="0015785C" w:rsidRPr="002D6B80" w:rsidRDefault="0015785C" w:rsidP="0015785C">
            <w:pPr>
              <w:jc w:val="center"/>
              <w:rPr>
                <w:b/>
              </w:rPr>
            </w:pPr>
            <w:r w:rsidRPr="002D6B80">
              <w:rPr>
                <w:b/>
              </w:rPr>
              <w:t>Q. No.</w:t>
            </w:r>
          </w:p>
        </w:tc>
        <w:tc>
          <w:tcPr>
            <w:tcW w:w="3957" w:type="pct"/>
            <w:gridSpan w:val="2"/>
            <w:vAlign w:val="center"/>
          </w:tcPr>
          <w:p w:rsidR="0015785C" w:rsidRPr="002D6B80" w:rsidRDefault="0015785C" w:rsidP="0015785C">
            <w:pPr>
              <w:jc w:val="center"/>
              <w:rPr>
                <w:b/>
              </w:rPr>
            </w:pPr>
            <w:r w:rsidRPr="002D6B80">
              <w:rPr>
                <w:b/>
              </w:rPr>
              <w:t>Questions</w:t>
            </w:r>
          </w:p>
        </w:tc>
        <w:tc>
          <w:tcPr>
            <w:tcW w:w="301" w:type="pct"/>
            <w:vAlign w:val="center"/>
          </w:tcPr>
          <w:p w:rsidR="0015785C" w:rsidRPr="002D6B80" w:rsidRDefault="0015785C" w:rsidP="0015785C">
            <w:pPr>
              <w:jc w:val="center"/>
              <w:rPr>
                <w:b/>
              </w:rPr>
            </w:pPr>
            <w:r w:rsidRPr="002D6B80">
              <w:rPr>
                <w:b/>
              </w:rPr>
              <w:t>CO</w:t>
            </w:r>
          </w:p>
        </w:tc>
        <w:tc>
          <w:tcPr>
            <w:tcW w:w="243" w:type="pct"/>
            <w:vAlign w:val="center"/>
          </w:tcPr>
          <w:p w:rsidR="0015785C" w:rsidRPr="002D6B80" w:rsidRDefault="0015785C" w:rsidP="0015785C">
            <w:pPr>
              <w:jc w:val="center"/>
              <w:rPr>
                <w:b/>
              </w:rPr>
            </w:pPr>
            <w:r w:rsidRPr="002D6B80">
              <w:rPr>
                <w:b/>
              </w:rPr>
              <w:t>BL</w:t>
            </w:r>
          </w:p>
        </w:tc>
        <w:tc>
          <w:tcPr>
            <w:tcW w:w="241" w:type="pct"/>
            <w:vAlign w:val="center"/>
          </w:tcPr>
          <w:p w:rsidR="0015785C" w:rsidRPr="002D6B80" w:rsidRDefault="0015785C" w:rsidP="0015785C">
            <w:pPr>
              <w:jc w:val="center"/>
              <w:rPr>
                <w:b/>
              </w:rPr>
            </w:pPr>
            <w:r w:rsidRPr="002D6B80">
              <w:rPr>
                <w:b/>
              </w:rPr>
              <w:t>M</w:t>
            </w:r>
          </w:p>
        </w:tc>
      </w:tr>
      <w:tr w:rsidR="0015785C" w:rsidRPr="002D6B80" w:rsidTr="0015785C">
        <w:trPr>
          <w:trHeight w:val="550"/>
        </w:trPr>
        <w:tc>
          <w:tcPr>
            <w:tcW w:w="5000" w:type="pct"/>
            <w:gridSpan w:val="6"/>
            <w:vAlign w:val="center"/>
          </w:tcPr>
          <w:p w:rsidR="0015785C" w:rsidRPr="002D6B80" w:rsidRDefault="0015785C" w:rsidP="0015785C">
            <w:pPr>
              <w:jc w:val="center"/>
              <w:rPr>
                <w:b/>
                <w:u w:val="single"/>
              </w:rPr>
            </w:pPr>
            <w:r w:rsidRPr="002D6B80">
              <w:rPr>
                <w:b/>
                <w:u w:val="single"/>
              </w:rPr>
              <w:t>PART – A (10 X 1 = 10 MARKS)</w:t>
            </w:r>
          </w:p>
        </w:tc>
      </w:tr>
      <w:tr w:rsidR="0015785C" w:rsidRPr="002D6B80" w:rsidTr="0015785C">
        <w:trPr>
          <w:trHeight w:val="283"/>
        </w:trPr>
        <w:tc>
          <w:tcPr>
            <w:tcW w:w="257" w:type="pct"/>
            <w:vAlign w:val="center"/>
          </w:tcPr>
          <w:p w:rsidR="0015785C" w:rsidRPr="002D6B80" w:rsidRDefault="0015785C" w:rsidP="0015785C">
            <w:pPr>
              <w:jc w:val="center"/>
            </w:pPr>
            <w:r w:rsidRPr="002D6B80">
              <w:t>1.</w:t>
            </w:r>
          </w:p>
        </w:tc>
        <w:tc>
          <w:tcPr>
            <w:tcW w:w="3957" w:type="pct"/>
            <w:gridSpan w:val="2"/>
            <w:vAlign w:val="center"/>
          </w:tcPr>
          <w:p w:rsidR="0015785C" w:rsidRPr="002D6B80" w:rsidRDefault="0015785C" w:rsidP="0015785C">
            <w:pPr>
              <w:autoSpaceDE w:val="0"/>
              <w:autoSpaceDN w:val="0"/>
              <w:adjustRightInd w:val="0"/>
              <w:jc w:val="both"/>
            </w:pPr>
            <w:r w:rsidRPr="002D6B80">
              <w:t xml:space="preserve">Name the German philosopher, who declared "Deontology as an ethical approach </w:t>
            </w:r>
            <w:proofErr w:type="spellStart"/>
            <w:r w:rsidRPr="002D6B80">
              <w:t>centered</w:t>
            </w:r>
            <w:proofErr w:type="spellEnd"/>
            <w:r w:rsidRPr="002D6B80">
              <w:t xml:space="preserve"> on rules and professional duties".</w:t>
            </w:r>
          </w:p>
        </w:tc>
        <w:tc>
          <w:tcPr>
            <w:tcW w:w="301" w:type="pct"/>
            <w:vAlign w:val="center"/>
          </w:tcPr>
          <w:p w:rsidR="0015785C" w:rsidRPr="002D6B80" w:rsidRDefault="0015785C" w:rsidP="0015785C">
            <w:pPr>
              <w:jc w:val="center"/>
            </w:pPr>
            <w:r w:rsidRPr="002D6B80">
              <w:t>CO1</w:t>
            </w:r>
          </w:p>
        </w:tc>
        <w:tc>
          <w:tcPr>
            <w:tcW w:w="243" w:type="pct"/>
            <w:vAlign w:val="center"/>
          </w:tcPr>
          <w:p w:rsidR="0015785C" w:rsidRPr="002D6B80" w:rsidRDefault="0015785C" w:rsidP="0015785C">
            <w:pPr>
              <w:jc w:val="center"/>
            </w:pPr>
            <w:r w:rsidRPr="002D6B80">
              <w:t>R</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2.</w:t>
            </w:r>
          </w:p>
        </w:tc>
        <w:tc>
          <w:tcPr>
            <w:tcW w:w="3957" w:type="pct"/>
            <w:gridSpan w:val="2"/>
            <w:vAlign w:val="center"/>
          </w:tcPr>
          <w:p w:rsidR="0015785C" w:rsidRPr="002D6B80" w:rsidRDefault="0015785C" w:rsidP="0015785C">
            <w:pPr>
              <w:jc w:val="both"/>
            </w:pPr>
            <w:r w:rsidRPr="002D6B80">
              <w:t>Recognize the principle used in medical ethics.</w:t>
            </w:r>
          </w:p>
        </w:tc>
        <w:tc>
          <w:tcPr>
            <w:tcW w:w="301" w:type="pct"/>
            <w:vAlign w:val="center"/>
          </w:tcPr>
          <w:p w:rsidR="0015785C" w:rsidRPr="002D6B80" w:rsidRDefault="0015785C" w:rsidP="0015785C">
            <w:pPr>
              <w:jc w:val="center"/>
            </w:pPr>
            <w:r w:rsidRPr="002D6B80">
              <w:t>CO1</w:t>
            </w:r>
          </w:p>
        </w:tc>
        <w:tc>
          <w:tcPr>
            <w:tcW w:w="243" w:type="pct"/>
            <w:vAlign w:val="center"/>
          </w:tcPr>
          <w:p w:rsidR="0015785C" w:rsidRPr="002D6B80" w:rsidRDefault="0015785C" w:rsidP="0015785C">
            <w:pPr>
              <w:jc w:val="center"/>
            </w:pPr>
            <w:r w:rsidRPr="002D6B80">
              <w:t>R</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3.</w:t>
            </w:r>
          </w:p>
        </w:tc>
        <w:tc>
          <w:tcPr>
            <w:tcW w:w="3957" w:type="pct"/>
            <w:gridSpan w:val="2"/>
            <w:vAlign w:val="center"/>
          </w:tcPr>
          <w:p w:rsidR="0015785C" w:rsidRPr="002D6B80" w:rsidRDefault="0015785C" w:rsidP="0015785C">
            <w:pPr>
              <w:jc w:val="both"/>
            </w:pPr>
            <w:r w:rsidRPr="002D6B80">
              <w:t>List down the four domains expected from a physician to maintain the standard as per the General Medical Council.</w:t>
            </w:r>
          </w:p>
        </w:tc>
        <w:tc>
          <w:tcPr>
            <w:tcW w:w="301" w:type="pct"/>
            <w:vAlign w:val="center"/>
          </w:tcPr>
          <w:p w:rsidR="0015785C" w:rsidRPr="002D6B80" w:rsidRDefault="0015785C" w:rsidP="0015785C">
            <w:pPr>
              <w:jc w:val="center"/>
            </w:pPr>
            <w:r w:rsidRPr="002D6B80">
              <w:t>CO2</w:t>
            </w:r>
          </w:p>
        </w:tc>
        <w:tc>
          <w:tcPr>
            <w:tcW w:w="243" w:type="pct"/>
            <w:vAlign w:val="center"/>
          </w:tcPr>
          <w:p w:rsidR="0015785C" w:rsidRPr="002D6B80" w:rsidRDefault="0015785C" w:rsidP="0015785C">
            <w:pPr>
              <w:jc w:val="center"/>
            </w:pPr>
            <w:r w:rsidRPr="002D6B80">
              <w:t>R</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4.</w:t>
            </w:r>
          </w:p>
        </w:tc>
        <w:tc>
          <w:tcPr>
            <w:tcW w:w="3957" w:type="pct"/>
            <w:gridSpan w:val="2"/>
            <w:vAlign w:val="center"/>
          </w:tcPr>
          <w:p w:rsidR="0015785C" w:rsidRPr="002D6B80" w:rsidRDefault="0015785C" w:rsidP="0015785C">
            <w:pPr>
              <w:jc w:val="both"/>
            </w:pPr>
            <w:r w:rsidRPr="002D6B80">
              <w:t>Indicate the use of non-maleficence.</w:t>
            </w:r>
          </w:p>
        </w:tc>
        <w:tc>
          <w:tcPr>
            <w:tcW w:w="301" w:type="pct"/>
            <w:vAlign w:val="center"/>
          </w:tcPr>
          <w:p w:rsidR="0015785C" w:rsidRPr="002D6B80" w:rsidRDefault="0015785C" w:rsidP="0015785C">
            <w:pPr>
              <w:jc w:val="center"/>
            </w:pPr>
            <w:r w:rsidRPr="002D6B80">
              <w:t>CO2</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5.</w:t>
            </w:r>
          </w:p>
        </w:tc>
        <w:tc>
          <w:tcPr>
            <w:tcW w:w="3957" w:type="pct"/>
            <w:gridSpan w:val="2"/>
            <w:vAlign w:val="center"/>
          </w:tcPr>
          <w:p w:rsidR="0015785C" w:rsidRPr="002D6B80" w:rsidRDefault="0015785C" w:rsidP="0015785C">
            <w:pPr>
              <w:pStyle w:val="Default"/>
              <w:jc w:val="both"/>
            </w:pPr>
            <w:r w:rsidRPr="002D6B80">
              <w:t>Identify an industry standard which is used facilitating the processing and exchange of medical images in digital form.</w:t>
            </w:r>
          </w:p>
        </w:tc>
        <w:tc>
          <w:tcPr>
            <w:tcW w:w="301" w:type="pct"/>
            <w:vAlign w:val="center"/>
          </w:tcPr>
          <w:p w:rsidR="0015785C" w:rsidRPr="002D6B80" w:rsidRDefault="0015785C" w:rsidP="0015785C">
            <w:pPr>
              <w:jc w:val="center"/>
            </w:pPr>
            <w:r w:rsidRPr="002D6B80">
              <w:t>CO3</w:t>
            </w:r>
          </w:p>
        </w:tc>
        <w:tc>
          <w:tcPr>
            <w:tcW w:w="243" w:type="pct"/>
            <w:vAlign w:val="center"/>
          </w:tcPr>
          <w:p w:rsidR="0015785C" w:rsidRPr="002D6B80" w:rsidRDefault="0015785C" w:rsidP="0015785C">
            <w:pPr>
              <w:jc w:val="center"/>
            </w:pPr>
            <w:r w:rsidRPr="002D6B80">
              <w:t>R</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6.</w:t>
            </w:r>
          </w:p>
        </w:tc>
        <w:tc>
          <w:tcPr>
            <w:tcW w:w="3957" w:type="pct"/>
            <w:gridSpan w:val="2"/>
            <w:vAlign w:val="center"/>
          </w:tcPr>
          <w:p w:rsidR="0015785C" w:rsidRPr="002D6B80" w:rsidRDefault="0015785C" w:rsidP="0015785C">
            <w:pPr>
              <w:jc w:val="both"/>
            </w:pPr>
            <w:r w:rsidRPr="002D6B80">
              <w:rPr>
                <w:noProof/>
                <w:lang w:eastAsia="zh-TW"/>
              </w:rPr>
              <w:t>Define Information Resources Management Association (IRMA).</w:t>
            </w:r>
          </w:p>
        </w:tc>
        <w:tc>
          <w:tcPr>
            <w:tcW w:w="301" w:type="pct"/>
            <w:vAlign w:val="center"/>
          </w:tcPr>
          <w:p w:rsidR="0015785C" w:rsidRPr="002D6B80" w:rsidRDefault="0015785C" w:rsidP="0015785C">
            <w:pPr>
              <w:jc w:val="center"/>
            </w:pPr>
            <w:r w:rsidRPr="002D6B80">
              <w:t>CO3</w:t>
            </w:r>
          </w:p>
        </w:tc>
        <w:tc>
          <w:tcPr>
            <w:tcW w:w="243" w:type="pct"/>
            <w:vAlign w:val="center"/>
          </w:tcPr>
          <w:p w:rsidR="0015785C" w:rsidRPr="002D6B80" w:rsidRDefault="0015785C" w:rsidP="0015785C">
            <w:pPr>
              <w:jc w:val="center"/>
            </w:pPr>
            <w:r w:rsidRPr="002D6B80">
              <w:t>R</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7.</w:t>
            </w:r>
          </w:p>
        </w:tc>
        <w:tc>
          <w:tcPr>
            <w:tcW w:w="3957" w:type="pct"/>
            <w:gridSpan w:val="2"/>
            <w:vAlign w:val="center"/>
          </w:tcPr>
          <w:p w:rsidR="0015785C" w:rsidRPr="002D6B80" w:rsidRDefault="0015785C" w:rsidP="0015785C">
            <w:pPr>
              <w:pStyle w:val="ListParagraph"/>
              <w:ind w:left="0"/>
              <w:jc w:val="both"/>
              <w:rPr>
                <w:noProof/>
                <w:lang w:eastAsia="zh-TW"/>
              </w:rPr>
            </w:pPr>
            <w:r w:rsidRPr="002D6B80">
              <w:rPr>
                <w:rFonts w:eastAsiaTheme="minorHAnsi"/>
                <w:color w:val="000000"/>
                <w:lang w:val="en-IN"/>
              </w:rPr>
              <w:t xml:space="preserve">Indicate the use of </w:t>
            </w:r>
            <w:r w:rsidRPr="002D6B80">
              <w:rPr>
                <w:rFonts w:eastAsiaTheme="minorHAnsi"/>
                <w:color w:val="010202"/>
                <w:lang w:val="en-IN"/>
              </w:rPr>
              <w:t>JCAHO Accreditation.</w:t>
            </w:r>
          </w:p>
        </w:tc>
        <w:tc>
          <w:tcPr>
            <w:tcW w:w="301" w:type="pct"/>
            <w:vAlign w:val="center"/>
          </w:tcPr>
          <w:p w:rsidR="0015785C" w:rsidRPr="002D6B80" w:rsidRDefault="0015785C" w:rsidP="0015785C">
            <w:pPr>
              <w:jc w:val="center"/>
            </w:pPr>
            <w:r w:rsidRPr="002D6B80">
              <w:t>CO4</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8.</w:t>
            </w:r>
          </w:p>
        </w:tc>
        <w:tc>
          <w:tcPr>
            <w:tcW w:w="3957" w:type="pct"/>
            <w:gridSpan w:val="2"/>
            <w:vAlign w:val="center"/>
          </w:tcPr>
          <w:p w:rsidR="0015785C" w:rsidRPr="002D6B80" w:rsidRDefault="0015785C" w:rsidP="0015785C">
            <w:pPr>
              <w:jc w:val="both"/>
            </w:pPr>
            <w:r w:rsidRPr="002D6B80">
              <w:t>Memorize the mission statement of Joint Commission International (JCI) Accreditation.</w:t>
            </w:r>
          </w:p>
        </w:tc>
        <w:tc>
          <w:tcPr>
            <w:tcW w:w="301" w:type="pct"/>
            <w:vAlign w:val="center"/>
          </w:tcPr>
          <w:p w:rsidR="0015785C" w:rsidRPr="002D6B80" w:rsidRDefault="0015785C" w:rsidP="0015785C">
            <w:pPr>
              <w:jc w:val="center"/>
            </w:pPr>
            <w:r w:rsidRPr="002D6B80">
              <w:t>CO4</w:t>
            </w:r>
          </w:p>
        </w:tc>
        <w:tc>
          <w:tcPr>
            <w:tcW w:w="243" w:type="pct"/>
            <w:vAlign w:val="center"/>
          </w:tcPr>
          <w:p w:rsidR="0015785C" w:rsidRPr="002D6B80" w:rsidRDefault="0015785C" w:rsidP="0015785C">
            <w:pPr>
              <w:jc w:val="center"/>
            </w:pPr>
            <w:r w:rsidRPr="002D6B80">
              <w:t>R</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9.</w:t>
            </w:r>
          </w:p>
        </w:tc>
        <w:tc>
          <w:tcPr>
            <w:tcW w:w="3957" w:type="pct"/>
            <w:gridSpan w:val="2"/>
            <w:vAlign w:val="center"/>
          </w:tcPr>
          <w:p w:rsidR="0015785C" w:rsidRPr="002D6B80" w:rsidRDefault="0015785C" w:rsidP="0015785C">
            <w:pPr>
              <w:pStyle w:val="ListParagraph"/>
              <w:ind w:left="0"/>
              <w:jc w:val="both"/>
              <w:rPr>
                <w:noProof/>
                <w:lang w:eastAsia="zh-TW"/>
              </w:rPr>
            </w:pPr>
            <w:r w:rsidRPr="002D6B80">
              <w:rPr>
                <w:noProof/>
                <w:lang w:eastAsia="zh-TW"/>
              </w:rPr>
              <w:t xml:space="preserve">Classify the different types of fire exitinguishers. </w:t>
            </w:r>
          </w:p>
        </w:tc>
        <w:tc>
          <w:tcPr>
            <w:tcW w:w="301" w:type="pct"/>
            <w:vAlign w:val="center"/>
          </w:tcPr>
          <w:p w:rsidR="0015785C" w:rsidRPr="002D6B80" w:rsidRDefault="0015785C" w:rsidP="0015785C">
            <w:pPr>
              <w:jc w:val="center"/>
            </w:pPr>
            <w:r w:rsidRPr="002D6B80">
              <w:t>CO5</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1</w:t>
            </w:r>
          </w:p>
        </w:tc>
      </w:tr>
      <w:tr w:rsidR="0015785C" w:rsidRPr="002D6B80" w:rsidTr="0015785C">
        <w:trPr>
          <w:trHeight w:val="283"/>
        </w:trPr>
        <w:tc>
          <w:tcPr>
            <w:tcW w:w="257" w:type="pct"/>
            <w:vAlign w:val="center"/>
          </w:tcPr>
          <w:p w:rsidR="0015785C" w:rsidRPr="002D6B80" w:rsidRDefault="0015785C" w:rsidP="0015785C">
            <w:pPr>
              <w:jc w:val="center"/>
            </w:pPr>
            <w:r w:rsidRPr="002D6B80">
              <w:t>10.</w:t>
            </w:r>
          </w:p>
        </w:tc>
        <w:tc>
          <w:tcPr>
            <w:tcW w:w="3957" w:type="pct"/>
            <w:gridSpan w:val="2"/>
            <w:vAlign w:val="center"/>
          </w:tcPr>
          <w:p w:rsidR="0015785C" w:rsidRPr="002D6B80" w:rsidRDefault="0015785C" w:rsidP="0015785C">
            <w:pPr>
              <w:jc w:val="both"/>
            </w:pPr>
            <w:r w:rsidRPr="002D6B80">
              <w:t>Give examples of class III medical devices.</w:t>
            </w:r>
          </w:p>
        </w:tc>
        <w:tc>
          <w:tcPr>
            <w:tcW w:w="301" w:type="pct"/>
            <w:vAlign w:val="center"/>
          </w:tcPr>
          <w:p w:rsidR="0015785C" w:rsidRPr="002D6B80" w:rsidRDefault="0015785C" w:rsidP="0015785C">
            <w:pPr>
              <w:jc w:val="center"/>
            </w:pPr>
            <w:r w:rsidRPr="002D6B80">
              <w:t>CO6</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1</w:t>
            </w:r>
          </w:p>
        </w:tc>
      </w:tr>
      <w:tr w:rsidR="0015785C" w:rsidRPr="002D6B80" w:rsidTr="0015785C">
        <w:trPr>
          <w:trHeight w:val="552"/>
        </w:trPr>
        <w:tc>
          <w:tcPr>
            <w:tcW w:w="5000" w:type="pct"/>
            <w:gridSpan w:val="6"/>
            <w:vAlign w:val="center"/>
          </w:tcPr>
          <w:p w:rsidR="0015785C" w:rsidRPr="002D6B80" w:rsidRDefault="0015785C" w:rsidP="0015785C">
            <w:pPr>
              <w:jc w:val="center"/>
              <w:rPr>
                <w:b/>
                <w:u w:val="single"/>
              </w:rPr>
            </w:pPr>
            <w:r w:rsidRPr="002D6B80">
              <w:rPr>
                <w:b/>
                <w:u w:val="single"/>
              </w:rPr>
              <w:t>PART – B (6 X 3 = 18 MARKS)</w:t>
            </w:r>
          </w:p>
        </w:tc>
      </w:tr>
      <w:tr w:rsidR="0015785C" w:rsidRPr="002D6B80" w:rsidTr="0015785C">
        <w:trPr>
          <w:trHeight w:val="283"/>
        </w:trPr>
        <w:tc>
          <w:tcPr>
            <w:tcW w:w="257" w:type="pct"/>
            <w:vAlign w:val="center"/>
          </w:tcPr>
          <w:p w:rsidR="0015785C" w:rsidRPr="002D6B80" w:rsidRDefault="0015785C" w:rsidP="0015785C">
            <w:pPr>
              <w:pStyle w:val="NoSpacing"/>
              <w:jc w:val="center"/>
            </w:pPr>
            <w:r w:rsidRPr="002D6B80">
              <w:t>11.</w:t>
            </w:r>
          </w:p>
        </w:tc>
        <w:tc>
          <w:tcPr>
            <w:tcW w:w="3957" w:type="pct"/>
            <w:gridSpan w:val="2"/>
            <w:vAlign w:val="center"/>
          </w:tcPr>
          <w:p w:rsidR="0015785C" w:rsidRPr="002D6B80" w:rsidRDefault="0015785C" w:rsidP="0015785C">
            <w:pPr>
              <w:pStyle w:val="NoSpacing"/>
              <w:jc w:val="both"/>
            </w:pPr>
            <w:r w:rsidRPr="002D6B80">
              <w:rPr>
                <w:rFonts w:eastAsiaTheme="minorHAnsi"/>
                <w:lang w:val="en-IN"/>
              </w:rPr>
              <w:t>Summarize the components of medical ethics.</w:t>
            </w:r>
          </w:p>
        </w:tc>
        <w:tc>
          <w:tcPr>
            <w:tcW w:w="301" w:type="pct"/>
            <w:vAlign w:val="center"/>
          </w:tcPr>
          <w:p w:rsidR="0015785C" w:rsidRPr="002D6B80" w:rsidRDefault="0015785C" w:rsidP="0015785C">
            <w:pPr>
              <w:pStyle w:val="NoSpacing"/>
              <w:jc w:val="center"/>
            </w:pPr>
            <w:r w:rsidRPr="002D6B80">
              <w:t>CO1</w:t>
            </w:r>
          </w:p>
        </w:tc>
        <w:tc>
          <w:tcPr>
            <w:tcW w:w="243" w:type="pct"/>
            <w:vAlign w:val="center"/>
          </w:tcPr>
          <w:p w:rsidR="0015785C" w:rsidRPr="002D6B80" w:rsidRDefault="0015785C" w:rsidP="0015785C">
            <w:pPr>
              <w:pStyle w:val="NoSpacing"/>
              <w:jc w:val="center"/>
            </w:pPr>
            <w:r w:rsidRPr="002D6B80">
              <w:t>U</w:t>
            </w:r>
          </w:p>
        </w:tc>
        <w:tc>
          <w:tcPr>
            <w:tcW w:w="241" w:type="pct"/>
            <w:vAlign w:val="center"/>
          </w:tcPr>
          <w:p w:rsidR="0015785C" w:rsidRPr="002D6B80" w:rsidRDefault="0015785C" w:rsidP="0015785C">
            <w:pPr>
              <w:pStyle w:val="NoSpacing"/>
              <w:jc w:val="center"/>
            </w:pPr>
            <w:r w:rsidRPr="002D6B80">
              <w:t>3</w:t>
            </w:r>
          </w:p>
        </w:tc>
      </w:tr>
      <w:tr w:rsidR="0015785C" w:rsidRPr="002D6B80" w:rsidTr="0015785C">
        <w:trPr>
          <w:trHeight w:val="283"/>
        </w:trPr>
        <w:tc>
          <w:tcPr>
            <w:tcW w:w="257" w:type="pct"/>
            <w:vAlign w:val="center"/>
          </w:tcPr>
          <w:p w:rsidR="0015785C" w:rsidRPr="002D6B80" w:rsidRDefault="0015785C" w:rsidP="0015785C">
            <w:pPr>
              <w:pStyle w:val="NoSpacing"/>
              <w:jc w:val="center"/>
            </w:pPr>
            <w:r w:rsidRPr="002D6B80">
              <w:t>12.</w:t>
            </w:r>
          </w:p>
        </w:tc>
        <w:tc>
          <w:tcPr>
            <w:tcW w:w="3957" w:type="pct"/>
            <w:gridSpan w:val="2"/>
            <w:vAlign w:val="center"/>
          </w:tcPr>
          <w:p w:rsidR="0015785C" w:rsidRPr="002D6B80" w:rsidRDefault="0015785C" w:rsidP="0015785C">
            <w:pPr>
              <w:pStyle w:val="NoSpacing"/>
              <w:jc w:val="both"/>
            </w:pPr>
            <w:r w:rsidRPr="002D6B80">
              <w:rPr>
                <w:rFonts w:eastAsiaTheme="minorHAnsi"/>
                <w:lang w:val="en-IN"/>
              </w:rPr>
              <w:t xml:space="preserve">Differentiate </w:t>
            </w:r>
            <w:r w:rsidRPr="002D6B80">
              <w:t xml:space="preserve">between </w:t>
            </w:r>
            <w:r w:rsidRPr="002D6B80">
              <w:rPr>
                <w:rFonts w:eastAsiaTheme="minorHAnsi"/>
                <w:lang w:val="en-IN"/>
              </w:rPr>
              <w:t>the types of utilitarianism.</w:t>
            </w:r>
          </w:p>
        </w:tc>
        <w:tc>
          <w:tcPr>
            <w:tcW w:w="301" w:type="pct"/>
            <w:vAlign w:val="center"/>
          </w:tcPr>
          <w:p w:rsidR="0015785C" w:rsidRPr="002D6B80" w:rsidRDefault="0015785C" w:rsidP="0015785C">
            <w:pPr>
              <w:pStyle w:val="NoSpacing"/>
              <w:jc w:val="center"/>
            </w:pPr>
            <w:r w:rsidRPr="002D6B80">
              <w:t>CO2</w:t>
            </w:r>
          </w:p>
        </w:tc>
        <w:tc>
          <w:tcPr>
            <w:tcW w:w="243" w:type="pct"/>
            <w:vAlign w:val="center"/>
          </w:tcPr>
          <w:p w:rsidR="0015785C" w:rsidRPr="002D6B80" w:rsidRDefault="0015785C" w:rsidP="0015785C">
            <w:pPr>
              <w:pStyle w:val="NoSpacing"/>
              <w:jc w:val="center"/>
            </w:pPr>
            <w:r w:rsidRPr="002D6B80">
              <w:t>U</w:t>
            </w:r>
          </w:p>
        </w:tc>
        <w:tc>
          <w:tcPr>
            <w:tcW w:w="241" w:type="pct"/>
            <w:vAlign w:val="center"/>
          </w:tcPr>
          <w:p w:rsidR="0015785C" w:rsidRPr="002D6B80" w:rsidRDefault="0015785C" w:rsidP="0015785C">
            <w:pPr>
              <w:pStyle w:val="NoSpacing"/>
              <w:jc w:val="center"/>
            </w:pPr>
            <w:r w:rsidRPr="002D6B80">
              <w:t>3</w:t>
            </w:r>
          </w:p>
        </w:tc>
      </w:tr>
      <w:tr w:rsidR="0015785C" w:rsidRPr="002D6B80" w:rsidTr="0015785C">
        <w:trPr>
          <w:trHeight w:val="283"/>
        </w:trPr>
        <w:tc>
          <w:tcPr>
            <w:tcW w:w="257" w:type="pct"/>
            <w:vAlign w:val="center"/>
          </w:tcPr>
          <w:p w:rsidR="0015785C" w:rsidRPr="002D6B80" w:rsidRDefault="0015785C" w:rsidP="0015785C">
            <w:pPr>
              <w:pStyle w:val="NoSpacing"/>
              <w:jc w:val="center"/>
            </w:pPr>
            <w:r w:rsidRPr="002D6B80">
              <w:t>13.</w:t>
            </w:r>
          </w:p>
        </w:tc>
        <w:tc>
          <w:tcPr>
            <w:tcW w:w="3957" w:type="pct"/>
            <w:gridSpan w:val="2"/>
            <w:vAlign w:val="center"/>
          </w:tcPr>
          <w:p w:rsidR="0015785C" w:rsidRPr="002D6B80" w:rsidRDefault="0015785C" w:rsidP="0015785C">
            <w:pPr>
              <w:pStyle w:val="NoSpacing"/>
              <w:jc w:val="both"/>
            </w:pPr>
            <w:r w:rsidRPr="002D6B80">
              <w:t>Sketch the procedure involved in developing ethical standards.</w:t>
            </w:r>
          </w:p>
        </w:tc>
        <w:tc>
          <w:tcPr>
            <w:tcW w:w="301" w:type="pct"/>
            <w:vAlign w:val="center"/>
          </w:tcPr>
          <w:p w:rsidR="0015785C" w:rsidRPr="002D6B80" w:rsidRDefault="0015785C" w:rsidP="0015785C">
            <w:pPr>
              <w:pStyle w:val="NoSpacing"/>
              <w:jc w:val="center"/>
            </w:pPr>
            <w:r w:rsidRPr="002D6B80">
              <w:t>CO3</w:t>
            </w:r>
          </w:p>
        </w:tc>
        <w:tc>
          <w:tcPr>
            <w:tcW w:w="243" w:type="pct"/>
            <w:vAlign w:val="center"/>
          </w:tcPr>
          <w:p w:rsidR="0015785C" w:rsidRPr="002D6B80" w:rsidRDefault="0015785C" w:rsidP="0015785C">
            <w:pPr>
              <w:pStyle w:val="NoSpacing"/>
              <w:jc w:val="center"/>
            </w:pPr>
            <w:r w:rsidRPr="002D6B80">
              <w:t>A</w:t>
            </w:r>
          </w:p>
        </w:tc>
        <w:tc>
          <w:tcPr>
            <w:tcW w:w="241" w:type="pct"/>
            <w:vAlign w:val="center"/>
          </w:tcPr>
          <w:p w:rsidR="0015785C" w:rsidRPr="002D6B80" w:rsidRDefault="0015785C" w:rsidP="0015785C">
            <w:pPr>
              <w:pStyle w:val="NoSpacing"/>
              <w:jc w:val="center"/>
            </w:pPr>
            <w:r w:rsidRPr="002D6B80">
              <w:t>3</w:t>
            </w:r>
          </w:p>
        </w:tc>
      </w:tr>
      <w:tr w:rsidR="0015785C" w:rsidRPr="002D6B80" w:rsidTr="0015785C">
        <w:trPr>
          <w:trHeight w:val="283"/>
        </w:trPr>
        <w:tc>
          <w:tcPr>
            <w:tcW w:w="257" w:type="pct"/>
            <w:vAlign w:val="center"/>
          </w:tcPr>
          <w:p w:rsidR="0015785C" w:rsidRPr="002D6B80" w:rsidRDefault="0015785C" w:rsidP="0015785C">
            <w:pPr>
              <w:pStyle w:val="NoSpacing"/>
              <w:jc w:val="center"/>
            </w:pPr>
            <w:r w:rsidRPr="002D6B80">
              <w:t>14.</w:t>
            </w:r>
          </w:p>
        </w:tc>
        <w:tc>
          <w:tcPr>
            <w:tcW w:w="3957" w:type="pct"/>
            <w:gridSpan w:val="2"/>
            <w:vAlign w:val="center"/>
          </w:tcPr>
          <w:p w:rsidR="0015785C" w:rsidRPr="002D6B80" w:rsidRDefault="0015785C" w:rsidP="0015785C">
            <w:pPr>
              <w:pStyle w:val="NoSpacing"/>
              <w:jc w:val="both"/>
            </w:pPr>
            <w:r w:rsidRPr="002D6B80">
              <w:t>Compare medical model and patient centered care model.</w:t>
            </w:r>
          </w:p>
        </w:tc>
        <w:tc>
          <w:tcPr>
            <w:tcW w:w="301" w:type="pct"/>
            <w:vAlign w:val="center"/>
          </w:tcPr>
          <w:p w:rsidR="0015785C" w:rsidRPr="002D6B80" w:rsidRDefault="0015785C" w:rsidP="0015785C">
            <w:pPr>
              <w:pStyle w:val="NoSpacing"/>
              <w:jc w:val="center"/>
            </w:pPr>
            <w:r w:rsidRPr="002D6B80">
              <w:t>CO4</w:t>
            </w:r>
          </w:p>
        </w:tc>
        <w:tc>
          <w:tcPr>
            <w:tcW w:w="243" w:type="pct"/>
            <w:vAlign w:val="center"/>
          </w:tcPr>
          <w:p w:rsidR="0015785C" w:rsidRPr="002D6B80" w:rsidRDefault="0015785C" w:rsidP="0015785C">
            <w:pPr>
              <w:pStyle w:val="NoSpacing"/>
              <w:jc w:val="center"/>
            </w:pPr>
            <w:r w:rsidRPr="002D6B80">
              <w:t>U</w:t>
            </w:r>
          </w:p>
        </w:tc>
        <w:tc>
          <w:tcPr>
            <w:tcW w:w="241" w:type="pct"/>
            <w:vAlign w:val="center"/>
          </w:tcPr>
          <w:p w:rsidR="0015785C" w:rsidRPr="002D6B80" w:rsidRDefault="0015785C" w:rsidP="0015785C">
            <w:pPr>
              <w:pStyle w:val="NoSpacing"/>
              <w:jc w:val="center"/>
            </w:pPr>
            <w:r w:rsidRPr="002D6B80">
              <w:t>3</w:t>
            </w:r>
          </w:p>
        </w:tc>
      </w:tr>
      <w:tr w:rsidR="0015785C" w:rsidRPr="002D6B80" w:rsidTr="0015785C">
        <w:trPr>
          <w:trHeight w:val="283"/>
        </w:trPr>
        <w:tc>
          <w:tcPr>
            <w:tcW w:w="257" w:type="pct"/>
            <w:vAlign w:val="center"/>
          </w:tcPr>
          <w:p w:rsidR="0015785C" w:rsidRPr="002D6B80" w:rsidRDefault="0015785C" w:rsidP="0015785C">
            <w:pPr>
              <w:pStyle w:val="NoSpacing"/>
              <w:jc w:val="center"/>
            </w:pPr>
            <w:r w:rsidRPr="002D6B80">
              <w:t>15.</w:t>
            </w:r>
          </w:p>
        </w:tc>
        <w:tc>
          <w:tcPr>
            <w:tcW w:w="3957" w:type="pct"/>
            <w:gridSpan w:val="2"/>
            <w:vAlign w:val="center"/>
          </w:tcPr>
          <w:p w:rsidR="0015785C" w:rsidRPr="002D6B80" w:rsidRDefault="0015785C" w:rsidP="0015785C">
            <w:pPr>
              <w:pStyle w:val="NoSpacing"/>
              <w:jc w:val="both"/>
              <w:rPr>
                <w:lang w:val="en-IN"/>
              </w:rPr>
            </w:pPr>
            <w:r w:rsidRPr="002D6B80">
              <w:t xml:space="preserve">Recognize the various </w:t>
            </w:r>
            <w:proofErr w:type="spellStart"/>
            <w:r w:rsidRPr="002D6B80">
              <w:t>colour</w:t>
            </w:r>
            <w:proofErr w:type="spellEnd"/>
            <w:r w:rsidRPr="002D6B80">
              <w:t xml:space="preserve"> coding system in </w:t>
            </w:r>
            <w:r w:rsidRPr="002D6B80">
              <w:rPr>
                <w:lang w:val="en-IN"/>
              </w:rPr>
              <w:t>managing hazardous material and wastes.</w:t>
            </w:r>
          </w:p>
        </w:tc>
        <w:tc>
          <w:tcPr>
            <w:tcW w:w="301" w:type="pct"/>
            <w:vAlign w:val="center"/>
          </w:tcPr>
          <w:p w:rsidR="0015785C" w:rsidRPr="002D6B80" w:rsidRDefault="0015785C" w:rsidP="0015785C">
            <w:pPr>
              <w:pStyle w:val="NoSpacing"/>
              <w:jc w:val="center"/>
            </w:pPr>
            <w:r w:rsidRPr="002D6B80">
              <w:t>CO5</w:t>
            </w:r>
          </w:p>
        </w:tc>
        <w:tc>
          <w:tcPr>
            <w:tcW w:w="243" w:type="pct"/>
            <w:vAlign w:val="center"/>
          </w:tcPr>
          <w:p w:rsidR="0015785C" w:rsidRPr="002D6B80" w:rsidRDefault="0015785C" w:rsidP="0015785C">
            <w:pPr>
              <w:pStyle w:val="NoSpacing"/>
              <w:jc w:val="center"/>
            </w:pPr>
            <w:r w:rsidRPr="002D6B80">
              <w:t>R</w:t>
            </w:r>
          </w:p>
        </w:tc>
        <w:tc>
          <w:tcPr>
            <w:tcW w:w="241" w:type="pct"/>
            <w:vAlign w:val="center"/>
          </w:tcPr>
          <w:p w:rsidR="0015785C" w:rsidRPr="002D6B80" w:rsidRDefault="0015785C" w:rsidP="0015785C">
            <w:pPr>
              <w:pStyle w:val="NoSpacing"/>
              <w:jc w:val="center"/>
            </w:pPr>
            <w:r w:rsidRPr="002D6B80">
              <w:t>3</w:t>
            </w:r>
          </w:p>
        </w:tc>
      </w:tr>
      <w:tr w:rsidR="0015785C" w:rsidRPr="002D6B80" w:rsidTr="0015785C">
        <w:trPr>
          <w:trHeight w:val="283"/>
        </w:trPr>
        <w:tc>
          <w:tcPr>
            <w:tcW w:w="257" w:type="pct"/>
            <w:vAlign w:val="center"/>
          </w:tcPr>
          <w:p w:rsidR="0015785C" w:rsidRPr="002D6B80" w:rsidRDefault="0015785C" w:rsidP="0015785C">
            <w:pPr>
              <w:pStyle w:val="NoSpacing"/>
              <w:jc w:val="center"/>
            </w:pPr>
            <w:r w:rsidRPr="002D6B80">
              <w:t>16.</w:t>
            </w:r>
          </w:p>
        </w:tc>
        <w:tc>
          <w:tcPr>
            <w:tcW w:w="3957" w:type="pct"/>
            <w:gridSpan w:val="2"/>
            <w:vAlign w:val="center"/>
          </w:tcPr>
          <w:p w:rsidR="0015785C" w:rsidRPr="002D6B80" w:rsidRDefault="0015785C" w:rsidP="0015785C">
            <w:pPr>
              <w:pStyle w:val="NoSpacing"/>
              <w:jc w:val="both"/>
            </w:pPr>
            <w:r w:rsidRPr="002D6B80">
              <w:t>Identify the stages in the lifecycle of medical device.</w:t>
            </w:r>
          </w:p>
        </w:tc>
        <w:tc>
          <w:tcPr>
            <w:tcW w:w="301" w:type="pct"/>
            <w:vAlign w:val="center"/>
          </w:tcPr>
          <w:p w:rsidR="0015785C" w:rsidRPr="002D6B80" w:rsidRDefault="0015785C" w:rsidP="0015785C">
            <w:pPr>
              <w:pStyle w:val="NoSpacing"/>
              <w:jc w:val="center"/>
            </w:pPr>
            <w:r w:rsidRPr="002D6B80">
              <w:t>CO6</w:t>
            </w:r>
          </w:p>
        </w:tc>
        <w:tc>
          <w:tcPr>
            <w:tcW w:w="243" w:type="pct"/>
            <w:vAlign w:val="center"/>
          </w:tcPr>
          <w:p w:rsidR="0015785C" w:rsidRPr="002D6B80" w:rsidRDefault="0015785C" w:rsidP="0015785C">
            <w:pPr>
              <w:pStyle w:val="NoSpacing"/>
              <w:jc w:val="center"/>
            </w:pPr>
            <w:r w:rsidRPr="002D6B80">
              <w:t>R</w:t>
            </w:r>
          </w:p>
        </w:tc>
        <w:tc>
          <w:tcPr>
            <w:tcW w:w="241" w:type="pct"/>
            <w:vAlign w:val="center"/>
          </w:tcPr>
          <w:p w:rsidR="0015785C" w:rsidRPr="002D6B80" w:rsidRDefault="0015785C" w:rsidP="0015785C">
            <w:pPr>
              <w:pStyle w:val="NoSpacing"/>
              <w:jc w:val="center"/>
            </w:pPr>
            <w:r w:rsidRPr="002D6B80">
              <w:t>3</w:t>
            </w:r>
          </w:p>
        </w:tc>
      </w:tr>
      <w:tr w:rsidR="0015785C" w:rsidRPr="002D6B80" w:rsidTr="0015785C">
        <w:trPr>
          <w:trHeight w:val="552"/>
        </w:trPr>
        <w:tc>
          <w:tcPr>
            <w:tcW w:w="5000" w:type="pct"/>
            <w:gridSpan w:val="6"/>
            <w:vAlign w:val="center"/>
          </w:tcPr>
          <w:p w:rsidR="0015785C" w:rsidRPr="002D6B80" w:rsidRDefault="0015785C" w:rsidP="0015785C">
            <w:pPr>
              <w:jc w:val="center"/>
              <w:rPr>
                <w:b/>
                <w:u w:val="single"/>
              </w:rPr>
            </w:pPr>
            <w:r w:rsidRPr="002D6B80">
              <w:rPr>
                <w:b/>
                <w:u w:val="single"/>
              </w:rPr>
              <w:t>PART – C (6 X 12 = 72 MARKS)</w:t>
            </w:r>
          </w:p>
          <w:p w:rsidR="0015785C" w:rsidRPr="002D6B80" w:rsidRDefault="0015785C" w:rsidP="0015785C">
            <w:pPr>
              <w:jc w:val="center"/>
              <w:rPr>
                <w:b/>
              </w:rPr>
            </w:pPr>
            <w:r w:rsidRPr="002D6B80">
              <w:rPr>
                <w:b/>
              </w:rPr>
              <w:t>(Answer any five Questions from Q. No. 17 to 23, Q. No. 24 is Compulsory)</w:t>
            </w:r>
          </w:p>
        </w:tc>
      </w:tr>
      <w:tr w:rsidR="0015785C" w:rsidRPr="002D6B80" w:rsidTr="0015785C">
        <w:trPr>
          <w:trHeight w:val="283"/>
        </w:trPr>
        <w:tc>
          <w:tcPr>
            <w:tcW w:w="257" w:type="pct"/>
            <w:vAlign w:val="center"/>
          </w:tcPr>
          <w:p w:rsidR="0015785C" w:rsidRPr="002D6B80" w:rsidRDefault="0015785C" w:rsidP="0015785C">
            <w:pPr>
              <w:jc w:val="center"/>
            </w:pPr>
            <w:r w:rsidRPr="002D6B80">
              <w:t>17.</w:t>
            </w:r>
          </w:p>
        </w:tc>
        <w:tc>
          <w:tcPr>
            <w:tcW w:w="182" w:type="pct"/>
            <w:vAlign w:val="center"/>
          </w:tcPr>
          <w:p w:rsidR="0015785C" w:rsidRPr="002D6B80" w:rsidRDefault="0015785C" w:rsidP="0015785C">
            <w:pPr>
              <w:jc w:val="both"/>
            </w:pPr>
            <w:r w:rsidRPr="002D6B80">
              <w:t>a.</w:t>
            </w:r>
          </w:p>
        </w:tc>
        <w:tc>
          <w:tcPr>
            <w:tcW w:w="3776" w:type="pct"/>
            <w:vAlign w:val="center"/>
          </w:tcPr>
          <w:p w:rsidR="0015785C" w:rsidRPr="002D6B80" w:rsidRDefault="0015785C" w:rsidP="0015785C">
            <w:pPr>
              <w:autoSpaceDE w:val="0"/>
              <w:autoSpaceDN w:val="0"/>
              <w:adjustRightInd w:val="0"/>
              <w:jc w:val="both"/>
            </w:pPr>
            <w:r w:rsidRPr="002D6B80">
              <w:t>Explain in detail about the functional responsibilities of a doctor towards their patients.</w:t>
            </w:r>
          </w:p>
        </w:tc>
        <w:tc>
          <w:tcPr>
            <w:tcW w:w="301" w:type="pct"/>
            <w:vAlign w:val="center"/>
          </w:tcPr>
          <w:p w:rsidR="0015785C" w:rsidRPr="002D6B80" w:rsidRDefault="0015785C" w:rsidP="0015785C">
            <w:pPr>
              <w:jc w:val="center"/>
            </w:pPr>
            <w:r w:rsidRPr="002D6B80">
              <w:t>CO1</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12</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p>
        </w:tc>
        <w:tc>
          <w:tcPr>
            <w:tcW w:w="3776" w:type="pct"/>
            <w:vAlign w:val="center"/>
          </w:tcPr>
          <w:p w:rsidR="0015785C" w:rsidRPr="002D6B80" w:rsidRDefault="0015785C" w:rsidP="0015785C">
            <w:pPr>
              <w:jc w:val="both"/>
            </w:pPr>
          </w:p>
        </w:tc>
        <w:tc>
          <w:tcPr>
            <w:tcW w:w="301" w:type="pct"/>
            <w:vAlign w:val="center"/>
          </w:tcPr>
          <w:p w:rsidR="0015785C" w:rsidRPr="002D6B80" w:rsidRDefault="0015785C" w:rsidP="0015785C">
            <w:pPr>
              <w:jc w:val="center"/>
            </w:pPr>
          </w:p>
        </w:tc>
        <w:tc>
          <w:tcPr>
            <w:tcW w:w="243" w:type="pct"/>
            <w:vAlign w:val="center"/>
          </w:tcPr>
          <w:p w:rsidR="0015785C" w:rsidRPr="002D6B80" w:rsidRDefault="0015785C" w:rsidP="0015785C">
            <w:pPr>
              <w:jc w:val="center"/>
            </w:pPr>
          </w:p>
        </w:tc>
        <w:tc>
          <w:tcPr>
            <w:tcW w:w="241" w:type="pct"/>
            <w:vAlign w:val="center"/>
          </w:tcPr>
          <w:p w:rsidR="0015785C" w:rsidRPr="002D6B80" w:rsidRDefault="0015785C" w:rsidP="0015785C">
            <w:pPr>
              <w:jc w:val="center"/>
            </w:pPr>
          </w:p>
        </w:tc>
      </w:tr>
      <w:tr w:rsidR="0015785C" w:rsidRPr="002D6B80" w:rsidTr="0015785C">
        <w:trPr>
          <w:trHeight w:val="283"/>
        </w:trPr>
        <w:tc>
          <w:tcPr>
            <w:tcW w:w="257" w:type="pct"/>
            <w:vAlign w:val="center"/>
          </w:tcPr>
          <w:p w:rsidR="0015785C" w:rsidRPr="002D6B80" w:rsidRDefault="0015785C" w:rsidP="0015785C">
            <w:pPr>
              <w:jc w:val="center"/>
            </w:pPr>
            <w:r w:rsidRPr="002D6B80">
              <w:t>18.</w:t>
            </w:r>
          </w:p>
        </w:tc>
        <w:tc>
          <w:tcPr>
            <w:tcW w:w="182" w:type="pct"/>
            <w:vAlign w:val="center"/>
          </w:tcPr>
          <w:p w:rsidR="0015785C" w:rsidRPr="002D6B80" w:rsidRDefault="0015785C" w:rsidP="0015785C">
            <w:pPr>
              <w:jc w:val="both"/>
            </w:pPr>
            <w:r w:rsidRPr="002D6B80">
              <w:t>a.</w:t>
            </w:r>
          </w:p>
        </w:tc>
        <w:tc>
          <w:tcPr>
            <w:tcW w:w="3776" w:type="pct"/>
            <w:vAlign w:val="center"/>
          </w:tcPr>
          <w:p w:rsidR="0015785C" w:rsidRPr="002D6B80" w:rsidRDefault="0015785C" w:rsidP="0015785C">
            <w:pPr>
              <w:jc w:val="both"/>
            </w:pPr>
            <w:r w:rsidRPr="002D6B80">
              <w:t>Discuss the term Predictive genetic test.</w:t>
            </w:r>
          </w:p>
        </w:tc>
        <w:tc>
          <w:tcPr>
            <w:tcW w:w="301" w:type="pct"/>
            <w:vAlign w:val="center"/>
          </w:tcPr>
          <w:p w:rsidR="0015785C" w:rsidRPr="002D6B80" w:rsidRDefault="0015785C" w:rsidP="0015785C">
            <w:pPr>
              <w:jc w:val="center"/>
            </w:pPr>
            <w:r w:rsidRPr="002D6B80">
              <w:t>CO2</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6</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r w:rsidRPr="002D6B80">
              <w:t>b.</w:t>
            </w:r>
          </w:p>
        </w:tc>
        <w:tc>
          <w:tcPr>
            <w:tcW w:w="3776" w:type="pct"/>
            <w:vAlign w:val="center"/>
          </w:tcPr>
          <w:p w:rsidR="0015785C" w:rsidRPr="002D6B80" w:rsidRDefault="0015785C" w:rsidP="0015785C">
            <w:pPr>
              <w:jc w:val="both"/>
            </w:pPr>
            <w:r w:rsidRPr="002D6B80">
              <w:t>Examine the ethical issues involved in carrier screening and prenatal genetic testing.</w:t>
            </w:r>
          </w:p>
        </w:tc>
        <w:tc>
          <w:tcPr>
            <w:tcW w:w="301" w:type="pct"/>
            <w:vAlign w:val="center"/>
          </w:tcPr>
          <w:p w:rsidR="0015785C" w:rsidRPr="002D6B80" w:rsidRDefault="0015785C" w:rsidP="0015785C">
            <w:pPr>
              <w:jc w:val="center"/>
            </w:pPr>
            <w:r w:rsidRPr="002D6B80">
              <w:t>CO2</w:t>
            </w:r>
          </w:p>
        </w:tc>
        <w:tc>
          <w:tcPr>
            <w:tcW w:w="243" w:type="pct"/>
            <w:vAlign w:val="center"/>
          </w:tcPr>
          <w:p w:rsidR="0015785C" w:rsidRPr="002D6B80" w:rsidRDefault="0015785C" w:rsidP="0015785C">
            <w:pPr>
              <w:jc w:val="center"/>
            </w:pPr>
            <w:r w:rsidRPr="002D6B80">
              <w:t>A</w:t>
            </w:r>
          </w:p>
        </w:tc>
        <w:tc>
          <w:tcPr>
            <w:tcW w:w="241" w:type="pct"/>
            <w:vAlign w:val="center"/>
          </w:tcPr>
          <w:p w:rsidR="0015785C" w:rsidRPr="002D6B80" w:rsidRDefault="0015785C" w:rsidP="0015785C">
            <w:pPr>
              <w:jc w:val="center"/>
            </w:pPr>
            <w:r w:rsidRPr="002D6B80">
              <w:t>6</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p>
        </w:tc>
        <w:tc>
          <w:tcPr>
            <w:tcW w:w="3776" w:type="pct"/>
            <w:vAlign w:val="center"/>
          </w:tcPr>
          <w:p w:rsidR="0015785C" w:rsidRPr="002D6B80" w:rsidRDefault="0015785C" w:rsidP="0015785C">
            <w:pPr>
              <w:jc w:val="both"/>
            </w:pPr>
          </w:p>
        </w:tc>
        <w:tc>
          <w:tcPr>
            <w:tcW w:w="301" w:type="pct"/>
            <w:vAlign w:val="center"/>
          </w:tcPr>
          <w:p w:rsidR="0015785C" w:rsidRPr="002D6B80" w:rsidRDefault="0015785C" w:rsidP="0015785C">
            <w:pPr>
              <w:jc w:val="center"/>
            </w:pPr>
          </w:p>
        </w:tc>
        <w:tc>
          <w:tcPr>
            <w:tcW w:w="243" w:type="pct"/>
            <w:vAlign w:val="center"/>
          </w:tcPr>
          <w:p w:rsidR="0015785C" w:rsidRPr="002D6B80" w:rsidRDefault="0015785C" w:rsidP="0015785C">
            <w:pPr>
              <w:jc w:val="center"/>
            </w:pPr>
          </w:p>
        </w:tc>
        <w:tc>
          <w:tcPr>
            <w:tcW w:w="241" w:type="pct"/>
            <w:vAlign w:val="center"/>
          </w:tcPr>
          <w:p w:rsidR="0015785C" w:rsidRPr="002D6B80" w:rsidRDefault="0015785C" w:rsidP="0015785C">
            <w:pPr>
              <w:jc w:val="center"/>
            </w:pPr>
          </w:p>
        </w:tc>
      </w:tr>
      <w:tr w:rsidR="0015785C" w:rsidRPr="002D6B80" w:rsidTr="0015785C">
        <w:trPr>
          <w:trHeight w:val="283"/>
        </w:trPr>
        <w:tc>
          <w:tcPr>
            <w:tcW w:w="257" w:type="pct"/>
            <w:vAlign w:val="center"/>
          </w:tcPr>
          <w:p w:rsidR="0015785C" w:rsidRPr="002D6B80" w:rsidRDefault="0015785C" w:rsidP="0015785C">
            <w:pPr>
              <w:jc w:val="center"/>
            </w:pPr>
            <w:r w:rsidRPr="002D6B80">
              <w:t>19.</w:t>
            </w:r>
          </w:p>
        </w:tc>
        <w:tc>
          <w:tcPr>
            <w:tcW w:w="182" w:type="pct"/>
            <w:vAlign w:val="center"/>
          </w:tcPr>
          <w:p w:rsidR="0015785C" w:rsidRPr="002D6B80" w:rsidRDefault="0015785C" w:rsidP="0015785C">
            <w:pPr>
              <w:jc w:val="both"/>
            </w:pPr>
            <w:r w:rsidRPr="002D6B80">
              <w:t>a.</w:t>
            </w:r>
          </w:p>
        </w:tc>
        <w:tc>
          <w:tcPr>
            <w:tcW w:w="3776" w:type="pct"/>
            <w:vAlign w:val="center"/>
          </w:tcPr>
          <w:p w:rsidR="0015785C" w:rsidRPr="002D6B80" w:rsidRDefault="0015785C" w:rsidP="0015785C">
            <w:pPr>
              <w:jc w:val="both"/>
            </w:pPr>
            <w:r w:rsidRPr="002D6B80">
              <w:t>Describe the significance and the challenges in HIPAA medical standard.</w:t>
            </w:r>
          </w:p>
        </w:tc>
        <w:tc>
          <w:tcPr>
            <w:tcW w:w="301" w:type="pct"/>
            <w:vAlign w:val="center"/>
          </w:tcPr>
          <w:p w:rsidR="0015785C" w:rsidRPr="002D6B80" w:rsidRDefault="0015785C" w:rsidP="0015785C">
            <w:pPr>
              <w:jc w:val="center"/>
            </w:pPr>
            <w:r w:rsidRPr="002D6B80">
              <w:t>CO3</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10</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r w:rsidRPr="002D6B80">
              <w:t>b.</w:t>
            </w:r>
          </w:p>
        </w:tc>
        <w:tc>
          <w:tcPr>
            <w:tcW w:w="3776" w:type="pct"/>
            <w:vAlign w:val="center"/>
          </w:tcPr>
          <w:p w:rsidR="0015785C" w:rsidRPr="002D6B80" w:rsidRDefault="0015785C" w:rsidP="0015785C">
            <w:pPr>
              <w:jc w:val="both"/>
              <w:rPr>
                <w:bCs/>
              </w:rPr>
            </w:pPr>
            <w:r w:rsidRPr="002D6B80">
              <w:rPr>
                <w:bCs/>
              </w:rPr>
              <w:t>Define LOINC.</w:t>
            </w:r>
          </w:p>
        </w:tc>
        <w:tc>
          <w:tcPr>
            <w:tcW w:w="301" w:type="pct"/>
            <w:vAlign w:val="center"/>
          </w:tcPr>
          <w:p w:rsidR="0015785C" w:rsidRPr="002D6B80" w:rsidRDefault="0015785C" w:rsidP="0015785C">
            <w:pPr>
              <w:jc w:val="center"/>
            </w:pPr>
            <w:r w:rsidRPr="002D6B80">
              <w:t>CO3</w:t>
            </w:r>
          </w:p>
        </w:tc>
        <w:tc>
          <w:tcPr>
            <w:tcW w:w="243" w:type="pct"/>
            <w:vAlign w:val="center"/>
          </w:tcPr>
          <w:p w:rsidR="0015785C" w:rsidRPr="002D6B80" w:rsidRDefault="0015785C" w:rsidP="0015785C">
            <w:pPr>
              <w:jc w:val="center"/>
            </w:pPr>
            <w:r w:rsidRPr="002D6B80">
              <w:t>R</w:t>
            </w:r>
          </w:p>
        </w:tc>
        <w:tc>
          <w:tcPr>
            <w:tcW w:w="241" w:type="pct"/>
            <w:vAlign w:val="center"/>
          </w:tcPr>
          <w:p w:rsidR="0015785C" w:rsidRPr="002D6B80" w:rsidRDefault="0015785C" w:rsidP="0015785C">
            <w:pPr>
              <w:jc w:val="center"/>
            </w:pPr>
            <w:r w:rsidRPr="002D6B80">
              <w:t>2</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p>
        </w:tc>
        <w:tc>
          <w:tcPr>
            <w:tcW w:w="3776" w:type="pct"/>
            <w:vAlign w:val="center"/>
          </w:tcPr>
          <w:p w:rsidR="0015785C" w:rsidRPr="002D6B80" w:rsidRDefault="0015785C" w:rsidP="0015785C">
            <w:pPr>
              <w:jc w:val="both"/>
            </w:pPr>
          </w:p>
        </w:tc>
        <w:tc>
          <w:tcPr>
            <w:tcW w:w="301" w:type="pct"/>
            <w:vAlign w:val="center"/>
          </w:tcPr>
          <w:p w:rsidR="0015785C" w:rsidRPr="002D6B80" w:rsidRDefault="0015785C" w:rsidP="0015785C">
            <w:pPr>
              <w:jc w:val="center"/>
            </w:pPr>
          </w:p>
        </w:tc>
        <w:tc>
          <w:tcPr>
            <w:tcW w:w="243" w:type="pct"/>
            <w:vAlign w:val="center"/>
          </w:tcPr>
          <w:p w:rsidR="0015785C" w:rsidRPr="002D6B80" w:rsidRDefault="0015785C" w:rsidP="0015785C">
            <w:pPr>
              <w:jc w:val="center"/>
            </w:pPr>
          </w:p>
        </w:tc>
        <w:tc>
          <w:tcPr>
            <w:tcW w:w="241" w:type="pct"/>
            <w:vAlign w:val="center"/>
          </w:tcPr>
          <w:p w:rsidR="0015785C" w:rsidRPr="002D6B80" w:rsidRDefault="0015785C" w:rsidP="0015785C">
            <w:pPr>
              <w:jc w:val="center"/>
            </w:pPr>
          </w:p>
        </w:tc>
      </w:tr>
      <w:tr w:rsidR="0015785C" w:rsidRPr="002D6B80" w:rsidTr="0015785C">
        <w:trPr>
          <w:trHeight w:val="283"/>
        </w:trPr>
        <w:tc>
          <w:tcPr>
            <w:tcW w:w="257" w:type="pct"/>
            <w:vAlign w:val="center"/>
          </w:tcPr>
          <w:p w:rsidR="0015785C" w:rsidRPr="002D6B80" w:rsidRDefault="0015785C" w:rsidP="0015785C">
            <w:pPr>
              <w:jc w:val="center"/>
            </w:pPr>
            <w:r w:rsidRPr="002D6B80">
              <w:t>20.</w:t>
            </w:r>
          </w:p>
        </w:tc>
        <w:tc>
          <w:tcPr>
            <w:tcW w:w="182" w:type="pct"/>
            <w:vAlign w:val="center"/>
          </w:tcPr>
          <w:p w:rsidR="0015785C" w:rsidRPr="002D6B80" w:rsidRDefault="0015785C" w:rsidP="0015785C">
            <w:pPr>
              <w:jc w:val="both"/>
            </w:pPr>
            <w:r w:rsidRPr="002D6B80">
              <w:t>a.</w:t>
            </w:r>
          </w:p>
        </w:tc>
        <w:tc>
          <w:tcPr>
            <w:tcW w:w="3776" w:type="pct"/>
            <w:vAlign w:val="center"/>
          </w:tcPr>
          <w:p w:rsidR="0015785C" w:rsidRPr="002D6B80" w:rsidRDefault="0015785C" w:rsidP="0015785C">
            <w:pPr>
              <w:jc w:val="both"/>
              <w:rPr>
                <w:b/>
                <w:bCs/>
              </w:rPr>
            </w:pPr>
            <w:r w:rsidRPr="002D6B80">
              <w:t>Sketch the structure of Quality Council of India for accreditation.</w:t>
            </w:r>
          </w:p>
        </w:tc>
        <w:tc>
          <w:tcPr>
            <w:tcW w:w="301" w:type="pct"/>
            <w:vAlign w:val="center"/>
          </w:tcPr>
          <w:p w:rsidR="0015785C" w:rsidRPr="002D6B80" w:rsidRDefault="0015785C" w:rsidP="0015785C">
            <w:pPr>
              <w:jc w:val="center"/>
            </w:pPr>
            <w:r w:rsidRPr="002D6B80">
              <w:t>CO4</w:t>
            </w:r>
          </w:p>
        </w:tc>
        <w:tc>
          <w:tcPr>
            <w:tcW w:w="243" w:type="pct"/>
            <w:vAlign w:val="center"/>
          </w:tcPr>
          <w:p w:rsidR="0015785C" w:rsidRPr="002D6B80" w:rsidRDefault="0015785C" w:rsidP="0015785C">
            <w:pPr>
              <w:jc w:val="center"/>
            </w:pPr>
            <w:r w:rsidRPr="002D6B80">
              <w:t>A</w:t>
            </w:r>
          </w:p>
        </w:tc>
        <w:tc>
          <w:tcPr>
            <w:tcW w:w="241" w:type="pct"/>
            <w:vAlign w:val="center"/>
          </w:tcPr>
          <w:p w:rsidR="0015785C" w:rsidRPr="002D6B80" w:rsidRDefault="0015785C" w:rsidP="0015785C">
            <w:pPr>
              <w:jc w:val="center"/>
            </w:pPr>
            <w:r w:rsidRPr="002D6B80">
              <w:t>4</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r w:rsidRPr="002D6B80">
              <w:t>b.</w:t>
            </w:r>
          </w:p>
        </w:tc>
        <w:tc>
          <w:tcPr>
            <w:tcW w:w="3776" w:type="pct"/>
            <w:vAlign w:val="center"/>
          </w:tcPr>
          <w:p w:rsidR="0015785C" w:rsidRPr="002D6B80" w:rsidRDefault="0015785C" w:rsidP="0015785C">
            <w:pPr>
              <w:jc w:val="both"/>
              <w:rPr>
                <w:bCs/>
              </w:rPr>
            </w:pPr>
            <w:r w:rsidRPr="002D6B80">
              <w:t>Illustrate the significance of accreditation and highlight the NABH accreditation process.</w:t>
            </w:r>
          </w:p>
        </w:tc>
        <w:tc>
          <w:tcPr>
            <w:tcW w:w="301" w:type="pct"/>
            <w:vAlign w:val="center"/>
          </w:tcPr>
          <w:p w:rsidR="0015785C" w:rsidRPr="002D6B80" w:rsidRDefault="0015785C" w:rsidP="0015785C">
            <w:pPr>
              <w:jc w:val="center"/>
            </w:pPr>
            <w:r w:rsidRPr="002D6B80">
              <w:t>CO4</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8</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p>
        </w:tc>
        <w:tc>
          <w:tcPr>
            <w:tcW w:w="3776" w:type="pct"/>
            <w:vAlign w:val="center"/>
          </w:tcPr>
          <w:p w:rsidR="0015785C" w:rsidRPr="002D6B80" w:rsidRDefault="0015785C" w:rsidP="0015785C">
            <w:pPr>
              <w:jc w:val="both"/>
            </w:pPr>
          </w:p>
        </w:tc>
        <w:tc>
          <w:tcPr>
            <w:tcW w:w="301" w:type="pct"/>
            <w:vAlign w:val="center"/>
          </w:tcPr>
          <w:p w:rsidR="0015785C" w:rsidRPr="002D6B80" w:rsidRDefault="0015785C" w:rsidP="0015785C">
            <w:pPr>
              <w:jc w:val="center"/>
            </w:pPr>
          </w:p>
        </w:tc>
        <w:tc>
          <w:tcPr>
            <w:tcW w:w="243" w:type="pct"/>
            <w:vAlign w:val="center"/>
          </w:tcPr>
          <w:p w:rsidR="0015785C" w:rsidRPr="002D6B80" w:rsidRDefault="0015785C" w:rsidP="0015785C">
            <w:pPr>
              <w:jc w:val="center"/>
            </w:pPr>
          </w:p>
        </w:tc>
        <w:tc>
          <w:tcPr>
            <w:tcW w:w="241" w:type="pct"/>
            <w:vAlign w:val="center"/>
          </w:tcPr>
          <w:p w:rsidR="0015785C" w:rsidRPr="002D6B80" w:rsidRDefault="0015785C" w:rsidP="0015785C">
            <w:pPr>
              <w:jc w:val="center"/>
            </w:pPr>
          </w:p>
        </w:tc>
      </w:tr>
      <w:tr w:rsidR="0015785C" w:rsidRPr="002D6B80" w:rsidTr="0015785C">
        <w:trPr>
          <w:trHeight w:val="283"/>
        </w:trPr>
        <w:tc>
          <w:tcPr>
            <w:tcW w:w="257" w:type="pct"/>
            <w:vAlign w:val="center"/>
          </w:tcPr>
          <w:p w:rsidR="0015785C" w:rsidRPr="002D6B80" w:rsidRDefault="0015785C" w:rsidP="0015785C">
            <w:pPr>
              <w:jc w:val="center"/>
            </w:pPr>
            <w:r w:rsidRPr="002D6B80">
              <w:t>21.</w:t>
            </w:r>
          </w:p>
        </w:tc>
        <w:tc>
          <w:tcPr>
            <w:tcW w:w="182" w:type="pct"/>
            <w:vAlign w:val="center"/>
          </w:tcPr>
          <w:p w:rsidR="0015785C" w:rsidRPr="002D6B80" w:rsidRDefault="0015785C" w:rsidP="0015785C">
            <w:pPr>
              <w:jc w:val="both"/>
            </w:pPr>
            <w:r w:rsidRPr="002D6B80">
              <w:t>a.</w:t>
            </w:r>
          </w:p>
        </w:tc>
        <w:tc>
          <w:tcPr>
            <w:tcW w:w="3776" w:type="pct"/>
            <w:vAlign w:val="center"/>
          </w:tcPr>
          <w:p w:rsidR="0015785C" w:rsidRPr="002D6B80" w:rsidRDefault="0015785C" w:rsidP="0015785C">
            <w:pPr>
              <w:autoSpaceDE w:val="0"/>
              <w:autoSpaceDN w:val="0"/>
              <w:adjustRightInd w:val="0"/>
              <w:jc w:val="both"/>
            </w:pPr>
            <w:r w:rsidRPr="002D6B80">
              <w:t>Analyse the safety measures for protecting the occupants in hospital environment from fire, smoke, and heat with one case study.</w:t>
            </w:r>
          </w:p>
        </w:tc>
        <w:tc>
          <w:tcPr>
            <w:tcW w:w="301" w:type="pct"/>
            <w:vAlign w:val="center"/>
          </w:tcPr>
          <w:p w:rsidR="0015785C" w:rsidRPr="002D6B80" w:rsidRDefault="0015785C" w:rsidP="0015785C">
            <w:pPr>
              <w:jc w:val="center"/>
            </w:pPr>
            <w:r w:rsidRPr="002D6B80">
              <w:t>CO5</w:t>
            </w:r>
          </w:p>
        </w:tc>
        <w:tc>
          <w:tcPr>
            <w:tcW w:w="243" w:type="pct"/>
            <w:vAlign w:val="center"/>
          </w:tcPr>
          <w:p w:rsidR="0015785C" w:rsidRPr="002D6B80" w:rsidRDefault="0015785C" w:rsidP="0015785C">
            <w:pPr>
              <w:jc w:val="center"/>
            </w:pPr>
            <w:r w:rsidRPr="002D6B80">
              <w:t>An</w:t>
            </w:r>
          </w:p>
        </w:tc>
        <w:tc>
          <w:tcPr>
            <w:tcW w:w="241" w:type="pct"/>
            <w:vAlign w:val="center"/>
          </w:tcPr>
          <w:p w:rsidR="0015785C" w:rsidRPr="002D6B80" w:rsidRDefault="0015785C" w:rsidP="0015785C">
            <w:pPr>
              <w:jc w:val="center"/>
            </w:pPr>
            <w:r w:rsidRPr="002D6B80">
              <w:t>12</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p>
        </w:tc>
        <w:tc>
          <w:tcPr>
            <w:tcW w:w="3776" w:type="pct"/>
            <w:vAlign w:val="center"/>
          </w:tcPr>
          <w:p w:rsidR="0015785C" w:rsidRPr="002D6B80" w:rsidRDefault="0015785C" w:rsidP="0015785C">
            <w:pPr>
              <w:jc w:val="both"/>
            </w:pPr>
          </w:p>
        </w:tc>
        <w:tc>
          <w:tcPr>
            <w:tcW w:w="301" w:type="pct"/>
            <w:vAlign w:val="center"/>
          </w:tcPr>
          <w:p w:rsidR="0015785C" w:rsidRPr="002D6B80" w:rsidRDefault="0015785C" w:rsidP="0015785C">
            <w:pPr>
              <w:jc w:val="center"/>
            </w:pPr>
          </w:p>
        </w:tc>
        <w:tc>
          <w:tcPr>
            <w:tcW w:w="243" w:type="pct"/>
            <w:vAlign w:val="center"/>
          </w:tcPr>
          <w:p w:rsidR="0015785C" w:rsidRPr="002D6B80" w:rsidRDefault="0015785C" w:rsidP="0015785C">
            <w:pPr>
              <w:jc w:val="center"/>
            </w:pPr>
          </w:p>
        </w:tc>
        <w:tc>
          <w:tcPr>
            <w:tcW w:w="241" w:type="pct"/>
            <w:vAlign w:val="center"/>
          </w:tcPr>
          <w:p w:rsidR="0015785C" w:rsidRPr="002D6B80" w:rsidRDefault="0015785C" w:rsidP="0015785C">
            <w:pPr>
              <w:jc w:val="center"/>
            </w:pPr>
          </w:p>
        </w:tc>
      </w:tr>
      <w:tr w:rsidR="0015785C" w:rsidRPr="002D6B80" w:rsidTr="0015785C">
        <w:trPr>
          <w:trHeight w:val="283"/>
        </w:trPr>
        <w:tc>
          <w:tcPr>
            <w:tcW w:w="257" w:type="pct"/>
            <w:vAlign w:val="center"/>
          </w:tcPr>
          <w:p w:rsidR="0015785C" w:rsidRPr="002D6B80" w:rsidRDefault="0015785C" w:rsidP="0015785C">
            <w:pPr>
              <w:jc w:val="center"/>
            </w:pPr>
            <w:r w:rsidRPr="002D6B80">
              <w:t>22.</w:t>
            </w:r>
          </w:p>
        </w:tc>
        <w:tc>
          <w:tcPr>
            <w:tcW w:w="182" w:type="pct"/>
            <w:vAlign w:val="center"/>
          </w:tcPr>
          <w:p w:rsidR="0015785C" w:rsidRPr="002D6B80" w:rsidRDefault="0015785C" w:rsidP="0015785C">
            <w:pPr>
              <w:jc w:val="both"/>
            </w:pPr>
            <w:r w:rsidRPr="002D6B80">
              <w:t>a.</w:t>
            </w:r>
          </w:p>
        </w:tc>
        <w:tc>
          <w:tcPr>
            <w:tcW w:w="3776" w:type="pct"/>
            <w:vAlign w:val="center"/>
          </w:tcPr>
          <w:p w:rsidR="0015785C" w:rsidRPr="002D6B80" w:rsidRDefault="0015785C" w:rsidP="0015785C">
            <w:pPr>
              <w:autoSpaceDE w:val="0"/>
              <w:autoSpaceDN w:val="0"/>
              <w:adjustRightInd w:val="0"/>
              <w:jc w:val="both"/>
            </w:pPr>
            <w:r w:rsidRPr="002D6B80">
              <w:t>Explain in detail about the fundamental commitments of the medical profession as standardised by CMA code of medical ethics.</w:t>
            </w:r>
          </w:p>
        </w:tc>
        <w:tc>
          <w:tcPr>
            <w:tcW w:w="301" w:type="pct"/>
            <w:vAlign w:val="center"/>
          </w:tcPr>
          <w:p w:rsidR="0015785C" w:rsidRPr="002D6B80" w:rsidRDefault="0015785C" w:rsidP="0015785C">
            <w:pPr>
              <w:jc w:val="center"/>
            </w:pPr>
            <w:r w:rsidRPr="002D6B80">
              <w:t>CO1</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10</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r w:rsidRPr="002D6B80">
              <w:t>b.</w:t>
            </w:r>
          </w:p>
        </w:tc>
        <w:tc>
          <w:tcPr>
            <w:tcW w:w="3776" w:type="pct"/>
            <w:vAlign w:val="center"/>
          </w:tcPr>
          <w:p w:rsidR="0015785C" w:rsidRPr="002D6B80" w:rsidRDefault="0015785C" w:rsidP="0015785C">
            <w:pPr>
              <w:jc w:val="both"/>
              <w:rPr>
                <w:bCs/>
              </w:rPr>
            </w:pPr>
            <w:r w:rsidRPr="002D6B80">
              <w:rPr>
                <w:bCs/>
              </w:rPr>
              <w:t>Define prudence.</w:t>
            </w:r>
          </w:p>
        </w:tc>
        <w:tc>
          <w:tcPr>
            <w:tcW w:w="301" w:type="pct"/>
            <w:vAlign w:val="center"/>
          </w:tcPr>
          <w:p w:rsidR="0015785C" w:rsidRPr="002D6B80" w:rsidRDefault="0015785C" w:rsidP="0015785C">
            <w:pPr>
              <w:jc w:val="center"/>
            </w:pPr>
            <w:r w:rsidRPr="002D6B80">
              <w:t>CO1</w:t>
            </w:r>
          </w:p>
        </w:tc>
        <w:tc>
          <w:tcPr>
            <w:tcW w:w="243" w:type="pct"/>
            <w:vAlign w:val="center"/>
          </w:tcPr>
          <w:p w:rsidR="0015785C" w:rsidRPr="002D6B80" w:rsidRDefault="0015785C" w:rsidP="0015785C">
            <w:pPr>
              <w:jc w:val="center"/>
            </w:pPr>
            <w:r w:rsidRPr="002D6B80">
              <w:t>R</w:t>
            </w:r>
          </w:p>
        </w:tc>
        <w:tc>
          <w:tcPr>
            <w:tcW w:w="241" w:type="pct"/>
            <w:vAlign w:val="center"/>
          </w:tcPr>
          <w:p w:rsidR="0015785C" w:rsidRPr="002D6B80" w:rsidRDefault="0015785C" w:rsidP="0015785C">
            <w:pPr>
              <w:jc w:val="center"/>
            </w:pPr>
            <w:r w:rsidRPr="002D6B80">
              <w:t>2</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p>
        </w:tc>
        <w:tc>
          <w:tcPr>
            <w:tcW w:w="3776" w:type="pct"/>
            <w:vAlign w:val="center"/>
          </w:tcPr>
          <w:p w:rsidR="0015785C" w:rsidRPr="002D6B80" w:rsidRDefault="0015785C" w:rsidP="0015785C">
            <w:pPr>
              <w:jc w:val="both"/>
            </w:pPr>
          </w:p>
        </w:tc>
        <w:tc>
          <w:tcPr>
            <w:tcW w:w="301" w:type="pct"/>
            <w:vAlign w:val="center"/>
          </w:tcPr>
          <w:p w:rsidR="0015785C" w:rsidRPr="002D6B80" w:rsidRDefault="0015785C" w:rsidP="0015785C">
            <w:pPr>
              <w:jc w:val="center"/>
            </w:pPr>
          </w:p>
        </w:tc>
        <w:tc>
          <w:tcPr>
            <w:tcW w:w="243" w:type="pct"/>
            <w:vAlign w:val="center"/>
          </w:tcPr>
          <w:p w:rsidR="0015785C" w:rsidRPr="002D6B80" w:rsidRDefault="0015785C" w:rsidP="0015785C">
            <w:pPr>
              <w:jc w:val="center"/>
            </w:pPr>
          </w:p>
        </w:tc>
        <w:tc>
          <w:tcPr>
            <w:tcW w:w="241" w:type="pct"/>
            <w:vAlign w:val="center"/>
          </w:tcPr>
          <w:p w:rsidR="0015785C" w:rsidRPr="002D6B80" w:rsidRDefault="0015785C" w:rsidP="0015785C">
            <w:pPr>
              <w:jc w:val="center"/>
            </w:pPr>
          </w:p>
        </w:tc>
      </w:tr>
      <w:tr w:rsidR="0015785C" w:rsidRPr="002D6B80" w:rsidTr="0015785C">
        <w:trPr>
          <w:trHeight w:val="283"/>
        </w:trPr>
        <w:tc>
          <w:tcPr>
            <w:tcW w:w="257" w:type="pct"/>
            <w:vAlign w:val="center"/>
          </w:tcPr>
          <w:p w:rsidR="0015785C" w:rsidRPr="002D6B80" w:rsidRDefault="0015785C" w:rsidP="0015785C">
            <w:pPr>
              <w:jc w:val="center"/>
            </w:pPr>
            <w:r w:rsidRPr="002D6B80">
              <w:t>23.</w:t>
            </w:r>
          </w:p>
        </w:tc>
        <w:tc>
          <w:tcPr>
            <w:tcW w:w="182" w:type="pct"/>
            <w:vAlign w:val="center"/>
          </w:tcPr>
          <w:p w:rsidR="0015785C" w:rsidRPr="002D6B80" w:rsidRDefault="0015785C" w:rsidP="0015785C">
            <w:pPr>
              <w:jc w:val="both"/>
            </w:pPr>
            <w:r w:rsidRPr="002D6B80">
              <w:t>a.</w:t>
            </w:r>
          </w:p>
        </w:tc>
        <w:tc>
          <w:tcPr>
            <w:tcW w:w="3776" w:type="pct"/>
            <w:vAlign w:val="center"/>
          </w:tcPr>
          <w:p w:rsidR="0015785C" w:rsidRPr="002D6B80" w:rsidRDefault="0015785C" w:rsidP="0015785C">
            <w:pPr>
              <w:jc w:val="both"/>
            </w:pPr>
            <w:r w:rsidRPr="002D6B80">
              <w:t>Illustrate the role of various ethical theories used in medical ethics.</w:t>
            </w:r>
          </w:p>
        </w:tc>
        <w:tc>
          <w:tcPr>
            <w:tcW w:w="301" w:type="pct"/>
            <w:vAlign w:val="center"/>
          </w:tcPr>
          <w:p w:rsidR="0015785C" w:rsidRPr="002D6B80" w:rsidRDefault="0015785C" w:rsidP="0015785C">
            <w:pPr>
              <w:jc w:val="center"/>
            </w:pPr>
            <w:r w:rsidRPr="002D6B80">
              <w:t>CO2</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12</w:t>
            </w:r>
          </w:p>
        </w:tc>
      </w:tr>
      <w:tr w:rsidR="0015785C" w:rsidRPr="002D6B80" w:rsidTr="0015785C">
        <w:trPr>
          <w:trHeight w:val="550"/>
        </w:trPr>
        <w:tc>
          <w:tcPr>
            <w:tcW w:w="5000" w:type="pct"/>
            <w:gridSpan w:val="6"/>
            <w:vAlign w:val="center"/>
          </w:tcPr>
          <w:p w:rsidR="0015785C" w:rsidRPr="002D6B80" w:rsidRDefault="0015785C" w:rsidP="0015785C">
            <w:pPr>
              <w:jc w:val="center"/>
              <w:rPr>
                <w:b/>
                <w:bCs/>
              </w:rPr>
            </w:pPr>
            <w:r w:rsidRPr="002D6B80">
              <w:rPr>
                <w:b/>
                <w:bCs/>
              </w:rPr>
              <w:t>COMPULSORY QUESTION</w:t>
            </w:r>
          </w:p>
        </w:tc>
      </w:tr>
      <w:tr w:rsidR="0015785C" w:rsidRPr="002D6B80" w:rsidTr="0015785C">
        <w:trPr>
          <w:trHeight w:val="283"/>
        </w:trPr>
        <w:tc>
          <w:tcPr>
            <w:tcW w:w="257" w:type="pct"/>
            <w:vAlign w:val="center"/>
          </w:tcPr>
          <w:p w:rsidR="0015785C" w:rsidRPr="002D6B80" w:rsidRDefault="0015785C" w:rsidP="0015785C">
            <w:pPr>
              <w:jc w:val="center"/>
            </w:pPr>
            <w:r w:rsidRPr="002D6B80">
              <w:t>24.</w:t>
            </w:r>
          </w:p>
        </w:tc>
        <w:tc>
          <w:tcPr>
            <w:tcW w:w="182" w:type="pct"/>
            <w:vAlign w:val="center"/>
          </w:tcPr>
          <w:p w:rsidR="0015785C" w:rsidRPr="002D6B80" w:rsidRDefault="0015785C" w:rsidP="0015785C">
            <w:pPr>
              <w:jc w:val="both"/>
            </w:pPr>
            <w:r w:rsidRPr="002D6B80">
              <w:t>a.</w:t>
            </w:r>
          </w:p>
        </w:tc>
        <w:tc>
          <w:tcPr>
            <w:tcW w:w="3776" w:type="pct"/>
            <w:vAlign w:val="center"/>
          </w:tcPr>
          <w:p w:rsidR="0015785C" w:rsidRPr="002D6B80" w:rsidRDefault="0015785C" w:rsidP="0015785C">
            <w:pPr>
              <w:spacing w:line="276" w:lineRule="auto"/>
              <w:jc w:val="both"/>
            </w:pPr>
            <w:r w:rsidRPr="002D6B80">
              <w:rPr>
                <w:color w:val="000000"/>
              </w:rPr>
              <w:t xml:space="preserve">Explain the significance of </w:t>
            </w:r>
            <w:r w:rsidRPr="002D6B80">
              <w:rPr>
                <w:color w:val="010202"/>
              </w:rPr>
              <w:t xml:space="preserve">IEC 60601 standards </w:t>
            </w:r>
            <w:r w:rsidRPr="002D6B80">
              <w:rPr>
                <w:color w:val="000000"/>
              </w:rPr>
              <w:t>in medical electrical equipment.</w:t>
            </w:r>
          </w:p>
        </w:tc>
        <w:tc>
          <w:tcPr>
            <w:tcW w:w="301" w:type="pct"/>
            <w:vAlign w:val="center"/>
          </w:tcPr>
          <w:p w:rsidR="0015785C" w:rsidRPr="002D6B80" w:rsidRDefault="0015785C" w:rsidP="0015785C">
            <w:pPr>
              <w:jc w:val="center"/>
            </w:pPr>
            <w:r w:rsidRPr="002D6B80">
              <w:t>CO6</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9</w:t>
            </w:r>
          </w:p>
        </w:tc>
      </w:tr>
      <w:tr w:rsidR="0015785C" w:rsidRPr="002D6B80" w:rsidTr="0015785C">
        <w:trPr>
          <w:trHeight w:val="283"/>
        </w:trPr>
        <w:tc>
          <w:tcPr>
            <w:tcW w:w="257" w:type="pct"/>
            <w:vAlign w:val="center"/>
          </w:tcPr>
          <w:p w:rsidR="0015785C" w:rsidRPr="002D6B80" w:rsidRDefault="0015785C" w:rsidP="0015785C">
            <w:pPr>
              <w:jc w:val="center"/>
            </w:pPr>
          </w:p>
        </w:tc>
        <w:tc>
          <w:tcPr>
            <w:tcW w:w="182" w:type="pct"/>
            <w:vAlign w:val="center"/>
          </w:tcPr>
          <w:p w:rsidR="0015785C" w:rsidRPr="002D6B80" w:rsidRDefault="0015785C" w:rsidP="0015785C">
            <w:pPr>
              <w:jc w:val="both"/>
            </w:pPr>
            <w:r w:rsidRPr="002D6B80">
              <w:t>b.</w:t>
            </w:r>
          </w:p>
        </w:tc>
        <w:tc>
          <w:tcPr>
            <w:tcW w:w="3776" w:type="pct"/>
            <w:vAlign w:val="center"/>
          </w:tcPr>
          <w:p w:rsidR="0015785C" w:rsidRPr="002D6B80" w:rsidRDefault="0015785C" w:rsidP="0015785C">
            <w:pPr>
              <w:jc w:val="both"/>
              <w:rPr>
                <w:bCs/>
              </w:rPr>
            </w:pPr>
            <w:r w:rsidRPr="002D6B80">
              <w:rPr>
                <w:bCs/>
              </w:rPr>
              <w:t xml:space="preserve">Differentiate between </w:t>
            </w:r>
            <w:proofErr w:type="gramStart"/>
            <w:r w:rsidRPr="002D6B80">
              <w:rPr>
                <w:bCs/>
              </w:rPr>
              <w:t>class</w:t>
            </w:r>
            <w:proofErr w:type="gramEnd"/>
            <w:r w:rsidRPr="002D6B80">
              <w:rPr>
                <w:bCs/>
              </w:rPr>
              <w:t xml:space="preserve"> 1 and class 2 medical devices.</w:t>
            </w:r>
          </w:p>
        </w:tc>
        <w:tc>
          <w:tcPr>
            <w:tcW w:w="301" w:type="pct"/>
            <w:vAlign w:val="center"/>
          </w:tcPr>
          <w:p w:rsidR="0015785C" w:rsidRPr="002D6B80" w:rsidRDefault="0015785C" w:rsidP="0015785C">
            <w:pPr>
              <w:jc w:val="center"/>
            </w:pPr>
            <w:r w:rsidRPr="002D6B80">
              <w:t>CO6</w:t>
            </w:r>
          </w:p>
        </w:tc>
        <w:tc>
          <w:tcPr>
            <w:tcW w:w="243" w:type="pct"/>
            <w:vAlign w:val="center"/>
          </w:tcPr>
          <w:p w:rsidR="0015785C" w:rsidRPr="002D6B80" w:rsidRDefault="0015785C" w:rsidP="0015785C">
            <w:pPr>
              <w:jc w:val="center"/>
            </w:pPr>
            <w:r w:rsidRPr="002D6B80">
              <w:t>U</w:t>
            </w:r>
          </w:p>
        </w:tc>
        <w:tc>
          <w:tcPr>
            <w:tcW w:w="241" w:type="pct"/>
            <w:vAlign w:val="center"/>
          </w:tcPr>
          <w:p w:rsidR="0015785C" w:rsidRPr="002D6B80" w:rsidRDefault="0015785C" w:rsidP="0015785C">
            <w:pPr>
              <w:jc w:val="center"/>
            </w:pPr>
            <w:r w:rsidRPr="002D6B80">
              <w:t>3</w:t>
            </w:r>
          </w:p>
        </w:tc>
      </w:tr>
    </w:tbl>
    <w:p w:rsidR="0015785C" w:rsidRPr="002D6B80" w:rsidRDefault="0015785C" w:rsidP="0015785C"/>
    <w:p w:rsidR="0015785C" w:rsidRPr="002D6B80" w:rsidRDefault="0015785C" w:rsidP="0015785C">
      <w:r w:rsidRPr="002D6B80">
        <w:rPr>
          <w:b/>
          <w:bCs/>
        </w:rPr>
        <w:t>CO</w:t>
      </w:r>
      <w:r w:rsidRPr="002D6B80">
        <w:t xml:space="preserve"> – COURSE OUTCOME</w:t>
      </w:r>
      <w:r w:rsidRPr="002D6B80">
        <w:tab/>
        <w:t xml:space="preserve">       </w:t>
      </w:r>
      <w:r w:rsidRPr="002D6B80">
        <w:rPr>
          <w:b/>
          <w:bCs/>
        </w:rPr>
        <w:t>BL</w:t>
      </w:r>
      <w:r w:rsidRPr="002D6B80">
        <w:t xml:space="preserve"> – BLOOM’S LEVEL       </w:t>
      </w:r>
      <w:r w:rsidRPr="002D6B80">
        <w:rPr>
          <w:b/>
          <w:bCs/>
        </w:rPr>
        <w:t>M</w:t>
      </w:r>
      <w:r w:rsidRPr="002D6B80">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RPr="002D6B80" w:rsidTr="0015785C">
        <w:trPr>
          <w:trHeight w:val="283"/>
        </w:trPr>
        <w:tc>
          <w:tcPr>
            <w:tcW w:w="670" w:type="dxa"/>
          </w:tcPr>
          <w:p w:rsidR="0015785C" w:rsidRPr="002D6B80" w:rsidRDefault="0015785C" w:rsidP="0015785C"/>
        </w:tc>
        <w:tc>
          <w:tcPr>
            <w:tcW w:w="9820" w:type="dxa"/>
            <w:vAlign w:val="center"/>
          </w:tcPr>
          <w:p w:rsidR="0015785C" w:rsidRPr="002D6B80" w:rsidRDefault="0015785C" w:rsidP="0015785C">
            <w:pPr>
              <w:jc w:val="center"/>
              <w:rPr>
                <w:b/>
              </w:rPr>
            </w:pPr>
            <w:r w:rsidRPr="002D6B80">
              <w:rPr>
                <w:b/>
              </w:rPr>
              <w:t>COURSE OUTCOMES</w:t>
            </w:r>
          </w:p>
        </w:tc>
      </w:tr>
      <w:tr w:rsidR="0015785C" w:rsidRPr="002D6B80" w:rsidTr="0015785C">
        <w:trPr>
          <w:trHeight w:val="283"/>
        </w:trPr>
        <w:tc>
          <w:tcPr>
            <w:tcW w:w="670" w:type="dxa"/>
          </w:tcPr>
          <w:p w:rsidR="0015785C" w:rsidRPr="002D6B80" w:rsidRDefault="0015785C" w:rsidP="0015785C">
            <w:pPr>
              <w:rPr>
                <w:b/>
                <w:bCs/>
              </w:rPr>
            </w:pPr>
            <w:r w:rsidRPr="002D6B80">
              <w:rPr>
                <w:b/>
                <w:bCs/>
              </w:rPr>
              <w:t>CO1</w:t>
            </w:r>
          </w:p>
        </w:tc>
        <w:tc>
          <w:tcPr>
            <w:tcW w:w="9820" w:type="dxa"/>
          </w:tcPr>
          <w:p w:rsidR="0015785C" w:rsidRPr="002D6B80" w:rsidRDefault="0015785C" w:rsidP="0015785C">
            <w:r w:rsidRPr="002D6B80">
              <w:t>Identify the scope of medical ethics</w:t>
            </w:r>
          </w:p>
        </w:tc>
      </w:tr>
      <w:tr w:rsidR="0015785C" w:rsidRPr="002D6B80" w:rsidTr="0015785C">
        <w:trPr>
          <w:trHeight w:val="283"/>
        </w:trPr>
        <w:tc>
          <w:tcPr>
            <w:tcW w:w="670" w:type="dxa"/>
          </w:tcPr>
          <w:p w:rsidR="0015785C" w:rsidRPr="002D6B80" w:rsidRDefault="0015785C" w:rsidP="0015785C">
            <w:pPr>
              <w:rPr>
                <w:b/>
                <w:bCs/>
              </w:rPr>
            </w:pPr>
            <w:r w:rsidRPr="002D6B80">
              <w:rPr>
                <w:b/>
                <w:bCs/>
              </w:rPr>
              <w:t>CO2</w:t>
            </w:r>
          </w:p>
        </w:tc>
        <w:tc>
          <w:tcPr>
            <w:tcW w:w="9820" w:type="dxa"/>
          </w:tcPr>
          <w:p w:rsidR="0015785C" w:rsidRPr="002D6B80" w:rsidRDefault="0015785C" w:rsidP="0015785C">
            <w:r w:rsidRPr="002D6B80">
              <w:t>Illustrate the concepts of ethical theories and moral principles for the healthcare providers</w:t>
            </w:r>
          </w:p>
        </w:tc>
      </w:tr>
      <w:tr w:rsidR="0015785C" w:rsidRPr="002D6B80" w:rsidTr="0015785C">
        <w:trPr>
          <w:trHeight w:val="283"/>
        </w:trPr>
        <w:tc>
          <w:tcPr>
            <w:tcW w:w="670" w:type="dxa"/>
          </w:tcPr>
          <w:p w:rsidR="0015785C" w:rsidRPr="002D6B80" w:rsidRDefault="0015785C" w:rsidP="0015785C">
            <w:pPr>
              <w:rPr>
                <w:b/>
                <w:bCs/>
              </w:rPr>
            </w:pPr>
            <w:r w:rsidRPr="002D6B80">
              <w:rPr>
                <w:b/>
                <w:bCs/>
              </w:rPr>
              <w:t>CO3</w:t>
            </w:r>
          </w:p>
        </w:tc>
        <w:tc>
          <w:tcPr>
            <w:tcW w:w="9820" w:type="dxa"/>
          </w:tcPr>
          <w:p w:rsidR="0015785C" w:rsidRPr="002D6B80" w:rsidRDefault="0015785C" w:rsidP="0015785C">
            <w:r w:rsidRPr="002D6B80">
              <w:t>Paraphrase the purpose of medical standards</w:t>
            </w:r>
          </w:p>
        </w:tc>
      </w:tr>
      <w:tr w:rsidR="0015785C" w:rsidRPr="002D6B80" w:rsidTr="0015785C">
        <w:trPr>
          <w:trHeight w:val="283"/>
        </w:trPr>
        <w:tc>
          <w:tcPr>
            <w:tcW w:w="670" w:type="dxa"/>
          </w:tcPr>
          <w:p w:rsidR="0015785C" w:rsidRPr="002D6B80" w:rsidRDefault="0015785C" w:rsidP="0015785C">
            <w:pPr>
              <w:rPr>
                <w:b/>
                <w:bCs/>
              </w:rPr>
            </w:pPr>
            <w:r w:rsidRPr="002D6B80">
              <w:rPr>
                <w:b/>
                <w:bCs/>
              </w:rPr>
              <w:t>CO4</w:t>
            </w:r>
          </w:p>
        </w:tc>
        <w:tc>
          <w:tcPr>
            <w:tcW w:w="9820" w:type="dxa"/>
          </w:tcPr>
          <w:p w:rsidR="0015785C" w:rsidRPr="002D6B80" w:rsidRDefault="0015785C" w:rsidP="0015785C">
            <w:r w:rsidRPr="002D6B80">
              <w:t>Acquire knowledge about hospital accreditation standards</w:t>
            </w:r>
          </w:p>
        </w:tc>
      </w:tr>
      <w:tr w:rsidR="0015785C" w:rsidRPr="002D6B80" w:rsidTr="0015785C">
        <w:trPr>
          <w:trHeight w:val="283"/>
        </w:trPr>
        <w:tc>
          <w:tcPr>
            <w:tcW w:w="670" w:type="dxa"/>
          </w:tcPr>
          <w:p w:rsidR="0015785C" w:rsidRPr="002D6B80" w:rsidRDefault="0015785C" w:rsidP="0015785C">
            <w:pPr>
              <w:rPr>
                <w:b/>
                <w:bCs/>
              </w:rPr>
            </w:pPr>
            <w:r w:rsidRPr="002D6B80">
              <w:rPr>
                <w:b/>
                <w:bCs/>
              </w:rPr>
              <w:t>CO5</w:t>
            </w:r>
          </w:p>
        </w:tc>
        <w:tc>
          <w:tcPr>
            <w:tcW w:w="9820" w:type="dxa"/>
            <w:vAlign w:val="center"/>
          </w:tcPr>
          <w:p w:rsidR="0015785C" w:rsidRPr="002D6B80" w:rsidRDefault="0015785C" w:rsidP="0015785C">
            <w:r w:rsidRPr="002D6B80">
              <w:t>Summarize the importance of hospital safety standards</w:t>
            </w:r>
          </w:p>
        </w:tc>
      </w:tr>
      <w:tr w:rsidR="0015785C" w:rsidRPr="002D6B80" w:rsidTr="0015785C">
        <w:trPr>
          <w:trHeight w:val="283"/>
        </w:trPr>
        <w:tc>
          <w:tcPr>
            <w:tcW w:w="670" w:type="dxa"/>
          </w:tcPr>
          <w:p w:rsidR="0015785C" w:rsidRPr="002D6B80" w:rsidRDefault="0015785C" w:rsidP="0015785C">
            <w:pPr>
              <w:rPr>
                <w:b/>
                <w:bCs/>
              </w:rPr>
            </w:pPr>
            <w:r w:rsidRPr="002D6B80">
              <w:rPr>
                <w:b/>
                <w:bCs/>
              </w:rPr>
              <w:t>CO6</w:t>
            </w:r>
          </w:p>
        </w:tc>
        <w:tc>
          <w:tcPr>
            <w:tcW w:w="9820" w:type="dxa"/>
            <w:vAlign w:val="center"/>
          </w:tcPr>
          <w:p w:rsidR="0015785C" w:rsidRPr="002D6B80" w:rsidRDefault="0015785C" w:rsidP="0015785C">
            <w:r w:rsidRPr="002D6B80">
              <w:t>Recommend the suitable principles of medical equipment safety standards in hospitals</w:t>
            </w:r>
          </w:p>
        </w:tc>
      </w:tr>
    </w:tbl>
    <w:p w:rsidR="0015785C" w:rsidRPr="002D6B80"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2D6B80" w:rsidTr="0015785C">
        <w:trPr>
          <w:jc w:val="center"/>
        </w:trPr>
        <w:tc>
          <w:tcPr>
            <w:tcW w:w="6385" w:type="dxa"/>
            <w:gridSpan w:val="8"/>
            <w:vAlign w:val="center"/>
          </w:tcPr>
          <w:p w:rsidR="0015785C" w:rsidRPr="002D6B80" w:rsidRDefault="0015785C" w:rsidP="0015785C">
            <w:pPr>
              <w:jc w:val="center"/>
              <w:rPr>
                <w:b/>
              </w:rPr>
            </w:pPr>
            <w:r w:rsidRPr="002D6B80">
              <w:rPr>
                <w:b/>
              </w:rPr>
              <w:t>Assessment Pattern as per Bloom’s Level</w:t>
            </w:r>
          </w:p>
        </w:tc>
      </w:tr>
      <w:tr w:rsidR="0015785C" w:rsidRPr="002D6B80" w:rsidTr="0015785C">
        <w:trPr>
          <w:jc w:val="center"/>
        </w:trPr>
        <w:tc>
          <w:tcPr>
            <w:tcW w:w="1140" w:type="dxa"/>
            <w:vAlign w:val="center"/>
          </w:tcPr>
          <w:p w:rsidR="0015785C" w:rsidRPr="002D6B80" w:rsidRDefault="0015785C" w:rsidP="0015785C">
            <w:pPr>
              <w:jc w:val="center"/>
              <w:rPr>
                <w:b/>
                <w:bCs/>
              </w:rPr>
            </w:pPr>
            <w:r w:rsidRPr="002D6B80">
              <w:rPr>
                <w:b/>
                <w:bCs/>
              </w:rPr>
              <w:t>CO / BL</w:t>
            </w:r>
          </w:p>
        </w:tc>
        <w:tc>
          <w:tcPr>
            <w:tcW w:w="709" w:type="dxa"/>
            <w:vAlign w:val="center"/>
          </w:tcPr>
          <w:p w:rsidR="0015785C" w:rsidRPr="002D6B80" w:rsidRDefault="0015785C" w:rsidP="0015785C">
            <w:pPr>
              <w:jc w:val="center"/>
              <w:rPr>
                <w:b/>
              </w:rPr>
            </w:pPr>
            <w:r w:rsidRPr="002D6B80">
              <w:rPr>
                <w:b/>
              </w:rPr>
              <w:t>R</w:t>
            </w:r>
          </w:p>
        </w:tc>
        <w:tc>
          <w:tcPr>
            <w:tcW w:w="708" w:type="dxa"/>
            <w:vAlign w:val="center"/>
          </w:tcPr>
          <w:p w:rsidR="0015785C" w:rsidRPr="002D6B80" w:rsidRDefault="0015785C" w:rsidP="0015785C">
            <w:pPr>
              <w:jc w:val="center"/>
              <w:rPr>
                <w:b/>
              </w:rPr>
            </w:pPr>
            <w:r w:rsidRPr="002D6B80">
              <w:rPr>
                <w:b/>
              </w:rPr>
              <w:t>U</w:t>
            </w:r>
          </w:p>
        </w:tc>
        <w:tc>
          <w:tcPr>
            <w:tcW w:w="709" w:type="dxa"/>
            <w:vAlign w:val="center"/>
          </w:tcPr>
          <w:p w:rsidR="0015785C" w:rsidRPr="002D6B80" w:rsidRDefault="0015785C" w:rsidP="0015785C">
            <w:pPr>
              <w:jc w:val="center"/>
              <w:rPr>
                <w:b/>
              </w:rPr>
            </w:pPr>
            <w:r w:rsidRPr="002D6B80">
              <w:rPr>
                <w:b/>
              </w:rPr>
              <w:t>A</w:t>
            </w:r>
          </w:p>
        </w:tc>
        <w:tc>
          <w:tcPr>
            <w:tcW w:w="709" w:type="dxa"/>
            <w:vAlign w:val="center"/>
          </w:tcPr>
          <w:p w:rsidR="0015785C" w:rsidRPr="002D6B80" w:rsidRDefault="0015785C" w:rsidP="0015785C">
            <w:pPr>
              <w:jc w:val="center"/>
              <w:rPr>
                <w:b/>
              </w:rPr>
            </w:pPr>
            <w:r w:rsidRPr="002D6B80">
              <w:rPr>
                <w:b/>
              </w:rPr>
              <w:t>An</w:t>
            </w:r>
          </w:p>
        </w:tc>
        <w:tc>
          <w:tcPr>
            <w:tcW w:w="709" w:type="dxa"/>
            <w:vAlign w:val="center"/>
          </w:tcPr>
          <w:p w:rsidR="0015785C" w:rsidRPr="002D6B80" w:rsidRDefault="0015785C" w:rsidP="0015785C">
            <w:pPr>
              <w:jc w:val="center"/>
              <w:rPr>
                <w:b/>
              </w:rPr>
            </w:pPr>
            <w:r w:rsidRPr="002D6B80">
              <w:rPr>
                <w:b/>
              </w:rPr>
              <w:t>E</w:t>
            </w:r>
          </w:p>
        </w:tc>
        <w:tc>
          <w:tcPr>
            <w:tcW w:w="708" w:type="dxa"/>
            <w:vAlign w:val="center"/>
          </w:tcPr>
          <w:p w:rsidR="0015785C" w:rsidRPr="002D6B80" w:rsidRDefault="0015785C" w:rsidP="0015785C">
            <w:pPr>
              <w:jc w:val="center"/>
              <w:rPr>
                <w:b/>
              </w:rPr>
            </w:pPr>
            <w:r w:rsidRPr="002D6B80">
              <w:rPr>
                <w:b/>
              </w:rPr>
              <w:t>C</w:t>
            </w:r>
          </w:p>
        </w:tc>
        <w:tc>
          <w:tcPr>
            <w:tcW w:w="993" w:type="dxa"/>
            <w:vAlign w:val="center"/>
          </w:tcPr>
          <w:p w:rsidR="0015785C" w:rsidRPr="002D6B80" w:rsidRDefault="0015785C" w:rsidP="0015785C">
            <w:pPr>
              <w:jc w:val="center"/>
              <w:rPr>
                <w:b/>
              </w:rPr>
            </w:pPr>
            <w:r w:rsidRPr="002D6B80">
              <w:rPr>
                <w:b/>
              </w:rPr>
              <w:t>Total</w:t>
            </w:r>
          </w:p>
        </w:tc>
      </w:tr>
      <w:tr w:rsidR="0015785C" w:rsidRPr="002D6B80" w:rsidTr="0015785C">
        <w:trPr>
          <w:jc w:val="center"/>
        </w:trPr>
        <w:tc>
          <w:tcPr>
            <w:tcW w:w="1140" w:type="dxa"/>
            <w:vAlign w:val="center"/>
          </w:tcPr>
          <w:p w:rsidR="0015785C" w:rsidRPr="002D6B80" w:rsidRDefault="0015785C" w:rsidP="0015785C">
            <w:pPr>
              <w:jc w:val="center"/>
              <w:rPr>
                <w:b/>
                <w:bCs/>
              </w:rPr>
            </w:pPr>
            <w:r w:rsidRPr="002D6B80">
              <w:rPr>
                <w:b/>
                <w:bCs/>
              </w:rPr>
              <w:t>CO1</w:t>
            </w:r>
          </w:p>
        </w:tc>
        <w:tc>
          <w:tcPr>
            <w:tcW w:w="709" w:type="dxa"/>
            <w:vAlign w:val="center"/>
          </w:tcPr>
          <w:p w:rsidR="0015785C" w:rsidRPr="002D6B80" w:rsidRDefault="0015785C" w:rsidP="0015785C">
            <w:pPr>
              <w:jc w:val="center"/>
            </w:pPr>
            <w:r w:rsidRPr="002D6B80">
              <w:t>4</w:t>
            </w:r>
          </w:p>
        </w:tc>
        <w:tc>
          <w:tcPr>
            <w:tcW w:w="708" w:type="dxa"/>
            <w:vAlign w:val="center"/>
          </w:tcPr>
          <w:p w:rsidR="0015785C" w:rsidRPr="002D6B80" w:rsidRDefault="0015785C" w:rsidP="0015785C">
            <w:pPr>
              <w:jc w:val="center"/>
            </w:pPr>
            <w:r w:rsidRPr="002D6B80">
              <w:t>25</w:t>
            </w:r>
          </w:p>
        </w:tc>
        <w:tc>
          <w:tcPr>
            <w:tcW w:w="709" w:type="dxa"/>
            <w:vAlign w:val="center"/>
          </w:tcPr>
          <w:p w:rsidR="0015785C" w:rsidRPr="002D6B80" w:rsidRDefault="0015785C" w:rsidP="0015785C">
            <w:pPr>
              <w:jc w:val="center"/>
            </w:pPr>
            <w:r w:rsidRPr="002D6B80">
              <w:t>-</w:t>
            </w:r>
          </w:p>
        </w:tc>
        <w:tc>
          <w:tcPr>
            <w:tcW w:w="709" w:type="dxa"/>
          </w:tcPr>
          <w:p w:rsidR="0015785C" w:rsidRPr="002D6B80" w:rsidRDefault="0015785C" w:rsidP="0015785C">
            <w:pPr>
              <w:jc w:val="center"/>
            </w:pPr>
            <w:r w:rsidRPr="002D6B80">
              <w:t>-</w:t>
            </w:r>
          </w:p>
        </w:tc>
        <w:tc>
          <w:tcPr>
            <w:tcW w:w="709" w:type="dxa"/>
          </w:tcPr>
          <w:p w:rsidR="0015785C" w:rsidRPr="002D6B80" w:rsidRDefault="0015785C" w:rsidP="0015785C">
            <w:pPr>
              <w:jc w:val="center"/>
            </w:pPr>
            <w:r w:rsidRPr="002D6B80">
              <w:t>-</w:t>
            </w:r>
          </w:p>
        </w:tc>
        <w:tc>
          <w:tcPr>
            <w:tcW w:w="708" w:type="dxa"/>
          </w:tcPr>
          <w:p w:rsidR="0015785C" w:rsidRPr="002D6B80" w:rsidRDefault="0015785C" w:rsidP="0015785C">
            <w:pPr>
              <w:jc w:val="center"/>
            </w:pPr>
            <w:r w:rsidRPr="002D6B80">
              <w:t>-</w:t>
            </w:r>
          </w:p>
        </w:tc>
        <w:tc>
          <w:tcPr>
            <w:tcW w:w="993" w:type="dxa"/>
            <w:vAlign w:val="center"/>
          </w:tcPr>
          <w:p w:rsidR="0015785C" w:rsidRPr="002D6B80" w:rsidRDefault="0015785C" w:rsidP="0015785C">
            <w:pPr>
              <w:jc w:val="center"/>
            </w:pPr>
            <w:r w:rsidRPr="002D6B80">
              <w:t>29</w:t>
            </w:r>
          </w:p>
        </w:tc>
      </w:tr>
      <w:tr w:rsidR="0015785C" w:rsidRPr="002D6B80" w:rsidTr="0015785C">
        <w:trPr>
          <w:jc w:val="center"/>
        </w:trPr>
        <w:tc>
          <w:tcPr>
            <w:tcW w:w="1140" w:type="dxa"/>
            <w:vAlign w:val="center"/>
          </w:tcPr>
          <w:p w:rsidR="0015785C" w:rsidRPr="002D6B80" w:rsidRDefault="0015785C" w:rsidP="0015785C">
            <w:pPr>
              <w:jc w:val="center"/>
              <w:rPr>
                <w:b/>
                <w:bCs/>
              </w:rPr>
            </w:pPr>
            <w:r w:rsidRPr="002D6B80">
              <w:rPr>
                <w:b/>
                <w:bCs/>
              </w:rPr>
              <w:t>CO2</w:t>
            </w:r>
          </w:p>
        </w:tc>
        <w:tc>
          <w:tcPr>
            <w:tcW w:w="709" w:type="dxa"/>
            <w:vAlign w:val="center"/>
          </w:tcPr>
          <w:p w:rsidR="0015785C" w:rsidRPr="002D6B80" w:rsidRDefault="0015785C" w:rsidP="0015785C">
            <w:pPr>
              <w:jc w:val="center"/>
            </w:pPr>
            <w:r w:rsidRPr="002D6B80">
              <w:t>1</w:t>
            </w:r>
          </w:p>
        </w:tc>
        <w:tc>
          <w:tcPr>
            <w:tcW w:w="708" w:type="dxa"/>
            <w:vAlign w:val="center"/>
          </w:tcPr>
          <w:p w:rsidR="0015785C" w:rsidRPr="002D6B80" w:rsidRDefault="0015785C" w:rsidP="0015785C">
            <w:pPr>
              <w:jc w:val="center"/>
            </w:pPr>
            <w:r w:rsidRPr="002D6B80">
              <w:t>22</w:t>
            </w:r>
          </w:p>
        </w:tc>
        <w:tc>
          <w:tcPr>
            <w:tcW w:w="709" w:type="dxa"/>
            <w:vAlign w:val="center"/>
          </w:tcPr>
          <w:p w:rsidR="0015785C" w:rsidRPr="002D6B80" w:rsidRDefault="0015785C" w:rsidP="0015785C">
            <w:pPr>
              <w:jc w:val="center"/>
            </w:pPr>
            <w:r w:rsidRPr="002D6B80">
              <w:t>6</w:t>
            </w:r>
          </w:p>
        </w:tc>
        <w:tc>
          <w:tcPr>
            <w:tcW w:w="709" w:type="dxa"/>
          </w:tcPr>
          <w:p w:rsidR="0015785C" w:rsidRPr="002D6B80" w:rsidRDefault="0015785C" w:rsidP="0015785C">
            <w:pPr>
              <w:jc w:val="center"/>
            </w:pPr>
            <w:r w:rsidRPr="002D6B80">
              <w:t>-</w:t>
            </w:r>
          </w:p>
        </w:tc>
        <w:tc>
          <w:tcPr>
            <w:tcW w:w="709" w:type="dxa"/>
          </w:tcPr>
          <w:p w:rsidR="0015785C" w:rsidRPr="002D6B80" w:rsidRDefault="0015785C" w:rsidP="0015785C">
            <w:pPr>
              <w:jc w:val="center"/>
            </w:pPr>
            <w:r w:rsidRPr="002D6B80">
              <w:t>-</w:t>
            </w:r>
          </w:p>
        </w:tc>
        <w:tc>
          <w:tcPr>
            <w:tcW w:w="708" w:type="dxa"/>
          </w:tcPr>
          <w:p w:rsidR="0015785C" w:rsidRPr="002D6B80" w:rsidRDefault="0015785C" w:rsidP="0015785C">
            <w:pPr>
              <w:jc w:val="center"/>
            </w:pPr>
            <w:r w:rsidRPr="002D6B80">
              <w:t>-</w:t>
            </w:r>
          </w:p>
        </w:tc>
        <w:tc>
          <w:tcPr>
            <w:tcW w:w="993" w:type="dxa"/>
            <w:vAlign w:val="center"/>
          </w:tcPr>
          <w:p w:rsidR="0015785C" w:rsidRPr="002D6B80" w:rsidRDefault="0015785C" w:rsidP="0015785C">
            <w:pPr>
              <w:jc w:val="center"/>
            </w:pPr>
            <w:r w:rsidRPr="002D6B80">
              <w:t>29</w:t>
            </w:r>
          </w:p>
        </w:tc>
      </w:tr>
      <w:tr w:rsidR="0015785C" w:rsidRPr="002D6B80" w:rsidTr="0015785C">
        <w:trPr>
          <w:jc w:val="center"/>
        </w:trPr>
        <w:tc>
          <w:tcPr>
            <w:tcW w:w="1140" w:type="dxa"/>
            <w:vAlign w:val="center"/>
          </w:tcPr>
          <w:p w:rsidR="0015785C" w:rsidRPr="002D6B80" w:rsidRDefault="0015785C" w:rsidP="0015785C">
            <w:pPr>
              <w:jc w:val="center"/>
              <w:rPr>
                <w:b/>
                <w:bCs/>
              </w:rPr>
            </w:pPr>
            <w:r w:rsidRPr="002D6B80">
              <w:rPr>
                <w:b/>
                <w:bCs/>
              </w:rPr>
              <w:t>CO3</w:t>
            </w:r>
          </w:p>
        </w:tc>
        <w:tc>
          <w:tcPr>
            <w:tcW w:w="709" w:type="dxa"/>
            <w:vAlign w:val="center"/>
          </w:tcPr>
          <w:p w:rsidR="0015785C" w:rsidRPr="002D6B80" w:rsidRDefault="0015785C" w:rsidP="0015785C">
            <w:pPr>
              <w:jc w:val="center"/>
            </w:pPr>
            <w:r w:rsidRPr="002D6B80">
              <w:t>4</w:t>
            </w:r>
          </w:p>
        </w:tc>
        <w:tc>
          <w:tcPr>
            <w:tcW w:w="708" w:type="dxa"/>
            <w:vAlign w:val="center"/>
          </w:tcPr>
          <w:p w:rsidR="0015785C" w:rsidRPr="002D6B80" w:rsidRDefault="0015785C" w:rsidP="0015785C">
            <w:pPr>
              <w:jc w:val="center"/>
            </w:pPr>
            <w:r w:rsidRPr="002D6B80">
              <w:t>10</w:t>
            </w:r>
          </w:p>
        </w:tc>
        <w:tc>
          <w:tcPr>
            <w:tcW w:w="709" w:type="dxa"/>
            <w:vAlign w:val="center"/>
          </w:tcPr>
          <w:p w:rsidR="0015785C" w:rsidRPr="002D6B80" w:rsidRDefault="0015785C" w:rsidP="0015785C">
            <w:pPr>
              <w:jc w:val="center"/>
            </w:pPr>
            <w:r w:rsidRPr="002D6B80">
              <w:t>3</w:t>
            </w:r>
          </w:p>
        </w:tc>
        <w:tc>
          <w:tcPr>
            <w:tcW w:w="709" w:type="dxa"/>
          </w:tcPr>
          <w:p w:rsidR="0015785C" w:rsidRPr="002D6B80" w:rsidRDefault="0015785C" w:rsidP="0015785C">
            <w:pPr>
              <w:jc w:val="center"/>
            </w:pPr>
            <w:r w:rsidRPr="002D6B80">
              <w:t>-</w:t>
            </w:r>
          </w:p>
        </w:tc>
        <w:tc>
          <w:tcPr>
            <w:tcW w:w="709" w:type="dxa"/>
          </w:tcPr>
          <w:p w:rsidR="0015785C" w:rsidRPr="002D6B80" w:rsidRDefault="0015785C" w:rsidP="0015785C">
            <w:pPr>
              <w:jc w:val="center"/>
            </w:pPr>
            <w:r w:rsidRPr="002D6B80">
              <w:t>-</w:t>
            </w:r>
          </w:p>
        </w:tc>
        <w:tc>
          <w:tcPr>
            <w:tcW w:w="708" w:type="dxa"/>
          </w:tcPr>
          <w:p w:rsidR="0015785C" w:rsidRPr="002D6B80" w:rsidRDefault="0015785C" w:rsidP="0015785C">
            <w:pPr>
              <w:jc w:val="center"/>
            </w:pPr>
            <w:r w:rsidRPr="002D6B80">
              <w:t>-</w:t>
            </w:r>
          </w:p>
        </w:tc>
        <w:tc>
          <w:tcPr>
            <w:tcW w:w="993" w:type="dxa"/>
            <w:vAlign w:val="center"/>
          </w:tcPr>
          <w:p w:rsidR="0015785C" w:rsidRPr="002D6B80" w:rsidRDefault="0015785C" w:rsidP="0015785C">
            <w:pPr>
              <w:jc w:val="center"/>
            </w:pPr>
            <w:r w:rsidRPr="002D6B80">
              <w:t>17</w:t>
            </w:r>
          </w:p>
        </w:tc>
      </w:tr>
      <w:tr w:rsidR="0015785C" w:rsidRPr="002D6B80" w:rsidTr="0015785C">
        <w:trPr>
          <w:jc w:val="center"/>
        </w:trPr>
        <w:tc>
          <w:tcPr>
            <w:tcW w:w="1140" w:type="dxa"/>
            <w:vAlign w:val="center"/>
          </w:tcPr>
          <w:p w:rsidR="0015785C" w:rsidRPr="002D6B80" w:rsidRDefault="0015785C" w:rsidP="0015785C">
            <w:pPr>
              <w:jc w:val="center"/>
              <w:rPr>
                <w:b/>
                <w:bCs/>
              </w:rPr>
            </w:pPr>
            <w:r w:rsidRPr="002D6B80">
              <w:rPr>
                <w:b/>
                <w:bCs/>
              </w:rPr>
              <w:t>CO4</w:t>
            </w:r>
          </w:p>
        </w:tc>
        <w:tc>
          <w:tcPr>
            <w:tcW w:w="709" w:type="dxa"/>
            <w:vAlign w:val="center"/>
          </w:tcPr>
          <w:p w:rsidR="0015785C" w:rsidRPr="002D6B80" w:rsidRDefault="0015785C" w:rsidP="0015785C">
            <w:pPr>
              <w:jc w:val="center"/>
            </w:pPr>
            <w:r w:rsidRPr="002D6B80">
              <w:t>1</w:t>
            </w:r>
          </w:p>
        </w:tc>
        <w:tc>
          <w:tcPr>
            <w:tcW w:w="708" w:type="dxa"/>
            <w:vAlign w:val="center"/>
          </w:tcPr>
          <w:p w:rsidR="0015785C" w:rsidRPr="002D6B80" w:rsidRDefault="0015785C" w:rsidP="0015785C">
            <w:pPr>
              <w:jc w:val="center"/>
            </w:pPr>
            <w:r w:rsidRPr="002D6B80">
              <w:t>12</w:t>
            </w:r>
          </w:p>
        </w:tc>
        <w:tc>
          <w:tcPr>
            <w:tcW w:w="709" w:type="dxa"/>
            <w:vAlign w:val="center"/>
          </w:tcPr>
          <w:p w:rsidR="0015785C" w:rsidRPr="002D6B80" w:rsidRDefault="0015785C" w:rsidP="0015785C">
            <w:pPr>
              <w:jc w:val="center"/>
            </w:pPr>
            <w:r w:rsidRPr="002D6B80">
              <w:t>4</w:t>
            </w:r>
          </w:p>
        </w:tc>
        <w:tc>
          <w:tcPr>
            <w:tcW w:w="709" w:type="dxa"/>
          </w:tcPr>
          <w:p w:rsidR="0015785C" w:rsidRPr="002D6B80" w:rsidRDefault="0015785C" w:rsidP="0015785C">
            <w:pPr>
              <w:jc w:val="center"/>
            </w:pPr>
            <w:r w:rsidRPr="002D6B80">
              <w:t>-</w:t>
            </w:r>
          </w:p>
        </w:tc>
        <w:tc>
          <w:tcPr>
            <w:tcW w:w="709" w:type="dxa"/>
          </w:tcPr>
          <w:p w:rsidR="0015785C" w:rsidRPr="002D6B80" w:rsidRDefault="0015785C" w:rsidP="0015785C">
            <w:pPr>
              <w:jc w:val="center"/>
            </w:pPr>
            <w:r w:rsidRPr="002D6B80">
              <w:t>-</w:t>
            </w:r>
          </w:p>
        </w:tc>
        <w:tc>
          <w:tcPr>
            <w:tcW w:w="708" w:type="dxa"/>
          </w:tcPr>
          <w:p w:rsidR="0015785C" w:rsidRPr="002D6B80" w:rsidRDefault="0015785C" w:rsidP="0015785C">
            <w:pPr>
              <w:jc w:val="center"/>
            </w:pPr>
            <w:r w:rsidRPr="002D6B80">
              <w:t>-</w:t>
            </w:r>
          </w:p>
        </w:tc>
        <w:tc>
          <w:tcPr>
            <w:tcW w:w="993" w:type="dxa"/>
            <w:vAlign w:val="center"/>
          </w:tcPr>
          <w:p w:rsidR="0015785C" w:rsidRPr="002D6B80" w:rsidRDefault="0015785C" w:rsidP="0015785C">
            <w:pPr>
              <w:jc w:val="center"/>
            </w:pPr>
            <w:r w:rsidRPr="002D6B80">
              <w:t>17</w:t>
            </w:r>
          </w:p>
        </w:tc>
      </w:tr>
      <w:tr w:rsidR="0015785C" w:rsidRPr="002D6B80" w:rsidTr="0015785C">
        <w:trPr>
          <w:jc w:val="center"/>
        </w:trPr>
        <w:tc>
          <w:tcPr>
            <w:tcW w:w="1140" w:type="dxa"/>
            <w:vAlign w:val="center"/>
          </w:tcPr>
          <w:p w:rsidR="0015785C" w:rsidRPr="002D6B80" w:rsidRDefault="0015785C" w:rsidP="0015785C">
            <w:pPr>
              <w:jc w:val="center"/>
              <w:rPr>
                <w:b/>
                <w:bCs/>
              </w:rPr>
            </w:pPr>
            <w:r w:rsidRPr="002D6B80">
              <w:rPr>
                <w:b/>
                <w:bCs/>
              </w:rPr>
              <w:t>CO5</w:t>
            </w:r>
          </w:p>
        </w:tc>
        <w:tc>
          <w:tcPr>
            <w:tcW w:w="709" w:type="dxa"/>
            <w:vAlign w:val="center"/>
          </w:tcPr>
          <w:p w:rsidR="0015785C" w:rsidRPr="002D6B80" w:rsidRDefault="0015785C" w:rsidP="0015785C">
            <w:pPr>
              <w:jc w:val="center"/>
            </w:pPr>
            <w:r w:rsidRPr="002D6B80">
              <w:t>3</w:t>
            </w:r>
          </w:p>
        </w:tc>
        <w:tc>
          <w:tcPr>
            <w:tcW w:w="708" w:type="dxa"/>
            <w:vAlign w:val="center"/>
          </w:tcPr>
          <w:p w:rsidR="0015785C" w:rsidRPr="002D6B80" w:rsidRDefault="0015785C" w:rsidP="0015785C">
            <w:pPr>
              <w:jc w:val="center"/>
            </w:pPr>
            <w:r w:rsidRPr="002D6B80">
              <w:t>1</w:t>
            </w:r>
          </w:p>
        </w:tc>
        <w:tc>
          <w:tcPr>
            <w:tcW w:w="709" w:type="dxa"/>
          </w:tcPr>
          <w:p w:rsidR="0015785C" w:rsidRPr="002D6B80" w:rsidRDefault="0015785C" w:rsidP="0015785C">
            <w:pPr>
              <w:jc w:val="center"/>
            </w:pPr>
            <w:r w:rsidRPr="002D6B80">
              <w:t>-</w:t>
            </w:r>
          </w:p>
        </w:tc>
        <w:tc>
          <w:tcPr>
            <w:tcW w:w="709" w:type="dxa"/>
            <w:vAlign w:val="center"/>
          </w:tcPr>
          <w:p w:rsidR="0015785C" w:rsidRPr="002D6B80" w:rsidRDefault="0015785C" w:rsidP="0015785C">
            <w:pPr>
              <w:jc w:val="center"/>
            </w:pPr>
            <w:r w:rsidRPr="002D6B80">
              <w:t>12</w:t>
            </w:r>
          </w:p>
        </w:tc>
        <w:tc>
          <w:tcPr>
            <w:tcW w:w="709" w:type="dxa"/>
          </w:tcPr>
          <w:p w:rsidR="0015785C" w:rsidRPr="002D6B80" w:rsidRDefault="0015785C" w:rsidP="0015785C">
            <w:pPr>
              <w:jc w:val="center"/>
            </w:pPr>
            <w:r w:rsidRPr="002D6B80">
              <w:t>-</w:t>
            </w:r>
          </w:p>
        </w:tc>
        <w:tc>
          <w:tcPr>
            <w:tcW w:w="708" w:type="dxa"/>
          </w:tcPr>
          <w:p w:rsidR="0015785C" w:rsidRPr="002D6B80" w:rsidRDefault="0015785C" w:rsidP="0015785C">
            <w:pPr>
              <w:jc w:val="center"/>
            </w:pPr>
            <w:r w:rsidRPr="002D6B80">
              <w:t>-</w:t>
            </w:r>
          </w:p>
        </w:tc>
        <w:tc>
          <w:tcPr>
            <w:tcW w:w="993" w:type="dxa"/>
            <w:vAlign w:val="center"/>
          </w:tcPr>
          <w:p w:rsidR="0015785C" w:rsidRPr="002D6B80" w:rsidRDefault="0015785C" w:rsidP="0015785C">
            <w:pPr>
              <w:jc w:val="center"/>
            </w:pPr>
            <w:r w:rsidRPr="002D6B80">
              <w:t>16</w:t>
            </w:r>
          </w:p>
        </w:tc>
      </w:tr>
      <w:tr w:rsidR="0015785C" w:rsidRPr="002D6B80" w:rsidTr="0015785C">
        <w:trPr>
          <w:jc w:val="center"/>
        </w:trPr>
        <w:tc>
          <w:tcPr>
            <w:tcW w:w="1140" w:type="dxa"/>
            <w:vAlign w:val="center"/>
          </w:tcPr>
          <w:p w:rsidR="0015785C" w:rsidRPr="002D6B80" w:rsidRDefault="0015785C" w:rsidP="0015785C">
            <w:pPr>
              <w:jc w:val="center"/>
              <w:rPr>
                <w:b/>
                <w:bCs/>
              </w:rPr>
            </w:pPr>
            <w:r w:rsidRPr="002D6B80">
              <w:rPr>
                <w:b/>
                <w:bCs/>
              </w:rPr>
              <w:t>CO6</w:t>
            </w:r>
          </w:p>
        </w:tc>
        <w:tc>
          <w:tcPr>
            <w:tcW w:w="709" w:type="dxa"/>
            <w:vAlign w:val="center"/>
          </w:tcPr>
          <w:p w:rsidR="0015785C" w:rsidRPr="002D6B80" w:rsidRDefault="0015785C" w:rsidP="0015785C">
            <w:pPr>
              <w:jc w:val="center"/>
            </w:pPr>
            <w:r w:rsidRPr="002D6B80">
              <w:t>3</w:t>
            </w:r>
          </w:p>
        </w:tc>
        <w:tc>
          <w:tcPr>
            <w:tcW w:w="708" w:type="dxa"/>
            <w:vAlign w:val="center"/>
          </w:tcPr>
          <w:p w:rsidR="0015785C" w:rsidRPr="002D6B80" w:rsidRDefault="0015785C" w:rsidP="0015785C">
            <w:pPr>
              <w:jc w:val="center"/>
            </w:pPr>
            <w:r w:rsidRPr="002D6B80">
              <w:t>13</w:t>
            </w:r>
          </w:p>
        </w:tc>
        <w:tc>
          <w:tcPr>
            <w:tcW w:w="709" w:type="dxa"/>
          </w:tcPr>
          <w:p w:rsidR="0015785C" w:rsidRPr="002D6B80" w:rsidRDefault="0015785C" w:rsidP="0015785C">
            <w:pPr>
              <w:jc w:val="center"/>
            </w:pPr>
            <w:r w:rsidRPr="002D6B80">
              <w:t>-</w:t>
            </w:r>
          </w:p>
        </w:tc>
        <w:tc>
          <w:tcPr>
            <w:tcW w:w="709" w:type="dxa"/>
            <w:vAlign w:val="center"/>
          </w:tcPr>
          <w:p w:rsidR="0015785C" w:rsidRPr="002D6B80" w:rsidRDefault="0015785C" w:rsidP="0015785C">
            <w:pPr>
              <w:jc w:val="center"/>
            </w:pPr>
            <w:r w:rsidRPr="002D6B80">
              <w:t>-</w:t>
            </w:r>
          </w:p>
        </w:tc>
        <w:tc>
          <w:tcPr>
            <w:tcW w:w="709" w:type="dxa"/>
          </w:tcPr>
          <w:p w:rsidR="0015785C" w:rsidRPr="002D6B80" w:rsidRDefault="0015785C" w:rsidP="0015785C">
            <w:pPr>
              <w:jc w:val="center"/>
            </w:pPr>
            <w:r w:rsidRPr="002D6B80">
              <w:t>-</w:t>
            </w:r>
          </w:p>
        </w:tc>
        <w:tc>
          <w:tcPr>
            <w:tcW w:w="708" w:type="dxa"/>
          </w:tcPr>
          <w:p w:rsidR="0015785C" w:rsidRPr="002D6B80" w:rsidRDefault="0015785C" w:rsidP="0015785C">
            <w:pPr>
              <w:jc w:val="center"/>
            </w:pPr>
            <w:r w:rsidRPr="002D6B80">
              <w:t>-</w:t>
            </w:r>
          </w:p>
        </w:tc>
        <w:tc>
          <w:tcPr>
            <w:tcW w:w="993" w:type="dxa"/>
            <w:vAlign w:val="center"/>
          </w:tcPr>
          <w:p w:rsidR="0015785C" w:rsidRPr="002D6B80" w:rsidRDefault="0015785C" w:rsidP="0015785C">
            <w:pPr>
              <w:jc w:val="center"/>
            </w:pPr>
            <w:r w:rsidRPr="002D6B80">
              <w:t>16</w:t>
            </w:r>
          </w:p>
        </w:tc>
      </w:tr>
      <w:tr w:rsidR="0015785C" w:rsidRPr="002D6B80" w:rsidTr="0015785C">
        <w:trPr>
          <w:jc w:val="center"/>
        </w:trPr>
        <w:tc>
          <w:tcPr>
            <w:tcW w:w="5392" w:type="dxa"/>
            <w:gridSpan w:val="7"/>
            <w:vAlign w:val="center"/>
          </w:tcPr>
          <w:p w:rsidR="0015785C" w:rsidRPr="002D6B80" w:rsidRDefault="0015785C" w:rsidP="0015785C">
            <w:pPr>
              <w:jc w:val="center"/>
            </w:pPr>
          </w:p>
        </w:tc>
        <w:tc>
          <w:tcPr>
            <w:tcW w:w="993" w:type="dxa"/>
            <w:vAlign w:val="center"/>
          </w:tcPr>
          <w:p w:rsidR="0015785C" w:rsidRPr="002D6B80" w:rsidRDefault="0015785C" w:rsidP="0015785C">
            <w:pPr>
              <w:jc w:val="center"/>
              <w:rPr>
                <w:b/>
              </w:rPr>
            </w:pPr>
            <w:r w:rsidRPr="002D6B80">
              <w:rPr>
                <w:b/>
              </w:rPr>
              <w:t>124</w:t>
            </w:r>
          </w:p>
        </w:tc>
      </w:tr>
    </w:tbl>
    <w:p w:rsidR="00E0574C" w:rsidRDefault="0015785C" w:rsidP="0015785C">
      <w:pPr>
        <w:tabs>
          <w:tab w:val="left" w:pos="7110"/>
        </w:tabs>
      </w:pPr>
      <w:r w:rsidRPr="002D6B80">
        <w:tab/>
      </w:r>
    </w:p>
    <w:p w:rsidR="00E0574C" w:rsidRDefault="00E0574C">
      <w:r>
        <w:br w:type="page"/>
      </w:r>
    </w:p>
    <w:p w:rsidR="0015785C" w:rsidRPr="00394C7D" w:rsidRDefault="0015785C" w:rsidP="0015785C">
      <w:pPr>
        <w:jc w:val="center"/>
      </w:pPr>
      <w:r w:rsidRPr="00394C7D">
        <w:rPr>
          <w:noProof/>
          <w:lang w:val="en-US"/>
        </w:rPr>
        <w:lastRenderedPageBreak/>
        <w:drawing>
          <wp:inline distT="0" distB="0" distL="0" distR="0">
            <wp:extent cx="5732145" cy="839470"/>
            <wp:effectExtent l="0" t="0" r="1905"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394C7D" w:rsidRDefault="0015785C">
      <w:pPr>
        <w:jc w:val="center"/>
        <w:rPr>
          <w:b/>
          <w:bCs/>
        </w:rPr>
      </w:pPr>
      <w:r w:rsidRPr="00394C7D">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15785C" w:rsidRPr="00015A13">
        <w:trPr>
          <w:trHeight w:val="397"/>
          <w:jc w:val="center"/>
        </w:trPr>
        <w:tc>
          <w:tcPr>
            <w:tcW w:w="1555" w:type="dxa"/>
            <w:vAlign w:val="center"/>
          </w:tcPr>
          <w:p w:rsidR="0015785C" w:rsidRPr="00015A13" w:rsidRDefault="0015785C">
            <w:pPr>
              <w:pStyle w:val="Title"/>
              <w:jc w:val="left"/>
              <w:rPr>
                <w:b/>
                <w:sz w:val="22"/>
                <w:szCs w:val="22"/>
              </w:rPr>
            </w:pPr>
            <w:r w:rsidRPr="00015A13">
              <w:rPr>
                <w:b/>
                <w:sz w:val="22"/>
                <w:szCs w:val="22"/>
              </w:rPr>
              <w:t xml:space="preserve">Course Code      </w:t>
            </w:r>
          </w:p>
        </w:tc>
        <w:tc>
          <w:tcPr>
            <w:tcW w:w="6662" w:type="dxa"/>
            <w:vAlign w:val="center"/>
          </w:tcPr>
          <w:p w:rsidR="0015785C" w:rsidRPr="00015A13" w:rsidRDefault="0015785C">
            <w:pPr>
              <w:pStyle w:val="Title"/>
              <w:jc w:val="left"/>
              <w:rPr>
                <w:b/>
                <w:sz w:val="22"/>
                <w:szCs w:val="22"/>
              </w:rPr>
            </w:pPr>
            <w:r w:rsidRPr="00015A13">
              <w:rPr>
                <w:b/>
                <w:sz w:val="22"/>
                <w:szCs w:val="22"/>
              </w:rPr>
              <w:t>22BM2007</w:t>
            </w:r>
          </w:p>
        </w:tc>
        <w:tc>
          <w:tcPr>
            <w:tcW w:w="1417" w:type="dxa"/>
            <w:vAlign w:val="center"/>
          </w:tcPr>
          <w:p w:rsidR="0015785C" w:rsidRPr="00015A13" w:rsidRDefault="0015785C">
            <w:pPr>
              <w:pStyle w:val="Title"/>
              <w:ind w:left="-468" w:firstLine="468"/>
              <w:jc w:val="left"/>
              <w:rPr>
                <w:sz w:val="22"/>
                <w:szCs w:val="22"/>
              </w:rPr>
            </w:pPr>
            <w:r w:rsidRPr="00015A13">
              <w:rPr>
                <w:b/>
                <w:bCs/>
                <w:sz w:val="22"/>
                <w:szCs w:val="22"/>
              </w:rPr>
              <w:t xml:space="preserve">Duration       </w:t>
            </w:r>
          </w:p>
        </w:tc>
        <w:tc>
          <w:tcPr>
            <w:tcW w:w="851" w:type="dxa"/>
            <w:vAlign w:val="center"/>
          </w:tcPr>
          <w:p w:rsidR="0015785C" w:rsidRPr="00015A13" w:rsidRDefault="0015785C">
            <w:pPr>
              <w:pStyle w:val="Title"/>
              <w:jc w:val="left"/>
              <w:rPr>
                <w:b/>
                <w:sz w:val="22"/>
                <w:szCs w:val="22"/>
              </w:rPr>
            </w:pPr>
            <w:r w:rsidRPr="00015A13">
              <w:rPr>
                <w:b/>
                <w:sz w:val="22"/>
                <w:szCs w:val="22"/>
              </w:rPr>
              <w:t>3hrs</w:t>
            </w:r>
          </w:p>
        </w:tc>
      </w:tr>
      <w:tr w:rsidR="0015785C" w:rsidRPr="00015A13">
        <w:trPr>
          <w:trHeight w:val="397"/>
          <w:jc w:val="center"/>
        </w:trPr>
        <w:tc>
          <w:tcPr>
            <w:tcW w:w="1555" w:type="dxa"/>
            <w:vAlign w:val="center"/>
          </w:tcPr>
          <w:p w:rsidR="0015785C" w:rsidRPr="00015A13" w:rsidRDefault="0015785C">
            <w:pPr>
              <w:pStyle w:val="Title"/>
              <w:ind w:right="-160"/>
              <w:jc w:val="left"/>
              <w:rPr>
                <w:b/>
                <w:sz w:val="22"/>
                <w:szCs w:val="22"/>
              </w:rPr>
            </w:pPr>
            <w:r w:rsidRPr="00015A13">
              <w:rPr>
                <w:b/>
                <w:sz w:val="22"/>
                <w:szCs w:val="22"/>
              </w:rPr>
              <w:t xml:space="preserve">Course Name     </w:t>
            </w:r>
          </w:p>
        </w:tc>
        <w:tc>
          <w:tcPr>
            <w:tcW w:w="6662" w:type="dxa"/>
            <w:vAlign w:val="center"/>
          </w:tcPr>
          <w:p w:rsidR="0015785C" w:rsidRPr="00015A13" w:rsidRDefault="0015785C">
            <w:pPr>
              <w:pStyle w:val="Title"/>
              <w:jc w:val="left"/>
              <w:rPr>
                <w:b/>
                <w:sz w:val="22"/>
                <w:szCs w:val="22"/>
              </w:rPr>
            </w:pPr>
            <w:r w:rsidRPr="00015A13">
              <w:rPr>
                <w:b/>
                <w:sz w:val="22"/>
                <w:szCs w:val="22"/>
              </w:rPr>
              <w:t>CONTROL SYSTEM FOR BIOMEDICAL ENGINEERS</w:t>
            </w:r>
          </w:p>
        </w:tc>
        <w:tc>
          <w:tcPr>
            <w:tcW w:w="1417" w:type="dxa"/>
            <w:vAlign w:val="center"/>
          </w:tcPr>
          <w:p w:rsidR="0015785C" w:rsidRPr="00015A13" w:rsidRDefault="0015785C">
            <w:pPr>
              <w:pStyle w:val="Title"/>
              <w:jc w:val="left"/>
              <w:rPr>
                <w:b/>
                <w:bCs/>
                <w:sz w:val="22"/>
                <w:szCs w:val="22"/>
              </w:rPr>
            </w:pPr>
            <w:r w:rsidRPr="00015A13">
              <w:rPr>
                <w:b/>
                <w:bCs/>
                <w:sz w:val="22"/>
                <w:szCs w:val="22"/>
              </w:rPr>
              <w:t xml:space="preserve">Max. Marks </w:t>
            </w:r>
          </w:p>
        </w:tc>
        <w:tc>
          <w:tcPr>
            <w:tcW w:w="851" w:type="dxa"/>
            <w:vAlign w:val="center"/>
          </w:tcPr>
          <w:p w:rsidR="0015785C" w:rsidRPr="00015A13" w:rsidRDefault="0015785C">
            <w:pPr>
              <w:pStyle w:val="Title"/>
              <w:jc w:val="left"/>
              <w:rPr>
                <w:b/>
                <w:sz w:val="22"/>
                <w:szCs w:val="22"/>
              </w:rPr>
            </w:pPr>
            <w:r w:rsidRPr="00015A13">
              <w:rPr>
                <w:b/>
                <w:sz w:val="22"/>
                <w:szCs w:val="22"/>
              </w:rPr>
              <w:t>100</w:t>
            </w:r>
          </w:p>
        </w:tc>
      </w:tr>
    </w:tbl>
    <w:p w:rsidR="0015785C" w:rsidRPr="00394C7D" w:rsidRDefault="0015785C">
      <w:pPr>
        <w:ind w:left="720"/>
        <w:rPr>
          <w:highlight w:val="yellow"/>
        </w:rPr>
      </w:pPr>
    </w:p>
    <w:tbl>
      <w:tblPr>
        <w:tblStyle w:val="TableGrid"/>
        <w:tblW w:w="5815" w:type="pct"/>
        <w:tblInd w:w="-714" w:type="dxa"/>
        <w:tblLook w:val="04A0" w:firstRow="1" w:lastRow="0" w:firstColumn="1" w:lastColumn="0" w:noHBand="0" w:noVBand="1"/>
      </w:tblPr>
      <w:tblGrid>
        <w:gridCol w:w="538"/>
        <w:gridCol w:w="388"/>
        <w:gridCol w:w="7914"/>
        <w:gridCol w:w="670"/>
        <w:gridCol w:w="469"/>
        <w:gridCol w:w="507"/>
      </w:tblGrid>
      <w:tr w:rsidR="0015785C" w:rsidRPr="00394C7D">
        <w:trPr>
          <w:trHeight w:val="552"/>
        </w:trPr>
        <w:tc>
          <w:tcPr>
            <w:tcW w:w="251" w:type="pct"/>
            <w:vAlign w:val="center"/>
          </w:tcPr>
          <w:p w:rsidR="0015785C" w:rsidRPr="00394C7D" w:rsidRDefault="0015785C">
            <w:pPr>
              <w:jc w:val="center"/>
              <w:rPr>
                <w:b/>
              </w:rPr>
            </w:pPr>
            <w:r w:rsidRPr="00394C7D">
              <w:rPr>
                <w:b/>
              </w:rPr>
              <w:t>Q. No.</w:t>
            </w:r>
          </w:p>
        </w:tc>
        <w:tc>
          <w:tcPr>
            <w:tcW w:w="3964" w:type="pct"/>
            <w:gridSpan w:val="2"/>
            <w:vAlign w:val="center"/>
          </w:tcPr>
          <w:p w:rsidR="0015785C" w:rsidRPr="00394C7D" w:rsidRDefault="0015785C">
            <w:pPr>
              <w:jc w:val="center"/>
              <w:rPr>
                <w:b/>
              </w:rPr>
            </w:pPr>
            <w:r w:rsidRPr="00394C7D">
              <w:rPr>
                <w:b/>
              </w:rPr>
              <w:t>Questions</w:t>
            </w:r>
          </w:p>
        </w:tc>
        <w:tc>
          <w:tcPr>
            <w:tcW w:w="293" w:type="pct"/>
            <w:vAlign w:val="center"/>
          </w:tcPr>
          <w:p w:rsidR="0015785C" w:rsidRPr="00394C7D" w:rsidRDefault="0015785C">
            <w:pPr>
              <w:jc w:val="center"/>
              <w:rPr>
                <w:b/>
              </w:rPr>
            </w:pPr>
            <w:r w:rsidRPr="00394C7D">
              <w:rPr>
                <w:b/>
              </w:rPr>
              <w:t>CO</w:t>
            </w:r>
          </w:p>
        </w:tc>
        <w:tc>
          <w:tcPr>
            <w:tcW w:w="237" w:type="pct"/>
            <w:vAlign w:val="center"/>
          </w:tcPr>
          <w:p w:rsidR="0015785C" w:rsidRPr="00394C7D" w:rsidRDefault="0015785C">
            <w:pPr>
              <w:jc w:val="center"/>
              <w:rPr>
                <w:b/>
              </w:rPr>
            </w:pPr>
            <w:r w:rsidRPr="00394C7D">
              <w:rPr>
                <w:b/>
              </w:rPr>
              <w:t>BL</w:t>
            </w:r>
          </w:p>
        </w:tc>
        <w:tc>
          <w:tcPr>
            <w:tcW w:w="253" w:type="pct"/>
            <w:vAlign w:val="center"/>
          </w:tcPr>
          <w:p w:rsidR="0015785C" w:rsidRPr="00394C7D" w:rsidRDefault="0015785C">
            <w:pPr>
              <w:jc w:val="center"/>
              <w:rPr>
                <w:b/>
              </w:rPr>
            </w:pPr>
            <w:r w:rsidRPr="00394C7D">
              <w:rPr>
                <w:b/>
              </w:rPr>
              <w:t>M</w:t>
            </w:r>
          </w:p>
        </w:tc>
      </w:tr>
      <w:tr w:rsidR="0015785C" w:rsidRPr="00394C7D">
        <w:trPr>
          <w:trHeight w:val="550"/>
        </w:trPr>
        <w:tc>
          <w:tcPr>
            <w:tcW w:w="5000" w:type="pct"/>
            <w:gridSpan w:val="6"/>
            <w:vAlign w:val="center"/>
          </w:tcPr>
          <w:p w:rsidR="0015785C" w:rsidRPr="00394C7D" w:rsidRDefault="0015785C">
            <w:pPr>
              <w:jc w:val="center"/>
              <w:rPr>
                <w:b/>
                <w:u w:val="single"/>
              </w:rPr>
            </w:pPr>
            <w:r w:rsidRPr="00394C7D">
              <w:rPr>
                <w:b/>
                <w:u w:val="single"/>
              </w:rPr>
              <w:t>PART – A (10 X 1 = 10 MARKS)</w:t>
            </w:r>
          </w:p>
        </w:tc>
      </w:tr>
      <w:tr w:rsidR="0015785C" w:rsidRPr="00394C7D">
        <w:trPr>
          <w:trHeight w:val="283"/>
        </w:trPr>
        <w:tc>
          <w:tcPr>
            <w:tcW w:w="251" w:type="pct"/>
            <w:vAlign w:val="bottom"/>
          </w:tcPr>
          <w:p w:rsidR="0015785C" w:rsidRPr="00394C7D" w:rsidRDefault="0015785C">
            <w:pPr>
              <w:jc w:val="center"/>
            </w:pPr>
            <w:r w:rsidRPr="00394C7D">
              <w:t>1.</w:t>
            </w:r>
          </w:p>
        </w:tc>
        <w:tc>
          <w:tcPr>
            <w:tcW w:w="3964" w:type="pct"/>
            <w:gridSpan w:val="2"/>
            <w:vAlign w:val="bottom"/>
          </w:tcPr>
          <w:p w:rsidR="0015785C" w:rsidRPr="00394C7D" w:rsidRDefault="0015785C">
            <w:pPr>
              <w:autoSpaceDE w:val="0"/>
              <w:autoSpaceDN w:val="0"/>
              <w:adjustRightInd w:val="0"/>
            </w:pPr>
            <w:r w:rsidRPr="00394C7D">
              <w:t xml:space="preserve">List the </w:t>
            </w:r>
            <w:r w:rsidRPr="00394C7D">
              <w:rPr>
                <w:bCs/>
              </w:rPr>
              <w:t>type of feedback employed in control System.</w:t>
            </w:r>
          </w:p>
        </w:tc>
        <w:tc>
          <w:tcPr>
            <w:tcW w:w="293" w:type="pct"/>
            <w:vAlign w:val="bottom"/>
          </w:tcPr>
          <w:p w:rsidR="0015785C" w:rsidRPr="00394C7D" w:rsidRDefault="0015785C">
            <w:pPr>
              <w:jc w:val="center"/>
            </w:pPr>
            <w:r w:rsidRPr="00394C7D">
              <w:t>CO1</w:t>
            </w:r>
          </w:p>
        </w:tc>
        <w:tc>
          <w:tcPr>
            <w:tcW w:w="237" w:type="pct"/>
            <w:vAlign w:val="bottom"/>
          </w:tcPr>
          <w:p w:rsidR="0015785C" w:rsidRPr="00394C7D" w:rsidRDefault="0015785C">
            <w:pPr>
              <w:jc w:val="center"/>
            </w:pPr>
            <w:r w:rsidRPr="00394C7D">
              <w:t>R</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2.</w:t>
            </w:r>
          </w:p>
        </w:tc>
        <w:tc>
          <w:tcPr>
            <w:tcW w:w="3964" w:type="pct"/>
            <w:gridSpan w:val="2"/>
            <w:vAlign w:val="bottom"/>
          </w:tcPr>
          <w:p w:rsidR="0015785C" w:rsidRPr="00394C7D" w:rsidRDefault="0015785C">
            <w:r w:rsidRPr="00394C7D">
              <w:t xml:space="preserve">Draw the block diagram rule for eliminating positive feedback loop. </w:t>
            </w:r>
          </w:p>
        </w:tc>
        <w:tc>
          <w:tcPr>
            <w:tcW w:w="293" w:type="pct"/>
            <w:vAlign w:val="bottom"/>
          </w:tcPr>
          <w:p w:rsidR="0015785C" w:rsidRPr="00394C7D" w:rsidRDefault="0015785C">
            <w:pPr>
              <w:jc w:val="center"/>
            </w:pPr>
            <w:r w:rsidRPr="00394C7D">
              <w:t>CO1</w:t>
            </w:r>
          </w:p>
        </w:tc>
        <w:tc>
          <w:tcPr>
            <w:tcW w:w="237" w:type="pct"/>
            <w:vAlign w:val="bottom"/>
          </w:tcPr>
          <w:p w:rsidR="0015785C" w:rsidRPr="00394C7D" w:rsidRDefault="0015785C">
            <w:pPr>
              <w:jc w:val="center"/>
            </w:pPr>
            <w:r w:rsidRPr="00394C7D">
              <w:t>U</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3.</w:t>
            </w:r>
          </w:p>
        </w:tc>
        <w:tc>
          <w:tcPr>
            <w:tcW w:w="3964" w:type="pct"/>
            <w:gridSpan w:val="2"/>
            <w:vAlign w:val="bottom"/>
          </w:tcPr>
          <w:p w:rsidR="0015785C" w:rsidRPr="00394C7D" w:rsidRDefault="0015785C">
            <w:r w:rsidRPr="00394C7D">
              <w:t xml:space="preserve">Define poles and </w:t>
            </w:r>
            <w:proofErr w:type="spellStart"/>
            <w:r w:rsidRPr="00394C7D">
              <w:t>zeros</w:t>
            </w:r>
            <w:proofErr w:type="spellEnd"/>
            <w:r w:rsidRPr="00394C7D">
              <w:t xml:space="preserve"> of a system.</w:t>
            </w:r>
          </w:p>
        </w:tc>
        <w:tc>
          <w:tcPr>
            <w:tcW w:w="293" w:type="pct"/>
            <w:vAlign w:val="bottom"/>
          </w:tcPr>
          <w:p w:rsidR="0015785C" w:rsidRPr="00394C7D" w:rsidRDefault="0015785C">
            <w:pPr>
              <w:jc w:val="center"/>
            </w:pPr>
            <w:r w:rsidRPr="00394C7D">
              <w:t>CO2</w:t>
            </w:r>
          </w:p>
        </w:tc>
        <w:tc>
          <w:tcPr>
            <w:tcW w:w="237" w:type="pct"/>
            <w:vAlign w:val="bottom"/>
          </w:tcPr>
          <w:p w:rsidR="0015785C" w:rsidRPr="00394C7D" w:rsidRDefault="0015785C">
            <w:pPr>
              <w:jc w:val="center"/>
            </w:pPr>
            <w:r w:rsidRPr="00394C7D">
              <w:t>R</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4.</w:t>
            </w:r>
          </w:p>
        </w:tc>
        <w:tc>
          <w:tcPr>
            <w:tcW w:w="3964" w:type="pct"/>
            <w:gridSpan w:val="2"/>
            <w:vAlign w:val="bottom"/>
          </w:tcPr>
          <w:p w:rsidR="0015785C" w:rsidRPr="00394C7D" w:rsidRDefault="0015785C">
            <w:r w:rsidRPr="00394C7D">
              <w:t>Mention the types of steady state error constants.</w:t>
            </w:r>
          </w:p>
        </w:tc>
        <w:tc>
          <w:tcPr>
            <w:tcW w:w="293" w:type="pct"/>
            <w:vAlign w:val="bottom"/>
          </w:tcPr>
          <w:p w:rsidR="0015785C" w:rsidRPr="00394C7D" w:rsidRDefault="0015785C">
            <w:pPr>
              <w:jc w:val="center"/>
            </w:pPr>
            <w:r w:rsidRPr="00394C7D">
              <w:t>CO2</w:t>
            </w:r>
          </w:p>
        </w:tc>
        <w:tc>
          <w:tcPr>
            <w:tcW w:w="237" w:type="pct"/>
            <w:vAlign w:val="bottom"/>
          </w:tcPr>
          <w:p w:rsidR="0015785C" w:rsidRPr="00394C7D" w:rsidRDefault="0015785C">
            <w:pPr>
              <w:jc w:val="center"/>
            </w:pPr>
            <w:r w:rsidRPr="00394C7D">
              <w:t>R</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5.</w:t>
            </w:r>
          </w:p>
        </w:tc>
        <w:tc>
          <w:tcPr>
            <w:tcW w:w="3964" w:type="pct"/>
            <w:gridSpan w:val="2"/>
            <w:vAlign w:val="bottom"/>
          </w:tcPr>
          <w:p w:rsidR="0015785C" w:rsidRPr="00394C7D" w:rsidRDefault="0015785C">
            <w:pPr>
              <w:pStyle w:val="Default"/>
            </w:pPr>
            <w:r w:rsidRPr="00394C7D">
              <w:t>Define: Phase Margin</w:t>
            </w:r>
          </w:p>
        </w:tc>
        <w:tc>
          <w:tcPr>
            <w:tcW w:w="293" w:type="pct"/>
            <w:vAlign w:val="bottom"/>
          </w:tcPr>
          <w:p w:rsidR="0015785C" w:rsidRPr="00394C7D" w:rsidRDefault="0015785C">
            <w:pPr>
              <w:jc w:val="center"/>
            </w:pPr>
            <w:r w:rsidRPr="00394C7D">
              <w:t>CO3</w:t>
            </w:r>
          </w:p>
        </w:tc>
        <w:tc>
          <w:tcPr>
            <w:tcW w:w="237" w:type="pct"/>
            <w:vAlign w:val="bottom"/>
          </w:tcPr>
          <w:p w:rsidR="0015785C" w:rsidRPr="00394C7D" w:rsidRDefault="0015785C">
            <w:pPr>
              <w:jc w:val="center"/>
            </w:pPr>
            <w:r w:rsidRPr="00394C7D">
              <w:t>R</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6.</w:t>
            </w:r>
          </w:p>
        </w:tc>
        <w:tc>
          <w:tcPr>
            <w:tcW w:w="3964" w:type="pct"/>
            <w:gridSpan w:val="2"/>
            <w:vAlign w:val="bottom"/>
          </w:tcPr>
          <w:p w:rsidR="0015785C" w:rsidRPr="00394C7D" w:rsidRDefault="0015785C">
            <w:r w:rsidRPr="00394C7D">
              <w:t>Give the frequency domain specifications.</w:t>
            </w:r>
          </w:p>
        </w:tc>
        <w:tc>
          <w:tcPr>
            <w:tcW w:w="293" w:type="pct"/>
            <w:vAlign w:val="bottom"/>
          </w:tcPr>
          <w:p w:rsidR="0015785C" w:rsidRPr="00394C7D" w:rsidRDefault="0015785C">
            <w:pPr>
              <w:jc w:val="center"/>
            </w:pPr>
            <w:r w:rsidRPr="00394C7D">
              <w:t>CO3</w:t>
            </w:r>
          </w:p>
        </w:tc>
        <w:tc>
          <w:tcPr>
            <w:tcW w:w="237" w:type="pct"/>
            <w:vAlign w:val="bottom"/>
          </w:tcPr>
          <w:p w:rsidR="0015785C" w:rsidRPr="00394C7D" w:rsidRDefault="0015785C">
            <w:pPr>
              <w:jc w:val="center"/>
            </w:pPr>
            <w:r w:rsidRPr="00394C7D">
              <w:t>R</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7.</w:t>
            </w:r>
          </w:p>
        </w:tc>
        <w:tc>
          <w:tcPr>
            <w:tcW w:w="3964" w:type="pct"/>
            <w:gridSpan w:val="2"/>
            <w:vAlign w:val="bottom"/>
          </w:tcPr>
          <w:p w:rsidR="0015785C" w:rsidRPr="00394C7D" w:rsidRDefault="0015785C">
            <w:pPr>
              <w:pStyle w:val="ListParagraph"/>
              <w:ind w:left="0"/>
              <w:rPr>
                <w:lang w:eastAsia="zh-TW"/>
              </w:rPr>
            </w:pPr>
            <w:r w:rsidRPr="00394C7D">
              <w:t>Define BIBO stability.</w:t>
            </w:r>
          </w:p>
        </w:tc>
        <w:tc>
          <w:tcPr>
            <w:tcW w:w="293" w:type="pct"/>
            <w:vAlign w:val="bottom"/>
          </w:tcPr>
          <w:p w:rsidR="0015785C" w:rsidRPr="00394C7D" w:rsidRDefault="0015785C">
            <w:pPr>
              <w:jc w:val="center"/>
            </w:pPr>
            <w:r w:rsidRPr="00394C7D">
              <w:t>CO4</w:t>
            </w:r>
          </w:p>
        </w:tc>
        <w:tc>
          <w:tcPr>
            <w:tcW w:w="237" w:type="pct"/>
            <w:vAlign w:val="bottom"/>
          </w:tcPr>
          <w:p w:rsidR="0015785C" w:rsidRPr="00394C7D" w:rsidRDefault="0015785C">
            <w:pPr>
              <w:jc w:val="center"/>
            </w:pPr>
            <w:r w:rsidRPr="00394C7D">
              <w:t>R</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8.</w:t>
            </w:r>
          </w:p>
        </w:tc>
        <w:tc>
          <w:tcPr>
            <w:tcW w:w="3964" w:type="pct"/>
            <w:gridSpan w:val="2"/>
            <w:vAlign w:val="bottom"/>
          </w:tcPr>
          <w:p w:rsidR="0015785C" w:rsidRPr="00394C7D" w:rsidRDefault="0015785C">
            <w:pPr>
              <w:rPr>
                <w:b/>
                <w:bCs/>
              </w:rPr>
            </w:pPr>
            <w:r w:rsidRPr="00394C7D">
              <w:t>Define root locus.</w:t>
            </w:r>
          </w:p>
        </w:tc>
        <w:tc>
          <w:tcPr>
            <w:tcW w:w="293" w:type="pct"/>
            <w:vAlign w:val="bottom"/>
          </w:tcPr>
          <w:p w:rsidR="0015785C" w:rsidRPr="00394C7D" w:rsidRDefault="0015785C">
            <w:pPr>
              <w:jc w:val="center"/>
            </w:pPr>
            <w:r w:rsidRPr="00394C7D">
              <w:t>CO4</w:t>
            </w:r>
          </w:p>
        </w:tc>
        <w:tc>
          <w:tcPr>
            <w:tcW w:w="237" w:type="pct"/>
            <w:vAlign w:val="bottom"/>
          </w:tcPr>
          <w:p w:rsidR="0015785C" w:rsidRPr="00394C7D" w:rsidRDefault="0015785C">
            <w:pPr>
              <w:jc w:val="center"/>
            </w:pPr>
            <w:r w:rsidRPr="00394C7D">
              <w:t>R</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9.</w:t>
            </w:r>
          </w:p>
        </w:tc>
        <w:tc>
          <w:tcPr>
            <w:tcW w:w="3964" w:type="pct"/>
            <w:gridSpan w:val="2"/>
            <w:vAlign w:val="bottom"/>
          </w:tcPr>
          <w:p w:rsidR="0015785C" w:rsidRPr="00394C7D" w:rsidRDefault="0015785C">
            <w:pPr>
              <w:pStyle w:val="ListParagraph"/>
              <w:ind w:left="0"/>
              <w:rPr>
                <w:lang w:eastAsia="zh-TW"/>
              </w:rPr>
            </w:pPr>
            <w:r w:rsidRPr="00394C7D">
              <w:t>Draw the block diagram of the muscle stretch reflex.</w:t>
            </w:r>
          </w:p>
        </w:tc>
        <w:tc>
          <w:tcPr>
            <w:tcW w:w="293" w:type="pct"/>
            <w:vAlign w:val="bottom"/>
          </w:tcPr>
          <w:p w:rsidR="0015785C" w:rsidRPr="00394C7D" w:rsidRDefault="0015785C">
            <w:pPr>
              <w:jc w:val="center"/>
            </w:pPr>
            <w:r w:rsidRPr="00394C7D">
              <w:t>CO5</w:t>
            </w:r>
          </w:p>
        </w:tc>
        <w:tc>
          <w:tcPr>
            <w:tcW w:w="237" w:type="pct"/>
            <w:vAlign w:val="bottom"/>
          </w:tcPr>
          <w:p w:rsidR="0015785C" w:rsidRPr="00394C7D" w:rsidRDefault="0015785C">
            <w:pPr>
              <w:jc w:val="center"/>
            </w:pPr>
            <w:r w:rsidRPr="00394C7D">
              <w:t>U</w:t>
            </w:r>
          </w:p>
        </w:tc>
        <w:tc>
          <w:tcPr>
            <w:tcW w:w="253" w:type="pct"/>
            <w:vAlign w:val="bottom"/>
          </w:tcPr>
          <w:p w:rsidR="0015785C" w:rsidRPr="00394C7D" w:rsidRDefault="0015785C">
            <w:pPr>
              <w:jc w:val="center"/>
            </w:pPr>
            <w:r w:rsidRPr="00394C7D">
              <w:t>1</w:t>
            </w:r>
          </w:p>
        </w:tc>
      </w:tr>
      <w:tr w:rsidR="0015785C" w:rsidRPr="00394C7D">
        <w:trPr>
          <w:trHeight w:val="283"/>
        </w:trPr>
        <w:tc>
          <w:tcPr>
            <w:tcW w:w="251" w:type="pct"/>
            <w:vAlign w:val="bottom"/>
          </w:tcPr>
          <w:p w:rsidR="0015785C" w:rsidRPr="00394C7D" w:rsidRDefault="0015785C">
            <w:pPr>
              <w:jc w:val="center"/>
            </w:pPr>
            <w:r w:rsidRPr="00394C7D">
              <w:t>10.</w:t>
            </w:r>
          </w:p>
        </w:tc>
        <w:tc>
          <w:tcPr>
            <w:tcW w:w="3964" w:type="pct"/>
            <w:gridSpan w:val="2"/>
            <w:vAlign w:val="bottom"/>
          </w:tcPr>
          <w:p w:rsidR="0015785C" w:rsidRPr="00394C7D" w:rsidRDefault="0015785C">
            <w:r w:rsidRPr="00394C7D">
              <w:t xml:space="preserve">State the concept of </w:t>
            </w:r>
            <w:proofErr w:type="spellStart"/>
            <w:r w:rsidRPr="00394C7D">
              <w:t>neuro</w:t>
            </w:r>
            <w:proofErr w:type="spellEnd"/>
            <w:r w:rsidRPr="00394C7D">
              <w:t xml:space="preserve"> muscular motion.</w:t>
            </w:r>
          </w:p>
        </w:tc>
        <w:tc>
          <w:tcPr>
            <w:tcW w:w="293" w:type="pct"/>
            <w:vAlign w:val="bottom"/>
          </w:tcPr>
          <w:p w:rsidR="0015785C" w:rsidRPr="00394C7D" w:rsidRDefault="0015785C">
            <w:pPr>
              <w:jc w:val="center"/>
            </w:pPr>
            <w:r w:rsidRPr="00394C7D">
              <w:t>CO6</w:t>
            </w:r>
          </w:p>
        </w:tc>
        <w:tc>
          <w:tcPr>
            <w:tcW w:w="237" w:type="pct"/>
            <w:vAlign w:val="bottom"/>
          </w:tcPr>
          <w:p w:rsidR="0015785C" w:rsidRPr="00394C7D" w:rsidRDefault="0015785C">
            <w:pPr>
              <w:jc w:val="center"/>
            </w:pPr>
            <w:r w:rsidRPr="00394C7D">
              <w:t>U</w:t>
            </w:r>
          </w:p>
        </w:tc>
        <w:tc>
          <w:tcPr>
            <w:tcW w:w="253" w:type="pct"/>
            <w:vAlign w:val="bottom"/>
          </w:tcPr>
          <w:p w:rsidR="0015785C" w:rsidRPr="00394C7D" w:rsidRDefault="0015785C">
            <w:pPr>
              <w:jc w:val="center"/>
            </w:pPr>
            <w:r w:rsidRPr="00394C7D">
              <w:t>1</w:t>
            </w:r>
          </w:p>
        </w:tc>
      </w:tr>
      <w:tr w:rsidR="0015785C" w:rsidRPr="00394C7D">
        <w:trPr>
          <w:trHeight w:val="552"/>
        </w:trPr>
        <w:tc>
          <w:tcPr>
            <w:tcW w:w="5000" w:type="pct"/>
            <w:gridSpan w:val="6"/>
            <w:vAlign w:val="center"/>
          </w:tcPr>
          <w:p w:rsidR="0015785C" w:rsidRPr="00394C7D" w:rsidRDefault="0015785C">
            <w:pPr>
              <w:jc w:val="center"/>
              <w:rPr>
                <w:b/>
                <w:u w:val="single"/>
              </w:rPr>
            </w:pPr>
            <w:r w:rsidRPr="00394C7D">
              <w:rPr>
                <w:b/>
                <w:u w:val="single"/>
              </w:rPr>
              <w:t>PART – B (6 X 3 = 18 MARKS)</w:t>
            </w:r>
          </w:p>
        </w:tc>
      </w:tr>
      <w:tr w:rsidR="0015785C" w:rsidRPr="00394C7D">
        <w:trPr>
          <w:trHeight w:val="283"/>
        </w:trPr>
        <w:tc>
          <w:tcPr>
            <w:tcW w:w="251" w:type="pct"/>
            <w:vAlign w:val="bottom"/>
          </w:tcPr>
          <w:p w:rsidR="0015785C" w:rsidRPr="00394C7D" w:rsidRDefault="0015785C">
            <w:pPr>
              <w:pStyle w:val="NoSpacing"/>
            </w:pPr>
            <w:r w:rsidRPr="00394C7D">
              <w:t>11.</w:t>
            </w:r>
          </w:p>
        </w:tc>
        <w:tc>
          <w:tcPr>
            <w:tcW w:w="3964" w:type="pct"/>
            <w:gridSpan w:val="2"/>
            <w:vAlign w:val="bottom"/>
          </w:tcPr>
          <w:p w:rsidR="0015785C" w:rsidRPr="00394C7D" w:rsidRDefault="0015785C">
            <w:pPr>
              <w:pStyle w:val="NoSpacing"/>
            </w:pPr>
            <w:r w:rsidRPr="00394C7D">
              <w:t>Distinguish between open loop and closed loop system.</w:t>
            </w:r>
          </w:p>
        </w:tc>
        <w:tc>
          <w:tcPr>
            <w:tcW w:w="293" w:type="pct"/>
            <w:vAlign w:val="bottom"/>
          </w:tcPr>
          <w:p w:rsidR="0015785C" w:rsidRPr="00394C7D" w:rsidRDefault="0015785C">
            <w:pPr>
              <w:pStyle w:val="NoSpacing"/>
              <w:jc w:val="center"/>
            </w:pPr>
            <w:r w:rsidRPr="00394C7D">
              <w:t>CO1</w:t>
            </w:r>
          </w:p>
        </w:tc>
        <w:tc>
          <w:tcPr>
            <w:tcW w:w="237" w:type="pct"/>
            <w:vAlign w:val="bottom"/>
          </w:tcPr>
          <w:p w:rsidR="0015785C" w:rsidRPr="00394C7D" w:rsidRDefault="0015785C">
            <w:pPr>
              <w:pStyle w:val="NoSpacing"/>
              <w:jc w:val="center"/>
            </w:pPr>
            <w:r w:rsidRPr="00394C7D">
              <w:t>U</w:t>
            </w:r>
          </w:p>
        </w:tc>
        <w:tc>
          <w:tcPr>
            <w:tcW w:w="253" w:type="pct"/>
            <w:vAlign w:val="bottom"/>
          </w:tcPr>
          <w:p w:rsidR="0015785C" w:rsidRPr="00394C7D" w:rsidRDefault="0015785C">
            <w:pPr>
              <w:pStyle w:val="NoSpacing"/>
              <w:jc w:val="center"/>
            </w:pPr>
            <w:r w:rsidRPr="00394C7D">
              <w:t>3</w:t>
            </w:r>
          </w:p>
        </w:tc>
      </w:tr>
      <w:tr w:rsidR="0015785C" w:rsidRPr="00394C7D">
        <w:trPr>
          <w:trHeight w:val="283"/>
        </w:trPr>
        <w:tc>
          <w:tcPr>
            <w:tcW w:w="251" w:type="pct"/>
            <w:vAlign w:val="bottom"/>
          </w:tcPr>
          <w:p w:rsidR="0015785C" w:rsidRPr="00394C7D" w:rsidRDefault="0015785C">
            <w:pPr>
              <w:pStyle w:val="NoSpacing"/>
            </w:pPr>
            <w:r w:rsidRPr="00394C7D">
              <w:t>12.</w:t>
            </w:r>
          </w:p>
        </w:tc>
        <w:tc>
          <w:tcPr>
            <w:tcW w:w="3964" w:type="pct"/>
            <w:gridSpan w:val="2"/>
            <w:vAlign w:val="bottom"/>
          </w:tcPr>
          <w:p w:rsidR="0015785C" w:rsidRPr="00394C7D" w:rsidRDefault="0015785C">
            <w:pPr>
              <w:pStyle w:val="NoSpacing"/>
            </w:pPr>
            <w:r w:rsidRPr="00394C7D">
              <w:t>Classify the different types of II order system according to damping ratio.</w:t>
            </w:r>
          </w:p>
        </w:tc>
        <w:tc>
          <w:tcPr>
            <w:tcW w:w="293" w:type="pct"/>
            <w:vAlign w:val="bottom"/>
          </w:tcPr>
          <w:p w:rsidR="0015785C" w:rsidRPr="00394C7D" w:rsidRDefault="0015785C">
            <w:pPr>
              <w:pStyle w:val="NoSpacing"/>
              <w:jc w:val="center"/>
            </w:pPr>
            <w:r w:rsidRPr="00394C7D">
              <w:t>CO2</w:t>
            </w:r>
          </w:p>
        </w:tc>
        <w:tc>
          <w:tcPr>
            <w:tcW w:w="237" w:type="pct"/>
            <w:vAlign w:val="bottom"/>
          </w:tcPr>
          <w:p w:rsidR="0015785C" w:rsidRPr="00394C7D" w:rsidRDefault="0015785C">
            <w:pPr>
              <w:pStyle w:val="NoSpacing"/>
              <w:jc w:val="center"/>
            </w:pPr>
            <w:r w:rsidRPr="00394C7D">
              <w:t>U</w:t>
            </w:r>
          </w:p>
        </w:tc>
        <w:tc>
          <w:tcPr>
            <w:tcW w:w="253" w:type="pct"/>
            <w:vAlign w:val="bottom"/>
          </w:tcPr>
          <w:p w:rsidR="0015785C" w:rsidRPr="00394C7D" w:rsidRDefault="0015785C">
            <w:pPr>
              <w:pStyle w:val="NoSpacing"/>
              <w:jc w:val="center"/>
            </w:pPr>
            <w:r w:rsidRPr="00394C7D">
              <w:t>3</w:t>
            </w:r>
          </w:p>
        </w:tc>
      </w:tr>
      <w:tr w:rsidR="0015785C" w:rsidRPr="00394C7D">
        <w:trPr>
          <w:trHeight w:val="283"/>
        </w:trPr>
        <w:tc>
          <w:tcPr>
            <w:tcW w:w="251" w:type="pct"/>
            <w:vAlign w:val="bottom"/>
          </w:tcPr>
          <w:p w:rsidR="0015785C" w:rsidRPr="00394C7D" w:rsidRDefault="0015785C">
            <w:pPr>
              <w:pStyle w:val="NoSpacing"/>
            </w:pPr>
            <w:r w:rsidRPr="00394C7D">
              <w:t>13.</w:t>
            </w:r>
          </w:p>
        </w:tc>
        <w:tc>
          <w:tcPr>
            <w:tcW w:w="3964" w:type="pct"/>
            <w:gridSpan w:val="2"/>
            <w:vAlign w:val="bottom"/>
          </w:tcPr>
          <w:p w:rsidR="0015785C" w:rsidRPr="00394C7D" w:rsidRDefault="0015785C">
            <w:pPr>
              <w:pStyle w:val="NoSpacing"/>
            </w:pPr>
            <w:r w:rsidRPr="00394C7D">
              <w:t>State the advantages of frequency response analysis.</w:t>
            </w:r>
          </w:p>
        </w:tc>
        <w:tc>
          <w:tcPr>
            <w:tcW w:w="293" w:type="pct"/>
            <w:vAlign w:val="bottom"/>
          </w:tcPr>
          <w:p w:rsidR="0015785C" w:rsidRPr="00394C7D" w:rsidRDefault="0015785C">
            <w:pPr>
              <w:pStyle w:val="NoSpacing"/>
              <w:jc w:val="center"/>
            </w:pPr>
            <w:r w:rsidRPr="00394C7D">
              <w:t>CO3</w:t>
            </w:r>
          </w:p>
        </w:tc>
        <w:tc>
          <w:tcPr>
            <w:tcW w:w="237" w:type="pct"/>
            <w:vAlign w:val="bottom"/>
          </w:tcPr>
          <w:p w:rsidR="0015785C" w:rsidRPr="00394C7D" w:rsidRDefault="0015785C">
            <w:pPr>
              <w:pStyle w:val="NoSpacing"/>
              <w:jc w:val="center"/>
            </w:pPr>
            <w:r w:rsidRPr="00394C7D">
              <w:t>U</w:t>
            </w:r>
          </w:p>
        </w:tc>
        <w:tc>
          <w:tcPr>
            <w:tcW w:w="253" w:type="pct"/>
            <w:vAlign w:val="bottom"/>
          </w:tcPr>
          <w:p w:rsidR="0015785C" w:rsidRPr="00394C7D" w:rsidRDefault="0015785C">
            <w:pPr>
              <w:pStyle w:val="NoSpacing"/>
              <w:jc w:val="center"/>
            </w:pPr>
            <w:r w:rsidRPr="00394C7D">
              <w:t>3</w:t>
            </w:r>
          </w:p>
        </w:tc>
      </w:tr>
      <w:tr w:rsidR="0015785C" w:rsidRPr="00394C7D">
        <w:trPr>
          <w:trHeight w:val="283"/>
        </w:trPr>
        <w:tc>
          <w:tcPr>
            <w:tcW w:w="251" w:type="pct"/>
            <w:vAlign w:val="bottom"/>
          </w:tcPr>
          <w:p w:rsidR="0015785C" w:rsidRPr="00394C7D" w:rsidRDefault="0015785C">
            <w:pPr>
              <w:pStyle w:val="NoSpacing"/>
            </w:pPr>
            <w:r w:rsidRPr="00394C7D">
              <w:t>14.</w:t>
            </w:r>
          </w:p>
        </w:tc>
        <w:tc>
          <w:tcPr>
            <w:tcW w:w="3964" w:type="pct"/>
            <w:gridSpan w:val="2"/>
            <w:vAlign w:val="bottom"/>
          </w:tcPr>
          <w:p w:rsidR="0015785C" w:rsidRPr="00394C7D" w:rsidRDefault="0015785C">
            <w:pPr>
              <w:pStyle w:val="NoSpacing"/>
            </w:pPr>
            <w:r w:rsidRPr="00394C7D">
              <w:t>State Principle of Argument.</w:t>
            </w:r>
          </w:p>
        </w:tc>
        <w:tc>
          <w:tcPr>
            <w:tcW w:w="293" w:type="pct"/>
            <w:vAlign w:val="bottom"/>
          </w:tcPr>
          <w:p w:rsidR="0015785C" w:rsidRPr="00394C7D" w:rsidRDefault="0015785C">
            <w:pPr>
              <w:pStyle w:val="NoSpacing"/>
              <w:jc w:val="center"/>
            </w:pPr>
            <w:r w:rsidRPr="00394C7D">
              <w:t>CO4</w:t>
            </w:r>
          </w:p>
        </w:tc>
        <w:tc>
          <w:tcPr>
            <w:tcW w:w="237" w:type="pct"/>
            <w:vAlign w:val="bottom"/>
          </w:tcPr>
          <w:p w:rsidR="0015785C" w:rsidRPr="00394C7D" w:rsidRDefault="0015785C">
            <w:pPr>
              <w:pStyle w:val="NoSpacing"/>
              <w:jc w:val="center"/>
            </w:pPr>
            <w:r w:rsidRPr="00394C7D">
              <w:t>R</w:t>
            </w:r>
          </w:p>
        </w:tc>
        <w:tc>
          <w:tcPr>
            <w:tcW w:w="253" w:type="pct"/>
            <w:vAlign w:val="bottom"/>
          </w:tcPr>
          <w:p w:rsidR="0015785C" w:rsidRPr="00394C7D" w:rsidRDefault="0015785C">
            <w:pPr>
              <w:pStyle w:val="NoSpacing"/>
              <w:jc w:val="center"/>
            </w:pPr>
            <w:r w:rsidRPr="00394C7D">
              <w:t>3</w:t>
            </w:r>
          </w:p>
        </w:tc>
      </w:tr>
      <w:tr w:rsidR="0015785C" w:rsidRPr="00394C7D">
        <w:trPr>
          <w:trHeight w:val="283"/>
        </w:trPr>
        <w:tc>
          <w:tcPr>
            <w:tcW w:w="251" w:type="pct"/>
            <w:vAlign w:val="bottom"/>
          </w:tcPr>
          <w:p w:rsidR="0015785C" w:rsidRPr="00394C7D" w:rsidRDefault="0015785C">
            <w:pPr>
              <w:pStyle w:val="NoSpacing"/>
            </w:pPr>
            <w:r w:rsidRPr="00394C7D">
              <w:t>15.</w:t>
            </w:r>
          </w:p>
        </w:tc>
        <w:tc>
          <w:tcPr>
            <w:tcW w:w="3964" w:type="pct"/>
            <w:gridSpan w:val="2"/>
            <w:vAlign w:val="bottom"/>
          </w:tcPr>
          <w:p w:rsidR="0015785C" w:rsidRPr="00394C7D" w:rsidRDefault="0015785C">
            <w:pPr>
              <w:pStyle w:val="NoSpacing"/>
            </w:pPr>
            <w:r w:rsidRPr="00394C7D">
              <w:t>Define Starlings law.</w:t>
            </w:r>
          </w:p>
        </w:tc>
        <w:tc>
          <w:tcPr>
            <w:tcW w:w="293" w:type="pct"/>
            <w:vAlign w:val="bottom"/>
          </w:tcPr>
          <w:p w:rsidR="0015785C" w:rsidRPr="00394C7D" w:rsidRDefault="0015785C">
            <w:pPr>
              <w:pStyle w:val="NoSpacing"/>
              <w:jc w:val="center"/>
            </w:pPr>
            <w:r w:rsidRPr="00394C7D">
              <w:t>CO5</w:t>
            </w:r>
          </w:p>
        </w:tc>
        <w:tc>
          <w:tcPr>
            <w:tcW w:w="237" w:type="pct"/>
            <w:vAlign w:val="bottom"/>
          </w:tcPr>
          <w:p w:rsidR="0015785C" w:rsidRPr="00394C7D" w:rsidRDefault="0015785C">
            <w:pPr>
              <w:pStyle w:val="NoSpacing"/>
              <w:jc w:val="center"/>
            </w:pPr>
            <w:r w:rsidRPr="00394C7D">
              <w:t>R</w:t>
            </w:r>
          </w:p>
        </w:tc>
        <w:tc>
          <w:tcPr>
            <w:tcW w:w="253" w:type="pct"/>
            <w:vAlign w:val="bottom"/>
          </w:tcPr>
          <w:p w:rsidR="0015785C" w:rsidRPr="00394C7D" w:rsidRDefault="0015785C">
            <w:pPr>
              <w:pStyle w:val="NoSpacing"/>
              <w:jc w:val="center"/>
            </w:pPr>
            <w:r w:rsidRPr="00394C7D">
              <w:t>3</w:t>
            </w:r>
          </w:p>
        </w:tc>
      </w:tr>
      <w:tr w:rsidR="0015785C" w:rsidRPr="00394C7D">
        <w:trPr>
          <w:trHeight w:val="283"/>
        </w:trPr>
        <w:tc>
          <w:tcPr>
            <w:tcW w:w="251" w:type="pct"/>
            <w:vAlign w:val="bottom"/>
          </w:tcPr>
          <w:p w:rsidR="0015785C" w:rsidRPr="00394C7D" w:rsidRDefault="0015785C">
            <w:pPr>
              <w:pStyle w:val="NoSpacing"/>
            </w:pPr>
            <w:r w:rsidRPr="00394C7D">
              <w:t>16.</w:t>
            </w:r>
          </w:p>
        </w:tc>
        <w:tc>
          <w:tcPr>
            <w:tcW w:w="3964" w:type="pct"/>
            <w:gridSpan w:val="2"/>
            <w:vAlign w:val="bottom"/>
          </w:tcPr>
          <w:p w:rsidR="0015785C" w:rsidRPr="00394C7D" w:rsidRDefault="0015785C">
            <w:pPr>
              <w:pStyle w:val="NoSpacing"/>
            </w:pPr>
            <w:r w:rsidRPr="00394C7D">
              <w:t>Sketch the simplified model of cardiac output regulation.</w:t>
            </w:r>
          </w:p>
        </w:tc>
        <w:tc>
          <w:tcPr>
            <w:tcW w:w="293" w:type="pct"/>
            <w:vAlign w:val="bottom"/>
          </w:tcPr>
          <w:p w:rsidR="0015785C" w:rsidRPr="00394C7D" w:rsidRDefault="0015785C">
            <w:pPr>
              <w:pStyle w:val="NoSpacing"/>
              <w:jc w:val="center"/>
            </w:pPr>
            <w:r w:rsidRPr="00394C7D">
              <w:t>CO6</w:t>
            </w:r>
          </w:p>
        </w:tc>
        <w:tc>
          <w:tcPr>
            <w:tcW w:w="237" w:type="pct"/>
            <w:vAlign w:val="bottom"/>
          </w:tcPr>
          <w:p w:rsidR="0015785C" w:rsidRPr="00394C7D" w:rsidRDefault="0015785C">
            <w:pPr>
              <w:pStyle w:val="NoSpacing"/>
              <w:jc w:val="center"/>
            </w:pPr>
            <w:r w:rsidRPr="00394C7D">
              <w:t>U</w:t>
            </w:r>
          </w:p>
        </w:tc>
        <w:tc>
          <w:tcPr>
            <w:tcW w:w="253" w:type="pct"/>
            <w:vAlign w:val="bottom"/>
          </w:tcPr>
          <w:p w:rsidR="0015785C" w:rsidRPr="00394C7D" w:rsidRDefault="0015785C">
            <w:pPr>
              <w:pStyle w:val="NoSpacing"/>
              <w:jc w:val="center"/>
            </w:pPr>
            <w:r w:rsidRPr="00394C7D">
              <w:t>3</w:t>
            </w:r>
          </w:p>
        </w:tc>
      </w:tr>
      <w:tr w:rsidR="0015785C" w:rsidRPr="00394C7D">
        <w:trPr>
          <w:trHeight w:val="552"/>
        </w:trPr>
        <w:tc>
          <w:tcPr>
            <w:tcW w:w="5000" w:type="pct"/>
            <w:gridSpan w:val="6"/>
          </w:tcPr>
          <w:p w:rsidR="0015785C" w:rsidRPr="00394C7D" w:rsidRDefault="0015785C">
            <w:pPr>
              <w:jc w:val="center"/>
              <w:rPr>
                <w:b/>
                <w:u w:val="single"/>
              </w:rPr>
            </w:pPr>
            <w:r w:rsidRPr="00394C7D">
              <w:rPr>
                <w:b/>
                <w:u w:val="single"/>
              </w:rPr>
              <w:t>PART – C (6 X 12 = 72 MARKS)</w:t>
            </w:r>
          </w:p>
          <w:p w:rsidR="0015785C" w:rsidRPr="00394C7D" w:rsidRDefault="0015785C">
            <w:pPr>
              <w:jc w:val="center"/>
              <w:rPr>
                <w:b/>
              </w:rPr>
            </w:pPr>
            <w:r w:rsidRPr="00394C7D">
              <w:rPr>
                <w:b/>
              </w:rPr>
              <w:t>(Answer any five Questions from Q. No. 17 to 23, Q. No. 24 is Compulsory)</w:t>
            </w:r>
          </w:p>
        </w:tc>
      </w:tr>
      <w:tr w:rsidR="0015785C" w:rsidRPr="00394C7D" w:rsidTr="0015785C">
        <w:trPr>
          <w:trHeight w:val="283"/>
        </w:trPr>
        <w:tc>
          <w:tcPr>
            <w:tcW w:w="251" w:type="pct"/>
          </w:tcPr>
          <w:p w:rsidR="0015785C" w:rsidRPr="00394C7D" w:rsidRDefault="0015785C" w:rsidP="0015785C">
            <w:pPr>
              <w:jc w:val="center"/>
            </w:pPr>
            <w:r w:rsidRPr="00394C7D">
              <w:t>17.</w:t>
            </w: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r w:rsidRPr="00394C7D">
              <w:t>Determine the transfer function from the given signal flow graph.</w:t>
            </w:r>
          </w:p>
          <w:p w:rsidR="0015785C" w:rsidRPr="00394C7D" w:rsidRDefault="0015785C">
            <w:r w:rsidRPr="00394C7D">
              <w:rPr>
                <w:noProof/>
                <w:lang w:val="en-US"/>
              </w:rPr>
              <w:drawing>
                <wp:inline distT="0" distB="0" distL="0" distR="0" wp14:anchorId="1EA1511B" wp14:editId="2DB148C2">
                  <wp:extent cx="3219450" cy="191452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23" cstate="print"/>
                          <a:stretch>
                            <a:fillRect/>
                          </a:stretch>
                        </pic:blipFill>
                        <pic:spPr>
                          <a:xfrm>
                            <a:off x="0" y="0"/>
                            <a:ext cx="3219450" cy="1914525"/>
                          </a:xfrm>
                          <a:prstGeom prst="rect">
                            <a:avLst/>
                          </a:prstGeom>
                        </pic:spPr>
                      </pic:pic>
                    </a:graphicData>
                  </a:graphic>
                </wp:inline>
              </w:drawing>
            </w:r>
          </w:p>
        </w:tc>
        <w:tc>
          <w:tcPr>
            <w:tcW w:w="293" w:type="pct"/>
          </w:tcPr>
          <w:p w:rsidR="0015785C" w:rsidRPr="00394C7D" w:rsidRDefault="0015785C" w:rsidP="0015785C">
            <w:pPr>
              <w:jc w:val="center"/>
            </w:pPr>
            <w:r w:rsidRPr="00394C7D">
              <w:t>CO1</w:t>
            </w:r>
          </w:p>
        </w:tc>
        <w:tc>
          <w:tcPr>
            <w:tcW w:w="237" w:type="pct"/>
          </w:tcPr>
          <w:p w:rsidR="0015785C" w:rsidRPr="00394C7D" w:rsidRDefault="0015785C" w:rsidP="0015785C">
            <w:pPr>
              <w:jc w:val="center"/>
            </w:pPr>
            <w:r w:rsidRPr="00394C7D">
              <w:t>U</w:t>
            </w:r>
          </w:p>
        </w:tc>
        <w:tc>
          <w:tcPr>
            <w:tcW w:w="253" w:type="pct"/>
          </w:tcPr>
          <w:p w:rsidR="0015785C" w:rsidRPr="00394C7D" w:rsidRDefault="0015785C" w:rsidP="0015785C">
            <w:pPr>
              <w:jc w:val="center"/>
            </w:pPr>
            <w:r w:rsidRPr="00394C7D">
              <w:t>12</w:t>
            </w:r>
          </w:p>
        </w:tc>
      </w:tr>
      <w:tr w:rsidR="0015785C" w:rsidRPr="00394C7D" w:rsidTr="0015785C">
        <w:trPr>
          <w:trHeight w:val="283"/>
        </w:trPr>
        <w:tc>
          <w:tcPr>
            <w:tcW w:w="251" w:type="pct"/>
          </w:tcPr>
          <w:p w:rsidR="0015785C" w:rsidRPr="00394C7D" w:rsidRDefault="0015785C" w:rsidP="0015785C">
            <w:pPr>
              <w:jc w:val="center"/>
            </w:pPr>
          </w:p>
        </w:tc>
        <w:tc>
          <w:tcPr>
            <w:tcW w:w="177" w:type="pct"/>
          </w:tcPr>
          <w:p w:rsidR="0015785C" w:rsidRPr="00394C7D" w:rsidRDefault="0015785C" w:rsidP="0015785C">
            <w:pPr>
              <w:jc w:val="center"/>
            </w:pPr>
          </w:p>
        </w:tc>
        <w:tc>
          <w:tcPr>
            <w:tcW w:w="3786" w:type="pct"/>
            <w:vAlign w:val="bottom"/>
          </w:tcPr>
          <w:p w:rsidR="0015785C" w:rsidRPr="00394C7D" w:rsidRDefault="0015785C"/>
        </w:tc>
        <w:tc>
          <w:tcPr>
            <w:tcW w:w="293" w:type="pct"/>
          </w:tcPr>
          <w:p w:rsidR="0015785C" w:rsidRPr="00394C7D" w:rsidRDefault="0015785C" w:rsidP="0015785C">
            <w:pPr>
              <w:jc w:val="center"/>
            </w:pPr>
          </w:p>
        </w:tc>
        <w:tc>
          <w:tcPr>
            <w:tcW w:w="237" w:type="pct"/>
          </w:tcPr>
          <w:p w:rsidR="0015785C" w:rsidRPr="00394C7D" w:rsidRDefault="0015785C" w:rsidP="0015785C">
            <w:pPr>
              <w:jc w:val="center"/>
            </w:pPr>
          </w:p>
        </w:tc>
        <w:tc>
          <w:tcPr>
            <w:tcW w:w="253" w:type="pct"/>
          </w:tcPr>
          <w:p w:rsidR="0015785C" w:rsidRPr="00394C7D" w:rsidRDefault="0015785C" w:rsidP="0015785C">
            <w:pPr>
              <w:jc w:val="center"/>
            </w:pPr>
          </w:p>
        </w:tc>
      </w:tr>
      <w:tr w:rsidR="0015785C" w:rsidRPr="00394C7D" w:rsidTr="0015785C">
        <w:trPr>
          <w:trHeight w:val="283"/>
        </w:trPr>
        <w:tc>
          <w:tcPr>
            <w:tcW w:w="251" w:type="pct"/>
          </w:tcPr>
          <w:p w:rsidR="0015785C" w:rsidRPr="00394C7D" w:rsidRDefault="0015785C" w:rsidP="0015785C">
            <w:pPr>
              <w:jc w:val="center"/>
            </w:pPr>
            <w:r w:rsidRPr="00394C7D">
              <w:t>18.</w:t>
            </w:r>
          </w:p>
        </w:tc>
        <w:tc>
          <w:tcPr>
            <w:tcW w:w="177" w:type="pct"/>
          </w:tcPr>
          <w:p w:rsidR="0015785C" w:rsidRPr="00394C7D" w:rsidRDefault="0015785C" w:rsidP="0015785C">
            <w:pPr>
              <w:jc w:val="center"/>
            </w:pPr>
            <w:r w:rsidRPr="00394C7D">
              <w:t>a.</w:t>
            </w:r>
          </w:p>
        </w:tc>
        <w:tc>
          <w:tcPr>
            <w:tcW w:w="3786" w:type="pct"/>
            <w:vAlign w:val="bottom"/>
          </w:tcPr>
          <w:p w:rsidR="0015785C" w:rsidRPr="00394C7D" w:rsidRDefault="0015785C">
            <w:pPr>
              <w:jc w:val="both"/>
            </w:pPr>
            <w:r w:rsidRPr="00394C7D">
              <w:t>For servo mechanisms with open loop transfer function given below what type of input signal give rise to a constant steady state error and calculate their values.</w:t>
            </w:r>
          </w:p>
          <w:p w:rsidR="0015785C" w:rsidRPr="00394C7D" w:rsidRDefault="0015785C">
            <w:pPr>
              <w:jc w:val="both"/>
            </w:pPr>
            <w:r w:rsidRPr="00394C7D">
              <w:lastRenderedPageBreak/>
              <w:t xml:space="preserve"> </w:t>
            </w:r>
            <w:r w:rsidRPr="00394C7D">
              <w:rPr>
                <w:noProof/>
                <w:lang w:val="en-US"/>
              </w:rPr>
              <w:drawing>
                <wp:inline distT="0" distB="0" distL="0" distR="0" wp14:anchorId="05410D0D" wp14:editId="2B9E65A5">
                  <wp:extent cx="1438275" cy="38100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24" cstate="print"/>
                          <a:srcRect/>
                          <a:stretch>
                            <a:fillRect/>
                          </a:stretch>
                        </pic:blipFill>
                        <pic:spPr>
                          <a:xfrm>
                            <a:off x="0" y="0"/>
                            <a:ext cx="1438275" cy="381000"/>
                          </a:xfrm>
                          <a:prstGeom prst="rect">
                            <a:avLst/>
                          </a:prstGeom>
                          <a:noFill/>
                          <a:ln w="9525">
                            <a:noFill/>
                            <a:miter lim="800000"/>
                            <a:headEnd/>
                            <a:tailEnd/>
                          </a:ln>
                        </pic:spPr>
                      </pic:pic>
                    </a:graphicData>
                  </a:graphic>
                </wp:inline>
              </w:drawing>
            </w:r>
          </w:p>
        </w:tc>
        <w:tc>
          <w:tcPr>
            <w:tcW w:w="293" w:type="pct"/>
          </w:tcPr>
          <w:p w:rsidR="0015785C" w:rsidRPr="00394C7D" w:rsidRDefault="0015785C" w:rsidP="0015785C">
            <w:pPr>
              <w:jc w:val="center"/>
            </w:pPr>
            <w:r w:rsidRPr="00394C7D">
              <w:lastRenderedPageBreak/>
              <w:t>CO2</w:t>
            </w:r>
          </w:p>
        </w:tc>
        <w:tc>
          <w:tcPr>
            <w:tcW w:w="237" w:type="pct"/>
          </w:tcPr>
          <w:p w:rsidR="0015785C" w:rsidRPr="00394C7D" w:rsidRDefault="0015785C" w:rsidP="0015785C">
            <w:pPr>
              <w:jc w:val="center"/>
            </w:pPr>
            <w:r w:rsidRPr="00394C7D">
              <w:t>U</w:t>
            </w:r>
          </w:p>
        </w:tc>
        <w:tc>
          <w:tcPr>
            <w:tcW w:w="253" w:type="pct"/>
          </w:tcPr>
          <w:p w:rsidR="0015785C" w:rsidRPr="00394C7D" w:rsidRDefault="0015785C" w:rsidP="0015785C">
            <w:pPr>
              <w:jc w:val="center"/>
            </w:pPr>
            <w:r w:rsidRPr="00394C7D">
              <w:t>6</w:t>
            </w:r>
          </w:p>
        </w:tc>
      </w:tr>
      <w:tr w:rsidR="0015785C" w:rsidRPr="00394C7D" w:rsidTr="0015785C">
        <w:trPr>
          <w:trHeight w:val="283"/>
        </w:trPr>
        <w:tc>
          <w:tcPr>
            <w:tcW w:w="251" w:type="pct"/>
          </w:tcPr>
          <w:p w:rsidR="0015785C" w:rsidRPr="00394C7D" w:rsidRDefault="0015785C" w:rsidP="0015785C">
            <w:pPr>
              <w:jc w:val="center"/>
            </w:pPr>
          </w:p>
        </w:tc>
        <w:tc>
          <w:tcPr>
            <w:tcW w:w="177" w:type="pct"/>
          </w:tcPr>
          <w:p w:rsidR="0015785C" w:rsidRPr="00394C7D" w:rsidRDefault="0015785C" w:rsidP="0015785C">
            <w:pPr>
              <w:jc w:val="center"/>
            </w:pPr>
            <w:r w:rsidRPr="00394C7D">
              <w:t>b.</w:t>
            </w:r>
          </w:p>
        </w:tc>
        <w:tc>
          <w:tcPr>
            <w:tcW w:w="3786" w:type="pct"/>
            <w:vAlign w:val="bottom"/>
          </w:tcPr>
          <w:p w:rsidR="0015785C" w:rsidRPr="00394C7D" w:rsidRDefault="0015785C">
            <w:pPr>
              <w:jc w:val="both"/>
            </w:pPr>
            <w:r w:rsidRPr="00394C7D">
              <w:t>Inspect the response of first order system when subjected to unit step input.</w:t>
            </w:r>
          </w:p>
        </w:tc>
        <w:tc>
          <w:tcPr>
            <w:tcW w:w="293" w:type="pct"/>
          </w:tcPr>
          <w:p w:rsidR="0015785C" w:rsidRPr="00394C7D" w:rsidRDefault="0015785C" w:rsidP="0015785C">
            <w:pPr>
              <w:jc w:val="center"/>
            </w:pPr>
            <w:r w:rsidRPr="00394C7D">
              <w:t>CO2</w:t>
            </w:r>
          </w:p>
        </w:tc>
        <w:tc>
          <w:tcPr>
            <w:tcW w:w="237" w:type="pct"/>
          </w:tcPr>
          <w:p w:rsidR="0015785C" w:rsidRPr="00394C7D" w:rsidRDefault="0015785C" w:rsidP="0015785C">
            <w:pPr>
              <w:jc w:val="center"/>
            </w:pPr>
            <w:r w:rsidRPr="00394C7D">
              <w:t>U</w:t>
            </w:r>
          </w:p>
        </w:tc>
        <w:tc>
          <w:tcPr>
            <w:tcW w:w="253" w:type="pct"/>
          </w:tcPr>
          <w:p w:rsidR="0015785C" w:rsidRPr="00394C7D" w:rsidRDefault="0015785C" w:rsidP="0015785C">
            <w:pPr>
              <w:jc w:val="center"/>
            </w:pPr>
            <w:r w:rsidRPr="00394C7D">
              <w:t>6</w:t>
            </w:r>
          </w:p>
        </w:tc>
      </w:tr>
      <w:tr w:rsidR="0015785C" w:rsidRPr="00394C7D" w:rsidTr="0015785C">
        <w:trPr>
          <w:trHeight w:val="283"/>
        </w:trPr>
        <w:tc>
          <w:tcPr>
            <w:tcW w:w="251" w:type="pct"/>
          </w:tcPr>
          <w:p w:rsidR="0015785C" w:rsidRPr="00394C7D" w:rsidRDefault="0015785C" w:rsidP="0015785C">
            <w:pPr>
              <w:jc w:val="center"/>
            </w:pP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p>
        </w:tc>
        <w:tc>
          <w:tcPr>
            <w:tcW w:w="293" w:type="pct"/>
          </w:tcPr>
          <w:p w:rsidR="0015785C" w:rsidRPr="00394C7D" w:rsidRDefault="0015785C" w:rsidP="0015785C">
            <w:pPr>
              <w:jc w:val="center"/>
            </w:pPr>
          </w:p>
        </w:tc>
        <w:tc>
          <w:tcPr>
            <w:tcW w:w="237" w:type="pct"/>
          </w:tcPr>
          <w:p w:rsidR="0015785C" w:rsidRPr="00394C7D" w:rsidRDefault="0015785C" w:rsidP="0015785C">
            <w:pPr>
              <w:jc w:val="center"/>
            </w:pPr>
          </w:p>
        </w:tc>
        <w:tc>
          <w:tcPr>
            <w:tcW w:w="253" w:type="pct"/>
          </w:tcPr>
          <w:p w:rsidR="0015785C" w:rsidRPr="00394C7D" w:rsidRDefault="0015785C" w:rsidP="0015785C">
            <w:pPr>
              <w:jc w:val="center"/>
            </w:pPr>
          </w:p>
        </w:tc>
      </w:tr>
      <w:tr w:rsidR="0015785C" w:rsidRPr="00394C7D" w:rsidTr="0015785C">
        <w:trPr>
          <w:trHeight w:val="283"/>
        </w:trPr>
        <w:tc>
          <w:tcPr>
            <w:tcW w:w="251" w:type="pct"/>
          </w:tcPr>
          <w:p w:rsidR="0015785C" w:rsidRPr="00394C7D" w:rsidRDefault="0015785C" w:rsidP="0015785C">
            <w:pPr>
              <w:jc w:val="center"/>
            </w:pPr>
            <w:r w:rsidRPr="00394C7D">
              <w:t>19.</w:t>
            </w: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r w:rsidRPr="00394C7D">
              <w:t>The open loop transfer function of a unity feedback system is given by G(s) = 1/</w:t>
            </w:r>
            <w:proofErr w:type="gramStart"/>
            <w:r w:rsidRPr="00394C7D">
              <w:t>s</w:t>
            </w:r>
            <w:r w:rsidRPr="00394C7D">
              <w:rPr>
                <w:vertAlign w:val="superscript"/>
              </w:rPr>
              <w:t>2</w:t>
            </w:r>
            <w:r w:rsidRPr="00394C7D">
              <w:t>(</w:t>
            </w:r>
            <w:proofErr w:type="gramEnd"/>
            <w:r w:rsidRPr="00394C7D">
              <w:t>1+s)(1+2s). Sketch the polar plot and determine the gain margin and phase margin.</w:t>
            </w:r>
          </w:p>
        </w:tc>
        <w:tc>
          <w:tcPr>
            <w:tcW w:w="293" w:type="pct"/>
          </w:tcPr>
          <w:p w:rsidR="0015785C" w:rsidRPr="00394C7D" w:rsidRDefault="0015785C" w:rsidP="0015785C">
            <w:pPr>
              <w:jc w:val="center"/>
            </w:pPr>
            <w:r w:rsidRPr="00394C7D">
              <w:t>CO3</w:t>
            </w:r>
          </w:p>
        </w:tc>
        <w:tc>
          <w:tcPr>
            <w:tcW w:w="237" w:type="pct"/>
          </w:tcPr>
          <w:p w:rsidR="0015785C" w:rsidRPr="00394C7D" w:rsidRDefault="0015785C" w:rsidP="0015785C">
            <w:pPr>
              <w:jc w:val="center"/>
            </w:pPr>
            <w:r w:rsidRPr="00394C7D">
              <w:t>A</w:t>
            </w:r>
          </w:p>
        </w:tc>
        <w:tc>
          <w:tcPr>
            <w:tcW w:w="253" w:type="pct"/>
          </w:tcPr>
          <w:p w:rsidR="0015785C" w:rsidRPr="00394C7D" w:rsidRDefault="0015785C" w:rsidP="0015785C">
            <w:pPr>
              <w:jc w:val="center"/>
            </w:pPr>
            <w:r w:rsidRPr="00394C7D">
              <w:t>12</w:t>
            </w:r>
          </w:p>
        </w:tc>
      </w:tr>
      <w:tr w:rsidR="0015785C" w:rsidRPr="00394C7D" w:rsidTr="0015785C">
        <w:trPr>
          <w:trHeight w:val="283"/>
        </w:trPr>
        <w:tc>
          <w:tcPr>
            <w:tcW w:w="251" w:type="pct"/>
          </w:tcPr>
          <w:p w:rsidR="0015785C" w:rsidRPr="00394C7D" w:rsidRDefault="0015785C" w:rsidP="0015785C">
            <w:pPr>
              <w:jc w:val="center"/>
            </w:pPr>
          </w:p>
        </w:tc>
        <w:tc>
          <w:tcPr>
            <w:tcW w:w="177" w:type="pct"/>
          </w:tcPr>
          <w:p w:rsidR="0015785C" w:rsidRPr="00394C7D" w:rsidRDefault="0015785C" w:rsidP="0015785C">
            <w:pPr>
              <w:jc w:val="center"/>
            </w:pPr>
          </w:p>
        </w:tc>
        <w:tc>
          <w:tcPr>
            <w:tcW w:w="3786" w:type="pct"/>
            <w:vAlign w:val="bottom"/>
          </w:tcPr>
          <w:p w:rsidR="0015785C" w:rsidRPr="00394C7D" w:rsidRDefault="0015785C"/>
        </w:tc>
        <w:tc>
          <w:tcPr>
            <w:tcW w:w="293" w:type="pct"/>
          </w:tcPr>
          <w:p w:rsidR="0015785C" w:rsidRPr="00394C7D" w:rsidRDefault="0015785C" w:rsidP="0015785C">
            <w:pPr>
              <w:jc w:val="center"/>
            </w:pPr>
          </w:p>
        </w:tc>
        <w:tc>
          <w:tcPr>
            <w:tcW w:w="237" w:type="pct"/>
          </w:tcPr>
          <w:p w:rsidR="0015785C" w:rsidRPr="00394C7D" w:rsidRDefault="0015785C" w:rsidP="0015785C">
            <w:pPr>
              <w:jc w:val="center"/>
            </w:pPr>
          </w:p>
        </w:tc>
        <w:tc>
          <w:tcPr>
            <w:tcW w:w="253" w:type="pct"/>
          </w:tcPr>
          <w:p w:rsidR="0015785C" w:rsidRPr="00394C7D" w:rsidRDefault="0015785C" w:rsidP="0015785C">
            <w:pPr>
              <w:jc w:val="center"/>
            </w:pPr>
          </w:p>
        </w:tc>
      </w:tr>
      <w:tr w:rsidR="0015785C" w:rsidRPr="00394C7D" w:rsidTr="0015785C">
        <w:trPr>
          <w:trHeight w:val="283"/>
        </w:trPr>
        <w:tc>
          <w:tcPr>
            <w:tcW w:w="251" w:type="pct"/>
          </w:tcPr>
          <w:p w:rsidR="0015785C" w:rsidRPr="00394C7D" w:rsidRDefault="0015785C" w:rsidP="0015785C">
            <w:pPr>
              <w:jc w:val="center"/>
            </w:pPr>
            <w:r w:rsidRPr="00394C7D">
              <w:t>20.</w:t>
            </w: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r w:rsidRPr="00394C7D">
              <w:rPr>
                <w:bCs/>
              </w:rPr>
              <w:t xml:space="preserve">Construct </w:t>
            </w:r>
            <w:proofErr w:type="spellStart"/>
            <w:r w:rsidRPr="00394C7D">
              <w:rPr>
                <w:bCs/>
              </w:rPr>
              <w:t>Routh</w:t>
            </w:r>
            <w:proofErr w:type="spellEnd"/>
            <w:r w:rsidRPr="00394C7D">
              <w:rPr>
                <w:bCs/>
              </w:rPr>
              <w:t xml:space="preserve"> array and determine the stability of the system represented by the characteristic equation</w:t>
            </w:r>
            <w:proofErr w:type="gramStart"/>
            <w:r w:rsidRPr="00394C7D">
              <w:rPr>
                <w:bCs/>
              </w:rPr>
              <w:t>,s</w:t>
            </w:r>
            <w:r w:rsidRPr="00394C7D">
              <w:rPr>
                <w:bCs/>
                <w:vertAlign w:val="superscript"/>
              </w:rPr>
              <w:t>6</w:t>
            </w:r>
            <w:proofErr w:type="gramEnd"/>
            <w:r w:rsidRPr="00394C7D">
              <w:rPr>
                <w:bCs/>
              </w:rPr>
              <w:t>+2s</w:t>
            </w:r>
            <w:r w:rsidRPr="00394C7D">
              <w:rPr>
                <w:bCs/>
                <w:vertAlign w:val="superscript"/>
              </w:rPr>
              <w:t>5</w:t>
            </w:r>
            <w:r w:rsidRPr="00394C7D">
              <w:rPr>
                <w:bCs/>
              </w:rPr>
              <w:t>+8s</w:t>
            </w:r>
            <w:r w:rsidRPr="00394C7D">
              <w:rPr>
                <w:bCs/>
                <w:vertAlign w:val="superscript"/>
              </w:rPr>
              <w:t>4</w:t>
            </w:r>
            <w:r w:rsidRPr="00394C7D">
              <w:rPr>
                <w:bCs/>
              </w:rPr>
              <w:t>+12s</w:t>
            </w:r>
            <w:r w:rsidRPr="00394C7D">
              <w:rPr>
                <w:bCs/>
                <w:vertAlign w:val="superscript"/>
              </w:rPr>
              <w:t>3</w:t>
            </w:r>
            <w:r w:rsidRPr="00394C7D">
              <w:rPr>
                <w:bCs/>
              </w:rPr>
              <w:t>+20s</w:t>
            </w:r>
            <w:r w:rsidRPr="00394C7D">
              <w:rPr>
                <w:bCs/>
                <w:vertAlign w:val="superscript"/>
              </w:rPr>
              <w:t xml:space="preserve">2 </w:t>
            </w:r>
            <w:r w:rsidRPr="00394C7D">
              <w:rPr>
                <w:bCs/>
              </w:rPr>
              <w:t xml:space="preserve">+16s+16=0. Comment on the location of the roots of characteristic equation.   </w:t>
            </w:r>
          </w:p>
        </w:tc>
        <w:tc>
          <w:tcPr>
            <w:tcW w:w="293" w:type="pct"/>
          </w:tcPr>
          <w:p w:rsidR="0015785C" w:rsidRPr="00394C7D" w:rsidRDefault="0015785C" w:rsidP="0015785C">
            <w:pPr>
              <w:jc w:val="center"/>
            </w:pPr>
            <w:r w:rsidRPr="00394C7D">
              <w:t>CO4</w:t>
            </w:r>
          </w:p>
        </w:tc>
        <w:tc>
          <w:tcPr>
            <w:tcW w:w="237" w:type="pct"/>
          </w:tcPr>
          <w:p w:rsidR="0015785C" w:rsidRPr="00394C7D" w:rsidRDefault="0015785C" w:rsidP="0015785C">
            <w:pPr>
              <w:jc w:val="center"/>
            </w:pPr>
            <w:r w:rsidRPr="00394C7D">
              <w:t>An</w:t>
            </w:r>
          </w:p>
        </w:tc>
        <w:tc>
          <w:tcPr>
            <w:tcW w:w="253" w:type="pct"/>
          </w:tcPr>
          <w:p w:rsidR="0015785C" w:rsidRPr="00394C7D" w:rsidRDefault="0015785C" w:rsidP="0015785C">
            <w:pPr>
              <w:jc w:val="center"/>
            </w:pPr>
            <w:r w:rsidRPr="00394C7D">
              <w:t>12</w:t>
            </w:r>
          </w:p>
        </w:tc>
      </w:tr>
      <w:tr w:rsidR="0015785C" w:rsidRPr="00394C7D" w:rsidTr="0015785C">
        <w:trPr>
          <w:trHeight w:val="283"/>
        </w:trPr>
        <w:tc>
          <w:tcPr>
            <w:tcW w:w="251" w:type="pct"/>
          </w:tcPr>
          <w:p w:rsidR="0015785C" w:rsidRPr="00394C7D" w:rsidRDefault="0015785C" w:rsidP="0015785C">
            <w:pPr>
              <w:jc w:val="center"/>
            </w:pP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p>
        </w:tc>
        <w:tc>
          <w:tcPr>
            <w:tcW w:w="293" w:type="pct"/>
          </w:tcPr>
          <w:p w:rsidR="0015785C" w:rsidRPr="00394C7D" w:rsidRDefault="0015785C" w:rsidP="0015785C">
            <w:pPr>
              <w:jc w:val="center"/>
            </w:pPr>
          </w:p>
        </w:tc>
        <w:tc>
          <w:tcPr>
            <w:tcW w:w="237" w:type="pct"/>
          </w:tcPr>
          <w:p w:rsidR="0015785C" w:rsidRPr="00394C7D" w:rsidRDefault="0015785C" w:rsidP="0015785C">
            <w:pPr>
              <w:jc w:val="center"/>
            </w:pPr>
          </w:p>
        </w:tc>
        <w:tc>
          <w:tcPr>
            <w:tcW w:w="253" w:type="pct"/>
          </w:tcPr>
          <w:p w:rsidR="0015785C" w:rsidRPr="00394C7D" w:rsidRDefault="0015785C" w:rsidP="0015785C">
            <w:pPr>
              <w:jc w:val="center"/>
            </w:pPr>
          </w:p>
        </w:tc>
      </w:tr>
      <w:tr w:rsidR="0015785C" w:rsidRPr="00394C7D" w:rsidTr="0015785C">
        <w:trPr>
          <w:trHeight w:val="283"/>
        </w:trPr>
        <w:tc>
          <w:tcPr>
            <w:tcW w:w="251" w:type="pct"/>
          </w:tcPr>
          <w:p w:rsidR="0015785C" w:rsidRPr="00394C7D" w:rsidRDefault="0015785C" w:rsidP="0015785C">
            <w:pPr>
              <w:jc w:val="center"/>
            </w:pPr>
            <w:r w:rsidRPr="00394C7D">
              <w:t>21.</w:t>
            </w: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r w:rsidRPr="00394C7D">
              <w:rPr>
                <w:bCs/>
              </w:rPr>
              <w:t>Explain the model of chemical regulation of ventilation.</w:t>
            </w:r>
          </w:p>
        </w:tc>
        <w:tc>
          <w:tcPr>
            <w:tcW w:w="293" w:type="pct"/>
          </w:tcPr>
          <w:p w:rsidR="0015785C" w:rsidRPr="00394C7D" w:rsidRDefault="0015785C" w:rsidP="0015785C">
            <w:pPr>
              <w:jc w:val="center"/>
            </w:pPr>
            <w:r w:rsidRPr="00394C7D">
              <w:t>CO5</w:t>
            </w:r>
          </w:p>
        </w:tc>
        <w:tc>
          <w:tcPr>
            <w:tcW w:w="237" w:type="pct"/>
          </w:tcPr>
          <w:p w:rsidR="0015785C" w:rsidRPr="00394C7D" w:rsidRDefault="0015785C" w:rsidP="0015785C">
            <w:pPr>
              <w:jc w:val="center"/>
            </w:pPr>
            <w:r w:rsidRPr="00394C7D">
              <w:t>U</w:t>
            </w:r>
          </w:p>
        </w:tc>
        <w:tc>
          <w:tcPr>
            <w:tcW w:w="253" w:type="pct"/>
          </w:tcPr>
          <w:p w:rsidR="0015785C" w:rsidRPr="00394C7D" w:rsidRDefault="0015785C" w:rsidP="0015785C">
            <w:pPr>
              <w:jc w:val="center"/>
            </w:pPr>
            <w:r w:rsidRPr="00394C7D">
              <w:t>12</w:t>
            </w:r>
          </w:p>
        </w:tc>
      </w:tr>
      <w:tr w:rsidR="0015785C" w:rsidRPr="00394C7D" w:rsidTr="0015785C">
        <w:trPr>
          <w:trHeight w:val="283"/>
        </w:trPr>
        <w:tc>
          <w:tcPr>
            <w:tcW w:w="251" w:type="pct"/>
          </w:tcPr>
          <w:p w:rsidR="0015785C" w:rsidRPr="00394C7D" w:rsidRDefault="0015785C" w:rsidP="0015785C">
            <w:pPr>
              <w:jc w:val="center"/>
            </w:pP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p>
        </w:tc>
        <w:tc>
          <w:tcPr>
            <w:tcW w:w="293" w:type="pct"/>
          </w:tcPr>
          <w:p w:rsidR="0015785C" w:rsidRPr="00394C7D" w:rsidRDefault="0015785C" w:rsidP="0015785C">
            <w:pPr>
              <w:jc w:val="center"/>
            </w:pPr>
          </w:p>
        </w:tc>
        <w:tc>
          <w:tcPr>
            <w:tcW w:w="237" w:type="pct"/>
          </w:tcPr>
          <w:p w:rsidR="0015785C" w:rsidRPr="00394C7D" w:rsidRDefault="0015785C" w:rsidP="0015785C">
            <w:pPr>
              <w:jc w:val="center"/>
            </w:pPr>
          </w:p>
        </w:tc>
        <w:tc>
          <w:tcPr>
            <w:tcW w:w="253" w:type="pct"/>
          </w:tcPr>
          <w:p w:rsidR="0015785C" w:rsidRPr="00394C7D" w:rsidRDefault="0015785C" w:rsidP="0015785C">
            <w:pPr>
              <w:jc w:val="center"/>
            </w:pPr>
          </w:p>
        </w:tc>
      </w:tr>
      <w:tr w:rsidR="0015785C" w:rsidRPr="00394C7D" w:rsidTr="0015785C">
        <w:trPr>
          <w:trHeight w:val="283"/>
        </w:trPr>
        <w:tc>
          <w:tcPr>
            <w:tcW w:w="251" w:type="pct"/>
          </w:tcPr>
          <w:p w:rsidR="0015785C" w:rsidRPr="00394C7D" w:rsidRDefault="0015785C" w:rsidP="0015785C">
            <w:pPr>
              <w:jc w:val="center"/>
            </w:pPr>
            <w:r w:rsidRPr="00394C7D">
              <w:t>22.</w:t>
            </w: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r w:rsidRPr="00394C7D">
              <w:t>Determine the range of K for stability of unity feedback system whose open loop transfer function is G(s) = K/ s(s+1</w:t>
            </w:r>
            <w:proofErr w:type="gramStart"/>
            <w:r w:rsidRPr="00394C7D">
              <w:t>)(</w:t>
            </w:r>
            <w:proofErr w:type="gramEnd"/>
            <w:r w:rsidRPr="00394C7D">
              <w:t>s+2).</w:t>
            </w:r>
          </w:p>
        </w:tc>
        <w:tc>
          <w:tcPr>
            <w:tcW w:w="293" w:type="pct"/>
          </w:tcPr>
          <w:p w:rsidR="0015785C" w:rsidRPr="00394C7D" w:rsidRDefault="0015785C" w:rsidP="0015785C">
            <w:pPr>
              <w:jc w:val="center"/>
            </w:pPr>
            <w:r w:rsidRPr="00394C7D">
              <w:t>CO4</w:t>
            </w:r>
          </w:p>
        </w:tc>
        <w:tc>
          <w:tcPr>
            <w:tcW w:w="237" w:type="pct"/>
          </w:tcPr>
          <w:p w:rsidR="0015785C" w:rsidRPr="00394C7D" w:rsidRDefault="0015785C" w:rsidP="0015785C">
            <w:pPr>
              <w:jc w:val="center"/>
            </w:pPr>
            <w:r w:rsidRPr="00394C7D">
              <w:t>A</w:t>
            </w:r>
          </w:p>
        </w:tc>
        <w:tc>
          <w:tcPr>
            <w:tcW w:w="253" w:type="pct"/>
          </w:tcPr>
          <w:p w:rsidR="0015785C" w:rsidRPr="00394C7D" w:rsidRDefault="0015785C" w:rsidP="0015785C">
            <w:pPr>
              <w:jc w:val="center"/>
            </w:pPr>
            <w:r w:rsidRPr="00394C7D">
              <w:t>12</w:t>
            </w:r>
          </w:p>
        </w:tc>
      </w:tr>
      <w:tr w:rsidR="0015785C" w:rsidRPr="00394C7D" w:rsidTr="0015785C">
        <w:trPr>
          <w:trHeight w:val="283"/>
        </w:trPr>
        <w:tc>
          <w:tcPr>
            <w:tcW w:w="251" w:type="pct"/>
          </w:tcPr>
          <w:p w:rsidR="0015785C" w:rsidRPr="00394C7D" w:rsidRDefault="0015785C" w:rsidP="0015785C">
            <w:pPr>
              <w:jc w:val="center"/>
            </w:pP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p>
        </w:tc>
        <w:tc>
          <w:tcPr>
            <w:tcW w:w="293" w:type="pct"/>
          </w:tcPr>
          <w:p w:rsidR="0015785C" w:rsidRPr="00394C7D" w:rsidRDefault="0015785C" w:rsidP="0015785C">
            <w:pPr>
              <w:jc w:val="center"/>
            </w:pPr>
          </w:p>
        </w:tc>
        <w:tc>
          <w:tcPr>
            <w:tcW w:w="237" w:type="pct"/>
          </w:tcPr>
          <w:p w:rsidR="0015785C" w:rsidRPr="00394C7D" w:rsidRDefault="0015785C" w:rsidP="0015785C">
            <w:pPr>
              <w:jc w:val="center"/>
            </w:pPr>
          </w:p>
        </w:tc>
        <w:tc>
          <w:tcPr>
            <w:tcW w:w="253" w:type="pct"/>
          </w:tcPr>
          <w:p w:rsidR="0015785C" w:rsidRPr="00394C7D" w:rsidRDefault="0015785C" w:rsidP="0015785C">
            <w:pPr>
              <w:jc w:val="center"/>
            </w:pPr>
          </w:p>
        </w:tc>
      </w:tr>
      <w:tr w:rsidR="0015785C" w:rsidRPr="00394C7D" w:rsidTr="0015785C">
        <w:trPr>
          <w:trHeight w:val="283"/>
        </w:trPr>
        <w:tc>
          <w:tcPr>
            <w:tcW w:w="251" w:type="pct"/>
          </w:tcPr>
          <w:p w:rsidR="0015785C" w:rsidRPr="00394C7D" w:rsidRDefault="0015785C" w:rsidP="0015785C">
            <w:pPr>
              <w:jc w:val="center"/>
            </w:pPr>
            <w:r w:rsidRPr="00394C7D">
              <w:t>23.</w:t>
            </w:r>
          </w:p>
        </w:tc>
        <w:tc>
          <w:tcPr>
            <w:tcW w:w="177" w:type="pct"/>
          </w:tcPr>
          <w:p w:rsidR="0015785C" w:rsidRPr="00394C7D" w:rsidRDefault="0015785C" w:rsidP="0015785C">
            <w:pPr>
              <w:jc w:val="center"/>
            </w:pPr>
          </w:p>
        </w:tc>
        <w:tc>
          <w:tcPr>
            <w:tcW w:w="3786" w:type="pct"/>
            <w:vAlign w:val="bottom"/>
          </w:tcPr>
          <w:p w:rsidR="0015785C" w:rsidRPr="00394C7D" w:rsidRDefault="0015785C">
            <w:pPr>
              <w:jc w:val="both"/>
            </w:pPr>
            <w:r w:rsidRPr="00394C7D">
              <w:t xml:space="preserve">A unity feedback control system has an open loop transfer function </w:t>
            </w:r>
          </w:p>
          <w:p w:rsidR="0015785C" w:rsidRPr="00394C7D" w:rsidRDefault="0015785C">
            <w:pPr>
              <w:jc w:val="both"/>
            </w:pPr>
            <w:r w:rsidRPr="00394C7D">
              <w:t>G(s) = K/s(s +2</w:t>
            </w:r>
            <w:proofErr w:type="gramStart"/>
            <w:r w:rsidRPr="00394C7D">
              <w:t>)(</w:t>
            </w:r>
            <w:proofErr w:type="gramEnd"/>
            <w:r w:rsidRPr="00394C7D">
              <w:t>s+4). Sketch the root locus.</w:t>
            </w:r>
          </w:p>
        </w:tc>
        <w:tc>
          <w:tcPr>
            <w:tcW w:w="293" w:type="pct"/>
          </w:tcPr>
          <w:p w:rsidR="0015785C" w:rsidRPr="00394C7D" w:rsidRDefault="0015785C" w:rsidP="0015785C">
            <w:pPr>
              <w:jc w:val="center"/>
            </w:pPr>
            <w:r w:rsidRPr="00394C7D">
              <w:t>CO4</w:t>
            </w:r>
          </w:p>
        </w:tc>
        <w:tc>
          <w:tcPr>
            <w:tcW w:w="237" w:type="pct"/>
          </w:tcPr>
          <w:p w:rsidR="0015785C" w:rsidRPr="00394C7D" w:rsidRDefault="0015785C" w:rsidP="0015785C">
            <w:pPr>
              <w:jc w:val="center"/>
            </w:pPr>
            <w:r w:rsidRPr="00394C7D">
              <w:t>A</w:t>
            </w:r>
          </w:p>
        </w:tc>
        <w:tc>
          <w:tcPr>
            <w:tcW w:w="253" w:type="pct"/>
          </w:tcPr>
          <w:p w:rsidR="0015785C" w:rsidRPr="00394C7D" w:rsidRDefault="0015785C" w:rsidP="0015785C">
            <w:pPr>
              <w:jc w:val="center"/>
            </w:pPr>
            <w:r w:rsidRPr="00394C7D">
              <w:t>12</w:t>
            </w:r>
          </w:p>
        </w:tc>
      </w:tr>
      <w:tr w:rsidR="0015785C" w:rsidRPr="00394C7D" w:rsidTr="0015785C">
        <w:trPr>
          <w:trHeight w:val="550"/>
        </w:trPr>
        <w:tc>
          <w:tcPr>
            <w:tcW w:w="5000" w:type="pct"/>
            <w:gridSpan w:val="6"/>
          </w:tcPr>
          <w:p w:rsidR="0015785C" w:rsidRPr="00394C7D" w:rsidRDefault="0015785C" w:rsidP="0015785C">
            <w:pPr>
              <w:jc w:val="center"/>
              <w:rPr>
                <w:b/>
                <w:bCs/>
              </w:rPr>
            </w:pPr>
            <w:r w:rsidRPr="00394C7D">
              <w:rPr>
                <w:b/>
                <w:bCs/>
              </w:rPr>
              <w:t>COMPULSORY QUESTION</w:t>
            </w:r>
          </w:p>
        </w:tc>
      </w:tr>
      <w:tr w:rsidR="0015785C" w:rsidRPr="00394C7D" w:rsidTr="0015785C">
        <w:trPr>
          <w:trHeight w:val="283"/>
        </w:trPr>
        <w:tc>
          <w:tcPr>
            <w:tcW w:w="251" w:type="pct"/>
          </w:tcPr>
          <w:p w:rsidR="0015785C" w:rsidRPr="00394C7D" w:rsidRDefault="0015785C" w:rsidP="0015785C">
            <w:pPr>
              <w:jc w:val="center"/>
            </w:pPr>
            <w:r w:rsidRPr="00394C7D">
              <w:t>24.</w:t>
            </w:r>
          </w:p>
        </w:tc>
        <w:tc>
          <w:tcPr>
            <w:tcW w:w="177" w:type="pct"/>
          </w:tcPr>
          <w:p w:rsidR="0015785C" w:rsidRPr="00394C7D" w:rsidRDefault="0015785C" w:rsidP="0015785C">
            <w:pPr>
              <w:jc w:val="center"/>
            </w:pPr>
            <w:r w:rsidRPr="00394C7D">
              <w:t>a.</w:t>
            </w:r>
          </w:p>
        </w:tc>
        <w:tc>
          <w:tcPr>
            <w:tcW w:w="3786" w:type="pct"/>
            <w:vAlign w:val="bottom"/>
          </w:tcPr>
          <w:p w:rsidR="0015785C" w:rsidRPr="00394C7D" w:rsidRDefault="0015785C">
            <w:r w:rsidRPr="00394C7D">
              <w:t>Differentiate engineering and physiological control systems with suitable examples.</w:t>
            </w:r>
          </w:p>
        </w:tc>
        <w:tc>
          <w:tcPr>
            <w:tcW w:w="293" w:type="pct"/>
          </w:tcPr>
          <w:p w:rsidR="0015785C" w:rsidRPr="00394C7D" w:rsidRDefault="0015785C" w:rsidP="0015785C">
            <w:pPr>
              <w:jc w:val="center"/>
            </w:pPr>
            <w:r w:rsidRPr="00394C7D">
              <w:t>CO5</w:t>
            </w:r>
          </w:p>
        </w:tc>
        <w:tc>
          <w:tcPr>
            <w:tcW w:w="237" w:type="pct"/>
          </w:tcPr>
          <w:p w:rsidR="0015785C" w:rsidRPr="00394C7D" w:rsidRDefault="0015785C" w:rsidP="0015785C">
            <w:pPr>
              <w:jc w:val="center"/>
            </w:pPr>
            <w:r w:rsidRPr="00394C7D">
              <w:t>U</w:t>
            </w:r>
          </w:p>
        </w:tc>
        <w:tc>
          <w:tcPr>
            <w:tcW w:w="253" w:type="pct"/>
          </w:tcPr>
          <w:p w:rsidR="0015785C" w:rsidRPr="00394C7D" w:rsidRDefault="0015785C" w:rsidP="0015785C">
            <w:pPr>
              <w:jc w:val="center"/>
            </w:pPr>
            <w:r w:rsidRPr="00394C7D">
              <w:t>6</w:t>
            </w:r>
          </w:p>
        </w:tc>
      </w:tr>
      <w:tr w:rsidR="0015785C" w:rsidRPr="00394C7D" w:rsidTr="0015785C">
        <w:trPr>
          <w:trHeight w:val="283"/>
        </w:trPr>
        <w:tc>
          <w:tcPr>
            <w:tcW w:w="251" w:type="pct"/>
          </w:tcPr>
          <w:p w:rsidR="0015785C" w:rsidRPr="00394C7D" w:rsidRDefault="0015785C" w:rsidP="0015785C">
            <w:pPr>
              <w:jc w:val="center"/>
            </w:pPr>
          </w:p>
        </w:tc>
        <w:tc>
          <w:tcPr>
            <w:tcW w:w="177" w:type="pct"/>
          </w:tcPr>
          <w:p w:rsidR="0015785C" w:rsidRPr="00394C7D" w:rsidRDefault="0015785C" w:rsidP="0015785C">
            <w:pPr>
              <w:jc w:val="center"/>
            </w:pPr>
            <w:r w:rsidRPr="00394C7D">
              <w:t>b.</w:t>
            </w:r>
          </w:p>
        </w:tc>
        <w:tc>
          <w:tcPr>
            <w:tcW w:w="3786" w:type="pct"/>
            <w:vAlign w:val="bottom"/>
          </w:tcPr>
          <w:p w:rsidR="0015785C" w:rsidRPr="00394C7D" w:rsidRDefault="0015785C">
            <w:pPr>
              <w:rPr>
                <w:bCs/>
              </w:rPr>
            </w:pPr>
            <w:r w:rsidRPr="00394C7D">
              <w:rPr>
                <w:bCs/>
              </w:rPr>
              <w:t>Explain the model of regulation of cardiac output.</w:t>
            </w:r>
          </w:p>
        </w:tc>
        <w:tc>
          <w:tcPr>
            <w:tcW w:w="293" w:type="pct"/>
          </w:tcPr>
          <w:p w:rsidR="0015785C" w:rsidRPr="00394C7D" w:rsidRDefault="0015785C" w:rsidP="0015785C">
            <w:pPr>
              <w:jc w:val="center"/>
            </w:pPr>
            <w:r w:rsidRPr="00394C7D">
              <w:t>CO6</w:t>
            </w:r>
          </w:p>
        </w:tc>
        <w:tc>
          <w:tcPr>
            <w:tcW w:w="237" w:type="pct"/>
          </w:tcPr>
          <w:p w:rsidR="0015785C" w:rsidRPr="00394C7D" w:rsidRDefault="0015785C" w:rsidP="0015785C">
            <w:pPr>
              <w:jc w:val="center"/>
            </w:pPr>
            <w:r w:rsidRPr="00394C7D">
              <w:t>U</w:t>
            </w:r>
          </w:p>
        </w:tc>
        <w:tc>
          <w:tcPr>
            <w:tcW w:w="253" w:type="pct"/>
          </w:tcPr>
          <w:p w:rsidR="0015785C" w:rsidRPr="00394C7D" w:rsidRDefault="0015785C" w:rsidP="0015785C">
            <w:pPr>
              <w:jc w:val="center"/>
            </w:pPr>
            <w:r w:rsidRPr="00394C7D">
              <w:t>6</w:t>
            </w:r>
          </w:p>
        </w:tc>
      </w:tr>
    </w:tbl>
    <w:p w:rsidR="0015785C" w:rsidRPr="00394C7D" w:rsidRDefault="0015785C"/>
    <w:p w:rsidR="0015785C" w:rsidRPr="00394C7D" w:rsidRDefault="0015785C">
      <w:r w:rsidRPr="00394C7D">
        <w:rPr>
          <w:b/>
          <w:bCs/>
        </w:rPr>
        <w:t>CO</w:t>
      </w:r>
      <w:r w:rsidRPr="00394C7D">
        <w:t xml:space="preserve"> – COURSE OUTCOME</w:t>
      </w:r>
      <w:r w:rsidRPr="00394C7D">
        <w:tab/>
        <w:t xml:space="preserve">       </w:t>
      </w:r>
      <w:r w:rsidRPr="00394C7D">
        <w:rPr>
          <w:b/>
          <w:bCs/>
        </w:rPr>
        <w:t>BL</w:t>
      </w:r>
      <w:r w:rsidRPr="00394C7D">
        <w:t xml:space="preserve"> – BLOOM’S LEVEL       </w:t>
      </w:r>
      <w:r w:rsidRPr="00394C7D">
        <w:rPr>
          <w:b/>
          <w:bCs/>
        </w:rPr>
        <w:t>M</w:t>
      </w:r>
      <w:r w:rsidRPr="00394C7D">
        <w:t xml:space="preserve"> – MARKS ALLOTTED</w:t>
      </w:r>
    </w:p>
    <w:p w:rsidR="0015785C" w:rsidRPr="00394C7D" w:rsidRDefault="0015785C"/>
    <w:tbl>
      <w:tblPr>
        <w:tblStyle w:val="TableGrid"/>
        <w:tblW w:w="10490" w:type="dxa"/>
        <w:tblInd w:w="-714" w:type="dxa"/>
        <w:tblLook w:val="04A0" w:firstRow="1" w:lastRow="0" w:firstColumn="1" w:lastColumn="0" w:noHBand="0" w:noVBand="1"/>
      </w:tblPr>
      <w:tblGrid>
        <w:gridCol w:w="670"/>
        <w:gridCol w:w="9820"/>
      </w:tblGrid>
      <w:tr w:rsidR="0015785C" w:rsidRPr="00394C7D">
        <w:trPr>
          <w:trHeight w:val="283"/>
        </w:trPr>
        <w:tc>
          <w:tcPr>
            <w:tcW w:w="670" w:type="dxa"/>
          </w:tcPr>
          <w:p w:rsidR="0015785C" w:rsidRPr="00394C7D" w:rsidRDefault="0015785C"/>
        </w:tc>
        <w:tc>
          <w:tcPr>
            <w:tcW w:w="9820" w:type="dxa"/>
          </w:tcPr>
          <w:p w:rsidR="0015785C" w:rsidRPr="00394C7D" w:rsidRDefault="0015785C">
            <w:pPr>
              <w:jc w:val="center"/>
              <w:rPr>
                <w:b/>
              </w:rPr>
            </w:pPr>
            <w:r w:rsidRPr="00394C7D">
              <w:rPr>
                <w:b/>
              </w:rPr>
              <w:t>COURSE OUTCOMES</w:t>
            </w:r>
          </w:p>
        </w:tc>
      </w:tr>
      <w:tr w:rsidR="0015785C" w:rsidRPr="00394C7D">
        <w:trPr>
          <w:trHeight w:val="283"/>
        </w:trPr>
        <w:tc>
          <w:tcPr>
            <w:tcW w:w="670" w:type="dxa"/>
          </w:tcPr>
          <w:p w:rsidR="0015785C" w:rsidRPr="00394C7D" w:rsidRDefault="0015785C">
            <w:pPr>
              <w:rPr>
                <w:b/>
                <w:bCs/>
              </w:rPr>
            </w:pPr>
            <w:r w:rsidRPr="00394C7D">
              <w:rPr>
                <w:b/>
                <w:bCs/>
              </w:rPr>
              <w:t>CO1</w:t>
            </w:r>
          </w:p>
        </w:tc>
        <w:tc>
          <w:tcPr>
            <w:tcW w:w="9820" w:type="dxa"/>
            <w:vAlign w:val="center"/>
          </w:tcPr>
          <w:p w:rsidR="0015785C" w:rsidRPr="00394C7D" w:rsidRDefault="0015785C">
            <w:r w:rsidRPr="00394C7D">
              <w:rPr>
                <w:color w:val="000000"/>
              </w:rPr>
              <w:t>Represent the system in various forms</w:t>
            </w:r>
          </w:p>
        </w:tc>
      </w:tr>
      <w:tr w:rsidR="0015785C" w:rsidRPr="00394C7D">
        <w:trPr>
          <w:trHeight w:val="283"/>
        </w:trPr>
        <w:tc>
          <w:tcPr>
            <w:tcW w:w="670" w:type="dxa"/>
          </w:tcPr>
          <w:p w:rsidR="0015785C" w:rsidRPr="00394C7D" w:rsidRDefault="0015785C">
            <w:pPr>
              <w:rPr>
                <w:b/>
                <w:bCs/>
              </w:rPr>
            </w:pPr>
            <w:r w:rsidRPr="00394C7D">
              <w:rPr>
                <w:b/>
                <w:bCs/>
              </w:rPr>
              <w:t>CO2</w:t>
            </w:r>
          </w:p>
        </w:tc>
        <w:tc>
          <w:tcPr>
            <w:tcW w:w="9820" w:type="dxa"/>
          </w:tcPr>
          <w:p w:rsidR="0015785C" w:rsidRPr="00394C7D" w:rsidRDefault="0015785C">
            <w:pPr>
              <w:pStyle w:val="ListParagraph"/>
              <w:ind w:left="-108"/>
            </w:pPr>
            <w:r w:rsidRPr="00394C7D">
              <w:rPr>
                <w:rFonts w:eastAsiaTheme="minorHAnsi"/>
                <w:color w:val="000000"/>
                <w:lang w:val="en-IN"/>
              </w:rPr>
              <w:t xml:space="preserve"> Interpret the response of the system in time domain.</w:t>
            </w:r>
          </w:p>
        </w:tc>
      </w:tr>
      <w:tr w:rsidR="0015785C" w:rsidRPr="00394C7D">
        <w:trPr>
          <w:trHeight w:val="283"/>
        </w:trPr>
        <w:tc>
          <w:tcPr>
            <w:tcW w:w="670" w:type="dxa"/>
          </w:tcPr>
          <w:p w:rsidR="0015785C" w:rsidRPr="00394C7D" w:rsidRDefault="0015785C">
            <w:pPr>
              <w:rPr>
                <w:b/>
                <w:bCs/>
              </w:rPr>
            </w:pPr>
            <w:r w:rsidRPr="00394C7D">
              <w:rPr>
                <w:b/>
                <w:bCs/>
              </w:rPr>
              <w:t>CO3</w:t>
            </w:r>
          </w:p>
        </w:tc>
        <w:tc>
          <w:tcPr>
            <w:tcW w:w="9820" w:type="dxa"/>
          </w:tcPr>
          <w:p w:rsidR="0015785C" w:rsidRPr="00394C7D" w:rsidRDefault="0015785C">
            <w:pPr>
              <w:pStyle w:val="NoSpacing"/>
            </w:pPr>
            <w:r w:rsidRPr="00394C7D">
              <w:rPr>
                <w:rFonts w:eastAsiaTheme="minorHAnsi"/>
              </w:rPr>
              <w:t>Analyze the frequency response of any system.</w:t>
            </w:r>
          </w:p>
        </w:tc>
      </w:tr>
      <w:tr w:rsidR="0015785C" w:rsidRPr="00394C7D">
        <w:trPr>
          <w:trHeight w:val="283"/>
        </w:trPr>
        <w:tc>
          <w:tcPr>
            <w:tcW w:w="670" w:type="dxa"/>
          </w:tcPr>
          <w:p w:rsidR="0015785C" w:rsidRPr="00394C7D" w:rsidRDefault="0015785C">
            <w:pPr>
              <w:rPr>
                <w:b/>
                <w:bCs/>
              </w:rPr>
            </w:pPr>
            <w:r w:rsidRPr="00394C7D">
              <w:rPr>
                <w:b/>
                <w:bCs/>
              </w:rPr>
              <w:t>CO4</w:t>
            </w:r>
          </w:p>
        </w:tc>
        <w:tc>
          <w:tcPr>
            <w:tcW w:w="9820" w:type="dxa"/>
          </w:tcPr>
          <w:p w:rsidR="0015785C" w:rsidRPr="00394C7D" w:rsidRDefault="0015785C">
            <w:pPr>
              <w:pStyle w:val="NoSpacing"/>
              <w:rPr>
                <w:rFonts w:eastAsiaTheme="minorHAnsi"/>
                <w:color w:val="000000"/>
                <w:lang w:val="en-IN"/>
              </w:rPr>
            </w:pPr>
            <w:r w:rsidRPr="00394C7D">
              <w:rPr>
                <w:rFonts w:eastAsiaTheme="minorHAnsi"/>
              </w:rPr>
              <w:t>Examine the stability of the system.</w:t>
            </w:r>
          </w:p>
        </w:tc>
      </w:tr>
      <w:tr w:rsidR="0015785C" w:rsidRPr="00394C7D">
        <w:trPr>
          <w:trHeight w:val="283"/>
        </w:trPr>
        <w:tc>
          <w:tcPr>
            <w:tcW w:w="670" w:type="dxa"/>
          </w:tcPr>
          <w:p w:rsidR="0015785C" w:rsidRPr="00394C7D" w:rsidRDefault="0015785C">
            <w:pPr>
              <w:rPr>
                <w:b/>
                <w:bCs/>
              </w:rPr>
            </w:pPr>
            <w:r w:rsidRPr="00394C7D">
              <w:rPr>
                <w:b/>
                <w:bCs/>
              </w:rPr>
              <w:t>CO5</w:t>
            </w:r>
          </w:p>
        </w:tc>
        <w:tc>
          <w:tcPr>
            <w:tcW w:w="9820" w:type="dxa"/>
          </w:tcPr>
          <w:p w:rsidR="0015785C" w:rsidRPr="00394C7D" w:rsidRDefault="0015785C">
            <w:pPr>
              <w:pStyle w:val="Default"/>
            </w:pPr>
            <w:r w:rsidRPr="00394C7D">
              <w:rPr>
                <w:bCs/>
                <w:color w:val="000000" w:themeColor="text1"/>
              </w:rPr>
              <w:t>Compute the mathematical model of physiological systems</w:t>
            </w:r>
          </w:p>
        </w:tc>
      </w:tr>
      <w:tr w:rsidR="0015785C" w:rsidRPr="00394C7D">
        <w:trPr>
          <w:trHeight w:val="283"/>
        </w:trPr>
        <w:tc>
          <w:tcPr>
            <w:tcW w:w="670" w:type="dxa"/>
          </w:tcPr>
          <w:p w:rsidR="0015785C" w:rsidRPr="00394C7D" w:rsidRDefault="0015785C">
            <w:pPr>
              <w:rPr>
                <w:b/>
                <w:bCs/>
              </w:rPr>
            </w:pPr>
            <w:r w:rsidRPr="00394C7D">
              <w:rPr>
                <w:b/>
                <w:bCs/>
              </w:rPr>
              <w:t>CO6</w:t>
            </w:r>
          </w:p>
        </w:tc>
        <w:tc>
          <w:tcPr>
            <w:tcW w:w="9820" w:type="dxa"/>
          </w:tcPr>
          <w:p w:rsidR="0015785C" w:rsidRPr="00394C7D" w:rsidRDefault="0015785C">
            <w:pPr>
              <w:pStyle w:val="Default"/>
            </w:pPr>
            <w:r w:rsidRPr="00394C7D">
              <w:t>Summarize the features of physiological system.</w:t>
            </w:r>
          </w:p>
        </w:tc>
      </w:tr>
    </w:tbl>
    <w:p w:rsidR="0015785C" w:rsidRPr="00394C7D" w:rsidRDefault="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394C7D">
        <w:trPr>
          <w:jc w:val="center"/>
        </w:trPr>
        <w:tc>
          <w:tcPr>
            <w:tcW w:w="6385" w:type="dxa"/>
            <w:gridSpan w:val="8"/>
          </w:tcPr>
          <w:p w:rsidR="0015785C" w:rsidRPr="00394C7D" w:rsidRDefault="0015785C">
            <w:pPr>
              <w:jc w:val="center"/>
              <w:rPr>
                <w:b/>
              </w:rPr>
            </w:pPr>
            <w:r w:rsidRPr="00394C7D">
              <w:rPr>
                <w:b/>
              </w:rPr>
              <w:t>Assessment Pattern as per Bloom’s Level</w:t>
            </w:r>
          </w:p>
        </w:tc>
      </w:tr>
      <w:tr w:rsidR="0015785C" w:rsidRPr="00394C7D">
        <w:trPr>
          <w:jc w:val="center"/>
        </w:trPr>
        <w:tc>
          <w:tcPr>
            <w:tcW w:w="1140" w:type="dxa"/>
          </w:tcPr>
          <w:p w:rsidR="0015785C" w:rsidRPr="00394C7D" w:rsidRDefault="0015785C">
            <w:pPr>
              <w:jc w:val="center"/>
              <w:rPr>
                <w:b/>
                <w:bCs/>
              </w:rPr>
            </w:pPr>
            <w:r w:rsidRPr="00394C7D">
              <w:rPr>
                <w:b/>
                <w:bCs/>
              </w:rPr>
              <w:t>CO / BL</w:t>
            </w:r>
          </w:p>
        </w:tc>
        <w:tc>
          <w:tcPr>
            <w:tcW w:w="709" w:type="dxa"/>
          </w:tcPr>
          <w:p w:rsidR="0015785C" w:rsidRPr="00394C7D" w:rsidRDefault="0015785C">
            <w:pPr>
              <w:jc w:val="center"/>
              <w:rPr>
                <w:b/>
              </w:rPr>
            </w:pPr>
            <w:r w:rsidRPr="00394C7D">
              <w:rPr>
                <w:b/>
              </w:rPr>
              <w:t>R</w:t>
            </w:r>
          </w:p>
        </w:tc>
        <w:tc>
          <w:tcPr>
            <w:tcW w:w="708" w:type="dxa"/>
          </w:tcPr>
          <w:p w:rsidR="0015785C" w:rsidRPr="00394C7D" w:rsidRDefault="0015785C">
            <w:pPr>
              <w:jc w:val="center"/>
              <w:rPr>
                <w:b/>
              </w:rPr>
            </w:pPr>
            <w:r w:rsidRPr="00394C7D">
              <w:rPr>
                <w:b/>
              </w:rPr>
              <w:t>U</w:t>
            </w:r>
          </w:p>
        </w:tc>
        <w:tc>
          <w:tcPr>
            <w:tcW w:w="709" w:type="dxa"/>
          </w:tcPr>
          <w:p w:rsidR="0015785C" w:rsidRPr="00394C7D" w:rsidRDefault="0015785C">
            <w:pPr>
              <w:jc w:val="center"/>
              <w:rPr>
                <w:b/>
              </w:rPr>
            </w:pPr>
            <w:r w:rsidRPr="00394C7D">
              <w:rPr>
                <w:b/>
              </w:rPr>
              <w:t>A</w:t>
            </w:r>
          </w:p>
        </w:tc>
        <w:tc>
          <w:tcPr>
            <w:tcW w:w="709" w:type="dxa"/>
          </w:tcPr>
          <w:p w:rsidR="0015785C" w:rsidRPr="00394C7D" w:rsidRDefault="0015785C">
            <w:pPr>
              <w:jc w:val="center"/>
              <w:rPr>
                <w:b/>
              </w:rPr>
            </w:pPr>
            <w:r w:rsidRPr="00394C7D">
              <w:rPr>
                <w:b/>
              </w:rPr>
              <w:t>An</w:t>
            </w:r>
          </w:p>
        </w:tc>
        <w:tc>
          <w:tcPr>
            <w:tcW w:w="709" w:type="dxa"/>
          </w:tcPr>
          <w:p w:rsidR="0015785C" w:rsidRPr="00394C7D" w:rsidRDefault="0015785C">
            <w:pPr>
              <w:jc w:val="center"/>
              <w:rPr>
                <w:b/>
              </w:rPr>
            </w:pPr>
            <w:r w:rsidRPr="00394C7D">
              <w:rPr>
                <w:b/>
              </w:rPr>
              <w:t>E</w:t>
            </w:r>
          </w:p>
        </w:tc>
        <w:tc>
          <w:tcPr>
            <w:tcW w:w="708" w:type="dxa"/>
          </w:tcPr>
          <w:p w:rsidR="0015785C" w:rsidRPr="00394C7D" w:rsidRDefault="0015785C">
            <w:pPr>
              <w:jc w:val="center"/>
              <w:rPr>
                <w:b/>
              </w:rPr>
            </w:pPr>
            <w:r w:rsidRPr="00394C7D">
              <w:rPr>
                <w:b/>
              </w:rPr>
              <w:t>C</w:t>
            </w:r>
          </w:p>
        </w:tc>
        <w:tc>
          <w:tcPr>
            <w:tcW w:w="993" w:type="dxa"/>
          </w:tcPr>
          <w:p w:rsidR="0015785C" w:rsidRPr="00394C7D" w:rsidRDefault="0015785C">
            <w:pPr>
              <w:jc w:val="center"/>
              <w:rPr>
                <w:b/>
              </w:rPr>
            </w:pPr>
            <w:r w:rsidRPr="00394C7D">
              <w:rPr>
                <w:b/>
              </w:rPr>
              <w:t>Total</w:t>
            </w:r>
          </w:p>
        </w:tc>
      </w:tr>
      <w:tr w:rsidR="0015785C" w:rsidRPr="00394C7D">
        <w:trPr>
          <w:jc w:val="center"/>
        </w:trPr>
        <w:tc>
          <w:tcPr>
            <w:tcW w:w="1140" w:type="dxa"/>
          </w:tcPr>
          <w:p w:rsidR="0015785C" w:rsidRPr="00394C7D" w:rsidRDefault="0015785C">
            <w:pPr>
              <w:jc w:val="center"/>
              <w:rPr>
                <w:b/>
                <w:bCs/>
              </w:rPr>
            </w:pPr>
            <w:r w:rsidRPr="00394C7D">
              <w:rPr>
                <w:b/>
                <w:bCs/>
              </w:rPr>
              <w:t>CO1</w:t>
            </w:r>
          </w:p>
        </w:tc>
        <w:tc>
          <w:tcPr>
            <w:tcW w:w="709" w:type="dxa"/>
          </w:tcPr>
          <w:p w:rsidR="0015785C" w:rsidRPr="00394C7D" w:rsidRDefault="0015785C">
            <w:pPr>
              <w:jc w:val="center"/>
            </w:pPr>
            <w:r w:rsidRPr="00394C7D">
              <w:t>1</w:t>
            </w:r>
          </w:p>
        </w:tc>
        <w:tc>
          <w:tcPr>
            <w:tcW w:w="708" w:type="dxa"/>
          </w:tcPr>
          <w:p w:rsidR="0015785C" w:rsidRPr="00394C7D" w:rsidRDefault="0015785C">
            <w:pPr>
              <w:jc w:val="center"/>
            </w:pPr>
            <w:r w:rsidRPr="00394C7D">
              <w:t>16</w:t>
            </w:r>
          </w:p>
        </w:tc>
        <w:tc>
          <w:tcPr>
            <w:tcW w:w="709" w:type="dxa"/>
          </w:tcPr>
          <w:p w:rsidR="0015785C" w:rsidRPr="00394C7D" w:rsidRDefault="0015785C">
            <w:pPr>
              <w:jc w:val="center"/>
            </w:pPr>
          </w:p>
        </w:tc>
        <w:tc>
          <w:tcPr>
            <w:tcW w:w="709" w:type="dxa"/>
          </w:tcPr>
          <w:p w:rsidR="0015785C" w:rsidRPr="00394C7D" w:rsidRDefault="0015785C">
            <w:pPr>
              <w:jc w:val="center"/>
            </w:pPr>
          </w:p>
        </w:tc>
        <w:tc>
          <w:tcPr>
            <w:tcW w:w="709" w:type="dxa"/>
          </w:tcPr>
          <w:p w:rsidR="0015785C" w:rsidRPr="00394C7D" w:rsidRDefault="0015785C">
            <w:pPr>
              <w:jc w:val="center"/>
            </w:pPr>
          </w:p>
        </w:tc>
        <w:tc>
          <w:tcPr>
            <w:tcW w:w="708" w:type="dxa"/>
          </w:tcPr>
          <w:p w:rsidR="0015785C" w:rsidRPr="00394C7D" w:rsidRDefault="0015785C">
            <w:pPr>
              <w:jc w:val="center"/>
            </w:pPr>
          </w:p>
        </w:tc>
        <w:tc>
          <w:tcPr>
            <w:tcW w:w="993" w:type="dxa"/>
          </w:tcPr>
          <w:p w:rsidR="0015785C" w:rsidRPr="00394C7D" w:rsidRDefault="0015785C">
            <w:pPr>
              <w:jc w:val="center"/>
            </w:pPr>
            <w:r w:rsidRPr="00394C7D">
              <w:t>17</w:t>
            </w:r>
          </w:p>
        </w:tc>
      </w:tr>
      <w:tr w:rsidR="0015785C" w:rsidRPr="00394C7D">
        <w:trPr>
          <w:jc w:val="center"/>
        </w:trPr>
        <w:tc>
          <w:tcPr>
            <w:tcW w:w="1140" w:type="dxa"/>
          </w:tcPr>
          <w:p w:rsidR="0015785C" w:rsidRPr="00394C7D" w:rsidRDefault="0015785C">
            <w:pPr>
              <w:jc w:val="center"/>
              <w:rPr>
                <w:b/>
                <w:bCs/>
              </w:rPr>
            </w:pPr>
            <w:r w:rsidRPr="00394C7D">
              <w:rPr>
                <w:b/>
                <w:bCs/>
              </w:rPr>
              <w:t>CO2</w:t>
            </w:r>
          </w:p>
        </w:tc>
        <w:tc>
          <w:tcPr>
            <w:tcW w:w="709" w:type="dxa"/>
          </w:tcPr>
          <w:p w:rsidR="0015785C" w:rsidRPr="00394C7D" w:rsidRDefault="0015785C">
            <w:pPr>
              <w:jc w:val="center"/>
            </w:pPr>
            <w:r w:rsidRPr="00394C7D">
              <w:t>2</w:t>
            </w:r>
          </w:p>
        </w:tc>
        <w:tc>
          <w:tcPr>
            <w:tcW w:w="708" w:type="dxa"/>
          </w:tcPr>
          <w:p w:rsidR="0015785C" w:rsidRPr="00394C7D" w:rsidRDefault="0015785C">
            <w:pPr>
              <w:jc w:val="center"/>
            </w:pPr>
            <w:r w:rsidRPr="00394C7D">
              <w:t>15</w:t>
            </w:r>
          </w:p>
        </w:tc>
        <w:tc>
          <w:tcPr>
            <w:tcW w:w="709" w:type="dxa"/>
          </w:tcPr>
          <w:p w:rsidR="0015785C" w:rsidRPr="00394C7D" w:rsidRDefault="0015785C">
            <w:pPr>
              <w:jc w:val="center"/>
            </w:pPr>
          </w:p>
        </w:tc>
        <w:tc>
          <w:tcPr>
            <w:tcW w:w="709" w:type="dxa"/>
          </w:tcPr>
          <w:p w:rsidR="0015785C" w:rsidRPr="00394C7D" w:rsidRDefault="0015785C">
            <w:pPr>
              <w:jc w:val="center"/>
            </w:pPr>
          </w:p>
        </w:tc>
        <w:tc>
          <w:tcPr>
            <w:tcW w:w="709" w:type="dxa"/>
          </w:tcPr>
          <w:p w:rsidR="0015785C" w:rsidRPr="00394C7D" w:rsidRDefault="0015785C">
            <w:pPr>
              <w:jc w:val="center"/>
            </w:pPr>
          </w:p>
        </w:tc>
        <w:tc>
          <w:tcPr>
            <w:tcW w:w="708" w:type="dxa"/>
          </w:tcPr>
          <w:p w:rsidR="0015785C" w:rsidRPr="00394C7D" w:rsidRDefault="0015785C">
            <w:pPr>
              <w:jc w:val="center"/>
            </w:pPr>
          </w:p>
        </w:tc>
        <w:tc>
          <w:tcPr>
            <w:tcW w:w="993" w:type="dxa"/>
          </w:tcPr>
          <w:p w:rsidR="0015785C" w:rsidRPr="00394C7D" w:rsidRDefault="0015785C">
            <w:pPr>
              <w:jc w:val="center"/>
            </w:pPr>
            <w:r w:rsidRPr="00394C7D">
              <w:t>17</w:t>
            </w:r>
          </w:p>
        </w:tc>
      </w:tr>
      <w:tr w:rsidR="0015785C" w:rsidRPr="00394C7D">
        <w:trPr>
          <w:jc w:val="center"/>
        </w:trPr>
        <w:tc>
          <w:tcPr>
            <w:tcW w:w="1140" w:type="dxa"/>
          </w:tcPr>
          <w:p w:rsidR="0015785C" w:rsidRPr="00394C7D" w:rsidRDefault="0015785C">
            <w:pPr>
              <w:jc w:val="center"/>
              <w:rPr>
                <w:b/>
                <w:bCs/>
              </w:rPr>
            </w:pPr>
            <w:r w:rsidRPr="00394C7D">
              <w:rPr>
                <w:b/>
                <w:bCs/>
              </w:rPr>
              <w:t>CO3</w:t>
            </w:r>
          </w:p>
        </w:tc>
        <w:tc>
          <w:tcPr>
            <w:tcW w:w="709" w:type="dxa"/>
          </w:tcPr>
          <w:p w:rsidR="0015785C" w:rsidRPr="00394C7D" w:rsidRDefault="0015785C">
            <w:pPr>
              <w:jc w:val="center"/>
            </w:pPr>
            <w:r w:rsidRPr="00394C7D">
              <w:t>2</w:t>
            </w:r>
          </w:p>
        </w:tc>
        <w:tc>
          <w:tcPr>
            <w:tcW w:w="708" w:type="dxa"/>
          </w:tcPr>
          <w:p w:rsidR="0015785C" w:rsidRPr="00394C7D" w:rsidRDefault="0015785C">
            <w:pPr>
              <w:jc w:val="center"/>
            </w:pPr>
            <w:r w:rsidRPr="00394C7D">
              <w:t>3</w:t>
            </w:r>
          </w:p>
        </w:tc>
        <w:tc>
          <w:tcPr>
            <w:tcW w:w="709" w:type="dxa"/>
          </w:tcPr>
          <w:p w:rsidR="0015785C" w:rsidRPr="00394C7D" w:rsidRDefault="0015785C">
            <w:pPr>
              <w:jc w:val="center"/>
            </w:pPr>
            <w:r w:rsidRPr="00394C7D">
              <w:t>12</w:t>
            </w:r>
          </w:p>
        </w:tc>
        <w:tc>
          <w:tcPr>
            <w:tcW w:w="709" w:type="dxa"/>
          </w:tcPr>
          <w:p w:rsidR="0015785C" w:rsidRPr="00394C7D" w:rsidRDefault="0015785C">
            <w:pPr>
              <w:jc w:val="center"/>
            </w:pPr>
          </w:p>
        </w:tc>
        <w:tc>
          <w:tcPr>
            <w:tcW w:w="709" w:type="dxa"/>
          </w:tcPr>
          <w:p w:rsidR="0015785C" w:rsidRPr="00394C7D" w:rsidRDefault="0015785C">
            <w:pPr>
              <w:jc w:val="center"/>
            </w:pPr>
          </w:p>
        </w:tc>
        <w:tc>
          <w:tcPr>
            <w:tcW w:w="708" w:type="dxa"/>
          </w:tcPr>
          <w:p w:rsidR="0015785C" w:rsidRPr="00394C7D" w:rsidRDefault="0015785C">
            <w:pPr>
              <w:jc w:val="center"/>
            </w:pPr>
          </w:p>
        </w:tc>
        <w:tc>
          <w:tcPr>
            <w:tcW w:w="993" w:type="dxa"/>
          </w:tcPr>
          <w:p w:rsidR="0015785C" w:rsidRPr="00394C7D" w:rsidRDefault="0015785C">
            <w:pPr>
              <w:jc w:val="center"/>
            </w:pPr>
            <w:r w:rsidRPr="00394C7D">
              <w:t>17</w:t>
            </w:r>
          </w:p>
        </w:tc>
      </w:tr>
      <w:tr w:rsidR="0015785C" w:rsidRPr="00394C7D">
        <w:trPr>
          <w:jc w:val="center"/>
        </w:trPr>
        <w:tc>
          <w:tcPr>
            <w:tcW w:w="1140" w:type="dxa"/>
          </w:tcPr>
          <w:p w:rsidR="0015785C" w:rsidRPr="00394C7D" w:rsidRDefault="0015785C">
            <w:pPr>
              <w:jc w:val="center"/>
              <w:rPr>
                <w:b/>
                <w:bCs/>
              </w:rPr>
            </w:pPr>
            <w:r w:rsidRPr="00394C7D">
              <w:rPr>
                <w:b/>
                <w:bCs/>
              </w:rPr>
              <w:t>CO4</w:t>
            </w:r>
          </w:p>
        </w:tc>
        <w:tc>
          <w:tcPr>
            <w:tcW w:w="709" w:type="dxa"/>
          </w:tcPr>
          <w:p w:rsidR="0015785C" w:rsidRPr="00394C7D" w:rsidRDefault="0015785C">
            <w:pPr>
              <w:jc w:val="center"/>
            </w:pPr>
            <w:r w:rsidRPr="00394C7D">
              <w:t>5</w:t>
            </w:r>
          </w:p>
        </w:tc>
        <w:tc>
          <w:tcPr>
            <w:tcW w:w="708" w:type="dxa"/>
          </w:tcPr>
          <w:p w:rsidR="0015785C" w:rsidRPr="00394C7D" w:rsidRDefault="0015785C">
            <w:pPr>
              <w:jc w:val="center"/>
            </w:pPr>
          </w:p>
        </w:tc>
        <w:tc>
          <w:tcPr>
            <w:tcW w:w="709" w:type="dxa"/>
          </w:tcPr>
          <w:p w:rsidR="0015785C" w:rsidRPr="00394C7D" w:rsidRDefault="0015785C">
            <w:pPr>
              <w:jc w:val="center"/>
            </w:pPr>
            <w:r w:rsidRPr="00394C7D">
              <w:t>24</w:t>
            </w:r>
          </w:p>
        </w:tc>
        <w:tc>
          <w:tcPr>
            <w:tcW w:w="709" w:type="dxa"/>
          </w:tcPr>
          <w:p w:rsidR="0015785C" w:rsidRPr="00394C7D" w:rsidRDefault="0015785C">
            <w:pPr>
              <w:jc w:val="center"/>
            </w:pPr>
            <w:r w:rsidRPr="00394C7D">
              <w:t>12</w:t>
            </w:r>
          </w:p>
        </w:tc>
        <w:tc>
          <w:tcPr>
            <w:tcW w:w="709" w:type="dxa"/>
          </w:tcPr>
          <w:p w:rsidR="0015785C" w:rsidRPr="00394C7D" w:rsidRDefault="0015785C">
            <w:pPr>
              <w:jc w:val="center"/>
            </w:pPr>
          </w:p>
        </w:tc>
        <w:tc>
          <w:tcPr>
            <w:tcW w:w="708" w:type="dxa"/>
          </w:tcPr>
          <w:p w:rsidR="0015785C" w:rsidRPr="00394C7D" w:rsidRDefault="0015785C">
            <w:pPr>
              <w:jc w:val="center"/>
            </w:pPr>
          </w:p>
        </w:tc>
        <w:tc>
          <w:tcPr>
            <w:tcW w:w="993" w:type="dxa"/>
          </w:tcPr>
          <w:p w:rsidR="0015785C" w:rsidRPr="00394C7D" w:rsidRDefault="0015785C">
            <w:pPr>
              <w:jc w:val="center"/>
            </w:pPr>
            <w:r w:rsidRPr="00394C7D">
              <w:t>41</w:t>
            </w:r>
          </w:p>
        </w:tc>
      </w:tr>
      <w:tr w:rsidR="0015785C" w:rsidRPr="00394C7D">
        <w:trPr>
          <w:jc w:val="center"/>
        </w:trPr>
        <w:tc>
          <w:tcPr>
            <w:tcW w:w="1140" w:type="dxa"/>
          </w:tcPr>
          <w:p w:rsidR="0015785C" w:rsidRPr="00394C7D" w:rsidRDefault="0015785C">
            <w:pPr>
              <w:jc w:val="center"/>
              <w:rPr>
                <w:b/>
                <w:bCs/>
              </w:rPr>
            </w:pPr>
            <w:r w:rsidRPr="00394C7D">
              <w:rPr>
                <w:b/>
                <w:bCs/>
              </w:rPr>
              <w:t>CO5</w:t>
            </w:r>
          </w:p>
        </w:tc>
        <w:tc>
          <w:tcPr>
            <w:tcW w:w="709" w:type="dxa"/>
          </w:tcPr>
          <w:p w:rsidR="0015785C" w:rsidRPr="00394C7D" w:rsidRDefault="0015785C">
            <w:pPr>
              <w:jc w:val="center"/>
            </w:pPr>
            <w:r w:rsidRPr="00394C7D">
              <w:t>3</w:t>
            </w:r>
          </w:p>
        </w:tc>
        <w:tc>
          <w:tcPr>
            <w:tcW w:w="708" w:type="dxa"/>
          </w:tcPr>
          <w:p w:rsidR="0015785C" w:rsidRPr="00394C7D" w:rsidRDefault="0015785C">
            <w:pPr>
              <w:jc w:val="center"/>
            </w:pPr>
            <w:r w:rsidRPr="00394C7D">
              <w:t>19</w:t>
            </w:r>
          </w:p>
        </w:tc>
        <w:tc>
          <w:tcPr>
            <w:tcW w:w="709" w:type="dxa"/>
          </w:tcPr>
          <w:p w:rsidR="0015785C" w:rsidRPr="00394C7D" w:rsidRDefault="0015785C">
            <w:pPr>
              <w:jc w:val="center"/>
            </w:pPr>
          </w:p>
        </w:tc>
        <w:tc>
          <w:tcPr>
            <w:tcW w:w="709" w:type="dxa"/>
          </w:tcPr>
          <w:p w:rsidR="0015785C" w:rsidRPr="00394C7D" w:rsidRDefault="0015785C">
            <w:pPr>
              <w:jc w:val="center"/>
            </w:pPr>
          </w:p>
        </w:tc>
        <w:tc>
          <w:tcPr>
            <w:tcW w:w="709" w:type="dxa"/>
          </w:tcPr>
          <w:p w:rsidR="0015785C" w:rsidRPr="00394C7D" w:rsidRDefault="0015785C">
            <w:pPr>
              <w:jc w:val="center"/>
            </w:pPr>
          </w:p>
        </w:tc>
        <w:tc>
          <w:tcPr>
            <w:tcW w:w="708" w:type="dxa"/>
          </w:tcPr>
          <w:p w:rsidR="0015785C" w:rsidRPr="00394C7D" w:rsidRDefault="0015785C">
            <w:pPr>
              <w:jc w:val="center"/>
            </w:pPr>
          </w:p>
        </w:tc>
        <w:tc>
          <w:tcPr>
            <w:tcW w:w="993" w:type="dxa"/>
          </w:tcPr>
          <w:p w:rsidR="0015785C" w:rsidRPr="00394C7D" w:rsidRDefault="0015785C">
            <w:pPr>
              <w:jc w:val="center"/>
            </w:pPr>
            <w:r w:rsidRPr="00394C7D">
              <w:t>22</w:t>
            </w:r>
          </w:p>
        </w:tc>
      </w:tr>
      <w:tr w:rsidR="0015785C" w:rsidRPr="00394C7D">
        <w:trPr>
          <w:jc w:val="center"/>
        </w:trPr>
        <w:tc>
          <w:tcPr>
            <w:tcW w:w="1140" w:type="dxa"/>
          </w:tcPr>
          <w:p w:rsidR="0015785C" w:rsidRPr="00394C7D" w:rsidRDefault="0015785C">
            <w:pPr>
              <w:jc w:val="center"/>
              <w:rPr>
                <w:b/>
                <w:bCs/>
              </w:rPr>
            </w:pPr>
            <w:r w:rsidRPr="00394C7D">
              <w:rPr>
                <w:b/>
                <w:bCs/>
              </w:rPr>
              <w:t>CO6</w:t>
            </w:r>
          </w:p>
        </w:tc>
        <w:tc>
          <w:tcPr>
            <w:tcW w:w="709" w:type="dxa"/>
          </w:tcPr>
          <w:p w:rsidR="0015785C" w:rsidRPr="00394C7D" w:rsidRDefault="0015785C">
            <w:pPr>
              <w:jc w:val="center"/>
            </w:pPr>
          </w:p>
        </w:tc>
        <w:tc>
          <w:tcPr>
            <w:tcW w:w="708" w:type="dxa"/>
          </w:tcPr>
          <w:p w:rsidR="0015785C" w:rsidRPr="00394C7D" w:rsidRDefault="0015785C">
            <w:pPr>
              <w:jc w:val="center"/>
            </w:pPr>
            <w:r w:rsidRPr="00394C7D">
              <w:t>10</w:t>
            </w:r>
          </w:p>
        </w:tc>
        <w:tc>
          <w:tcPr>
            <w:tcW w:w="709" w:type="dxa"/>
          </w:tcPr>
          <w:p w:rsidR="0015785C" w:rsidRPr="00394C7D" w:rsidRDefault="0015785C">
            <w:pPr>
              <w:jc w:val="center"/>
            </w:pPr>
          </w:p>
        </w:tc>
        <w:tc>
          <w:tcPr>
            <w:tcW w:w="709" w:type="dxa"/>
          </w:tcPr>
          <w:p w:rsidR="0015785C" w:rsidRPr="00394C7D" w:rsidRDefault="0015785C">
            <w:pPr>
              <w:jc w:val="center"/>
            </w:pPr>
          </w:p>
        </w:tc>
        <w:tc>
          <w:tcPr>
            <w:tcW w:w="709" w:type="dxa"/>
          </w:tcPr>
          <w:p w:rsidR="0015785C" w:rsidRPr="00394C7D" w:rsidRDefault="0015785C">
            <w:pPr>
              <w:jc w:val="center"/>
            </w:pPr>
          </w:p>
        </w:tc>
        <w:tc>
          <w:tcPr>
            <w:tcW w:w="708" w:type="dxa"/>
          </w:tcPr>
          <w:p w:rsidR="0015785C" w:rsidRPr="00394C7D" w:rsidRDefault="0015785C">
            <w:pPr>
              <w:jc w:val="center"/>
            </w:pPr>
          </w:p>
        </w:tc>
        <w:tc>
          <w:tcPr>
            <w:tcW w:w="993" w:type="dxa"/>
          </w:tcPr>
          <w:p w:rsidR="0015785C" w:rsidRPr="00394C7D" w:rsidRDefault="0015785C">
            <w:pPr>
              <w:jc w:val="center"/>
            </w:pPr>
            <w:r w:rsidRPr="00394C7D">
              <w:t>10</w:t>
            </w:r>
          </w:p>
        </w:tc>
      </w:tr>
      <w:tr w:rsidR="0015785C" w:rsidRPr="00394C7D">
        <w:trPr>
          <w:jc w:val="center"/>
        </w:trPr>
        <w:tc>
          <w:tcPr>
            <w:tcW w:w="5392" w:type="dxa"/>
            <w:gridSpan w:val="7"/>
          </w:tcPr>
          <w:p w:rsidR="0015785C" w:rsidRPr="00394C7D" w:rsidRDefault="0015785C"/>
        </w:tc>
        <w:tc>
          <w:tcPr>
            <w:tcW w:w="993" w:type="dxa"/>
          </w:tcPr>
          <w:p w:rsidR="0015785C" w:rsidRPr="00394C7D" w:rsidRDefault="0015785C">
            <w:pPr>
              <w:jc w:val="center"/>
              <w:rPr>
                <w:b/>
              </w:rPr>
            </w:pPr>
            <w:r w:rsidRPr="00394C7D">
              <w:rPr>
                <w:b/>
              </w:rPr>
              <w:t>124</w:t>
            </w:r>
          </w:p>
        </w:tc>
      </w:tr>
    </w:tbl>
    <w:p w:rsidR="0015785C" w:rsidRPr="00394C7D" w:rsidRDefault="0015785C">
      <w:pPr>
        <w:tabs>
          <w:tab w:val="left" w:pos="7110"/>
        </w:tabs>
      </w:pPr>
      <w:r w:rsidRPr="00394C7D">
        <w:tab/>
      </w:r>
    </w:p>
    <w:p w:rsidR="0015785C" w:rsidRPr="00394C7D" w:rsidRDefault="0015785C"/>
    <w:p w:rsidR="0015785C" w:rsidRPr="009C6083" w:rsidRDefault="0015785C" w:rsidP="0015785C">
      <w:pPr>
        <w:jc w:val="center"/>
      </w:pPr>
      <w:r w:rsidRPr="009C6083">
        <w:rPr>
          <w:noProof/>
          <w:lang w:val="en-US"/>
        </w:rPr>
        <w:lastRenderedPageBreak/>
        <w:drawing>
          <wp:inline distT="0" distB="0" distL="0" distR="0">
            <wp:extent cx="5732145" cy="839470"/>
            <wp:effectExtent l="0" t="0" r="1905"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9C6083" w:rsidRDefault="0015785C">
      <w:pPr>
        <w:jc w:val="center"/>
        <w:rPr>
          <w:b/>
          <w:bCs/>
        </w:rPr>
      </w:pPr>
      <w:r w:rsidRPr="009C6083">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404"/>
        <w:gridCol w:w="1675"/>
        <w:gridCol w:w="851"/>
      </w:tblGrid>
      <w:tr w:rsidR="0015785C" w:rsidRPr="0010392C" w:rsidTr="0015785C">
        <w:trPr>
          <w:trHeight w:val="397"/>
          <w:jc w:val="center"/>
        </w:trPr>
        <w:tc>
          <w:tcPr>
            <w:tcW w:w="1555" w:type="dxa"/>
            <w:vAlign w:val="center"/>
          </w:tcPr>
          <w:p w:rsidR="0015785C" w:rsidRPr="0010392C" w:rsidRDefault="0015785C">
            <w:pPr>
              <w:pStyle w:val="Title"/>
              <w:jc w:val="left"/>
              <w:rPr>
                <w:b/>
                <w:sz w:val="22"/>
                <w:szCs w:val="22"/>
              </w:rPr>
            </w:pPr>
            <w:r w:rsidRPr="0010392C">
              <w:rPr>
                <w:b/>
                <w:sz w:val="22"/>
                <w:szCs w:val="22"/>
              </w:rPr>
              <w:t xml:space="preserve">Course Code      </w:t>
            </w:r>
          </w:p>
        </w:tc>
        <w:tc>
          <w:tcPr>
            <w:tcW w:w="6404" w:type="dxa"/>
            <w:vAlign w:val="center"/>
          </w:tcPr>
          <w:p w:rsidR="0015785C" w:rsidRPr="0010392C" w:rsidRDefault="0015785C">
            <w:pPr>
              <w:pStyle w:val="Title"/>
              <w:jc w:val="left"/>
              <w:rPr>
                <w:b/>
                <w:sz w:val="22"/>
                <w:szCs w:val="22"/>
              </w:rPr>
            </w:pPr>
            <w:r w:rsidRPr="0010392C">
              <w:rPr>
                <w:b/>
                <w:sz w:val="22"/>
                <w:szCs w:val="22"/>
              </w:rPr>
              <w:t>22BM2008</w:t>
            </w:r>
          </w:p>
        </w:tc>
        <w:tc>
          <w:tcPr>
            <w:tcW w:w="1675" w:type="dxa"/>
            <w:vAlign w:val="center"/>
          </w:tcPr>
          <w:p w:rsidR="0015785C" w:rsidRPr="0010392C" w:rsidRDefault="0015785C">
            <w:pPr>
              <w:pStyle w:val="Title"/>
              <w:ind w:left="-468" w:firstLine="468"/>
              <w:jc w:val="left"/>
              <w:rPr>
                <w:sz w:val="22"/>
                <w:szCs w:val="22"/>
              </w:rPr>
            </w:pPr>
            <w:r w:rsidRPr="0010392C">
              <w:rPr>
                <w:b/>
                <w:bCs/>
                <w:sz w:val="22"/>
                <w:szCs w:val="22"/>
              </w:rPr>
              <w:t xml:space="preserve">Duration       </w:t>
            </w:r>
          </w:p>
        </w:tc>
        <w:tc>
          <w:tcPr>
            <w:tcW w:w="851" w:type="dxa"/>
            <w:vAlign w:val="center"/>
          </w:tcPr>
          <w:p w:rsidR="0015785C" w:rsidRPr="0010392C" w:rsidRDefault="0015785C">
            <w:pPr>
              <w:pStyle w:val="Title"/>
              <w:jc w:val="left"/>
              <w:rPr>
                <w:b/>
                <w:sz w:val="22"/>
                <w:szCs w:val="22"/>
              </w:rPr>
            </w:pPr>
            <w:r w:rsidRPr="0010392C">
              <w:rPr>
                <w:b/>
                <w:sz w:val="22"/>
                <w:szCs w:val="22"/>
              </w:rPr>
              <w:t>3hrs</w:t>
            </w:r>
          </w:p>
        </w:tc>
      </w:tr>
      <w:tr w:rsidR="0015785C" w:rsidRPr="0010392C" w:rsidTr="0015785C">
        <w:trPr>
          <w:trHeight w:val="397"/>
          <w:jc w:val="center"/>
        </w:trPr>
        <w:tc>
          <w:tcPr>
            <w:tcW w:w="1555" w:type="dxa"/>
            <w:vAlign w:val="center"/>
          </w:tcPr>
          <w:p w:rsidR="0015785C" w:rsidRPr="0010392C" w:rsidRDefault="0015785C">
            <w:pPr>
              <w:pStyle w:val="Title"/>
              <w:ind w:right="-160"/>
              <w:jc w:val="left"/>
              <w:rPr>
                <w:b/>
                <w:sz w:val="22"/>
                <w:szCs w:val="22"/>
              </w:rPr>
            </w:pPr>
            <w:r w:rsidRPr="0010392C">
              <w:rPr>
                <w:b/>
                <w:sz w:val="22"/>
                <w:szCs w:val="22"/>
              </w:rPr>
              <w:t xml:space="preserve">Course Name     </w:t>
            </w:r>
          </w:p>
        </w:tc>
        <w:tc>
          <w:tcPr>
            <w:tcW w:w="6404" w:type="dxa"/>
            <w:vAlign w:val="center"/>
          </w:tcPr>
          <w:p w:rsidR="0015785C" w:rsidRPr="0010392C" w:rsidRDefault="0015785C">
            <w:pPr>
              <w:pStyle w:val="Title"/>
              <w:jc w:val="left"/>
              <w:rPr>
                <w:b/>
                <w:sz w:val="22"/>
                <w:szCs w:val="22"/>
              </w:rPr>
            </w:pPr>
            <w:r w:rsidRPr="0010392C">
              <w:rPr>
                <w:b/>
                <w:sz w:val="22"/>
                <w:szCs w:val="22"/>
              </w:rPr>
              <w:t>INTRODUCTION TO BIOMEDICAL ENGINEERING</w:t>
            </w:r>
          </w:p>
        </w:tc>
        <w:tc>
          <w:tcPr>
            <w:tcW w:w="1675" w:type="dxa"/>
            <w:vAlign w:val="center"/>
          </w:tcPr>
          <w:p w:rsidR="0015785C" w:rsidRPr="0010392C" w:rsidRDefault="0015785C">
            <w:pPr>
              <w:pStyle w:val="Title"/>
              <w:jc w:val="left"/>
              <w:rPr>
                <w:b/>
                <w:bCs/>
                <w:sz w:val="22"/>
                <w:szCs w:val="22"/>
              </w:rPr>
            </w:pPr>
            <w:r w:rsidRPr="0010392C">
              <w:rPr>
                <w:b/>
                <w:bCs/>
                <w:sz w:val="22"/>
                <w:szCs w:val="22"/>
              </w:rPr>
              <w:t xml:space="preserve">Max. Marks </w:t>
            </w:r>
          </w:p>
        </w:tc>
        <w:tc>
          <w:tcPr>
            <w:tcW w:w="851" w:type="dxa"/>
            <w:vAlign w:val="center"/>
          </w:tcPr>
          <w:p w:rsidR="0015785C" w:rsidRPr="0010392C" w:rsidRDefault="0015785C">
            <w:pPr>
              <w:pStyle w:val="Title"/>
              <w:jc w:val="left"/>
              <w:rPr>
                <w:b/>
                <w:sz w:val="22"/>
                <w:szCs w:val="22"/>
              </w:rPr>
            </w:pPr>
            <w:r w:rsidRPr="0010392C">
              <w:rPr>
                <w:b/>
                <w:sz w:val="22"/>
                <w:szCs w:val="22"/>
              </w:rPr>
              <w:t>100</w:t>
            </w:r>
          </w:p>
        </w:tc>
      </w:tr>
    </w:tbl>
    <w:p w:rsidR="0015785C" w:rsidRPr="009C6083" w:rsidRDefault="0015785C">
      <w:pPr>
        <w:ind w:left="720"/>
        <w:rPr>
          <w:highlight w:val="yellow"/>
        </w:rPr>
      </w:pPr>
    </w:p>
    <w:tbl>
      <w:tblPr>
        <w:tblStyle w:val="TableGrid"/>
        <w:tblW w:w="5816" w:type="pct"/>
        <w:tblInd w:w="-714" w:type="dxa"/>
        <w:tblLook w:val="04A0" w:firstRow="1" w:lastRow="0" w:firstColumn="1" w:lastColumn="0" w:noHBand="0" w:noVBand="1"/>
      </w:tblPr>
      <w:tblGrid>
        <w:gridCol w:w="538"/>
        <w:gridCol w:w="388"/>
        <w:gridCol w:w="7934"/>
        <w:gridCol w:w="670"/>
        <w:gridCol w:w="469"/>
        <w:gridCol w:w="488"/>
      </w:tblGrid>
      <w:tr w:rsidR="0015785C" w:rsidRPr="009C6083">
        <w:trPr>
          <w:trHeight w:val="552"/>
        </w:trPr>
        <w:tc>
          <w:tcPr>
            <w:tcW w:w="251" w:type="pct"/>
            <w:vAlign w:val="center"/>
          </w:tcPr>
          <w:p w:rsidR="0015785C" w:rsidRPr="009C6083" w:rsidRDefault="0015785C">
            <w:pPr>
              <w:jc w:val="center"/>
              <w:rPr>
                <w:b/>
              </w:rPr>
            </w:pPr>
            <w:r w:rsidRPr="009C6083">
              <w:rPr>
                <w:b/>
              </w:rPr>
              <w:t>Q. No.</w:t>
            </w:r>
          </w:p>
        </w:tc>
        <w:tc>
          <w:tcPr>
            <w:tcW w:w="3973" w:type="pct"/>
            <w:gridSpan w:val="2"/>
            <w:vAlign w:val="center"/>
          </w:tcPr>
          <w:p w:rsidR="0015785C" w:rsidRPr="009C6083" w:rsidRDefault="0015785C">
            <w:pPr>
              <w:jc w:val="center"/>
              <w:rPr>
                <w:b/>
              </w:rPr>
            </w:pPr>
            <w:r w:rsidRPr="009C6083">
              <w:rPr>
                <w:b/>
              </w:rPr>
              <w:t>Questions</w:t>
            </w:r>
          </w:p>
        </w:tc>
        <w:tc>
          <w:tcPr>
            <w:tcW w:w="293" w:type="pct"/>
            <w:vAlign w:val="center"/>
          </w:tcPr>
          <w:p w:rsidR="0015785C" w:rsidRPr="009C6083" w:rsidRDefault="0015785C">
            <w:pPr>
              <w:jc w:val="center"/>
              <w:rPr>
                <w:b/>
              </w:rPr>
            </w:pPr>
            <w:r w:rsidRPr="009C6083">
              <w:rPr>
                <w:b/>
              </w:rPr>
              <w:t>CO</w:t>
            </w:r>
          </w:p>
        </w:tc>
        <w:tc>
          <w:tcPr>
            <w:tcW w:w="237" w:type="pct"/>
            <w:vAlign w:val="center"/>
          </w:tcPr>
          <w:p w:rsidR="0015785C" w:rsidRPr="009C6083" w:rsidRDefault="0015785C">
            <w:pPr>
              <w:jc w:val="center"/>
              <w:rPr>
                <w:b/>
              </w:rPr>
            </w:pPr>
            <w:r w:rsidRPr="009C6083">
              <w:rPr>
                <w:b/>
              </w:rPr>
              <w:t>BL</w:t>
            </w:r>
          </w:p>
        </w:tc>
        <w:tc>
          <w:tcPr>
            <w:tcW w:w="244" w:type="pct"/>
            <w:vAlign w:val="center"/>
          </w:tcPr>
          <w:p w:rsidR="0015785C" w:rsidRPr="009C6083" w:rsidRDefault="0015785C">
            <w:pPr>
              <w:jc w:val="center"/>
              <w:rPr>
                <w:b/>
              </w:rPr>
            </w:pPr>
            <w:r w:rsidRPr="009C6083">
              <w:rPr>
                <w:b/>
              </w:rPr>
              <w:t>M</w:t>
            </w:r>
          </w:p>
        </w:tc>
      </w:tr>
      <w:tr w:rsidR="0015785C" w:rsidRPr="009C6083">
        <w:trPr>
          <w:trHeight w:val="550"/>
        </w:trPr>
        <w:tc>
          <w:tcPr>
            <w:tcW w:w="5000" w:type="pct"/>
            <w:gridSpan w:val="6"/>
            <w:vAlign w:val="center"/>
          </w:tcPr>
          <w:p w:rsidR="0015785C" w:rsidRPr="009C6083" w:rsidRDefault="0015785C">
            <w:pPr>
              <w:jc w:val="center"/>
              <w:rPr>
                <w:b/>
                <w:u w:val="single"/>
              </w:rPr>
            </w:pPr>
            <w:r w:rsidRPr="009C6083">
              <w:rPr>
                <w:b/>
                <w:u w:val="single"/>
              </w:rPr>
              <w:t>PART – A (10 X 1 = 10 MARKS)</w:t>
            </w:r>
          </w:p>
        </w:tc>
      </w:tr>
      <w:tr w:rsidR="0015785C" w:rsidRPr="009C6083">
        <w:trPr>
          <w:trHeight w:val="283"/>
        </w:trPr>
        <w:tc>
          <w:tcPr>
            <w:tcW w:w="251" w:type="pct"/>
            <w:vAlign w:val="bottom"/>
          </w:tcPr>
          <w:p w:rsidR="0015785C" w:rsidRPr="009C6083" w:rsidRDefault="0015785C">
            <w:pPr>
              <w:jc w:val="center"/>
            </w:pPr>
            <w:r w:rsidRPr="009C6083">
              <w:t>1.</w:t>
            </w:r>
          </w:p>
        </w:tc>
        <w:tc>
          <w:tcPr>
            <w:tcW w:w="3973" w:type="pct"/>
            <w:gridSpan w:val="2"/>
            <w:vAlign w:val="bottom"/>
          </w:tcPr>
          <w:p w:rsidR="0015785C" w:rsidRPr="009C6083" w:rsidRDefault="0015785C">
            <w:pPr>
              <w:autoSpaceDE w:val="0"/>
              <w:autoSpaceDN w:val="0"/>
              <w:adjustRightInd w:val="0"/>
            </w:pPr>
            <w:r w:rsidRPr="009C6083">
              <w:t>Name the persons treated the patients in churches</w:t>
            </w:r>
            <w:r>
              <w:t>.</w:t>
            </w:r>
          </w:p>
        </w:tc>
        <w:tc>
          <w:tcPr>
            <w:tcW w:w="293" w:type="pct"/>
            <w:vAlign w:val="bottom"/>
          </w:tcPr>
          <w:p w:rsidR="0015785C" w:rsidRPr="009C6083" w:rsidRDefault="0015785C">
            <w:pPr>
              <w:jc w:val="center"/>
            </w:pPr>
            <w:r w:rsidRPr="009C6083">
              <w:t>CO1</w:t>
            </w:r>
          </w:p>
        </w:tc>
        <w:tc>
          <w:tcPr>
            <w:tcW w:w="237" w:type="pct"/>
            <w:vAlign w:val="bottom"/>
          </w:tcPr>
          <w:p w:rsidR="0015785C" w:rsidRPr="009C6083" w:rsidRDefault="0015785C">
            <w:pPr>
              <w:jc w:val="center"/>
            </w:pPr>
            <w:r w:rsidRPr="009C6083">
              <w:t>R</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2.</w:t>
            </w:r>
          </w:p>
        </w:tc>
        <w:tc>
          <w:tcPr>
            <w:tcW w:w="3973" w:type="pct"/>
            <w:gridSpan w:val="2"/>
            <w:vAlign w:val="bottom"/>
          </w:tcPr>
          <w:p w:rsidR="0015785C" w:rsidRPr="009C6083" w:rsidRDefault="0015785C">
            <w:r w:rsidRPr="009C6083">
              <w:t>Write any four professional societies in Biomedical Engineering</w:t>
            </w:r>
            <w:r>
              <w:t>.</w:t>
            </w:r>
          </w:p>
        </w:tc>
        <w:tc>
          <w:tcPr>
            <w:tcW w:w="293" w:type="pct"/>
            <w:vAlign w:val="bottom"/>
          </w:tcPr>
          <w:p w:rsidR="0015785C" w:rsidRPr="009C6083" w:rsidRDefault="0015785C">
            <w:pPr>
              <w:jc w:val="center"/>
            </w:pPr>
            <w:r w:rsidRPr="009C6083">
              <w:t>CO1</w:t>
            </w:r>
          </w:p>
        </w:tc>
        <w:tc>
          <w:tcPr>
            <w:tcW w:w="237" w:type="pct"/>
            <w:vAlign w:val="bottom"/>
          </w:tcPr>
          <w:p w:rsidR="0015785C" w:rsidRPr="009C6083" w:rsidRDefault="0015785C">
            <w:pPr>
              <w:jc w:val="center"/>
            </w:pPr>
            <w:r w:rsidRPr="009C6083">
              <w:t>A</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3.</w:t>
            </w:r>
          </w:p>
        </w:tc>
        <w:tc>
          <w:tcPr>
            <w:tcW w:w="3973" w:type="pct"/>
            <w:gridSpan w:val="2"/>
            <w:vAlign w:val="bottom"/>
          </w:tcPr>
          <w:p w:rsidR="0015785C" w:rsidRPr="009C6083" w:rsidRDefault="0015785C">
            <w:r w:rsidRPr="009C6083">
              <w:t>Define the term transducer</w:t>
            </w:r>
            <w:r>
              <w:t>.</w:t>
            </w:r>
            <w:r w:rsidRPr="009C6083">
              <w:t xml:space="preserve"> </w:t>
            </w:r>
          </w:p>
        </w:tc>
        <w:tc>
          <w:tcPr>
            <w:tcW w:w="293" w:type="pct"/>
            <w:vAlign w:val="bottom"/>
          </w:tcPr>
          <w:p w:rsidR="0015785C" w:rsidRPr="009C6083" w:rsidRDefault="0015785C">
            <w:pPr>
              <w:jc w:val="center"/>
            </w:pPr>
            <w:r w:rsidRPr="009C6083">
              <w:t>CO2</w:t>
            </w:r>
          </w:p>
        </w:tc>
        <w:tc>
          <w:tcPr>
            <w:tcW w:w="237" w:type="pct"/>
            <w:vAlign w:val="bottom"/>
          </w:tcPr>
          <w:p w:rsidR="0015785C" w:rsidRPr="009C6083" w:rsidRDefault="0015785C">
            <w:pPr>
              <w:jc w:val="center"/>
            </w:pPr>
            <w:r w:rsidRPr="009C6083">
              <w:t>R</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4.</w:t>
            </w:r>
          </w:p>
        </w:tc>
        <w:tc>
          <w:tcPr>
            <w:tcW w:w="3973" w:type="pct"/>
            <w:gridSpan w:val="2"/>
            <w:vAlign w:val="bottom"/>
          </w:tcPr>
          <w:p w:rsidR="0015785C" w:rsidRPr="009C6083" w:rsidRDefault="0015785C">
            <w:r w:rsidRPr="009C6083">
              <w:t>Name the system most highly developed and complex system in the body</w:t>
            </w:r>
            <w:r>
              <w:t>.</w:t>
            </w:r>
          </w:p>
        </w:tc>
        <w:tc>
          <w:tcPr>
            <w:tcW w:w="293" w:type="pct"/>
            <w:vAlign w:val="bottom"/>
          </w:tcPr>
          <w:p w:rsidR="0015785C" w:rsidRPr="009C6083" w:rsidRDefault="0015785C">
            <w:pPr>
              <w:jc w:val="center"/>
            </w:pPr>
            <w:r w:rsidRPr="009C6083">
              <w:t>CO2</w:t>
            </w:r>
          </w:p>
        </w:tc>
        <w:tc>
          <w:tcPr>
            <w:tcW w:w="237" w:type="pct"/>
            <w:vAlign w:val="bottom"/>
          </w:tcPr>
          <w:p w:rsidR="0015785C" w:rsidRPr="009C6083" w:rsidRDefault="0015785C">
            <w:pPr>
              <w:jc w:val="center"/>
            </w:pPr>
            <w:r w:rsidRPr="009C6083">
              <w:t>R</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5.</w:t>
            </w:r>
          </w:p>
        </w:tc>
        <w:tc>
          <w:tcPr>
            <w:tcW w:w="3973" w:type="pct"/>
            <w:gridSpan w:val="2"/>
            <w:vAlign w:val="bottom"/>
          </w:tcPr>
          <w:p w:rsidR="0015785C" w:rsidRPr="009C6083" w:rsidRDefault="0015785C">
            <w:pPr>
              <w:pStyle w:val="Default"/>
              <w:rPr>
                <w:lang w:val="en-US"/>
              </w:rPr>
            </w:pPr>
            <w:r w:rsidRPr="009C6083">
              <w:rPr>
                <w:lang w:val="en-US"/>
              </w:rPr>
              <w:t xml:space="preserve">List down the properties of x </w:t>
            </w:r>
            <w:r>
              <w:rPr>
                <w:lang w:val="en-US"/>
              </w:rPr>
              <w:t>–</w:t>
            </w:r>
            <w:r w:rsidRPr="009C6083">
              <w:rPr>
                <w:lang w:val="en-US"/>
              </w:rPr>
              <w:t xml:space="preserve"> rays</w:t>
            </w:r>
            <w:r>
              <w:rPr>
                <w:lang w:val="en-US"/>
              </w:rPr>
              <w:t>.</w:t>
            </w:r>
          </w:p>
        </w:tc>
        <w:tc>
          <w:tcPr>
            <w:tcW w:w="293" w:type="pct"/>
            <w:vAlign w:val="bottom"/>
          </w:tcPr>
          <w:p w:rsidR="0015785C" w:rsidRPr="009C6083" w:rsidRDefault="0015785C">
            <w:pPr>
              <w:jc w:val="center"/>
            </w:pPr>
            <w:r w:rsidRPr="009C6083">
              <w:t>CO3</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6.</w:t>
            </w:r>
          </w:p>
        </w:tc>
        <w:tc>
          <w:tcPr>
            <w:tcW w:w="3973" w:type="pct"/>
            <w:gridSpan w:val="2"/>
            <w:vAlign w:val="bottom"/>
          </w:tcPr>
          <w:p w:rsidR="0015785C" w:rsidRPr="009C6083" w:rsidRDefault="0015785C">
            <w:r>
              <w:t>Define</w:t>
            </w:r>
            <w:r w:rsidRPr="009C6083">
              <w:t xml:space="preserve"> Radioactivity</w:t>
            </w:r>
            <w:r>
              <w:t>.</w:t>
            </w:r>
          </w:p>
        </w:tc>
        <w:tc>
          <w:tcPr>
            <w:tcW w:w="293" w:type="pct"/>
            <w:vAlign w:val="bottom"/>
          </w:tcPr>
          <w:p w:rsidR="0015785C" w:rsidRPr="009C6083" w:rsidRDefault="0015785C">
            <w:pPr>
              <w:jc w:val="center"/>
            </w:pPr>
            <w:r w:rsidRPr="009C6083">
              <w:t>CO3</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7.</w:t>
            </w:r>
          </w:p>
        </w:tc>
        <w:tc>
          <w:tcPr>
            <w:tcW w:w="3973" w:type="pct"/>
            <w:gridSpan w:val="2"/>
            <w:vAlign w:val="bottom"/>
          </w:tcPr>
          <w:p w:rsidR="0015785C" w:rsidRPr="009C6083" w:rsidRDefault="0015785C">
            <w:pPr>
              <w:pStyle w:val="ListParagraph"/>
              <w:ind w:left="0"/>
              <w:rPr>
                <w:lang w:eastAsia="zh-TW"/>
              </w:rPr>
            </w:pPr>
            <w:r w:rsidRPr="009C6083">
              <w:rPr>
                <w:lang w:eastAsia="zh-TW"/>
              </w:rPr>
              <w:t>Sketch the Einthoven triangle</w:t>
            </w:r>
            <w:r>
              <w:rPr>
                <w:lang w:eastAsia="zh-TW"/>
              </w:rPr>
              <w:t>.</w:t>
            </w:r>
          </w:p>
        </w:tc>
        <w:tc>
          <w:tcPr>
            <w:tcW w:w="293" w:type="pct"/>
            <w:vAlign w:val="bottom"/>
          </w:tcPr>
          <w:p w:rsidR="0015785C" w:rsidRPr="009C6083" w:rsidRDefault="0015785C">
            <w:pPr>
              <w:jc w:val="center"/>
            </w:pPr>
            <w:r w:rsidRPr="009C6083">
              <w:t>CO4</w:t>
            </w:r>
          </w:p>
        </w:tc>
        <w:tc>
          <w:tcPr>
            <w:tcW w:w="237" w:type="pct"/>
            <w:vAlign w:val="bottom"/>
          </w:tcPr>
          <w:p w:rsidR="0015785C" w:rsidRPr="009C6083" w:rsidRDefault="0015785C">
            <w:pPr>
              <w:jc w:val="center"/>
            </w:pPr>
            <w:r w:rsidRPr="009C6083">
              <w:t>A</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8.</w:t>
            </w:r>
          </w:p>
        </w:tc>
        <w:tc>
          <w:tcPr>
            <w:tcW w:w="3973" w:type="pct"/>
            <w:gridSpan w:val="2"/>
            <w:vAlign w:val="bottom"/>
          </w:tcPr>
          <w:p w:rsidR="0015785C" w:rsidRPr="009C6083" w:rsidRDefault="0015785C">
            <w:pPr>
              <w:rPr>
                <w:b/>
                <w:bCs/>
              </w:rPr>
            </w:pPr>
            <w:r w:rsidRPr="009C6083">
              <w:t>Write the types of dialyzers present for the treatment of kidneys</w:t>
            </w:r>
            <w:r>
              <w:t>.</w:t>
            </w:r>
          </w:p>
        </w:tc>
        <w:tc>
          <w:tcPr>
            <w:tcW w:w="293" w:type="pct"/>
            <w:vAlign w:val="bottom"/>
          </w:tcPr>
          <w:p w:rsidR="0015785C" w:rsidRPr="009C6083" w:rsidRDefault="0015785C">
            <w:pPr>
              <w:jc w:val="center"/>
            </w:pPr>
            <w:r w:rsidRPr="009C6083">
              <w:t>CO4</w:t>
            </w:r>
          </w:p>
        </w:tc>
        <w:tc>
          <w:tcPr>
            <w:tcW w:w="237" w:type="pct"/>
            <w:vAlign w:val="bottom"/>
          </w:tcPr>
          <w:p w:rsidR="0015785C" w:rsidRPr="009C6083" w:rsidRDefault="0015785C">
            <w:pPr>
              <w:jc w:val="center"/>
            </w:pPr>
            <w:r w:rsidRPr="009C6083">
              <w:t>A</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9.</w:t>
            </w:r>
          </w:p>
        </w:tc>
        <w:tc>
          <w:tcPr>
            <w:tcW w:w="3973" w:type="pct"/>
            <w:gridSpan w:val="2"/>
            <w:vAlign w:val="bottom"/>
          </w:tcPr>
          <w:p w:rsidR="0015785C" w:rsidRPr="009C6083" w:rsidRDefault="0015785C">
            <w:pPr>
              <w:pStyle w:val="ListParagraph"/>
              <w:ind w:left="0"/>
              <w:rPr>
                <w:lang w:eastAsia="zh-TW"/>
              </w:rPr>
            </w:pPr>
            <w:r w:rsidRPr="009C6083">
              <w:rPr>
                <w:lang w:eastAsia="zh-TW"/>
              </w:rPr>
              <w:t>Expand ISO and IEC</w:t>
            </w:r>
            <w:r>
              <w:rPr>
                <w:lang w:eastAsia="zh-TW"/>
              </w:rPr>
              <w:t>.</w:t>
            </w:r>
          </w:p>
        </w:tc>
        <w:tc>
          <w:tcPr>
            <w:tcW w:w="293" w:type="pct"/>
            <w:vAlign w:val="bottom"/>
          </w:tcPr>
          <w:p w:rsidR="0015785C" w:rsidRPr="009C6083" w:rsidRDefault="0015785C">
            <w:pPr>
              <w:jc w:val="center"/>
            </w:pPr>
            <w:r w:rsidRPr="009C6083">
              <w:t>CO5</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1</w:t>
            </w:r>
          </w:p>
        </w:tc>
      </w:tr>
      <w:tr w:rsidR="0015785C" w:rsidRPr="009C6083">
        <w:trPr>
          <w:trHeight w:val="283"/>
        </w:trPr>
        <w:tc>
          <w:tcPr>
            <w:tcW w:w="251" w:type="pct"/>
            <w:vAlign w:val="bottom"/>
          </w:tcPr>
          <w:p w:rsidR="0015785C" w:rsidRPr="009C6083" w:rsidRDefault="0015785C">
            <w:pPr>
              <w:jc w:val="center"/>
            </w:pPr>
            <w:r w:rsidRPr="009C6083">
              <w:t>10.</w:t>
            </w:r>
          </w:p>
        </w:tc>
        <w:tc>
          <w:tcPr>
            <w:tcW w:w="3973" w:type="pct"/>
            <w:gridSpan w:val="2"/>
            <w:vAlign w:val="bottom"/>
          </w:tcPr>
          <w:p w:rsidR="0015785C" w:rsidRPr="009C6083" w:rsidRDefault="0015785C">
            <w:r w:rsidRPr="009C6083">
              <w:t>Write the functions of medical council</w:t>
            </w:r>
            <w:r>
              <w:t>.</w:t>
            </w:r>
          </w:p>
        </w:tc>
        <w:tc>
          <w:tcPr>
            <w:tcW w:w="293" w:type="pct"/>
            <w:vAlign w:val="bottom"/>
          </w:tcPr>
          <w:p w:rsidR="0015785C" w:rsidRPr="009C6083" w:rsidRDefault="0015785C">
            <w:pPr>
              <w:jc w:val="center"/>
            </w:pPr>
            <w:r w:rsidRPr="009C6083">
              <w:t>CO6</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1</w:t>
            </w:r>
          </w:p>
        </w:tc>
      </w:tr>
      <w:tr w:rsidR="0015785C" w:rsidRPr="009C6083">
        <w:trPr>
          <w:trHeight w:val="552"/>
        </w:trPr>
        <w:tc>
          <w:tcPr>
            <w:tcW w:w="5000" w:type="pct"/>
            <w:gridSpan w:val="6"/>
            <w:vAlign w:val="center"/>
          </w:tcPr>
          <w:p w:rsidR="0015785C" w:rsidRPr="009C6083" w:rsidRDefault="0015785C">
            <w:pPr>
              <w:jc w:val="center"/>
              <w:rPr>
                <w:b/>
                <w:u w:val="single"/>
              </w:rPr>
            </w:pPr>
            <w:r w:rsidRPr="009C6083">
              <w:rPr>
                <w:b/>
                <w:u w:val="single"/>
              </w:rPr>
              <w:t>PART – B (6 X 3 = 18 MARKS)</w:t>
            </w:r>
          </w:p>
        </w:tc>
      </w:tr>
      <w:tr w:rsidR="0015785C" w:rsidRPr="009C6083">
        <w:trPr>
          <w:trHeight w:val="283"/>
        </w:trPr>
        <w:tc>
          <w:tcPr>
            <w:tcW w:w="251" w:type="pct"/>
            <w:vAlign w:val="bottom"/>
          </w:tcPr>
          <w:p w:rsidR="0015785C" w:rsidRPr="009C6083" w:rsidRDefault="0015785C">
            <w:pPr>
              <w:pStyle w:val="NoSpacing"/>
            </w:pPr>
            <w:r w:rsidRPr="009C6083">
              <w:t>11.</w:t>
            </w:r>
          </w:p>
        </w:tc>
        <w:tc>
          <w:tcPr>
            <w:tcW w:w="3973" w:type="pct"/>
            <w:gridSpan w:val="2"/>
            <w:vAlign w:val="bottom"/>
          </w:tcPr>
          <w:p w:rsidR="0015785C" w:rsidRPr="009C6083" w:rsidRDefault="0015785C">
            <w:pPr>
              <w:pStyle w:val="NoSpacing"/>
            </w:pPr>
            <w:r w:rsidRPr="009C6083">
              <w:t>Write short notes on medical profession</w:t>
            </w:r>
            <w:r>
              <w:t>.</w:t>
            </w:r>
            <w:r w:rsidRPr="009C6083">
              <w:t xml:space="preserve"> </w:t>
            </w:r>
          </w:p>
        </w:tc>
        <w:tc>
          <w:tcPr>
            <w:tcW w:w="293" w:type="pct"/>
            <w:vAlign w:val="bottom"/>
          </w:tcPr>
          <w:p w:rsidR="0015785C" w:rsidRPr="009C6083" w:rsidRDefault="0015785C">
            <w:pPr>
              <w:pStyle w:val="NoSpacing"/>
              <w:jc w:val="center"/>
            </w:pPr>
            <w:r w:rsidRPr="009C6083">
              <w:t>CO1</w:t>
            </w:r>
          </w:p>
        </w:tc>
        <w:tc>
          <w:tcPr>
            <w:tcW w:w="237" w:type="pct"/>
            <w:vAlign w:val="bottom"/>
          </w:tcPr>
          <w:p w:rsidR="0015785C" w:rsidRPr="009C6083" w:rsidRDefault="0015785C" w:rsidP="0015785C">
            <w:pPr>
              <w:pStyle w:val="NoSpacing"/>
              <w:jc w:val="center"/>
            </w:pPr>
            <w:r w:rsidRPr="009C6083">
              <w:t>A</w:t>
            </w:r>
          </w:p>
        </w:tc>
        <w:tc>
          <w:tcPr>
            <w:tcW w:w="244" w:type="pct"/>
            <w:vAlign w:val="bottom"/>
          </w:tcPr>
          <w:p w:rsidR="0015785C" w:rsidRPr="009C6083" w:rsidRDefault="0015785C">
            <w:pPr>
              <w:pStyle w:val="NoSpacing"/>
              <w:jc w:val="center"/>
            </w:pPr>
            <w:r w:rsidRPr="009C6083">
              <w:t>3</w:t>
            </w:r>
          </w:p>
        </w:tc>
      </w:tr>
      <w:tr w:rsidR="0015785C" w:rsidRPr="009C6083">
        <w:trPr>
          <w:trHeight w:val="283"/>
        </w:trPr>
        <w:tc>
          <w:tcPr>
            <w:tcW w:w="251" w:type="pct"/>
            <w:vAlign w:val="bottom"/>
          </w:tcPr>
          <w:p w:rsidR="0015785C" w:rsidRPr="009C6083" w:rsidRDefault="0015785C">
            <w:pPr>
              <w:pStyle w:val="NoSpacing"/>
            </w:pPr>
            <w:r w:rsidRPr="009C6083">
              <w:t>12.</w:t>
            </w:r>
          </w:p>
        </w:tc>
        <w:tc>
          <w:tcPr>
            <w:tcW w:w="3973" w:type="pct"/>
            <w:gridSpan w:val="2"/>
            <w:vAlign w:val="bottom"/>
          </w:tcPr>
          <w:p w:rsidR="0015785C" w:rsidRPr="009C6083" w:rsidRDefault="0015785C">
            <w:pPr>
              <w:pStyle w:val="NoSpacing"/>
            </w:pPr>
            <w:r w:rsidRPr="009C6083">
              <w:t>Explain the various display system found in the basic biomedical instrumentation system</w:t>
            </w:r>
            <w:r>
              <w:t>.</w:t>
            </w:r>
          </w:p>
        </w:tc>
        <w:tc>
          <w:tcPr>
            <w:tcW w:w="293" w:type="pct"/>
            <w:vAlign w:val="bottom"/>
          </w:tcPr>
          <w:p w:rsidR="0015785C" w:rsidRPr="009C6083" w:rsidRDefault="0015785C">
            <w:pPr>
              <w:pStyle w:val="NoSpacing"/>
              <w:jc w:val="center"/>
            </w:pPr>
            <w:r w:rsidRPr="009C6083">
              <w:t>CO2</w:t>
            </w:r>
          </w:p>
        </w:tc>
        <w:tc>
          <w:tcPr>
            <w:tcW w:w="237" w:type="pct"/>
            <w:vAlign w:val="bottom"/>
          </w:tcPr>
          <w:p w:rsidR="0015785C" w:rsidRPr="009C6083" w:rsidRDefault="0015785C">
            <w:pPr>
              <w:pStyle w:val="NoSpacing"/>
              <w:jc w:val="center"/>
            </w:pPr>
            <w:r w:rsidRPr="009C6083">
              <w:t>U</w:t>
            </w:r>
          </w:p>
        </w:tc>
        <w:tc>
          <w:tcPr>
            <w:tcW w:w="244" w:type="pct"/>
            <w:vAlign w:val="bottom"/>
          </w:tcPr>
          <w:p w:rsidR="0015785C" w:rsidRPr="009C6083" w:rsidRDefault="0015785C">
            <w:pPr>
              <w:pStyle w:val="NoSpacing"/>
              <w:jc w:val="center"/>
            </w:pPr>
            <w:r w:rsidRPr="009C6083">
              <w:t>3</w:t>
            </w:r>
          </w:p>
        </w:tc>
      </w:tr>
      <w:tr w:rsidR="0015785C" w:rsidRPr="009C6083">
        <w:trPr>
          <w:trHeight w:val="283"/>
        </w:trPr>
        <w:tc>
          <w:tcPr>
            <w:tcW w:w="251" w:type="pct"/>
            <w:vAlign w:val="bottom"/>
          </w:tcPr>
          <w:p w:rsidR="0015785C" w:rsidRPr="009C6083" w:rsidRDefault="0015785C">
            <w:pPr>
              <w:pStyle w:val="NoSpacing"/>
            </w:pPr>
            <w:r w:rsidRPr="009C6083">
              <w:t>13.</w:t>
            </w:r>
          </w:p>
        </w:tc>
        <w:tc>
          <w:tcPr>
            <w:tcW w:w="3973" w:type="pct"/>
            <w:gridSpan w:val="2"/>
            <w:vAlign w:val="bottom"/>
          </w:tcPr>
          <w:p w:rsidR="0015785C" w:rsidRPr="009C6083" w:rsidRDefault="0015785C">
            <w:pPr>
              <w:pStyle w:val="NoSpacing"/>
            </w:pPr>
            <w:r w:rsidRPr="009C6083">
              <w:t>Explain r-scintillation camera and list down its parts</w:t>
            </w:r>
            <w:r>
              <w:t>.</w:t>
            </w:r>
          </w:p>
        </w:tc>
        <w:tc>
          <w:tcPr>
            <w:tcW w:w="293" w:type="pct"/>
            <w:vAlign w:val="bottom"/>
          </w:tcPr>
          <w:p w:rsidR="0015785C" w:rsidRPr="009C6083" w:rsidRDefault="0015785C">
            <w:pPr>
              <w:pStyle w:val="NoSpacing"/>
              <w:jc w:val="center"/>
            </w:pPr>
            <w:r w:rsidRPr="009C6083">
              <w:t>CO3</w:t>
            </w:r>
          </w:p>
        </w:tc>
        <w:tc>
          <w:tcPr>
            <w:tcW w:w="237" w:type="pct"/>
            <w:vAlign w:val="bottom"/>
          </w:tcPr>
          <w:p w:rsidR="0015785C" w:rsidRPr="009C6083" w:rsidRDefault="0015785C" w:rsidP="0015785C">
            <w:pPr>
              <w:pStyle w:val="NoSpacing"/>
              <w:jc w:val="center"/>
            </w:pPr>
            <w:r w:rsidRPr="009C6083">
              <w:t>U</w:t>
            </w:r>
          </w:p>
        </w:tc>
        <w:tc>
          <w:tcPr>
            <w:tcW w:w="244" w:type="pct"/>
            <w:vAlign w:val="bottom"/>
          </w:tcPr>
          <w:p w:rsidR="0015785C" w:rsidRPr="009C6083" w:rsidRDefault="0015785C">
            <w:pPr>
              <w:pStyle w:val="NoSpacing"/>
              <w:jc w:val="center"/>
            </w:pPr>
            <w:r w:rsidRPr="009C6083">
              <w:t>3</w:t>
            </w:r>
          </w:p>
        </w:tc>
      </w:tr>
      <w:tr w:rsidR="0015785C" w:rsidRPr="009C6083">
        <w:trPr>
          <w:trHeight w:val="283"/>
        </w:trPr>
        <w:tc>
          <w:tcPr>
            <w:tcW w:w="251" w:type="pct"/>
            <w:vAlign w:val="bottom"/>
          </w:tcPr>
          <w:p w:rsidR="0015785C" w:rsidRPr="009C6083" w:rsidRDefault="0015785C">
            <w:pPr>
              <w:pStyle w:val="NoSpacing"/>
            </w:pPr>
            <w:r w:rsidRPr="009C6083">
              <w:t>14.</w:t>
            </w:r>
          </w:p>
        </w:tc>
        <w:tc>
          <w:tcPr>
            <w:tcW w:w="3973" w:type="pct"/>
            <w:gridSpan w:val="2"/>
            <w:vAlign w:val="bottom"/>
          </w:tcPr>
          <w:p w:rsidR="0015785C" w:rsidRPr="009C6083" w:rsidRDefault="0015785C">
            <w:pPr>
              <w:pStyle w:val="NoSpacing"/>
            </w:pPr>
            <w:r w:rsidRPr="009C6083">
              <w:t>Describe repolarization and depolarization</w:t>
            </w:r>
            <w:r>
              <w:t>.</w:t>
            </w:r>
          </w:p>
        </w:tc>
        <w:tc>
          <w:tcPr>
            <w:tcW w:w="293" w:type="pct"/>
            <w:vAlign w:val="bottom"/>
          </w:tcPr>
          <w:p w:rsidR="0015785C" w:rsidRPr="009C6083" w:rsidRDefault="0015785C">
            <w:pPr>
              <w:pStyle w:val="NoSpacing"/>
              <w:jc w:val="center"/>
            </w:pPr>
            <w:r w:rsidRPr="009C6083">
              <w:t>CO4</w:t>
            </w:r>
          </w:p>
        </w:tc>
        <w:tc>
          <w:tcPr>
            <w:tcW w:w="237" w:type="pct"/>
            <w:vAlign w:val="bottom"/>
          </w:tcPr>
          <w:p w:rsidR="0015785C" w:rsidRPr="009C6083" w:rsidRDefault="0015785C">
            <w:pPr>
              <w:pStyle w:val="NoSpacing"/>
              <w:jc w:val="center"/>
            </w:pPr>
            <w:r w:rsidRPr="009C6083">
              <w:t>R</w:t>
            </w:r>
          </w:p>
        </w:tc>
        <w:tc>
          <w:tcPr>
            <w:tcW w:w="244" w:type="pct"/>
            <w:vAlign w:val="bottom"/>
          </w:tcPr>
          <w:p w:rsidR="0015785C" w:rsidRPr="009C6083" w:rsidRDefault="0015785C">
            <w:pPr>
              <w:pStyle w:val="NoSpacing"/>
              <w:jc w:val="center"/>
            </w:pPr>
            <w:r w:rsidRPr="009C6083">
              <w:t>3</w:t>
            </w:r>
          </w:p>
        </w:tc>
      </w:tr>
      <w:tr w:rsidR="0015785C" w:rsidRPr="009C6083">
        <w:trPr>
          <w:trHeight w:val="283"/>
        </w:trPr>
        <w:tc>
          <w:tcPr>
            <w:tcW w:w="251" w:type="pct"/>
            <w:vAlign w:val="bottom"/>
          </w:tcPr>
          <w:p w:rsidR="0015785C" w:rsidRPr="009C6083" w:rsidRDefault="0015785C">
            <w:pPr>
              <w:pStyle w:val="NoSpacing"/>
            </w:pPr>
            <w:r w:rsidRPr="009C6083">
              <w:t>15.</w:t>
            </w:r>
          </w:p>
        </w:tc>
        <w:tc>
          <w:tcPr>
            <w:tcW w:w="3973" w:type="pct"/>
            <w:gridSpan w:val="2"/>
            <w:vAlign w:val="bottom"/>
          </w:tcPr>
          <w:p w:rsidR="0015785C" w:rsidRPr="009C6083" w:rsidRDefault="0015785C">
            <w:pPr>
              <w:pStyle w:val="NoSpacing"/>
            </w:pPr>
            <w:r w:rsidRPr="009C6083">
              <w:t>Express the need of regulations &amp; standards in health care sectors</w:t>
            </w:r>
            <w:r>
              <w:t>.</w:t>
            </w:r>
          </w:p>
        </w:tc>
        <w:tc>
          <w:tcPr>
            <w:tcW w:w="293" w:type="pct"/>
            <w:vAlign w:val="bottom"/>
          </w:tcPr>
          <w:p w:rsidR="0015785C" w:rsidRPr="009C6083" w:rsidRDefault="0015785C">
            <w:pPr>
              <w:pStyle w:val="NoSpacing"/>
              <w:jc w:val="center"/>
            </w:pPr>
            <w:r w:rsidRPr="009C6083">
              <w:t>CO5</w:t>
            </w:r>
          </w:p>
        </w:tc>
        <w:tc>
          <w:tcPr>
            <w:tcW w:w="237" w:type="pct"/>
            <w:vAlign w:val="bottom"/>
          </w:tcPr>
          <w:p w:rsidR="0015785C" w:rsidRPr="009C6083" w:rsidRDefault="0015785C" w:rsidP="0015785C">
            <w:pPr>
              <w:pStyle w:val="NoSpacing"/>
              <w:jc w:val="center"/>
            </w:pPr>
            <w:r w:rsidRPr="009C6083">
              <w:t>U</w:t>
            </w:r>
          </w:p>
        </w:tc>
        <w:tc>
          <w:tcPr>
            <w:tcW w:w="244" w:type="pct"/>
            <w:vAlign w:val="bottom"/>
          </w:tcPr>
          <w:p w:rsidR="0015785C" w:rsidRPr="009C6083" w:rsidRDefault="0015785C">
            <w:pPr>
              <w:pStyle w:val="NoSpacing"/>
              <w:jc w:val="center"/>
            </w:pPr>
            <w:r w:rsidRPr="009C6083">
              <w:t>3</w:t>
            </w:r>
          </w:p>
        </w:tc>
      </w:tr>
      <w:tr w:rsidR="0015785C" w:rsidRPr="009C6083">
        <w:trPr>
          <w:trHeight w:val="283"/>
        </w:trPr>
        <w:tc>
          <w:tcPr>
            <w:tcW w:w="251" w:type="pct"/>
            <w:vAlign w:val="bottom"/>
          </w:tcPr>
          <w:p w:rsidR="0015785C" w:rsidRPr="009C6083" w:rsidRDefault="0015785C">
            <w:pPr>
              <w:pStyle w:val="NoSpacing"/>
            </w:pPr>
            <w:r w:rsidRPr="009C6083">
              <w:t>16.</w:t>
            </w:r>
          </w:p>
        </w:tc>
        <w:tc>
          <w:tcPr>
            <w:tcW w:w="3973" w:type="pct"/>
            <w:gridSpan w:val="2"/>
            <w:vAlign w:val="bottom"/>
          </w:tcPr>
          <w:p w:rsidR="0015785C" w:rsidRPr="009C6083" w:rsidRDefault="0015785C">
            <w:pPr>
              <w:pStyle w:val="NoSpacing"/>
            </w:pPr>
            <w:r w:rsidRPr="009C6083">
              <w:t>Define the term ‘Ethics’</w:t>
            </w:r>
            <w:r>
              <w:t>.</w:t>
            </w:r>
          </w:p>
        </w:tc>
        <w:tc>
          <w:tcPr>
            <w:tcW w:w="293" w:type="pct"/>
            <w:vAlign w:val="bottom"/>
          </w:tcPr>
          <w:p w:rsidR="0015785C" w:rsidRPr="009C6083" w:rsidRDefault="0015785C">
            <w:pPr>
              <w:pStyle w:val="NoSpacing"/>
              <w:jc w:val="center"/>
            </w:pPr>
            <w:r w:rsidRPr="009C6083">
              <w:t>CO6</w:t>
            </w:r>
          </w:p>
        </w:tc>
        <w:tc>
          <w:tcPr>
            <w:tcW w:w="237" w:type="pct"/>
            <w:vAlign w:val="bottom"/>
          </w:tcPr>
          <w:p w:rsidR="0015785C" w:rsidRPr="009C6083" w:rsidRDefault="0015785C">
            <w:pPr>
              <w:pStyle w:val="NoSpacing"/>
              <w:jc w:val="center"/>
            </w:pPr>
            <w:r w:rsidRPr="009C6083">
              <w:t>R</w:t>
            </w:r>
          </w:p>
        </w:tc>
        <w:tc>
          <w:tcPr>
            <w:tcW w:w="244" w:type="pct"/>
            <w:vAlign w:val="bottom"/>
          </w:tcPr>
          <w:p w:rsidR="0015785C" w:rsidRPr="009C6083" w:rsidRDefault="0015785C">
            <w:pPr>
              <w:pStyle w:val="NoSpacing"/>
              <w:jc w:val="center"/>
            </w:pPr>
            <w:r w:rsidRPr="009C6083">
              <w:t>3</w:t>
            </w:r>
          </w:p>
        </w:tc>
      </w:tr>
      <w:tr w:rsidR="0015785C" w:rsidRPr="009C6083">
        <w:trPr>
          <w:trHeight w:val="552"/>
        </w:trPr>
        <w:tc>
          <w:tcPr>
            <w:tcW w:w="5000" w:type="pct"/>
            <w:gridSpan w:val="6"/>
          </w:tcPr>
          <w:p w:rsidR="0015785C" w:rsidRPr="009C6083" w:rsidRDefault="0015785C">
            <w:pPr>
              <w:jc w:val="center"/>
              <w:rPr>
                <w:b/>
                <w:u w:val="single"/>
              </w:rPr>
            </w:pPr>
            <w:r w:rsidRPr="009C6083">
              <w:rPr>
                <w:b/>
                <w:u w:val="single"/>
              </w:rPr>
              <w:t>PART – C (6 X 12 = 72 MARKS)</w:t>
            </w:r>
          </w:p>
          <w:p w:rsidR="0015785C" w:rsidRPr="009C6083" w:rsidRDefault="0015785C">
            <w:pPr>
              <w:jc w:val="center"/>
              <w:rPr>
                <w:b/>
              </w:rPr>
            </w:pPr>
            <w:r w:rsidRPr="009C6083">
              <w:rPr>
                <w:b/>
              </w:rPr>
              <w:t>(Answer any five Questions from Q. No. 17 to 23, Q. No. 24 is Compulsory)</w:t>
            </w:r>
          </w:p>
        </w:tc>
      </w:tr>
      <w:tr w:rsidR="0015785C" w:rsidRPr="009C6083">
        <w:trPr>
          <w:trHeight w:val="283"/>
        </w:trPr>
        <w:tc>
          <w:tcPr>
            <w:tcW w:w="251" w:type="pct"/>
            <w:vAlign w:val="bottom"/>
          </w:tcPr>
          <w:p w:rsidR="0015785C" w:rsidRPr="009C6083" w:rsidRDefault="0015785C">
            <w:pPr>
              <w:jc w:val="center"/>
            </w:pPr>
            <w:r w:rsidRPr="009C6083">
              <w:t>17.</w:t>
            </w:r>
          </w:p>
        </w:tc>
        <w:tc>
          <w:tcPr>
            <w:tcW w:w="177" w:type="pct"/>
            <w:vAlign w:val="bottom"/>
          </w:tcPr>
          <w:p w:rsidR="0015785C" w:rsidRPr="009C6083" w:rsidRDefault="0015785C">
            <w:pPr>
              <w:jc w:val="center"/>
            </w:pPr>
            <w:r w:rsidRPr="009C6083">
              <w:t>a.</w:t>
            </w:r>
          </w:p>
        </w:tc>
        <w:tc>
          <w:tcPr>
            <w:tcW w:w="3796" w:type="pct"/>
            <w:vAlign w:val="bottom"/>
          </w:tcPr>
          <w:p w:rsidR="0015785C" w:rsidRPr="009C6083" w:rsidRDefault="0015785C">
            <w:r w:rsidRPr="009C6083">
              <w:t>Explain in details the roles played by the Biomedical Engineers</w:t>
            </w:r>
            <w:r>
              <w:t>.</w:t>
            </w:r>
          </w:p>
        </w:tc>
        <w:tc>
          <w:tcPr>
            <w:tcW w:w="293" w:type="pct"/>
            <w:vAlign w:val="bottom"/>
          </w:tcPr>
          <w:p w:rsidR="0015785C" w:rsidRPr="009C6083" w:rsidRDefault="0015785C">
            <w:pPr>
              <w:jc w:val="center"/>
            </w:pPr>
            <w:r w:rsidRPr="009C6083">
              <w:t>CO1</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8</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r w:rsidRPr="009C6083">
              <w:t>b.</w:t>
            </w:r>
          </w:p>
        </w:tc>
        <w:tc>
          <w:tcPr>
            <w:tcW w:w="3796" w:type="pct"/>
            <w:vAlign w:val="bottom"/>
          </w:tcPr>
          <w:p w:rsidR="0015785C" w:rsidRPr="009C6083" w:rsidRDefault="0015785C">
            <w:pPr>
              <w:rPr>
                <w:bCs/>
              </w:rPr>
            </w:pPr>
            <w:r w:rsidRPr="009C6083">
              <w:rPr>
                <w:bCs/>
              </w:rPr>
              <w:t>Write short notes on the ‘First Hospital’</w:t>
            </w:r>
            <w:r>
              <w:rPr>
                <w:bCs/>
              </w:rPr>
              <w:t>.</w:t>
            </w:r>
          </w:p>
        </w:tc>
        <w:tc>
          <w:tcPr>
            <w:tcW w:w="293" w:type="pct"/>
            <w:vAlign w:val="bottom"/>
          </w:tcPr>
          <w:p w:rsidR="0015785C" w:rsidRPr="009C6083" w:rsidRDefault="0015785C">
            <w:pPr>
              <w:jc w:val="center"/>
            </w:pPr>
            <w:r w:rsidRPr="009C6083">
              <w:t>CO1</w:t>
            </w:r>
          </w:p>
        </w:tc>
        <w:tc>
          <w:tcPr>
            <w:tcW w:w="237" w:type="pct"/>
            <w:vAlign w:val="bottom"/>
          </w:tcPr>
          <w:p w:rsidR="0015785C" w:rsidRPr="009C6083" w:rsidRDefault="0015785C">
            <w:pPr>
              <w:jc w:val="center"/>
            </w:pPr>
            <w:r w:rsidRPr="009C6083">
              <w:t>A</w:t>
            </w:r>
          </w:p>
        </w:tc>
        <w:tc>
          <w:tcPr>
            <w:tcW w:w="244" w:type="pct"/>
            <w:vAlign w:val="bottom"/>
          </w:tcPr>
          <w:p w:rsidR="0015785C" w:rsidRPr="009C6083" w:rsidRDefault="0015785C">
            <w:pPr>
              <w:jc w:val="center"/>
            </w:pPr>
            <w:r w:rsidRPr="009C6083">
              <w:t>4</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p>
        </w:tc>
        <w:tc>
          <w:tcPr>
            <w:tcW w:w="3796" w:type="pct"/>
            <w:vAlign w:val="bottom"/>
          </w:tcPr>
          <w:p w:rsidR="0015785C" w:rsidRPr="009C6083" w:rsidRDefault="0015785C"/>
        </w:tc>
        <w:tc>
          <w:tcPr>
            <w:tcW w:w="293" w:type="pct"/>
            <w:vAlign w:val="bottom"/>
          </w:tcPr>
          <w:p w:rsidR="0015785C" w:rsidRPr="009C6083" w:rsidRDefault="0015785C">
            <w:pPr>
              <w:jc w:val="center"/>
            </w:pPr>
          </w:p>
        </w:tc>
        <w:tc>
          <w:tcPr>
            <w:tcW w:w="237" w:type="pct"/>
            <w:vAlign w:val="bottom"/>
          </w:tcPr>
          <w:p w:rsidR="0015785C" w:rsidRPr="009C6083" w:rsidRDefault="0015785C">
            <w:pPr>
              <w:jc w:val="center"/>
            </w:pPr>
          </w:p>
        </w:tc>
        <w:tc>
          <w:tcPr>
            <w:tcW w:w="244" w:type="pct"/>
            <w:vAlign w:val="bottom"/>
          </w:tcPr>
          <w:p w:rsidR="0015785C" w:rsidRPr="009C6083" w:rsidRDefault="0015785C">
            <w:pPr>
              <w:jc w:val="center"/>
            </w:pPr>
          </w:p>
        </w:tc>
      </w:tr>
      <w:tr w:rsidR="0015785C" w:rsidRPr="009C6083" w:rsidTr="0015785C">
        <w:trPr>
          <w:trHeight w:val="283"/>
        </w:trPr>
        <w:tc>
          <w:tcPr>
            <w:tcW w:w="251" w:type="pct"/>
          </w:tcPr>
          <w:p w:rsidR="0015785C" w:rsidRPr="009C6083" w:rsidRDefault="0015785C" w:rsidP="0015785C">
            <w:pPr>
              <w:jc w:val="center"/>
            </w:pPr>
            <w:r w:rsidRPr="009C6083">
              <w:t>18.</w:t>
            </w:r>
          </w:p>
        </w:tc>
        <w:tc>
          <w:tcPr>
            <w:tcW w:w="177" w:type="pct"/>
          </w:tcPr>
          <w:p w:rsidR="0015785C" w:rsidRPr="009C6083" w:rsidRDefault="0015785C" w:rsidP="0015785C">
            <w:pPr>
              <w:jc w:val="center"/>
            </w:pPr>
            <w:r w:rsidRPr="009C6083">
              <w:t>a.</w:t>
            </w:r>
          </w:p>
        </w:tc>
        <w:tc>
          <w:tcPr>
            <w:tcW w:w="3796" w:type="pct"/>
            <w:vAlign w:val="bottom"/>
          </w:tcPr>
          <w:p w:rsidR="0015785C" w:rsidRPr="009C6083" w:rsidRDefault="0015785C" w:rsidP="0015785C">
            <w:pPr>
              <w:jc w:val="both"/>
            </w:pPr>
            <w:r w:rsidRPr="009C6083">
              <w:t>Sketch the block diagram of basic Biomedical Instrumentation system and explain in detail</w:t>
            </w:r>
            <w:r>
              <w:t>.</w:t>
            </w:r>
          </w:p>
        </w:tc>
        <w:tc>
          <w:tcPr>
            <w:tcW w:w="293" w:type="pct"/>
            <w:vAlign w:val="bottom"/>
          </w:tcPr>
          <w:p w:rsidR="0015785C" w:rsidRPr="009C6083" w:rsidRDefault="0015785C">
            <w:pPr>
              <w:jc w:val="center"/>
            </w:pPr>
            <w:r w:rsidRPr="009C6083">
              <w:t>CO2</w:t>
            </w:r>
          </w:p>
        </w:tc>
        <w:tc>
          <w:tcPr>
            <w:tcW w:w="237" w:type="pct"/>
            <w:vAlign w:val="bottom"/>
          </w:tcPr>
          <w:p w:rsidR="0015785C" w:rsidRPr="009C6083" w:rsidRDefault="0015785C">
            <w:pPr>
              <w:jc w:val="center"/>
            </w:pPr>
            <w:r w:rsidRPr="009C6083">
              <w:t>A</w:t>
            </w:r>
          </w:p>
        </w:tc>
        <w:tc>
          <w:tcPr>
            <w:tcW w:w="244" w:type="pct"/>
            <w:vAlign w:val="bottom"/>
          </w:tcPr>
          <w:p w:rsidR="0015785C" w:rsidRPr="009C6083" w:rsidRDefault="0015785C">
            <w:pPr>
              <w:jc w:val="center"/>
            </w:pPr>
            <w:r w:rsidRPr="009C6083">
              <w:t>12</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p>
        </w:tc>
        <w:tc>
          <w:tcPr>
            <w:tcW w:w="3796" w:type="pct"/>
            <w:vAlign w:val="bottom"/>
          </w:tcPr>
          <w:p w:rsidR="0015785C" w:rsidRPr="009C6083" w:rsidRDefault="0015785C"/>
        </w:tc>
        <w:tc>
          <w:tcPr>
            <w:tcW w:w="293" w:type="pct"/>
            <w:vAlign w:val="bottom"/>
          </w:tcPr>
          <w:p w:rsidR="0015785C" w:rsidRPr="009C6083" w:rsidRDefault="0015785C">
            <w:pPr>
              <w:jc w:val="center"/>
            </w:pPr>
          </w:p>
        </w:tc>
        <w:tc>
          <w:tcPr>
            <w:tcW w:w="237" w:type="pct"/>
            <w:vAlign w:val="bottom"/>
          </w:tcPr>
          <w:p w:rsidR="0015785C" w:rsidRPr="009C6083" w:rsidRDefault="0015785C">
            <w:pPr>
              <w:jc w:val="center"/>
            </w:pPr>
          </w:p>
        </w:tc>
        <w:tc>
          <w:tcPr>
            <w:tcW w:w="244" w:type="pct"/>
            <w:vAlign w:val="bottom"/>
          </w:tcPr>
          <w:p w:rsidR="0015785C" w:rsidRPr="009C6083" w:rsidRDefault="0015785C">
            <w:pPr>
              <w:jc w:val="center"/>
            </w:pPr>
          </w:p>
        </w:tc>
      </w:tr>
      <w:tr w:rsidR="0015785C" w:rsidRPr="009C6083">
        <w:trPr>
          <w:trHeight w:val="283"/>
        </w:trPr>
        <w:tc>
          <w:tcPr>
            <w:tcW w:w="251" w:type="pct"/>
            <w:vAlign w:val="bottom"/>
          </w:tcPr>
          <w:p w:rsidR="0015785C" w:rsidRPr="009C6083" w:rsidRDefault="0015785C">
            <w:pPr>
              <w:jc w:val="center"/>
            </w:pPr>
            <w:r w:rsidRPr="009C6083">
              <w:t>19.</w:t>
            </w:r>
          </w:p>
        </w:tc>
        <w:tc>
          <w:tcPr>
            <w:tcW w:w="177" w:type="pct"/>
            <w:vAlign w:val="bottom"/>
          </w:tcPr>
          <w:p w:rsidR="0015785C" w:rsidRPr="009C6083" w:rsidRDefault="0015785C">
            <w:pPr>
              <w:jc w:val="center"/>
            </w:pPr>
            <w:r w:rsidRPr="009C6083">
              <w:t>a.</w:t>
            </w:r>
          </w:p>
        </w:tc>
        <w:tc>
          <w:tcPr>
            <w:tcW w:w="3796" w:type="pct"/>
            <w:vAlign w:val="bottom"/>
          </w:tcPr>
          <w:p w:rsidR="0015785C" w:rsidRPr="009C6083" w:rsidRDefault="0015785C">
            <w:r w:rsidRPr="009C6083">
              <w:t>Describe in detail the x-rays machine with neat diagram</w:t>
            </w:r>
            <w:r>
              <w:t>.</w:t>
            </w:r>
          </w:p>
        </w:tc>
        <w:tc>
          <w:tcPr>
            <w:tcW w:w="293" w:type="pct"/>
            <w:vAlign w:val="bottom"/>
          </w:tcPr>
          <w:p w:rsidR="0015785C" w:rsidRPr="009C6083" w:rsidRDefault="0015785C">
            <w:pPr>
              <w:jc w:val="center"/>
            </w:pPr>
            <w:r w:rsidRPr="009C6083">
              <w:t>CO3</w:t>
            </w:r>
          </w:p>
        </w:tc>
        <w:tc>
          <w:tcPr>
            <w:tcW w:w="237" w:type="pct"/>
            <w:vAlign w:val="bottom"/>
          </w:tcPr>
          <w:p w:rsidR="0015785C" w:rsidRPr="009C6083" w:rsidRDefault="0015785C">
            <w:pPr>
              <w:jc w:val="center"/>
            </w:pPr>
            <w:r w:rsidRPr="009C6083">
              <w:t>R</w:t>
            </w:r>
          </w:p>
        </w:tc>
        <w:tc>
          <w:tcPr>
            <w:tcW w:w="244" w:type="pct"/>
            <w:vAlign w:val="bottom"/>
          </w:tcPr>
          <w:p w:rsidR="0015785C" w:rsidRPr="009C6083" w:rsidRDefault="0015785C">
            <w:pPr>
              <w:jc w:val="center"/>
            </w:pPr>
            <w:r w:rsidRPr="009C6083">
              <w:t>6</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r w:rsidRPr="009C6083">
              <w:t>b.</w:t>
            </w:r>
          </w:p>
        </w:tc>
        <w:tc>
          <w:tcPr>
            <w:tcW w:w="3796" w:type="pct"/>
            <w:vAlign w:val="bottom"/>
          </w:tcPr>
          <w:p w:rsidR="0015785C" w:rsidRPr="009C6083" w:rsidRDefault="0015785C">
            <w:pPr>
              <w:rPr>
                <w:bCs/>
              </w:rPr>
            </w:pPr>
            <w:r w:rsidRPr="009C6083">
              <w:rPr>
                <w:bCs/>
              </w:rPr>
              <w:t xml:space="preserve">Explain the working </w:t>
            </w:r>
            <w:r>
              <w:rPr>
                <w:bCs/>
              </w:rPr>
              <w:t>of Positron Emission Tomography.</w:t>
            </w:r>
          </w:p>
        </w:tc>
        <w:tc>
          <w:tcPr>
            <w:tcW w:w="293" w:type="pct"/>
            <w:vAlign w:val="bottom"/>
          </w:tcPr>
          <w:p w:rsidR="0015785C" w:rsidRPr="009C6083" w:rsidRDefault="0015785C">
            <w:pPr>
              <w:jc w:val="center"/>
            </w:pPr>
            <w:r w:rsidRPr="009C6083">
              <w:t>CO3</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6</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p>
        </w:tc>
        <w:tc>
          <w:tcPr>
            <w:tcW w:w="3796" w:type="pct"/>
            <w:vAlign w:val="bottom"/>
          </w:tcPr>
          <w:p w:rsidR="0015785C" w:rsidRPr="009C6083" w:rsidRDefault="0015785C"/>
        </w:tc>
        <w:tc>
          <w:tcPr>
            <w:tcW w:w="293" w:type="pct"/>
            <w:vAlign w:val="bottom"/>
          </w:tcPr>
          <w:p w:rsidR="0015785C" w:rsidRPr="009C6083" w:rsidRDefault="0015785C">
            <w:pPr>
              <w:jc w:val="center"/>
            </w:pPr>
          </w:p>
        </w:tc>
        <w:tc>
          <w:tcPr>
            <w:tcW w:w="237" w:type="pct"/>
            <w:vAlign w:val="bottom"/>
          </w:tcPr>
          <w:p w:rsidR="0015785C" w:rsidRPr="009C6083" w:rsidRDefault="0015785C">
            <w:pPr>
              <w:jc w:val="center"/>
            </w:pPr>
          </w:p>
        </w:tc>
        <w:tc>
          <w:tcPr>
            <w:tcW w:w="244" w:type="pct"/>
            <w:vAlign w:val="bottom"/>
          </w:tcPr>
          <w:p w:rsidR="0015785C" w:rsidRPr="009C6083" w:rsidRDefault="0015785C">
            <w:pPr>
              <w:jc w:val="center"/>
            </w:pPr>
          </w:p>
        </w:tc>
      </w:tr>
      <w:tr w:rsidR="0015785C" w:rsidRPr="009C6083">
        <w:trPr>
          <w:trHeight w:val="283"/>
        </w:trPr>
        <w:tc>
          <w:tcPr>
            <w:tcW w:w="251" w:type="pct"/>
            <w:vAlign w:val="bottom"/>
          </w:tcPr>
          <w:p w:rsidR="0015785C" w:rsidRPr="009C6083" w:rsidRDefault="0015785C">
            <w:pPr>
              <w:jc w:val="center"/>
            </w:pPr>
            <w:r w:rsidRPr="009C6083">
              <w:t>20.</w:t>
            </w:r>
          </w:p>
        </w:tc>
        <w:tc>
          <w:tcPr>
            <w:tcW w:w="177" w:type="pct"/>
            <w:vAlign w:val="bottom"/>
          </w:tcPr>
          <w:p w:rsidR="0015785C" w:rsidRPr="009C6083" w:rsidRDefault="0015785C">
            <w:pPr>
              <w:jc w:val="center"/>
            </w:pPr>
            <w:r w:rsidRPr="009C6083">
              <w:t>a.</w:t>
            </w:r>
          </w:p>
        </w:tc>
        <w:tc>
          <w:tcPr>
            <w:tcW w:w="3796" w:type="pct"/>
            <w:vAlign w:val="bottom"/>
          </w:tcPr>
          <w:p w:rsidR="0015785C" w:rsidRPr="009C6083" w:rsidRDefault="0015785C">
            <w:r w:rsidRPr="009C6083">
              <w:t>Explain in detail the Electroencephalogram</w:t>
            </w:r>
            <w:r>
              <w:t>.</w:t>
            </w:r>
            <w:r w:rsidRPr="009C6083">
              <w:t xml:space="preserve"> </w:t>
            </w:r>
          </w:p>
        </w:tc>
        <w:tc>
          <w:tcPr>
            <w:tcW w:w="293" w:type="pct"/>
            <w:vAlign w:val="bottom"/>
          </w:tcPr>
          <w:p w:rsidR="0015785C" w:rsidRPr="009C6083" w:rsidRDefault="0015785C">
            <w:pPr>
              <w:jc w:val="center"/>
            </w:pPr>
            <w:r w:rsidRPr="009C6083">
              <w:t>CO4</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6</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r w:rsidRPr="009C6083">
              <w:t>b.</w:t>
            </w:r>
          </w:p>
        </w:tc>
        <w:tc>
          <w:tcPr>
            <w:tcW w:w="3796" w:type="pct"/>
            <w:vAlign w:val="bottom"/>
          </w:tcPr>
          <w:p w:rsidR="0015785C" w:rsidRPr="009C6083" w:rsidRDefault="0015785C">
            <w:pPr>
              <w:rPr>
                <w:bCs/>
              </w:rPr>
            </w:pPr>
            <w:r w:rsidRPr="009C6083">
              <w:rPr>
                <w:bCs/>
              </w:rPr>
              <w:t>Write the cardiac pacemakers and its application in detail</w:t>
            </w:r>
            <w:r>
              <w:rPr>
                <w:bCs/>
              </w:rPr>
              <w:t>.</w:t>
            </w:r>
          </w:p>
        </w:tc>
        <w:tc>
          <w:tcPr>
            <w:tcW w:w="293" w:type="pct"/>
            <w:vAlign w:val="bottom"/>
          </w:tcPr>
          <w:p w:rsidR="0015785C" w:rsidRPr="009C6083" w:rsidRDefault="0015785C">
            <w:pPr>
              <w:jc w:val="center"/>
            </w:pPr>
            <w:r w:rsidRPr="009C6083">
              <w:t>CO4</w:t>
            </w:r>
          </w:p>
        </w:tc>
        <w:tc>
          <w:tcPr>
            <w:tcW w:w="237" w:type="pct"/>
            <w:vAlign w:val="bottom"/>
          </w:tcPr>
          <w:p w:rsidR="0015785C" w:rsidRPr="009C6083" w:rsidRDefault="0015785C">
            <w:pPr>
              <w:jc w:val="center"/>
            </w:pPr>
            <w:r w:rsidRPr="009C6083">
              <w:t>A</w:t>
            </w:r>
          </w:p>
        </w:tc>
        <w:tc>
          <w:tcPr>
            <w:tcW w:w="244" w:type="pct"/>
            <w:vAlign w:val="bottom"/>
          </w:tcPr>
          <w:p w:rsidR="0015785C" w:rsidRPr="009C6083" w:rsidRDefault="0015785C">
            <w:pPr>
              <w:jc w:val="center"/>
            </w:pPr>
            <w:r w:rsidRPr="009C6083">
              <w:t>6</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p>
        </w:tc>
        <w:tc>
          <w:tcPr>
            <w:tcW w:w="3796" w:type="pct"/>
            <w:vAlign w:val="bottom"/>
          </w:tcPr>
          <w:p w:rsidR="0015785C" w:rsidRPr="009C6083" w:rsidRDefault="0015785C"/>
        </w:tc>
        <w:tc>
          <w:tcPr>
            <w:tcW w:w="293" w:type="pct"/>
            <w:vAlign w:val="bottom"/>
          </w:tcPr>
          <w:p w:rsidR="0015785C" w:rsidRPr="009C6083" w:rsidRDefault="0015785C">
            <w:pPr>
              <w:jc w:val="center"/>
            </w:pPr>
          </w:p>
        </w:tc>
        <w:tc>
          <w:tcPr>
            <w:tcW w:w="237" w:type="pct"/>
            <w:vAlign w:val="bottom"/>
          </w:tcPr>
          <w:p w:rsidR="0015785C" w:rsidRPr="009C6083" w:rsidRDefault="0015785C">
            <w:pPr>
              <w:jc w:val="center"/>
            </w:pPr>
          </w:p>
        </w:tc>
        <w:tc>
          <w:tcPr>
            <w:tcW w:w="244" w:type="pct"/>
            <w:vAlign w:val="bottom"/>
          </w:tcPr>
          <w:p w:rsidR="0015785C" w:rsidRPr="009C6083" w:rsidRDefault="0015785C">
            <w:pPr>
              <w:jc w:val="center"/>
            </w:pPr>
          </w:p>
        </w:tc>
      </w:tr>
      <w:tr w:rsidR="0015785C" w:rsidRPr="009C6083">
        <w:trPr>
          <w:trHeight w:val="283"/>
        </w:trPr>
        <w:tc>
          <w:tcPr>
            <w:tcW w:w="251" w:type="pct"/>
            <w:vAlign w:val="bottom"/>
          </w:tcPr>
          <w:p w:rsidR="0015785C" w:rsidRPr="009C6083" w:rsidRDefault="0015785C">
            <w:pPr>
              <w:jc w:val="center"/>
            </w:pPr>
            <w:r w:rsidRPr="009C6083">
              <w:t>21.</w:t>
            </w:r>
          </w:p>
        </w:tc>
        <w:tc>
          <w:tcPr>
            <w:tcW w:w="177" w:type="pct"/>
            <w:vAlign w:val="bottom"/>
          </w:tcPr>
          <w:p w:rsidR="0015785C" w:rsidRPr="009C6083" w:rsidRDefault="0015785C">
            <w:pPr>
              <w:jc w:val="center"/>
            </w:pPr>
            <w:r w:rsidRPr="009C6083">
              <w:t>a.</w:t>
            </w:r>
          </w:p>
        </w:tc>
        <w:tc>
          <w:tcPr>
            <w:tcW w:w="3796" w:type="pct"/>
            <w:vAlign w:val="bottom"/>
          </w:tcPr>
          <w:p w:rsidR="0015785C" w:rsidRPr="009C6083" w:rsidRDefault="0015785C" w:rsidP="0015785C">
            <w:r w:rsidRPr="009C6083">
              <w:t>List down the good laboratory practices in medical research labs</w:t>
            </w:r>
            <w:r>
              <w:t>.</w:t>
            </w:r>
          </w:p>
        </w:tc>
        <w:tc>
          <w:tcPr>
            <w:tcW w:w="293" w:type="pct"/>
            <w:vAlign w:val="bottom"/>
          </w:tcPr>
          <w:p w:rsidR="0015785C" w:rsidRPr="009C6083" w:rsidRDefault="0015785C">
            <w:pPr>
              <w:jc w:val="center"/>
            </w:pPr>
            <w:r w:rsidRPr="009C6083">
              <w:t>CO5</w:t>
            </w:r>
          </w:p>
        </w:tc>
        <w:tc>
          <w:tcPr>
            <w:tcW w:w="237" w:type="pct"/>
            <w:vAlign w:val="bottom"/>
          </w:tcPr>
          <w:p w:rsidR="0015785C" w:rsidRPr="009C6083" w:rsidRDefault="0015785C">
            <w:pPr>
              <w:jc w:val="center"/>
            </w:pPr>
            <w:r w:rsidRPr="009C6083">
              <w:t>R</w:t>
            </w:r>
          </w:p>
        </w:tc>
        <w:tc>
          <w:tcPr>
            <w:tcW w:w="244" w:type="pct"/>
            <w:vAlign w:val="bottom"/>
          </w:tcPr>
          <w:p w:rsidR="0015785C" w:rsidRPr="009C6083" w:rsidRDefault="0015785C">
            <w:pPr>
              <w:jc w:val="center"/>
            </w:pPr>
            <w:r w:rsidRPr="009C6083">
              <w:t>10</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r w:rsidRPr="009C6083">
              <w:t>b.</w:t>
            </w:r>
          </w:p>
        </w:tc>
        <w:tc>
          <w:tcPr>
            <w:tcW w:w="3796" w:type="pct"/>
            <w:vAlign w:val="bottom"/>
          </w:tcPr>
          <w:p w:rsidR="0015785C" w:rsidRPr="009C6083" w:rsidRDefault="0015785C">
            <w:pPr>
              <w:rPr>
                <w:bCs/>
              </w:rPr>
            </w:pPr>
            <w:r w:rsidRPr="009C6083">
              <w:rPr>
                <w:bCs/>
              </w:rPr>
              <w:t>Recall and write the functions of regulatory agencies and standards organizations</w:t>
            </w:r>
            <w:r>
              <w:rPr>
                <w:bCs/>
              </w:rPr>
              <w:t>.</w:t>
            </w:r>
          </w:p>
        </w:tc>
        <w:tc>
          <w:tcPr>
            <w:tcW w:w="293" w:type="pct"/>
            <w:vAlign w:val="bottom"/>
          </w:tcPr>
          <w:p w:rsidR="0015785C" w:rsidRPr="009C6083" w:rsidRDefault="0015785C">
            <w:pPr>
              <w:jc w:val="center"/>
            </w:pPr>
            <w:r w:rsidRPr="009C6083">
              <w:t>CO5</w:t>
            </w:r>
          </w:p>
        </w:tc>
        <w:tc>
          <w:tcPr>
            <w:tcW w:w="237" w:type="pct"/>
            <w:vAlign w:val="bottom"/>
          </w:tcPr>
          <w:p w:rsidR="0015785C" w:rsidRPr="009C6083" w:rsidRDefault="0015785C">
            <w:pPr>
              <w:jc w:val="center"/>
            </w:pPr>
            <w:r w:rsidRPr="009C6083">
              <w:t>R</w:t>
            </w:r>
          </w:p>
        </w:tc>
        <w:tc>
          <w:tcPr>
            <w:tcW w:w="244" w:type="pct"/>
            <w:vAlign w:val="bottom"/>
          </w:tcPr>
          <w:p w:rsidR="0015785C" w:rsidRPr="009C6083" w:rsidRDefault="0015785C">
            <w:pPr>
              <w:jc w:val="center"/>
            </w:pPr>
            <w:r w:rsidRPr="009C6083">
              <w:t>2</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p>
        </w:tc>
        <w:tc>
          <w:tcPr>
            <w:tcW w:w="3796" w:type="pct"/>
            <w:vAlign w:val="bottom"/>
          </w:tcPr>
          <w:p w:rsidR="0015785C" w:rsidRPr="009C6083" w:rsidRDefault="0015785C"/>
        </w:tc>
        <w:tc>
          <w:tcPr>
            <w:tcW w:w="293" w:type="pct"/>
            <w:vAlign w:val="bottom"/>
          </w:tcPr>
          <w:p w:rsidR="0015785C" w:rsidRPr="009C6083" w:rsidRDefault="0015785C">
            <w:pPr>
              <w:jc w:val="center"/>
            </w:pPr>
          </w:p>
        </w:tc>
        <w:tc>
          <w:tcPr>
            <w:tcW w:w="237" w:type="pct"/>
            <w:vAlign w:val="bottom"/>
          </w:tcPr>
          <w:p w:rsidR="0015785C" w:rsidRPr="009C6083" w:rsidRDefault="0015785C">
            <w:pPr>
              <w:jc w:val="center"/>
            </w:pPr>
          </w:p>
        </w:tc>
        <w:tc>
          <w:tcPr>
            <w:tcW w:w="244" w:type="pct"/>
            <w:vAlign w:val="bottom"/>
          </w:tcPr>
          <w:p w:rsidR="0015785C" w:rsidRPr="009C6083" w:rsidRDefault="0015785C">
            <w:pPr>
              <w:jc w:val="center"/>
            </w:pPr>
          </w:p>
        </w:tc>
      </w:tr>
      <w:tr w:rsidR="0015785C" w:rsidRPr="009C6083" w:rsidTr="0015785C">
        <w:trPr>
          <w:trHeight w:val="283"/>
        </w:trPr>
        <w:tc>
          <w:tcPr>
            <w:tcW w:w="251" w:type="pct"/>
          </w:tcPr>
          <w:p w:rsidR="0015785C" w:rsidRPr="009C6083" w:rsidRDefault="0015785C" w:rsidP="0015785C">
            <w:pPr>
              <w:jc w:val="center"/>
            </w:pPr>
            <w:r w:rsidRPr="009C6083">
              <w:t>22.</w:t>
            </w:r>
          </w:p>
        </w:tc>
        <w:tc>
          <w:tcPr>
            <w:tcW w:w="177" w:type="pct"/>
          </w:tcPr>
          <w:p w:rsidR="0015785C" w:rsidRPr="009C6083" w:rsidRDefault="0015785C" w:rsidP="0015785C">
            <w:pPr>
              <w:jc w:val="center"/>
            </w:pPr>
            <w:r w:rsidRPr="009C6083">
              <w:t>a.</w:t>
            </w:r>
          </w:p>
        </w:tc>
        <w:tc>
          <w:tcPr>
            <w:tcW w:w="3796" w:type="pct"/>
            <w:vAlign w:val="bottom"/>
          </w:tcPr>
          <w:p w:rsidR="0015785C" w:rsidRPr="009C6083" w:rsidRDefault="0015785C">
            <w:r w:rsidRPr="009C6083">
              <w:t>Explain in detail the various sources of Biomedical signals found in the human body</w:t>
            </w:r>
            <w:r>
              <w:t>.</w:t>
            </w:r>
          </w:p>
        </w:tc>
        <w:tc>
          <w:tcPr>
            <w:tcW w:w="293" w:type="pct"/>
            <w:vAlign w:val="bottom"/>
          </w:tcPr>
          <w:p w:rsidR="0015785C" w:rsidRPr="009C6083" w:rsidRDefault="0015785C">
            <w:pPr>
              <w:jc w:val="center"/>
            </w:pPr>
            <w:r w:rsidRPr="009C6083">
              <w:t>CO2</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8</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r w:rsidRPr="009C6083">
              <w:t>b.</w:t>
            </w:r>
          </w:p>
        </w:tc>
        <w:tc>
          <w:tcPr>
            <w:tcW w:w="3796" w:type="pct"/>
            <w:vAlign w:val="bottom"/>
          </w:tcPr>
          <w:p w:rsidR="0015785C" w:rsidRPr="009C6083" w:rsidRDefault="0015785C">
            <w:pPr>
              <w:rPr>
                <w:bCs/>
              </w:rPr>
            </w:pPr>
            <w:r w:rsidRPr="009C6083">
              <w:rPr>
                <w:bCs/>
              </w:rPr>
              <w:t>List down the different system in the human body</w:t>
            </w:r>
            <w:r>
              <w:rPr>
                <w:bCs/>
              </w:rPr>
              <w:t>.</w:t>
            </w:r>
          </w:p>
        </w:tc>
        <w:tc>
          <w:tcPr>
            <w:tcW w:w="293" w:type="pct"/>
            <w:vAlign w:val="bottom"/>
          </w:tcPr>
          <w:p w:rsidR="0015785C" w:rsidRPr="009C6083" w:rsidRDefault="0015785C">
            <w:pPr>
              <w:jc w:val="center"/>
            </w:pPr>
            <w:r w:rsidRPr="009C6083">
              <w:t>CO2</w:t>
            </w:r>
          </w:p>
        </w:tc>
        <w:tc>
          <w:tcPr>
            <w:tcW w:w="237" w:type="pct"/>
            <w:vAlign w:val="bottom"/>
          </w:tcPr>
          <w:p w:rsidR="0015785C" w:rsidRPr="009C6083" w:rsidRDefault="0015785C">
            <w:pPr>
              <w:jc w:val="center"/>
            </w:pPr>
            <w:r w:rsidRPr="009C6083">
              <w:t>R</w:t>
            </w:r>
          </w:p>
        </w:tc>
        <w:tc>
          <w:tcPr>
            <w:tcW w:w="244" w:type="pct"/>
            <w:vAlign w:val="bottom"/>
          </w:tcPr>
          <w:p w:rsidR="0015785C" w:rsidRPr="009C6083" w:rsidRDefault="0015785C">
            <w:pPr>
              <w:jc w:val="center"/>
            </w:pPr>
            <w:r w:rsidRPr="009C6083">
              <w:t>4</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p>
        </w:tc>
        <w:tc>
          <w:tcPr>
            <w:tcW w:w="3796" w:type="pct"/>
            <w:vAlign w:val="bottom"/>
          </w:tcPr>
          <w:p w:rsidR="0015785C" w:rsidRPr="009C6083" w:rsidRDefault="0015785C"/>
        </w:tc>
        <w:tc>
          <w:tcPr>
            <w:tcW w:w="293" w:type="pct"/>
            <w:vAlign w:val="bottom"/>
          </w:tcPr>
          <w:p w:rsidR="0015785C" w:rsidRPr="009C6083" w:rsidRDefault="0015785C">
            <w:pPr>
              <w:jc w:val="center"/>
            </w:pPr>
          </w:p>
        </w:tc>
        <w:tc>
          <w:tcPr>
            <w:tcW w:w="237" w:type="pct"/>
            <w:vAlign w:val="bottom"/>
          </w:tcPr>
          <w:p w:rsidR="0015785C" w:rsidRPr="009C6083" w:rsidRDefault="0015785C">
            <w:pPr>
              <w:jc w:val="center"/>
            </w:pPr>
          </w:p>
        </w:tc>
        <w:tc>
          <w:tcPr>
            <w:tcW w:w="244" w:type="pct"/>
            <w:vAlign w:val="bottom"/>
          </w:tcPr>
          <w:p w:rsidR="0015785C" w:rsidRPr="009C6083" w:rsidRDefault="0015785C">
            <w:pPr>
              <w:jc w:val="center"/>
            </w:pPr>
          </w:p>
        </w:tc>
      </w:tr>
      <w:tr w:rsidR="0015785C" w:rsidRPr="009C6083">
        <w:trPr>
          <w:trHeight w:val="283"/>
        </w:trPr>
        <w:tc>
          <w:tcPr>
            <w:tcW w:w="251" w:type="pct"/>
            <w:vAlign w:val="bottom"/>
          </w:tcPr>
          <w:p w:rsidR="0015785C" w:rsidRPr="009C6083" w:rsidRDefault="0015785C">
            <w:pPr>
              <w:jc w:val="center"/>
            </w:pPr>
            <w:r w:rsidRPr="009C6083">
              <w:t>23.</w:t>
            </w:r>
          </w:p>
        </w:tc>
        <w:tc>
          <w:tcPr>
            <w:tcW w:w="177" w:type="pct"/>
            <w:vAlign w:val="bottom"/>
          </w:tcPr>
          <w:p w:rsidR="0015785C" w:rsidRPr="009C6083" w:rsidRDefault="0015785C">
            <w:pPr>
              <w:jc w:val="center"/>
            </w:pPr>
            <w:r w:rsidRPr="009C6083">
              <w:t>a.</w:t>
            </w:r>
          </w:p>
        </w:tc>
        <w:tc>
          <w:tcPr>
            <w:tcW w:w="3796" w:type="pct"/>
            <w:vAlign w:val="bottom"/>
          </w:tcPr>
          <w:p w:rsidR="0015785C" w:rsidRPr="009C6083" w:rsidRDefault="0015785C">
            <w:r w:rsidRPr="009C6083">
              <w:t>Explain the working of diagnostic ultrasound in detail</w:t>
            </w:r>
            <w:r>
              <w:t>.</w:t>
            </w:r>
          </w:p>
        </w:tc>
        <w:tc>
          <w:tcPr>
            <w:tcW w:w="293" w:type="pct"/>
            <w:vAlign w:val="bottom"/>
          </w:tcPr>
          <w:p w:rsidR="0015785C" w:rsidRPr="009C6083" w:rsidRDefault="0015785C">
            <w:pPr>
              <w:jc w:val="center"/>
            </w:pPr>
            <w:r w:rsidRPr="009C6083">
              <w:t>CO3</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6</w:t>
            </w:r>
          </w:p>
        </w:tc>
      </w:tr>
      <w:tr w:rsidR="0015785C" w:rsidRPr="009C6083">
        <w:trPr>
          <w:trHeight w:val="283"/>
        </w:trPr>
        <w:tc>
          <w:tcPr>
            <w:tcW w:w="251" w:type="pct"/>
            <w:vAlign w:val="bottom"/>
          </w:tcPr>
          <w:p w:rsidR="0015785C" w:rsidRPr="009C6083" w:rsidRDefault="0015785C">
            <w:pPr>
              <w:jc w:val="center"/>
            </w:pPr>
          </w:p>
        </w:tc>
        <w:tc>
          <w:tcPr>
            <w:tcW w:w="177" w:type="pct"/>
            <w:vAlign w:val="bottom"/>
          </w:tcPr>
          <w:p w:rsidR="0015785C" w:rsidRPr="009C6083" w:rsidRDefault="0015785C">
            <w:pPr>
              <w:jc w:val="center"/>
            </w:pPr>
            <w:r w:rsidRPr="009C6083">
              <w:t>b.</w:t>
            </w:r>
          </w:p>
        </w:tc>
        <w:tc>
          <w:tcPr>
            <w:tcW w:w="3796" w:type="pct"/>
            <w:vAlign w:val="bottom"/>
          </w:tcPr>
          <w:p w:rsidR="0015785C" w:rsidRPr="009C6083" w:rsidRDefault="0015785C">
            <w:pPr>
              <w:rPr>
                <w:bCs/>
              </w:rPr>
            </w:pPr>
            <w:r w:rsidRPr="009C6083">
              <w:rPr>
                <w:bCs/>
              </w:rPr>
              <w:t>Explain in detail the ventilators</w:t>
            </w:r>
            <w:r>
              <w:rPr>
                <w:bCs/>
              </w:rPr>
              <w:t>.</w:t>
            </w:r>
          </w:p>
        </w:tc>
        <w:tc>
          <w:tcPr>
            <w:tcW w:w="293" w:type="pct"/>
            <w:vAlign w:val="bottom"/>
          </w:tcPr>
          <w:p w:rsidR="0015785C" w:rsidRPr="009C6083" w:rsidRDefault="0015785C">
            <w:pPr>
              <w:jc w:val="center"/>
            </w:pPr>
            <w:r w:rsidRPr="009C6083">
              <w:t>CO4</w:t>
            </w:r>
          </w:p>
        </w:tc>
        <w:tc>
          <w:tcPr>
            <w:tcW w:w="237" w:type="pct"/>
            <w:vAlign w:val="bottom"/>
          </w:tcPr>
          <w:p w:rsidR="0015785C" w:rsidRPr="009C6083" w:rsidRDefault="0015785C">
            <w:pPr>
              <w:jc w:val="center"/>
            </w:pPr>
            <w:r w:rsidRPr="009C6083">
              <w:t>U</w:t>
            </w:r>
          </w:p>
        </w:tc>
        <w:tc>
          <w:tcPr>
            <w:tcW w:w="244" w:type="pct"/>
            <w:vAlign w:val="bottom"/>
          </w:tcPr>
          <w:p w:rsidR="0015785C" w:rsidRPr="009C6083" w:rsidRDefault="0015785C">
            <w:pPr>
              <w:jc w:val="center"/>
            </w:pPr>
            <w:r w:rsidRPr="009C6083">
              <w:t>6</w:t>
            </w:r>
          </w:p>
        </w:tc>
      </w:tr>
      <w:tr w:rsidR="0015785C" w:rsidRPr="009C6083">
        <w:trPr>
          <w:trHeight w:val="550"/>
        </w:trPr>
        <w:tc>
          <w:tcPr>
            <w:tcW w:w="5000" w:type="pct"/>
            <w:gridSpan w:val="6"/>
            <w:vAlign w:val="center"/>
          </w:tcPr>
          <w:p w:rsidR="0015785C" w:rsidRPr="009C6083" w:rsidRDefault="0015785C">
            <w:pPr>
              <w:jc w:val="center"/>
              <w:rPr>
                <w:b/>
                <w:bCs/>
              </w:rPr>
            </w:pPr>
            <w:r w:rsidRPr="009C6083">
              <w:rPr>
                <w:b/>
                <w:bCs/>
              </w:rPr>
              <w:t>COMPULSORY QUESTION</w:t>
            </w:r>
          </w:p>
        </w:tc>
      </w:tr>
      <w:tr w:rsidR="0015785C" w:rsidRPr="009C6083">
        <w:trPr>
          <w:trHeight w:val="283"/>
        </w:trPr>
        <w:tc>
          <w:tcPr>
            <w:tcW w:w="251" w:type="pct"/>
            <w:vAlign w:val="bottom"/>
          </w:tcPr>
          <w:p w:rsidR="0015785C" w:rsidRPr="009C6083" w:rsidRDefault="0015785C" w:rsidP="0015785C">
            <w:pPr>
              <w:jc w:val="center"/>
            </w:pPr>
            <w:r w:rsidRPr="009C6083">
              <w:t>24.</w:t>
            </w:r>
          </w:p>
        </w:tc>
        <w:tc>
          <w:tcPr>
            <w:tcW w:w="177" w:type="pct"/>
            <w:vAlign w:val="bottom"/>
          </w:tcPr>
          <w:p w:rsidR="0015785C" w:rsidRPr="009C6083" w:rsidRDefault="0015785C" w:rsidP="0015785C">
            <w:pPr>
              <w:jc w:val="center"/>
            </w:pPr>
            <w:r w:rsidRPr="009C6083">
              <w:t>a.</w:t>
            </w:r>
          </w:p>
        </w:tc>
        <w:tc>
          <w:tcPr>
            <w:tcW w:w="3796" w:type="pct"/>
            <w:vAlign w:val="bottom"/>
          </w:tcPr>
          <w:p w:rsidR="0015785C" w:rsidRPr="009C6083" w:rsidRDefault="0015785C" w:rsidP="0015785C">
            <w:r w:rsidRPr="009C6083">
              <w:t>Summarize the ethical issues in the treatment process</w:t>
            </w:r>
            <w:r>
              <w:t>.</w:t>
            </w:r>
          </w:p>
        </w:tc>
        <w:tc>
          <w:tcPr>
            <w:tcW w:w="293" w:type="pct"/>
            <w:vAlign w:val="bottom"/>
          </w:tcPr>
          <w:p w:rsidR="0015785C" w:rsidRPr="009C6083" w:rsidRDefault="0015785C" w:rsidP="0015785C">
            <w:pPr>
              <w:jc w:val="center"/>
            </w:pPr>
            <w:r w:rsidRPr="009C6083">
              <w:t>CO6</w:t>
            </w:r>
          </w:p>
        </w:tc>
        <w:tc>
          <w:tcPr>
            <w:tcW w:w="237" w:type="pct"/>
            <w:vAlign w:val="bottom"/>
          </w:tcPr>
          <w:p w:rsidR="0015785C" w:rsidRPr="009C6083" w:rsidRDefault="0015785C" w:rsidP="0015785C">
            <w:pPr>
              <w:jc w:val="center"/>
            </w:pPr>
            <w:r w:rsidRPr="009C6083">
              <w:t>U</w:t>
            </w:r>
          </w:p>
        </w:tc>
        <w:tc>
          <w:tcPr>
            <w:tcW w:w="244" w:type="pct"/>
            <w:vAlign w:val="bottom"/>
          </w:tcPr>
          <w:p w:rsidR="0015785C" w:rsidRPr="009C6083" w:rsidRDefault="0015785C" w:rsidP="0015785C">
            <w:pPr>
              <w:jc w:val="center"/>
            </w:pPr>
            <w:r w:rsidRPr="009C6083">
              <w:t>5</w:t>
            </w:r>
          </w:p>
        </w:tc>
      </w:tr>
      <w:tr w:rsidR="0015785C" w:rsidRPr="009C6083">
        <w:trPr>
          <w:trHeight w:val="283"/>
        </w:trPr>
        <w:tc>
          <w:tcPr>
            <w:tcW w:w="251" w:type="pct"/>
            <w:vAlign w:val="bottom"/>
          </w:tcPr>
          <w:p w:rsidR="0015785C" w:rsidRPr="009C6083" w:rsidRDefault="0015785C" w:rsidP="0015785C">
            <w:pPr>
              <w:jc w:val="center"/>
            </w:pPr>
          </w:p>
        </w:tc>
        <w:tc>
          <w:tcPr>
            <w:tcW w:w="177" w:type="pct"/>
            <w:vAlign w:val="bottom"/>
          </w:tcPr>
          <w:p w:rsidR="0015785C" w:rsidRPr="009C6083" w:rsidRDefault="0015785C" w:rsidP="0015785C">
            <w:pPr>
              <w:jc w:val="center"/>
            </w:pPr>
            <w:r w:rsidRPr="009C6083">
              <w:t>b.</w:t>
            </w:r>
          </w:p>
        </w:tc>
        <w:tc>
          <w:tcPr>
            <w:tcW w:w="3796" w:type="pct"/>
            <w:vAlign w:val="bottom"/>
          </w:tcPr>
          <w:p w:rsidR="0015785C" w:rsidRPr="009C6083" w:rsidRDefault="0015785C" w:rsidP="0015785C">
            <w:pPr>
              <w:rPr>
                <w:bCs/>
              </w:rPr>
            </w:pPr>
            <w:r w:rsidRPr="009C6083">
              <w:rPr>
                <w:bCs/>
              </w:rPr>
              <w:t>Discuss the code of ethics for Biomedical Engineers</w:t>
            </w:r>
            <w:r>
              <w:rPr>
                <w:bCs/>
              </w:rPr>
              <w:t>.</w:t>
            </w:r>
          </w:p>
        </w:tc>
        <w:tc>
          <w:tcPr>
            <w:tcW w:w="293" w:type="pct"/>
            <w:vAlign w:val="bottom"/>
          </w:tcPr>
          <w:p w:rsidR="0015785C" w:rsidRPr="009C6083" w:rsidRDefault="0015785C" w:rsidP="0015785C">
            <w:pPr>
              <w:jc w:val="center"/>
            </w:pPr>
            <w:r w:rsidRPr="009C6083">
              <w:t>CO6</w:t>
            </w:r>
          </w:p>
        </w:tc>
        <w:tc>
          <w:tcPr>
            <w:tcW w:w="237" w:type="pct"/>
            <w:vAlign w:val="bottom"/>
          </w:tcPr>
          <w:p w:rsidR="0015785C" w:rsidRPr="009C6083" w:rsidRDefault="0015785C" w:rsidP="0015785C">
            <w:pPr>
              <w:jc w:val="center"/>
            </w:pPr>
            <w:r w:rsidRPr="009C6083">
              <w:t>U</w:t>
            </w:r>
          </w:p>
        </w:tc>
        <w:tc>
          <w:tcPr>
            <w:tcW w:w="244" w:type="pct"/>
            <w:vAlign w:val="bottom"/>
          </w:tcPr>
          <w:p w:rsidR="0015785C" w:rsidRPr="009C6083" w:rsidRDefault="0015785C" w:rsidP="0015785C">
            <w:pPr>
              <w:jc w:val="center"/>
            </w:pPr>
            <w:r w:rsidRPr="009C6083">
              <w:t>7</w:t>
            </w:r>
          </w:p>
        </w:tc>
      </w:tr>
    </w:tbl>
    <w:p w:rsidR="0015785C" w:rsidRPr="009C6083" w:rsidRDefault="0015785C">
      <w:r w:rsidRPr="009C6083">
        <w:rPr>
          <w:b/>
          <w:bCs/>
        </w:rPr>
        <w:t>CO</w:t>
      </w:r>
      <w:r w:rsidRPr="009C6083">
        <w:t xml:space="preserve"> – COURSE OUTCOME</w:t>
      </w:r>
      <w:r w:rsidRPr="009C6083">
        <w:tab/>
        <w:t xml:space="preserve">       </w:t>
      </w:r>
      <w:r w:rsidRPr="009C6083">
        <w:rPr>
          <w:b/>
          <w:bCs/>
        </w:rPr>
        <w:t>BL</w:t>
      </w:r>
      <w:r w:rsidRPr="009C6083">
        <w:t xml:space="preserve"> – BLOOM’S LEVEL       </w:t>
      </w:r>
      <w:r w:rsidRPr="009C6083">
        <w:rPr>
          <w:b/>
          <w:bCs/>
        </w:rPr>
        <w:t>M</w:t>
      </w:r>
      <w:r w:rsidRPr="009C6083">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RPr="009C6083">
        <w:trPr>
          <w:trHeight w:val="283"/>
        </w:trPr>
        <w:tc>
          <w:tcPr>
            <w:tcW w:w="670" w:type="dxa"/>
          </w:tcPr>
          <w:p w:rsidR="0015785C" w:rsidRPr="009C6083" w:rsidRDefault="0015785C" w:rsidP="0015785C"/>
        </w:tc>
        <w:tc>
          <w:tcPr>
            <w:tcW w:w="9820" w:type="dxa"/>
          </w:tcPr>
          <w:p w:rsidR="0015785C" w:rsidRPr="009C6083" w:rsidRDefault="0015785C" w:rsidP="0015785C">
            <w:pPr>
              <w:jc w:val="center"/>
              <w:rPr>
                <w:b/>
              </w:rPr>
            </w:pPr>
            <w:r w:rsidRPr="009C6083">
              <w:rPr>
                <w:b/>
              </w:rPr>
              <w:t>COURSE OUTCOMES</w:t>
            </w:r>
          </w:p>
        </w:tc>
      </w:tr>
      <w:tr w:rsidR="0015785C" w:rsidRPr="009C6083" w:rsidTr="0015785C">
        <w:trPr>
          <w:trHeight w:val="283"/>
        </w:trPr>
        <w:tc>
          <w:tcPr>
            <w:tcW w:w="670" w:type="dxa"/>
          </w:tcPr>
          <w:p w:rsidR="0015785C" w:rsidRPr="009C6083" w:rsidRDefault="0015785C" w:rsidP="0015785C">
            <w:pPr>
              <w:rPr>
                <w:b/>
                <w:bCs/>
              </w:rPr>
            </w:pPr>
            <w:r w:rsidRPr="009C6083">
              <w:rPr>
                <w:b/>
                <w:bCs/>
              </w:rPr>
              <w:t>CO1</w:t>
            </w:r>
          </w:p>
        </w:tc>
        <w:tc>
          <w:tcPr>
            <w:tcW w:w="9820" w:type="dxa"/>
          </w:tcPr>
          <w:p w:rsidR="0015785C" w:rsidRPr="009C6083" w:rsidRDefault="0015785C" w:rsidP="0015785C">
            <w:pPr>
              <w:autoSpaceDE w:val="0"/>
              <w:autoSpaceDN w:val="0"/>
              <w:adjustRightInd w:val="0"/>
              <w:rPr>
                <w:color w:val="000000"/>
              </w:rPr>
            </w:pPr>
            <w:r w:rsidRPr="009C6083">
              <w:rPr>
                <w:color w:val="000000"/>
              </w:rPr>
              <w:t>Interpret the role of biomedical engineering in society</w:t>
            </w:r>
          </w:p>
        </w:tc>
      </w:tr>
      <w:tr w:rsidR="0015785C" w:rsidRPr="009C6083" w:rsidTr="0015785C">
        <w:trPr>
          <w:trHeight w:val="283"/>
        </w:trPr>
        <w:tc>
          <w:tcPr>
            <w:tcW w:w="670" w:type="dxa"/>
          </w:tcPr>
          <w:p w:rsidR="0015785C" w:rsidRPr="009C6083" w:rsidRDefault="0015785C" w:rsidP="0015785C">
            <w:pPr>
              <w:rPr>
                <w:b/>
                <w:bCs/>
              </w:rPr>
            </w:pPr>
            <w:r w:rsidRPr="009C6083">
              <w:rPr>
                <w:b/>
                <w:bCs/>
              </w:rPr>
              <w:t>CO2</w:t>
            </w:r>
          </w:p>
        </w:tc>
        <w:tc>
          <w:tcPr>
            <w:tcW w:w="9820" w:type="dxa"/>
          </w:tcPr>
          <w:p w:rsidR="0015785C" w:rsidRPr="009C6083" w:rsidRDefault="0015785C" w:rsidP="0015785C">
            <w:pPr>
              <w:autoSpaceDE w:val="0"/>
              <w:autoSpaceDN w:val="0"/>
              <w:adjustRightInd w:val="0"/>
              <w:rPr>
                <w:color w:val="000000"/>
              </w:rPr>
            </w:pPr>
            <w:r w:rsidRPr="009C6083">
              <w:rPr>
                <w:color w:val="000000"/>
              </w:rPr>
              <w:t>Demonstrate the principles of various diagnostic devices.</w:t>
            </w:r>
          </w:p>
        </w:tc>
      </w:tr>
      <w:tr w:rsidR="0015785C" w:rsidRPr="009C6083" w:rsidTr="0015785C">
        <w:trPr>
          <w:trHeight w:val="283"/>
        </w:trPr>
        <w:tc>
          <w:tcPr>
            <w:tcW w:w="670" w:type="dxa"/>
          </w:tcPr>
          <w:p w:rsidR="0015785C" w:rsidRPr="009C6083" w:rsidRDefault="0015785C" w:rsidP="0015785C">
            <w:pPr>
              <w:rPr>
                <w:b/>
                <w:bCs/>
              </w:rPr>
            </w:pPr>
            <w:r w:rsidRPr="009C6083">
              <w:rPr>
                <w:b/>
                <w:bCs/>
              </w:rPr>
              <w:t>CO3</w:t>
            </w:r>
          </w:p>
        </w:tc>
        <w:tc>
          <w:tcPr>
            <w:tcW w:w="9820" w:type="dxa"/>
          </w:tcPr>
          <w:p w:rsidR="0015785C" w:rsidRPr="009C6083" w:rsidRDefault="0015785C" w:rsidP="0015785C">
            <w:pPr>
              <w:autoSpaceDE w:val="0"/>
              <w:autoSpaceDN w:val="0"/>
              <w:adjustRightInd w:val="0"/>
              <w:rPr>
                <w:color w:val="000000"/>
              </w:rPr>
            </w:pPr>
            <w:r w:rsidRPr="009C6083">
              <w:rPr>
                <w:color w:val="000000"/>
              </w:rPr>
              <w:t>Identify the various techniques used in diagnosis though imaging.</w:t>
            </w:r>
          </w:p>
        </w:tc>
      </w:tr>
      <w:tr w:rsidR="0015785C" w:rsidRPr="009C6083" w:rsidTr="0015785C">
        <w:trPr>
          <w:trHeight w:val="283"/>
        </w:trPr>
        <w:tc>
          <w:tcPr>
            <w:tcW w:w="670" w:type="dxa"/>
          </w:tcPr>
          <w:p w:rsidR="0015785C" w:rsidRPr="009C6083" w:rsidRDefault="0015785C" w:rsidP="0015785C">
            <w:pPr>
              <w:rPr>
                <w:b/>
                <w:bCs/>
              </w:rPr>
            </w:pPr>
            <w:r w:rsidRPr="009C6083">
              <w:rPr>
                <w:b/>
                <w:bCs/>
              </w:rPr>
              <w:t>CO4</w:t>
            </w:r>
          </w:p>
        </w:tc>
        <w:tc>
          <w:tcPr>
            <w:tcW w:w="9820" w:type="dxa"/>
          </w:tcPr>
          <w:p w:rsidR="0015785C" w:rsidRPr="009C6083" w:rsidRDefault="0015785C" w:rsidP="0015785C">
            <w:pPr>
              <w:autoSpaceDE w:val="0"/>
              <w:autoSpaceDN w:val="0"/>
              <w:adjustRightInd w:val="0"/>
              <w:rPr>
                <w:color w:val="000000"/>
              </w:rPr>
            </w:pPr>
            <w:r w:rsidRPr="009C6083">
              <w:rPr>
                <w:color w:val="000000"/>
              </w:rPr>
              <w:t>Describe the working principles of various therapeutic and assist devices.</w:t>
            </w:r>
          </w:p>
        </w:tc>
      </w:tr>
      <w:tr w:rsidR="0015785C" w:rsidRPr="009C6083" w:rsidTr="0015785C">
        <w:trPr>
          <w:trHeight w:val="283"/>
        </w:trPr>
        <w:tc>
          <w:tcPr>
            <w:tcW w:w="670" w:type="dxa"/>
          </w:tcPr>
          <w:p w:rsidR="0015785C" w:rsidRPr="009C6083" w:rsidRDefault="0015785C" w:rsidP="0015785C">
            <w:pPr>
              <w:rPr>
                <w:b/>
                <w:bCs/>
              </w:rPr>
            </w:pPr>
            <w:r w:rsidRPr="009C6083">
              <w:rPr>
                <w:b/>
                <w:bCs/>
              </w:rPr>
              <w:t>CO5</w:t>
            </w:r>
          </w:p>
        </w:tc>
        <w:tc>
          <w:tcPr>
            <w:tcW w:w="9820" w:type="dxa"/>
          </w:tcPr>
          <w:p w:rsidR="0015785C" w:rsidRPr="009C6083" w:rsidRDefault="0015785C" w:rsidP="0015785C">
            <w:pPr>
              <w:autoSpaceDE w:val="0"/>
              <w:autoSpaceDN w:val="0"/>
              <w:adjustRightInd w:val="0"/>
              <w:rPr>
                <w:color w:val="000000"/>
              </w:rPr>
            </w:pPr>
            <w:r w:rsidRPr="009C6083">
              <w:rPr>
                <w:color w:val="000000"/>
              </w:rPr>
              <w:t>Understand device specific safety goals and standards.</w:t>
            </w:r>
          </w:p>
        </w:tc>
      </w:tr>
      <w:tr w:rsidR="0015785C" w:rsidRPr="009C6083" w:rsidTr="0015785C">
        <w:trPr>
          <w:trHeight w:val="283"/>
        </w:trPr>
        <w:tc>
          <w:tcPr>
            <w:tcW w:w="670" w:type="dxa"/>
          </w:tcPr>
          <w:p w:rsidR="0015785C" w:rsidRPr="009C6083" w:rsidRDefault="0015785C" w:rsidP="0015785C">
            <w:pPr>
              <w:rPr>
                <w:b/>
                <w:bCs/>
              </w:rPr>
            </w:pPr>
            <w:r w:rsidRPr="009C6083">
              <w:rPr>
                <w:b/>
                <w:bCs/>
              </w:rPr>
              <w:t>CO6</w:t>
            </w:r>
          </w:p>
        </w:tc>
        <w:tc>
          <w:tcPr>
            <w:tcW w:w="9820" w:type="dxa"/>
          </w:tcPr>
          <w:p w:rsidR="0015785C" w:rsidRPr="009C6083" w:rsidRDefault="0015785C" w:rsidP="0015785C">
            <w:pPr>
              <w:autoSpaceDE w:val="0"/>
              <w:autoSpaceDN w:val="0"/>
              <w:adjustRightInd w:val="0"/>
              <w:rPr>
                <w:color w:val="000000"/>
              </w:rPr>
            </w:pPr>
            <w:r w:rsidRPr="009C6083">
              <w:rPr>
                <w:color w:val="000000"/>
              </w:rPr>
              <w:t>Illustrate the concepts of ethical theories and moral principles for the health professions.</w:t>
            </w:r>
          </w:p>
        </w:tc>
      </w:tr>
    </w:tbl>
    <w:p w:rsidR="0015785C" w:rsidRPr="009C6083" w:rsidRDefault="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9C6083">
        <w:trPr>
          <w:jc w:val="center"/>
        </w:trPr>
        <w:tc>
          <w:tcPr>
            <w:tcW w:w="6385" w:type="dxa"/>
            <w:gridSpan w:val="8"/>
          </w:tcPr>
          <w:p w:rsidR="0015785C" w:rsidRPr="009C6083" w:rsidRDefault="0015785C">
            <w:pPr>
              <w:jc w:val="center"/>
              <w:rPr>
                <w:b/>
              </w:rPr>
            </w:pPr>
            <w:r w:rsidRPr="009C6083">
              <w:rPr>
                <w:b/>
              </w:rPr>
              <w:t>Assessment Pattern as per Bloom’s Level</w:t>
            </w:r>
          </w:p>
        </w:tc>
      </w:tr>
      <w:tr w:rsidR="0015785C" w:rsidRPr="009C6083">
        <w:trPr>
          <w:jc w:val="center"/>
        </w:trPr>
        <w:tc>
          <w:tcPr>
            <w:tcW w:w="1140" w:type="dxa"/>
          </w:tcPr>
          <w:p w:rsidR="0015785C" w:rsidRPr="009C6083" w:rsidRDefault="0015785C">
            <w:pPr>
              <w:jc w:val="center"/>
              <w:rPr>
                <w:b/>
                <w:bCs/>
              </w:rPr>
            </w:pPr>
            <w:r w:rsidRPr="009C6083">
              <w:rPr>
                <w:b/>
                <w:bCs/>
              </w:rPr>
              <w:t>CO / BL</w:t>
            </w:r>
          </w:p>
        </w:tc>
        <w:tc>
          <w:tcPr>
            <w:tcW w:w="709" w:type="dxa"/>
          </w:tcPr>
          <w:p w:rsidR="0015785C" w:rsidRPr="009C6083" w:rsidRDefault="0015785C">
            <w:pPr>
              <w:jc w:val="center"/>
              <w:rPr>
                <w:b/>
              </w:rPr>
            </w:pPr>
            <w:r w:rsidRPr="009C6083">
              <w:rPr>
                <w:b/>
              </w:rPr>
              <w:t>R</w:t>
            </w:r>
          </w:p>
        </w:tc>
        <w:tc>
          <w:tcPr>
            <w:tcW w:w="708" w:type="dxa"/>
          </w:tcPr>
          <w:p w:rsidR="0015785C" w:rsidRPr="009C6083" w:rsidRDefault="0015785C">
            <w:pPr>
              <w:jc w:val="center"/>
              <w:rPr>
                <w:b/>
              </w:rPr>
            </w:pPr>
            <w:r w:rsidRPr="009C6083">
              <w:rPr>
                <w:b/>
              </w:rPr>
              <w:t>U</w:t>
            </w:r>
          </w:p>
        </w:tc>
        <w:tc>
          <w:tcPr>
            <w:tcW w:w="709" w:type="dxa"/>
          </w:tcPr>
          <w:p w:rsidR="0015785C" w:rsidRPr="009C6083" w:rsidRDefault="0015785C">
            <w:pPr>
              <w:jc w:val="center"/>
              <w:rPr>
                <w:b/>
              </w:rPr>
            </w:pPr>
            <w:r w:rsidRPr="009C6083">
              <w:rPr>
                <w:b/>
              </w:rPr>
              <w:t>A</w:t>
            </w:r>
          </w:p>
        </w:tc>
        <w:tc>
          <w:tcPr>
            <w:tcW w:w="709" w:type="dxa"/>
          </w:tcPr>
          <w:p w:rsidR="0015785C" w:rsidRPr="009C6083" w:rsidRDefault="0015785C">
            <w:pPr>
              <w:jc w:val="center"/>
              <w:rPr>
                <w:b/>
              </w:rPr>
            </w:pPr>
            <w:r w:rsidRPr="009C6083">
              <w:rPr>
                <w:b/>
              </w:rPr>
              <w:t>An</w:t>
            </w:r>
          </w:p>
        </w:tc>
        <w:tc>
          <w:tcPr>
            <w:tcW w:w="709" w:type="dxa"/>
          </w:tcPr>
          <w:p w:rsidR="0015785C" w:rsidRPr="009C6083" w:rsidRDefault="0015785C">
            <w:pPr>
              <w:jc w:val="center"/>
              <w:rPr>
                <w:b/>
              </w:rPr>
            </w:pPr>
            <w:r w:rsidRPr="009C6083">
              <w:rPr>
                <w:b/>
              </w:rPr>
              <w:t>E</w:t>
            </w:r>
          </w:p>
        </w:tc>
        <w:tc>
          <w:tcPr>
            <w:tcW w:w="708" w:type="dxa"/>
          </w:tcPr>
          <w:p w:rsidR="0015785C" w:rsidRPr="009C6083" w:rsidRDefault="0015785C">
            <w:pPr>
              <w:jc w:val="center"/>
              <w:rPr>
                <w:b/>
              </w:rPr>
            </w:pPr>
            <w:r w:rsidRPr="009C6083">
              <w:rPr>
                <w:b/>
              </w:rPr>
              <w:t>C</w:t>
            </w:r>
          </w:p>
        </w:tc>
        <w:tc>
          <w:tcPr>
            <w:tcW w:w="993" w:type="dxa"/>
          </w:tcPr>
          <w:p w:rsidR="0015785C" w:rsidRPr="009C6083" w:rsidRDefault="0015785C">
            <w:pPr>
              <w:jc w:val="center"/>
              <w:rPr>
                <w:b/>
              </w:rPr>
            </w:pPr>
            <w:r w:rsidRPr="009C6083">
              <w:rPr>
                <w:b/>
              </w:rPr>
              <w:t>Total</w:t>
            </w:r>
          </w:p>
        </w:tc>
      </w:tr>
      <w:tr w:rsidR="0015785C" w:rsidRPr="009C6083">
        <w:trPr>
          <w:jc w:val="center"/>
        </w:trPr>
        <w:tc>
          <w:tcPr>
            <w:tcW w:w="1140" w:type="dxa"/>
          </w:tcPr>
          <w:p w:rsidR="0015785C" w:rsidRPr="009C6083" w:rsidRDefault="0015785C">
            <w:pPr>
              <w:jc w:val="center"/>
              <w:rPr>
                <w:b/>
                <w:bCs/>
              </w:rPr>
            </w:pPr>
            <w:r w:rsidRPr="009C6083">
              <w:rPr>
                <w:b/>
                <w:bCs/>
              </w:rPr>
              <w:t>CO1</w:t>
            </w:r>
          </w:p>
        </w:tc>
        <w:tc>
          <w:tcPr>
            <w:tcW w:w="709" w:type="dxa"/>
          </w:tcPr>
          <w:p w:rsidR="0015785C" w:rsidRPr="009C6083" w:rsidRDefault="0015785C">
            <w:pPr>
              <w:jc w:val="center"/>
            </w:pPr>
            <w:r w:rsidRPr="009C6083">
              <w:t>1</w:t>
            </w:r>
          </w:p>
        </w:tc>
        <w:tc>
          <w:tcPr>
            <w:tcW w:w="708" w:type="dxa"/>
          </w:tcPr>
          <w:p w:rsidR="0015785C" w:rsidRPr="009C6083" w:rsidRDefault="0015785C">
            <w:pPr>
              <w:jc w:val="center"/>
            </w:pPr>
            <w:r w:rsidRPr="009C6083">
              <w:t>8</w:t>
            </w:r>
          </w:p>
        </w:tc>
        <w:tc>
          <w:tcPr>
            <w:tcW w:w="709" w:type="dxa"/>
          </w:tcPr>
          <w:p w:rsidR="0015785C" w:rsidRPr="009C6083" w:rsidRDefault="0015785C" w:rsidP="0015785C">
            <w:pPr>
              <w:jc w:val="center"/>
            </w:pPr>
            <w:r w:rsidRPr="009C6083">
              <w:t>8</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8" w:type="dxa"/>
          </w:tcPr>
          <w:p w:rsidR="0015785C" w:rsidRPr="009C6083" w:rsidRDefault="0015785C" w:rsidP="0015785C">
            <w:pPr>
              <w:jc w:val="center"/>
            </w:pPr>
            <w:r w:rsidRPr="009C6083">
              <w:t>-</w:t>
            </w:r>
          </w:p>
        </w:tc>
        <w:tc>
          <w:tcPr>
            <w:tcW w:w="993" w:type="dxa"/>
          </w:tcPr>
          <w:p w:rsidR="0015785C" w:rsidRPr="009C6083" w:rsidRDefault="0015785C">
            <w:pPr>
              <w:jc w:val="center"/>
            </w:pPr>
            <w:r w:rsidRPr="009C6083">
              <w:t>17</w:t>
            </w:r>
          </w:p>
        </w:tc>
      </w:tr>
      <w:tr w:rsidR="0015785C" w:rsidRPr="009C6083">
        <w:trPr>
          <w:jc w:val="center"/>
        </w:trPr>
        <w:tc>
          <w:tcPr>
            <w:tcW w:w="1140" w:type="dxa"/>
          </w:tcPr>
          <w:p w:rsidR="0015785C" w:rsidRPr="009C6083" w:rsidRDefault="0015785C">
            <w:pPr>
              <w:jc w:val="center"/>
              <w:rPr>
                <w:b/>
                <w:bCs/>
              </w:rPr>
            </w:pPr>
            <w:r w:rsidRPr="009C6083">
              <w:rPr>
                <w:b/>
                <w:bCs/>
              </w:rPr>
              <w:t>CO2</w:t>
            </w:r>
          </w:p>
        </w:tc>
        <w:tc>
          <w:tcPr>
            <w:tcW w:w="709" w:type="dxa"/>
          </w:tcPr>
          <w:p w:rsidR="0015785C" w:rsidRPr="009C6083" w:rsidRDefault="0015785C">
            <w:pPr>
              <w:jc w:val="center"/>
            </w:pPr>
            <w:r w:rsidRPr="009C6083">
              <w:t>6</w:t>
            </w:r>
          </w:p>
        </w:tc>
        <w:tc>
          <w:tcPr>
            <w:tcW w:w="708" w:type="dxa"/>
          </w:tcPr>
          <w:p w:rsidR="0015785C" w:rsidRPr="009C6083" w:rsidRDefault="0015785C">
            <w:pPr>
              <w:jc w:val="center"/>
            </w:pPr>
            <w:r w:rsidRPr="009C6083">
              <w:t>11</w:t>
            </w:r>
          </w:p>
        </w:tc>
        <w:tc>
          <w:tcPr>
            <w:tcW w:w="709" w:type="dxa"/>
          </w:tcPr>
          <w:p w:rsidR="0015785C" w:rsidRPr="009C6083" w:rsidRDefault="0015785C" w:rsidP="0015785C">
            <w:pPr>
              <w:jc w:val="center"/>
            </w:pPr>
            <w:r w:rsidRPr="009C6083">
              <w:t>12</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8" w:type="dxa"/>
          </w:tcPr>
          <w:p w:rsidR="0015785C" w:rsidRPr="009C6083" w:rsidRDefault="0015785C" w:rsidP="0015785C">
            <w:pPr>
              <w:jc w:val="center"/>
            </w:pPr>
            <w:r w:rsidRPr="009C6083">
              <w:t>-</w:t>
            </w:r>
          </w:p>
        </w:tc>
        <w:tc>
          <w:tcPr>
            <w:tcW w:w="993" w:type="dxa"/>
          </w:tcPr>
          <w:p w:rsidR="0015785C" w:rsidRPr="009C6083" w:rsidRDefault="0015785C">
            <w:pPr>
              <w:jc w:val="center"/>
            </w:pPr>
            <w:r w:rsidRPr="009C6083">
              <w:t>29</w:t>
            </w:r>
          </w:p>
        </w:tc>
      </w:tr>
      <w:tr w:rsidR="0015785C" w:rsidRPr="009C6083">
        <w:trPr>
          <w:jc w:val="center"/>
        </w:trPr>
        <w:tc>
          <w:tcPr>
            <w:tcW w:w="1140" w:type="dxa"/>
          </w:tcPr>
          <w:p w:rsidR="0015785C" w:rsidRPr="009C6083" w:rsidRDefault="0015785C">
            <w:pPr>
              <w:jc w:val="center"/>
              <w:rPr>
                <w:b/>
                <w:bCs/>
              </w:rPr>
            </w:pPr>
            <w:r w:rsidRPr="009C6083">
              <w:rPr>
                <w:b/>
                <w:bCs/>
              </w:rPr>
              <w:t>CO3</w:t>
            </w:r>
          </w:p>
        </w:tc>
        <w:tc>
          <w:tcPr>
            <w:tcW w:w="709" w:type="dxa"/>
          </w:tcPr>
          <w:p w:rsidR="0015785C" w:rsidRPr="009C6083" w:rsidRDefault="0015785C">
            <w:pPr>
              <w:jc w:val="center"/>
            </w:pPr>
            <w:r w:rsidRPr="009C6083">
              <w:t>6</w:t>
            </w:r>
          </w:p>
        </w:tc>
        <w:tc>
          <w:tcPr>
            <w:tcW w:w="708" w:type="dxa"/>
          </w:tcPr>
          <w:p w:rsidR="0015785C" w:rsidRPr="009C6083" w:rsidRDefault="0015785C">
            <w:pPr>
              <w:jc w:val="center"/>
            </w:pPr>
            <w:r w:rsidRPr="009C6083">
              <w:t>17</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8" w:type="dxa"/>
          </w:tcPr>
          <w:p w:rsidR="0015785C" w:rsidRPr="009C6083" w:rsidRDefault="0015785C" w:rsidP="0015785C">
            <w:pPr>
              <w:jc w:val="center"/>
            </w:pPr>
            <w:r w:rsidRPr="009C6083">
              <w:t>-</w:t>
            </w:r>
          </w:p>
        </w:tc>
        <w:tc>
          <w:tcPr>
            <w:tcW w:w="993" w:type="dxa"/>
          </w:tcPr>
          <w:p w:rsidR="0015785C" w:rsidRPr="009C6083" w:rsidRDefault="0015785C">
            <w:pPr>
              <w:jc w:val="center"/>
            </w:pPr>
            <w:r w:rsidRPr="009C6083">
              <w:t>23</w:t>
            </w:r>
          </w:p>
        </w:tc>
      </w:tr>
      <w:tr w:rsidR="0015785C" w:rsidRPr="009C6083">
        <w:trPr>
          <w:jc w:val="center"/>
        </w:trPr>
        <w:tc>
          <w:tcPr>
            <w:tcW w:w="1140" w:type="dxa"/>
          </w:tcPr>
          <w:p w:rsidR="0015785C" w:rsidRPr="009C6083" w:rsidRDefault="0015785C">
            <w:pPr>
              <w:jc w:val="center"/>
              <w:rPr>
                <w:b/>
                <w:bCs/>
              </w:rPr>
            </w:pPr>
            <w:r w:rsidRPr="009C6083">
              <w:rPr>
                <w:b/>
                <w:bCs/>
              </w:rPr>
              <w:t>CO4</w:t>
            </w:r>
          </w:p>
        </w:tc>
        <w:tc>
          <w:tcPr>
            <w:tcW w:w="709" w:type="dxa"/>
          </w:tcPr>
          <w:p w:rsidR="0015785C" w:rsidRPr="009C6083" w:rsidRDefault="0015785C">
            <w:pPr>
              <w:jc w:val="center"/>
            </w:pPr>
            <w:r w:rsidRPr="009C6083">
              <w:t>3</w:t>
            </w:r>
          </w:p>
        </w:tc>
        <w:tc>
          <w:tcPr>
            <w:tcW w:w="708" w:type="dxa"/>
          </w:tcPr>
          <w:p w:rsidR="0015785C" w:rsidRPr="009C6083" w:rsidRDefault="0015785C">
            <w:pPr>
              <w:jc w:val="center"/>
            </w:pPr>
            <w:r w:rsidRPr="009C6083">
              <w:t>12</w:t>
            </w:r>
          </w:p>
        </w:tc>
        <w:tc>
          <w:tcPr>
            <w:tcW w:w="709" w:type="dxa"/>
          </w:tcPr>
          <w:p w:rsidR="0015785C" w:rsidRPr="009C6083" w:rsidRDefault="0015785C" w:rsidP="0015785C">
            <w:pPr>
              <w:jc w:val="center"/>
            </w:pPr>
            <w:r w:rsidRPr="009C6083">
              <w:t>8</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8" w:type="dxa"/>
          </w:tcPr>
          <w:p w:rsidR="0015785C" w:rsidRPr="009C6083" w:rsidRDefault="0015785C" w:rsidP="0015785C">
            <w:pPr>
              <w:jc w:val="center"/>
            </w:pPr>
            <w:r w:rsidRPr="009C6083">
              <w:t>-</w:t>
            </w:r>
          </w:p>
        </w:tc>
        <w:tc>
          <w:tcPr>
            <w:tcW w:w="993" w:type="dxa"/>
          </w:tcPr>
          <w:p w:rsidR="0015785C" w:rsidRPr="009C6083" w:rsidRDefault="0015785C">
            <w:pPr>
              <w:jc w:val="center"/>
            </w:pPr>
            <w:r w:rsidRPr="009C6083">
              <w:t>23</w:t>
            </w:r>
          </w:p>
        </w:tc>
      </w:tr>
      <w:tr w:rsidR="0015785C" w:rsidRPr="009C6083">
        <w:trPr>
          <w:jc w:val="center"/>
        </w:trPr>
        <w:tc>
          <w:tcPr>
            <w:tcW w:w="1140" w:type="dxa"/>
          </w:tcPr>
          <w:p w:rsidR="0015785C" w:rsidRPr="009C6083" w:rsidRDefault="0015785C">
            <w:pPr>
              <w:jc w:val="center"/>
              <w:rPr>
                <w:b/>
                <w:bCs/>
              </w:rPr>
            </w:pPr>
            <w:r w:rsidRPr="009C6083">
              <w:rPr>
                <w:b/>
                <w:bCs/>
              </w:rPr>
              <w:t>CO5</w:t>
            </w:r>
          </w:p>
        </w:tc>
        <w:tc>
          <w:tcPr>
            <w:tcW w:w="709" w:type="dxa"/>
          </w:tcPr>
          <w:p w:rsidR="0015785C" w:rsidRPr="009C6083" w:rsidRDefault="0015785C">
            <w:pPr>
              <w:jc w:val="center"/>
            </w:pPr>
            <w:r w:rsidRPr="009C6083">
              <w:t>12</w:t>
            </w:r>
          </w:p>
        </w:tc>
        <w:tc>
          <w:tcPr>
            <w:tcW w:w="708" w:type="dxa"/>
          </w:tcPr>
          <w:p w:rsidR="0015785C" w:rsidRPr="009C6083" w:rsidRDefault="0015785C">
            <w:pPr>
              <w:jc w:val="center"/>
            </w:pPr>
            <w:r w:rsidRPr="009C6083">
              <w:t>4</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8" w:type="dxa"/>
          </w:tcPr>
          <w:p w:rsidR="0015785C" w:rsidRPr="009C6083" w:rsidRDefault="0015785C" w:rsidP="0015785C">
            <w:pPr>
              <w:jc w:val="center"/>
            </w:pPr>
            <w:r w:rsidRPr="009C6083">
              <w:t>-</w:t>
            </w:r>
          </w:p>
        </w:tc>
        <w:tc>
          <w:tcPr>
            <w:tcW w:w="993" w:type="dxa"/>
          </w:tcPr>
          <w:p w:rsidR="0015785C" w:rsidRPr="009C6083" w:rsidRDefault="0015785C">
            <w:pPr>
              <w:jc w:val="center"/>
            </w:pPr>
            <w:r w:rsidRPr="009C6083">
              <w:t>16</w:t>
            </w:r>
          </w:p>
        </w:tc>
      </w:tr>
      <w:tr w:rsidR="0015785C" w:rsidRPr="009C6083">
        <w:trPr>
          <w:jc w:val="center"/>
        </w:trPr>
        <w:tc>
          <w:tcPr>
            <w:tcW w:w="1140" w:type="dxa"/>
          </w:tcPr>
          <w:p w:rsidR="0015785C" w:rsidRPr="009C6083" w:rsidRDefault="0015785C">
            <w:pPr>
              <w:jc w:val="center"/>
              <w:rPr>
                <w:b/>
                <w:bCs/>
              </w:rPr>
            </w:pPr>
            <w:r w:rsidRPr="009C6083">
              <w:rPr>
                <w:b/>
                <w:bCs/>
              </w:rPr>
              <w:t>CO6</w:t>
            </w:r>
          </w:p>
        </w:tc>
        <w:tc>
          <w:tcPr>
            <w:tcW w:w="709" w:type="dxa"/>
          </w:tcPr>
          <w:p w:rsidR="0015785C" w:rsidRPr="009C6083" w:rsidRDefault="0015785C">
            <w:pPr>
              <w:jc w:val="center"/>
            </w:pPr>
            <w:r w:rsidRPr="009C6083">
              <w:t>3</w:t>
            </w:r>
          </w:p>
        </w:tc>
        <w:tc>
          <w:tcPr>
            <w:tcW w:w="708" w:type="dxa"/>
          </w:tcPr>
          <w:p w:rsidR="0015785C" w:rsidRPr="009C6083" w:rsidRDefault="0015785C">
            <w:pPr>
              <w:jc w:val="center"/>
            </w:pPr>
            <w:r w:rsidRPr="009C6083">
              <w:t>13</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9" w:type="dxa"/>
          </w:tcPr>
          <w:p w:rsidR="0015785C" w:rsidRPr="009C6083" w:rsidRDefault="0015785C" w:rsidP="0015785C">
            <w:pPr>
              <w:jc w:val="center"/>
            </w:pPr>
            <w:r w:rsidRPr="009C6083">
              <w:t>-</w:t>
            </w:r>
          </w:p>
        </w:tc>
        <w:tc>
          <w:tcPr>
            <w:tcW w:w="708" w:type="dxa"/>
          </w:tcPr>
          <w:p w:rsidR="0015785C" w:rsidRPr="009C6083" w:rsidRDefault="0015785C" w:rsidP="0015785C">
            <w:pPr>
              <w:jc w:val="center"/>
            </w:pPr>
            <w:r w:rsidRPr="009C6083">
              <w:t>-</w:t>
            </w:r>
          </w:p>
        </w:tc>
        <w:tc>
          <w:tcPr>
            <w:tcW w:w="993" w:type="dxa"/>
          </w:tcPr>
          <w:p w:rsidR="0015785C" w:rsidRPr="009C6083" w:rsidRDefault="0015785C">
            <w:pPr>
              <w:jc w:val="center"/>
            </w:pPr>
            <w:r w:rsidRPr="009C6083">
              <w:t>16</w:t>
            </w:r>
          </w:p>
        </w:tc>
      </w:tr>
      <w:tr w:rsidR="0015785C" w:rsidRPr="009C6083">
        <w:trPr>
          <w:jc w:val="center"/>
        </w:trPr>
        <w:tc>
          <w:tcPr>
            <w:tcW w:w="5392" w:type="dxa"/>
            <w:gridSpan w:val="7"/>
          </w:tcPr>
          <w:p w:rsidR="0015785C" w:rsidRPr="009C6083" w:rsidRDefault="0015785C"/>
        </w:tc>
        <w:tc>
          <w:tcPr>
            <w:tcW w:w="993" w:type="dxa"/>
          </w:tcPr>
          <w:p w:rsidR="0015785C" w:rsidRPr="009C6083" w:rsidRDefault="0015785C">
            <w:pPr>
              <w:jc w:val="center"/>
              <w:rPr>
                <w:b/>
              </w:rPr>
            </w:pPr>
            <w:r w:rsidRPr="009C6083">
              <w:rPr>
                <w:b/>
              </w:rPr>
              <w:t>124</w:t>
            </w:r>
          </w:p>
        </w:tc>
      </w:tr>
    </w:tbl>
    <w:p w:rsidR="0015785C" w:rsidRPr="009C6083" w:rsidRDefault="0015785C">
      <w:pPr>
        <w:tabs>
          <w:tab w:val="left" w:pos="7110"/>
        </w:tabs>
      </w:pPr>
      <w:r w:rsidRPr="009C6083">
        <w:tab/>
      </w:r>
    </w:p>
    <w:p w:rsidR="00E0574C" w:rsidRDefault="00E0574C">
      <w:r>
        <w:br w:type="page"/>
      </w:r>
    </w:p>
    <w:p w:rsidR="0015785C" w:rsidRPr="00386870" w:rsidRDefault="0015785C" w:rsidP="0015785C">
      <w:r w:rsidRPr="00386870">
        <w:rPr>
          <w:noProof/>
          <w:lang w:val="en-US"/>
        </w:rPr>
        <w:lastRenderedPageBreak/>
        <w:drawing>
          <wp:inline distT="0" distB="0" distL="0" distR="0" wp14:anchorId="4FE5AABB" wp14:editId="27C87B61">
            <wp:extent cx="5732145" cy="839470"/>
            <wp:effectExtent l="0" t="0" r="1905" b="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386870" w:rsidRDefault="0015785C" w:rsidP="0015785C">
      <w:pPr>
        <w:jc w:val="center"/>
        <w:rPr>
          <w:b/>
          <w:bCs/>
        </w:rPr>
      </w:pPr>
      <w:r w:rsidRPr="00386870">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15785C" w:rsidRPr="00CD04AA" w:rsidTr="0015785C">
        <w:trPr>
          <w:trHeight w:val="397"/>
          <w:jc w:val="center"/>
        </w:trPr>
        <w:tc>
          <w:tcPr>
            <w:tcW w:w="1555" w:type="dxa"/>
            <w:vAlign w:val="center"/>
          </w:tcPr>
          <w:p w:rsidR="0015785C" w:rsidRPr="00CD04AA" w:rsidRDefault="0015785C" w:rsidP="0015785C">
            <w:pPr>
              <w:pStyle w:val="Title"/>
              <w:jc w:val="left"/>
              <w:rPr>
                <w:b/>
                <w:sz w:val="22"/>
                <w:szCs w:val="22"/>
              </w:rPr>
            </w:pPr>
            <w:r w:rsidRPr="00CD04AA">
              <w:rPr>
                <w:b/>
                <w:sz w:val="22"/>
                <w:szCs w:val="22"/>
              </w:rPr>
              <w:t xml:space="preserve">Course Code      </w:t>
            </w:r>
          </w:p>
        </w:tc>
        <w:tc>
          <w:tcPr>
            <w:tcW w:w="6378" w:type="dxa"/>
            <w:vAlign w:val="center"/>
          </w:tcPr>
          <w:p w:rsidR="0015785C" w:rsidRPr="00CD04AA" w:rsidRDefault="0015785C" w:rsidP="0015785C">
            <w:pPr>
              <w:pStyle w:val="Title"/>
              <w:jc w:val="left"/>
              <w:rPr>
                <w:b/>
                <w:sz w:val="22"/>
                <w:szCs w:val="22"/>
              </w:rPr>
            </w:pPr>
            <w:r w:rsidRPr="00CD04AA">
              <w:rPr>
                <w:b/>
                <w:sz w:val="22"/>
                <w:szCs w:val="22"/>
              </w:rPr>
              <w:t>22BM2011</w:t>
            </w:r>
          </w:p>
        </w:tc>
        <w:tc>
          <w:tcPr>
            <w:tcW w:w="1701" w:type="dxa"/>
            <w:vAlign w:val="center"/>
          </w:tcPr>
          <w:p w:rsidR="0015785C" w:rsidRPr="00CD04AA" w:rsidRDefault="0015785C" w:rsidP="0015785C">
            <w:pPr>
              <w:pStyle w:val="Title"/>
              <w:ind w:left="-468" w:firstLine="468"/>
              <w:jc w:val="left"/>
              <w:rPr>
                <w:sz w:val="22"/>
                <w:szCs w:val="22"/>
              </w:rPr>
            </w:pPr>
            <w:r w:rsidRPr="00CD04AA">
              <w:rPr>
                <w:b/>
                <w:bCs/>
                <w:sz w:val="22"/>
                <w:szCs w:val="22"/>
              </w:rPr>
              <w:t xml:space="preserve">Duration       </w:t>
            </w:r>
          </w:p>
        </w:tc>
        <w:tc>
          <w:tcPr>
            <w:tcW w:w="851" w:type="dxa"/>
            <w:vAlign w:val="center"/>
          </w:tcPr>
          <w:p w:rsidR="0015785C" w:rsidRPr="00CD04AA" w:rsidRDefault="0015785C" w:rsidP="0015785C">
            <w:pPr>
              <w:pStyle w:val="Title"/>
              <w:jc w:val="left"/>
              <w:rPr>
                <w:b/>
                <w:sz w:val="22"/>
                <w:szCs w:val="22"/>
              </w:rPr>
            </w:pPr>
            <w:r w:rsidRPr="00CD04AA">
              <w:rPr>
                <w:b/>
                <w:sz w:val="22"/>
                <w:szCs w:val="22"/>
              </w:rPr>
              <w:t>3hrs</w:t>
            </w:r>
          </w:p>
        </w:tc>
      </w:tr>
      <w:tr w:rsidR="0015785C" w:rsidRPr="00CD04AA" w:rsidTr="0015785C">
        <w:trPr>
          <w:trHeight w:val="397"/>
          <w:jc w:val="center"/>
        </w:trPr>
        <w:tc>
          <w:tcPr>
            <w:tcW w:w="1555" w:type="dxa"/>
            <w:vAlign w:val="center"/>
          </w:tcPr>
          <w:p w:rsidR="0015785C" w:rsidRPr="00CD04AA" w:rsidRDefault="0015785C" w:rsidP="0015785C">
            <w:pPr>
              <w:pStyle w:val="Title"/>
              <w:ind w:right="-160"/>
              <w:jc w:val="left"/>
              <w:rPr>
                <w:b/>
                <w:sz w:val="22"/>
                <w:szCs w:val="22"/>
              </w:rPr>
            </w:pPr>
            <w:r w:rsidRPr="00CD04AA">
              <w:rPr>
                <w:b/>
                <w:sz w:val="22"/>
                <w:szCs w:val="22"/>
              </w:rPr>
              <w:t xml:space="preserve">Course Name     </w:t>
            </w:r>
          </w:p>
        </w:tc>
        <w:tc>
          <w:tcPr>
            <w:tcW w:w="6378" w:type="dxa"/>
            <w:vAlign w:val="center"/>
          </w:tcPr>
          <w:p w:rsidR="0015785C" w:rsidRPr="00CD04AA" w:rsidRDefault="0015785C" w:rsidP="0015785C">
            <w:pPr>
              <w:pStyle w:val="Title"/>
              <w:jc w:val="left"/>
              <w:rPr>
                <w:b/>
                <w:sz w:val="22"/>
                <w:szCs w:val="22"/>
              </w:rPr>
            </w:pPr>
            <w:r w:rsidRPr="00CD04AA">
              <w:rPr>
                <w:b/>
                <w:sz w:val="22"/>
                <w:szCs w:val="22"/>
              </w:rPr>
              <w:t>SIGNAL CONDITIONING CIRCUITS</w:t>
            </w:r>
          </w:p>
        </w:tc>
        <w:tc>
          <w:tcPr>
            <w:tcW w:w="1701" w:type="dxa"/>
            <w:vAlign w:val="center"/>
          </w:tcPr>
          <w:p w:rsidR="0015785C" w:rsidRPr="00CD04AA" w:rsidRDefault="0015785C" w:rsidP="0015785C">
            <w:pPr>
              <w:pStyle w:val="Title"/>
              <w:jc w:val="left"/>
              <w:rPr>
                <w:b/>
                <w:bCs/>
                <w:sz w:val="22"/>
                <w:szCs w:val="22"/>
              </w:rPr>
            </w:pPr>
            <w:r w:rsidRPr="00CD04AA">
              <w:rPr>
                <w:b/>
                <w:bCs/>
                <w:sz w:val="22"/>
                <w:szCs w:val="22"/>
              </w:rPr>
              <w:t xml:space="preserve">Max. Marks </w:t>
            </w:r>
          </w:p>
        </w:tc>
        <w:tc>
          <w:tcPr>
            <w:tcW w:w="851" w:type="dxa"/>
            <w:vAlign w:val="center"/>
          </w:tcPr>
          <w:p w:rsidR="0015785C" w:rsidRPr="00CD04AA" w:rsidRDefault="0015785C" w:rsidP="0015785C">
            <w:pPr>
              <w:pStyle w:val="Title"/>
              <w:jc w:val="left"/>
              <w:rPr>
                <w:b/>
                <w:sz w:val="22"/>
                <w:szCs w:val="22"/>
              </w:rPr>
            </w:pPr>
            <w:r w:rsidRPr="00CD04AA">
              <w:rPr>
                <w:b/>
                <w:sz w:val="22"/>
                <w:szCs w:val="22"/>
              </w:rPr>
              <w:t>100</w:t>
            </w:r>
          </w:p>
        </w:tc>
      </w:tr>
    </w:tbl>
    <w:p w:rsidR="0015785C" w:rsidRPr="00386870"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4"/>
        <w:gridCol w:w="670"/>
        <w:gridCol w:w="510"/>
        <w:gridCol w:w="489"/>
      </w:tblGrid>
      <w:tr w:rsidR="0015785C" w:rsidRPr="00CD04AA" w:rsidTr="0015785C">
        <w:trPr>
          <w:trHeight w:val="552"/>
        </w:trPr>
        <w:tc>
          <w:tcPr>
            <w:tcW w:w="257" w:type="pct"/>
            <w:vAlign w:val="center"/>
          </w:tcPr>
          <w:p w:rsidR="0015785C" w:rsidRPr="00CD04AA" w:rsidRDefault="0015785C" w:rsidP="0015785C">
            <w:pPr>
              <w:jc w:val="center"/>
              <w:rPr>
                <w:b/>
              </w:rPr>
            </w:pPr>
            <w:r w:rsidRPr="00CD04AA">
              <w:rPr>
                <w:b/>
              </w:rPr>
              <w:t>Q. No.</w:t>
            </w:r>
          </w:p>
        </w:tc>
        <w:tc>
          <w:tcPr>
            <w:tcW w:w="3959" w:type="pct"/>
            <w:gridSpan w:val="2"/>
            <w:vAlign w:val="center"/>
          </w:tcPr>
          <w:p w:rsidR="0015785C" w:rsidRPr="00CD04AA" w:rsidRDefault="0015785C" w:rsidP="0015785C">
            <w:pPr>
              <w:jc w:val="center"/>
              <w:rPr>
                <w:b/>
              </w:rPr>
            </w:pPr>
            <w:r w:rsidRPr="00CD04AA">
              <w:rPr>
                <w:b/>
              </w:rPr>
              <w:t>Questions</w:t>
            </w:r>
          </w:p>
        </w:tc>
        <w:tc>
          <w:tcPr>
            <w:tcW w:w="301" w:type="pct"/>
            <w:vAlign w:val="center"/>
          </w:tcPr>
          <w:p w:rsidR="0015785C" w:rsidRPr="00CD04AA" w:rsidRDefault="0015785C" w:rsidP="0015785C">
            <w:pPr>
              <w:jc w:val="center"/>
              <w:rPr>
                <w:b/>
              </w:rPr>
            </w:pPr>
            <w:r w:rsidRPr="00CD04AA">
              <w:rPr>
                <w:b/>
              </w:rPr>
              <w:t>CO</w:t>
            </w:r>
          </w:p>
        </w:tc>
        <w:tc>
          <w:tcPr>
            <w:tcW w:w="243" w:type="pct"/>
            <w:vAlign w:val="center"/>
          </w:tcPr>
          <w:p w:rsidR="0015785C" w:rsidRPr="00CD04AA" w:rsidRDefault="0015785C" w:rsidP="0015785C">
            <w:pPr>
              <w:jc w:val="center"/>
              <w:rPr>
                <w:b/>
              </w:rPr>
            </w:pPr>
            <w:r w:rsidRPr="00CD04AA">
              <w:rPr>
                <w:b/>
              </w:rPr>
              <w:t>BL</w:t>
            </w:r>
          </w:p>
        </w:tc>
        <w:tc>
          <w:tcPr>
            <w:tcW w:w="239" w:type="pct"/>
            <w:vAlign w:val="center"/>
          </w:tcPr>
          <w:p w:rsidR="0015785C" w:rsidRPr="00CD04AA" w:rsidRDefault="0015785C" w:rsidP="0015785C">
            <w:pPr>
              <w:jc w:val="center"/>
              <w:rPr>
                <w:b/>
              </w:rPr>
            </w:pPr>
            <w:r w:rsidRPr="00CD04AA">
              <w:rPr>
                <w:b/>
              </w:rPr>
              <w:t>M</w:t>
            </w:r>
          </w:p>
        </w:tc>
      </w:tr>
      <w:tr w:rsidR="0015785C" w:rsidRPr="00CD04AA" w:rsidTr="0015785C">
        <w:trPr>
          <w:trHeight w:val="550"/>
        </w:trPr>
        <w:tc>
          <w:tcPr>
            <w:tcW w:w="5000" w:type="pct"/>
            <w:gridSpan w:val="6"/>
            <w:vAlign w:val="center"/>
          </w:tcPr>
          <w:p w:rsidR="0015785C" w:rsidRPr="00CD04AA" w:rsidRDefault="0015785C" w:rsidP="0015785C">
            <w:pPr>
              <w:jc w:val="center"/>
              <w:rPr>
                <w:b/>
                <w:u w:val="single"/>
              </w:rPr>
            </w:pPr>
            <w:r w:rsidRPr="00CD04AA">
              <w:rPr>
                <w:b/>
                <w:u w:val="single"/>
              </w:rPr>
              <w:t>PART – A (10 X 1 = 10 MARKS)</w:t>
            </w:r>
          </w:p>
        </w:tc>
      </w:tr>
      <w:tr w:rsidR="0015785C" w:rsidRPr="00CD04AA" w:rsidTr="0015785C">
        <w:trPr>
          <w:trHeight w:val="283"/>
        </w:trPr>
        <w:tc>
          <w:tcPr>
            <w:tcW w:w="257" w:type="pct"/>
            <w:vAlign w:val="bottom"/>
          </w:tcPr>
          <w:p w:rsidR="0015785C" w:rsidRPr="00CD04AA" w:rsidRDefault="0015785C" w:rsidP="0015785C">
            <w:pPr>
              <w:jc w:val="center"/>
            </w:pPr>
            <w:r w:rsidRPr="00CD04AA">
              <w:t>1.</w:t>
            </w:r>
          </w:p>
        </w:tc>
        <w:tc>
          <w:tcPr>
            <w:tcW w:w="3959" w:type="pct"/>
            <w:gridSpan w:val="2"/>
            <w:vAlign w:val="bottom"/>
          </w:tcPr>
          <w:p w:rsidR="0015785C" w:rsidRPr="00CD04AA" w:rsidRDefault="0015785C" w:rsidP="0015785C">
            <w:pPr>
              <w:autoSpaceDE w:val="0"/>
              <w:autoSpaceDN w:val="0"/>
              <w:adjustRightInd w:val="0"/>
            </w:pPr>
            <w:r w:rsidRPr="00CD04AA">
              <w:t>Define ‘Resting potential’</w:t>
            </w:r>
          </w:p>
        </w:tc>
        <w:tc>
          <w:tcPr>
            <w:tcW w:w="301" w:type="pct"/>
            <w:vAlign w:val="bottom"/>
          </w:tcPr>
          <w:p w:rsidR="0015785C" w:rsidRPr="00CD04AA" w:rsidRDefault="0015785C" w:rsidP="0015785C">
            <w:pPr>
              <w:jc w:val="center"/>
            </w:pPr>
            <w:r w:rsidRPr="00CD04AA">
              <w:t>CO1</w:t>
            </w:r>
          </w:p>
        </w:tc>
        <w:tc>
          <w:tcPr>
            <w:tcW w:w="243" w:type="pct"/>
            <w:vAlign w:val="bottom"/>
          </w:tcPr>
          <w:p w:rsidR="0015785C" w:rsidRPr="00CD04AA" w:rsidRDefault="0015785C" w:rsidP="0015785C">
            <w:pPr>
              <w:jc w:val="center"/>
            </w:pPr>
            <w:r w:rsidRPr="00CD04AA">
              <w:t>R</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2.</w:t>
            </w:r>
          </w:p>
        </w:tc>
        <w:tc>
          <w:tcPr>
            <w:tcW w:w="3959" w:type="pct"/>
            <w:gridSpan w:val="2"/>
            <w:vAlign w:val="bottom"/>
          </w:tcPr>
          <w:p w:rsidR="0015785C" w:rsidRPr="00CD04AA" w:rsidRDefault="0015785C" w:rsidP="0015785C">
            <w:r w:rsidRPr="00CD04AA">
              <w:t>Discuss Sodium pumping briefly.</w:t>
            </w:r>
          </w:p>
        </w:tc>
        <w:tc>
          <w:tcPr>
            <w:tcW w:w="301" w:type="pct"/>
            <w:vAlign w:val="bottom"/>
          </w:tcPr>
          <w:p w:rsidR="0015785C" w:rsidRPr="00CD04AA" w:rsidRDefault="0015785C" w:rsidP="0015785C">
            <w:pPr>
              <w:jc w:val="center"/>
            </w:pPr>
            <w:r w:rsidRPr="00CD04AA">
              <w:t>CO1</w:t>
            </w:r>
          </w:p>
        </w:tc>
        <w:tc>
          <w:tcPr>
            <w:tcW w:w="243" w:type="pct"/>
            <w:vAlign w:val="bottom"/>
          </w:tcPr>
          <w:p w:rsidR="0015785C" w:rsidRPr="00CD04AA" w:rsidRDefault="0015785C" w:rsidP="0015785C">
            <w:pPr>
              <w:jc w:val="center"/>
            </w:pPr>
            <w:r w:rsidRPr="00CD04AA">
              <w:t>U</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3.</w:t>
            </w:r>
          </w:p>
        </w:tc>
        <w:tc>
          <w:tcPr>
            <w:tcW w:w="3959" w:type="pct"/>
            <w:gridSpan w:val="2"/>
            <w:vAlign w:val="bottom"/>
          </w:tcPr>
          <w:p w:rsidR="0015785C" w:rsidRPr="00CD04AA" w:rsidRDefault="0015785C" w:rsidP="0015785C">
            <w:r w:rsidRPr="00CD04AA">
              <w:t>Sketch an op-amp.</w:t>
            </w:r>
          </w:p>
        </w:tc>
        <w:tc>
          <w:tcPr>
            <w:tcW w:w="301" w:type="pct"/>
            <w:vAlign w:val="bottom"/>
          </w:tcPr>
          <w:p w:rsidR="0015785C" w:rsidRPr="00CD04AA" w:rsidRDefault="0015785C" w:rsidP="0015785C">
            <w:pPr>
              <w:jc w:val="center"/>
            </w:pPr>
            <w:r w:rsidRPr="00CD04AA">
              <w:t>CO2</w:t>
            </w:r>
          </w:p>
        </w:tc>
        <w:tc>
          <w:tcPr>
            <w:tcW w:w="243" w:type="pct"/>
            <w:vAlign w:val="bottom"/>
          </w:tcPr>
          <w:p w:rsidR="0015785C" w:rsidRPr="00CD04AA" w:rsidRDefault="0015785C" w:rsidP="0015785C">
            <w:pPr>
              <w:jc w:val="center"/>
            </w:pPr>
            <w:r w:rsidRPr="00CD04AA">
              <w:t>A</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4.</w:t>
            </w:r>
          </w:p>
        </w:tc>
        <w:tc>
          <w:tcPr>
            <w:tcW w:w="3959" w:type="pct"/>
            <w:gridSpan w:val="2"/>
            <w:vAlign w:val="bottom"/>
          </w:tcPr>
          <w:p w:rsidR="0015785C" w:rsidRPr="00CD04AA" w:rsidRDefault="0015785C" w:rsidP="0015785C">
            <w:r w:rsidRPr="00CD04AA">
              <w:t>List few op-amp manufacturers</w:t>
            </w:r>
            <w:r>
              <w:t>.</w:t>
            </w:r>
          </w:p>
        </w:tc>
        <w:tc>
          <w:tcPr>
            <w:tcW w:w="301" w:type="pct"/>
            <w:vAlign w:val="bottom"/>
          </w:tcPr>
          <w:p w:rsidR="0015785C" w:rsidRPr="00CD04AA" w:rsidRDefault="0015785C" w:rsidP="0015785C">
            <w:pPr>
              <w:jc w:val="center"/>
            </w:pPr>
            <w:r w:rsidRPr="00CD04AA">
              <w:t>CO2</w:t>
            </w:r>
          </w:p>
        </w:tc>
        <w:tc>
          <w:tcPr>
            <w:tcW w:w="243" w:type="pct"/>
            <w:vAlign w:val="bottom"/>
          </w:tcPr>
          <w:p w:rsidR="0015785C" w:rsidRPr="00CD04AA" w:rsidRDefault="0015785C" w:rsidP="0015785C">
            <w:pPr>
              <w:jc w:val="center"/>
            </w:pPr>
            <w:r w:rsidRPr="00CD04AA">
              <w:t>U</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5.</w:t>
            </w:r>
          </w:p>
        </w:tc>
        <w:tc>
          <w:tcPr>
            <w:tcW w:w="3959" w:type="pct"/>
            <w:gridSpan w:val="2"/>
            <w:vAlign w:val="bottom"/>
          </w:tcPr>
          <w:p w:rsidR="0015785C" w:rsidRPr="00CD04AA" w:rsidRDefault="0015785C" w:rsidP="0015785C">
            <w:pPr>
              <w:pStyle w:val="Default"/>
            </w:pPr>
            <w:r w:rsidRPr="00CD04AA">
              <w:t>Summarize the role of a filter in signal conditioning circuits.</w:t>
            </w:r>
          </w:p>
        </w:tc>
        <w:tc>
          <w:tcPr>
            <w:tcW w:w="301" w:type="pct"/>
            <w:vAlign w:val="bottom"/>
          </w:tcPr>
          <w:p w:rsidR="0015785C" w:rsidRPr="00CD04AA" w:rsidRDefault="0015785C" w:rsidP="0015785C">
            <w:pPr>
              <w:jc w:val="center"/>
            </w:pPr>
            <w:r w:rsidRPr="00CD04AA">
              <w:t>CO3</w:t>
            </w:r>
          </w:p>
        </w:tc>
        <w:tc>
          <w:tcPr>
            <w:tcW w:w="243" w:type="pct"/>
            <w:vAlign w:val="bottom"/>
          </w:tcPr>
          <w:p w:rsidR="0015785C" w:rsidRPr="00CD04AA" w:rsidRDefault="0015785C" w:rsidP="0015785C">
            <w:pPr>
              <w:jc w:val="center"/>
            </w:pPr>
            <w:r w:rsidRPr="00CD04AA">
              <w:t>U</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6.</w:t>
            </w:r>
          </w:p>
        </w:tc>
        <w:tc>
          <w:tcPr>
            <w:tcW w:w="3959" w:type="pct"/>
            <w:gridSpan w:val="2"/>
            <w:vAlign w:val="bottom"/>
          </w:tcPr>
          <w:p w:rsidR="0015785C" w:rsidRPr="00CD04AA" w:rsidRDefault="0015785C" w:rsidP="0015785C">
            <w:r w:rsidRPr="00CD04AA">
              <w:t>Give practical examples of filter</w:t>
            </w:r>
            <w:r>
              <w:t>.</w:t>
            </w:r>
          </w:p>
        </w:tc>
        <w:tc>
          <w:tcPr>
            <w:tcW w:w="301" w:type="pct"/>
            <w:vAlign w:val="bottom"/>
          </w:tcPr>
          <w:p w:rsidR="0015785C" w:rsidRPr="00CD04AA" w:rsidRDefault="0015785C" w:rsidP="0015785C">
            <w:pPr>
              <w:jc w:val="center"/>
            </w:pPr>
            <w:r w:rsidRPr="00CD04AA">
              <w:t>CO3</w:t>
            </w:r>
          </w:p>
        </w:tc>
        <w:tc>
          <w:tcPr>
            <w:tcW w:w="243" w:type="pct"/>
            <w:vAlign w:val="bottom"/>
          </w:tcPr>
          <w:p w:rsidR="0015785C" w:rsidRPr="00CD04AA" w:rsidRDefault="0015785C" w:rsidP="0015785C">
            <w:pPr>
              <w:jc w:val="center"/>
            </w:pPr>
            <w:r w:rsidRPr="00CD04AA">
              <w:t>U</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7.</w:t>
            </w:r>
          </w:p>
        </w:tc>
        <w:tc>
          <w:tcPr>
            <w:tcW w:w="3959" w:type="pct"/>
            <w:gridSpan w:val="2"/>
            <w:vAlign w:val="bottom"/>
          </w:tcPr>
          <w:p w:rsidR="0015785C" w:rsidRPr="00CD04AA" w:rsidRDefault="0015785C" w:rsidP="0015785C">
            <w:pPr>
              <w:pStyle w:val="ListParagraph"/>
              <w:ind w:left="0"/>
              <w:rPr>
                <w:noProof/>
                <w:lang w:eastAsia="zh-TW"/>
              </w:rPr>
            </w:pPr>
            <w:r w:rsidRPr="00CD04AA">
              <w:rPr>
                <w:noProof/>
                <w:lang w:eastAsia="zh-TW"/>
              </w:rPr>
              <w:t>Define aliasing</w:t>
            </w:r>
            <w:r>
              <w:rPr>
                <w:noProof/>
                <w:lang w:eastAsia="zh-TW"/>
              </w:rPr>
              <w:t>.</w:t>
            </w:r>
          </w:p>
        </w:tc>
        <w:tc>
          <w:tcPr>
            <w:tcW w:w="301" w:type="pct"/>
            <w:vAlign w:val="bottom"/>
          </w:tcPr>
          <w:p w:rsidR="0015785C" w:rsidRPr="00CD04AA" w:rsidRDefault="0015785C" w:rsidP="0015785C">
            <w:pPr>
              <w:jc w:val="center"/>
            </w:pPr>
            <w:r w:rsidRPr="00CD04AA">
              <w:t>CO4</w:t>
            </w:r>
          </w:p>
        </w:tc>
        <w:tc>
          <w:tcPr>
            <w:tcW w:w="243" w:type="pct"/>
            <w:vAlign w:val="bottom"/>
          </w:tcPr>
          <w:p w:rsidR="0015785C" w:rsidRPr="00CD04AA" w:rsidRDefault="0015785C" w:rsidP="0015785C">
            <w:pPr>
              <w:jc w:val="center"/>
            </w:pPr>
            <w:r w:rsidRPr="00CD04AA">
              <w:t>R</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8.</w:t>
            </w:r>
          </w:p>
        </w:tc>
        <w:tc>
          <w:tcPr>
            <w:tcW w:w="3959" w:type="pct"/>
            <w:gridSpan w:val="2"/>
            <w:vAlign w:val="bottom"/>
          </w:tcPr>
          <w:p w:rsidR="0015785C" w:rsidRPr="00CD04AA" w:rsidRDefault="0015785C" w:rsidP="0015785C">
            <w:pPr>
              <w:rPr>
                <w:bCs/>
              </w:rPr>
            </w:pPr>
            <w:r w:rsidRPr="00CD04AA">
              <w:rPr>
                <w:bCs/>
              </w:rPr>
              <w:t>List the advantages of data acquisition system.</w:t>
            </w:r>
          </w:p>
        </w:tc>
        <w:tc>
          <w:tcPr>
            <w:tcW w:w="301" w:type="pct"/>
            <w:vAlign w:val="bottom"/>
          </w:tcPr>
          <w:p w:rsidR="0015785C" w:rsidRPr="00CD04AA" w:rsidRDefault="0015785C" w:rsidP="0015785C">
            <w:pPr>
              <w:jc w:val="center"/>
            </w:pPr>
            <w:r w:rsidRPr="00CD04AA">
              <w:t>CO4</w:t>
            </w:r>
          </w:p>
        </w:tc>
        <w:tc>
          <w:tcPr>
            <w:tcW w:w="243" w:type="pct"/>
            <w:vAlign w:val="bottom"/>
          </w:tcPr>
          <w:p w:rsidR="0015785C" w:rsidRPr="00CD04AA" w:rsidRDefault="0015785C" w:rsidP="0015785C">
            <w:pPr>
              <w:jc w:val="center"/>
            </w:pPr>
            <w:r w:rsidRPr="00CD04AA">
              <w:t>R</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9.</w:t>
            </w:r>
          </w:p>
        </w:tc>
        <w:tc>
          <w:tcPr>
            <w:tcW w:w="3959" w:type="pct"/>
            <w:gridSpan w:val="2"/>
            <w:vAlign w:val="bottom"/>
          </w:tcPr>
          <w:p w:rsidR="0015785C" w:rsidRPr="00CD04AA" w:rsidRDefault="0015785C" w:rsidP="0015785C">
            <w:pPr>
              <w:pStyle w:val="ListParagraph"/>
              <w:ind w:left="0"/>
              <w:rPr>
                <w:noProof/>
                <w:lang w:eastAsia="zh-TW"/>
              </w:rPr>
            </w:pPr>
            <w:r w:rsidRPr="00CD04AA">
              <w:rPr>
                <w:noProof/>
                <w:lang w:eastAsia="zh-TW"/>
              </w:rPr>
              <w:t>Discuss the significance of biomedical transmission.</w:t>
            </w:r>
          </w:p>
        </w:tc>
        <w:tc>
          <w:tcPr>
            <w:tcW w:w="301" w:type="pct"/>
            <w:vAlign w:val="bottom"/>
          </w:tcPr>
          <w:p w:rsidR="0015785C" w:rsidRPr="00CD04AA" w:rsidRDefault="0015785C" w:rsidP="0015785C">
            <w:pPr>
              <w:jc w:val="center"/>
            </w:pPr>
            <w:r w:rsidRPr="00CD04AA">
              <w:t>CO5</w:t>
            </w:r>
          </w:p>
        </w:tc>
        <w:tc>
          <w:tcPr>
            <w:tcW w:w="243" w:type="pct"/>
            <w:vAlign w:val="bottom"/>
          </w:tcPr>
          <w:p w:rsidR="0015785C" w:rsidRPr="00CD04AA" w:rsidRDefault="0015785C" w:rsidP="0015785C">
            <w:pPr>
              <w:jc w:val="center"/>
            </w:pPr>
            <w:r w:rsidRPr="00CD04AA">
              <w:t>U</w:t>
            </w:r>
          </w:p>
        </w:tc>
        <w:tc>
          <w:tcPr>
            <w:tcW w:w="239" w:type="pct"/>
            <w:vAlign w:val="bottom"/>
          </w:tcPr>
          <w:p w:rsidR="0015785C" w:rsidRPr="00CD04AA" w:rsidRDefault="0015785C" w:rsidP="0015785C">
            <w:pPr>
              <w:jc w:val="center"/>
            </w:pPr>
            <w:r w:rsidRPr="00CD04AA">
              <w:t>1</w:t>
            </w:r>
          </w:p>
        </w:tc>
      </w:tr>
      <w:tr w:rsidR="0015785C" w:rsidRPr="00CD04AA" w:rsidTr="0015785C">
        <w:trPr>
          <w:trHeight w:val="283"/>
        </w:trPr>
        <w:tc>
          <w:tcPr>
            <w:tcW w:w="257" w:type="pct"/>
            <w:vAlign w:val="bottom"/>
          </w:tcPr>
          <w:p w:rsidR="0015785C" w:rsidRPr="00CD04AA" w:rsidRDefault="0015785C" w:rsidP="0015785C">
            <w:pPr>
              <w:jc w:val="center"/>
            </w:pPr>
            <w:r w:rsidRPr="00CD04AA">
              <w:t>10.</w:t>
            </w:r>
          </w:p>
        </w:tc>
        <w:tc>
          <w:tcPr>
            <w:tcW w:w="3959" w:type="pct"/>
            <w:gridSpan w:val="2"/>
            <w:vAlign w:val="bottom"/>
          </w:tcPr>
          <w:p w:rsidR="0015785C" w:rsidRPr="00CD04AA" w:rsidRDefault="0015785C" w:rsidP="0015785C">
            <w:r w:rsidRPr="00CD04AA">
              <w:t>Summarize the significance of SMT in PCB design.</w:t>
            </w:r>
          </w:p>
        </w:tc>
        <w:tc>
          <w:tcPr>
            <w:tcW w:w="301" w:type="pct"/>
            <w:vAlign w:val="bottom"/>
          </w:tcPr>
          <w:p w:rsidR="0015785C" w:rsidRPr="00CD04AA" w:rsidRDefault="0015785C" w:rsidP="0015785C">
            <w:pPr>
              <w:jc w:val="center"/>
            </w:pPr>
            <w:r w:rsidRPr="00CD04AA">
              <w:t>CO6</w:t>
            </w:r>
          </w:p>
        </w:tc>
        <w:tc>
          <w:tcPr>
            <w:tcW w:w="243" w:type="pct"/>
            <w:vAlign w:val="bottom"/>
          </w:tcPr>
          <w:p w:rsidR="0015785C" w:rsidRPr="00CD04AA" w:rsidRDefault="0015785C" w:rsidP="0015785C">
            <w:pPr>
              <w:jc w:val="center"/>
            </w:pPr>
            <w:r w:rsidRPr="00CD04AA">
              <w:t>U</w:t>
            </w:r>
          </w:p>
        </w:tc>
        <w:tc>
          <w:tcPr>
            <w:tcW w:w="239" w:type="pct"/>
            <w:vAlign w:val="bottom"/>
          </w:tcPr>
          <w:p w:rsidR="0015785C" w:rsidRPr="00CD04AA" w:rsidRDefault="0015785C" w:rsidP="0015785C">
            <w:pPr>
              <w:jc w:val="center"/>
            </w:pPr>
            <w:r w:rsidRPr="00CD04AA">
              <w:t>1</w:t>
            </w:r>
          </w:p>
        </w:tc>
      </w:tr>
      <w:tr w:rsidR="0015785C" w:rsidRPr="00CD04AA" w:rsidTr="0015785C">
        <w:trPr>
          <w:trHeight w:val="552"/>
        </w:trPr>
        <w:tc>
          <w:tcPr>
            <w:tcW w:w="5000" w:type="pct"/>
            <w:gridSpan w:val="6"/>
            <w:vAlign w:val="center"/>
          </w:tcPr>
          <w:p w:rsidR="0015785C" w:rsidRPr="00CD04AA" w:rsidRDefault="0015785C" w:rsidP="0015785C">
            <w:pPr>
              <w:jc w:val="center"/>
              <w:rPr>
                <w:b/>
                <w:u w:val="single"/>
              </w:rPr>
            </w:pPr>
            <w:r w:rsidRPr="00CD04AA">
              <w:rPr>
                <w:b/>
                <w:u w:val="single"/>
              </w:rPr>
              <w:t>PART – B (6 X 3 = 18 MARKS)</w:t>
            </w:r>
          </w:p>
        </w:tc>
      </w:tr>
      <w:tr w:rsidR="0015785C" w:rsidRPr="00CD04AA" w:rsidTr="0015785C">
        <w:trPr>
          <w:trHeight w:val="283"/>
        </w:trPr>
        <w:tc>
          <w:tcPr>
            <w:tcW w:w="257" w:type="pct"/>
            <w:vAlign w:val="bottom"/>
          </w:tcPr>
          <w:p w:rsidR="0015785C" w:rsidRPr="00CD04AA" w:rsidRDefault="0015785C" w:rsidP="0015785C">
            <w:pPr>
              <w:pStyle w:val="NoSpacing"/>
            </w:pPr>
            <w:r w:rsidRPr="00CD04AA">
              <w:t>11.</w:t>
            </w:r>
          </w:p>
        </w:tc>
        <w:tc>
          <w:tcPr>
            <w:tcW w:w="3959" w:type="pct"/>
            <w:gridSpan w:val="2"/>
            <w:vAlign w:val="bottom"/>
          </w:tcPr>
          <w:p w:rsidR="0015785C" w:rsidRPr="00CD04AA" w:rsidRDefault="0015785C" w:rsidP="0015785C">
            <w:pPr>
              <w:pStyle w:val="NoSpacing"/>
            </w:pPr>
            <w:r w:rsidRPr="00CD04AA">
              <w:t>Discriminate between electric current and bio-current.</w:t>
            </w:r>
          </w:p>
        </w:tc>
        <w:tc>
          <w:tcPr>
            <w:tcW w:w="301" w:type="pct"/>
            <w:vAlign w:val="bottom"/>
          </w:tcPr>
          <w:p w:rsidR="0015785C" w:rsidRPr="00CD04AA" w:rsidRDefault="0015785C" w:rsidP="0015785C">
            <w:pPr>
              <w:pStyle w:val="NoSpacing"/>
              <w:jc w:val="center"/>
            </w:pPr>
            <w:r w:rsidRPr="00CD04AA">
              <w:t>CO1</w:t>
            </w:r>
          </w:p>
        </w:tc>
        <w:tc>
          <w:tcPr>
            <w:tcW w:w="243" w:type="pct"/>
            <w:vAlign w:val="bottom"/>
          </w:tcPr>
          <w:p w:rsidR="0015785C" w:rsidRPr="00CD04AA" w:rsidRDefault="0015785C" w:rsidP="0015785C">
            <w:pPr>
              <w:pStyle w:val="NoSpacing"/>
              <w:jc w:val="center"/>
            </w:pPr>
            <w:r w:rsidRPr="00CD04AA">
              <w:t>An</w:t>
            </w:r>
          </w:p>
        </w:tc>
        <w:tc>
          <w:tcPr>
            <w:tcW w:w="239" w:type="pct"/>
            <w:vAlign w:val="bottom"/>
          </w:tcPr>
          <w:p w:rsidR="0015785C" w:rsidRPr="00CD04AA" w:rsidRDefault="0015785C" w:rsidP="0015785C">
            <w:pPr>
              <w:pStyle w:val="NoSpacing"/>
              <w:jc w:val="center"/>
            </w:pPr>
            <w:r w:rsidRPr="00CD04AA">
              <w:t>3</w:t>
            </w:r>
          </w:p>
        </w:tc>
      </w:tr>
      <w:tr w:rsidR="0015785C" w:rsidRPr="00CD04AA" w:rsidTr="0015785C">
        <w:trPr>
          <w:trHeight w:val="283"/>
        </w:trPr>
        <w:tc>
          <w:tcPr>
            <w:tcW w:w="257" w:type="pct"/>
            <w:vAlign w:val="bottom"/>
          </w:tcPr>
          <w:p w:rsidR="0015785C" w:rsidRPr="00CD04AA" w:rsidRDefault="0015785C" w:rsidP="0015785C">
            <w:pPr>
              <w:pStyle w:val="NoSpacing"/>
            </w:pPr>
            <w:r w:rsidRPr="00CD04AA">
              <w:t>12.</w:t>
            </w:r>
          </w:p>
        </w:tc>
        <w:tc>
          <w:tcPr>
            <w:tcW w:w="3959" w:type="pct"/>
            <w:gridSpan w:val="2"/>
            <w:vAlign w:val="bottom"/>
          </w:tcPr>
          <w:p w:rsidR="0015785C" w:rsidRPr="00CD04AA" w:rsidRDefault="0015785C" w:rsidP="0015785C">
            <w:pPr>
              <w:pStyle w:val="NoSpacing"/>
            </w:pPr>
            <w:r w:rsidRPr="00CD04AA">
              <w:t>List practical characteristics of Op-amp.</w:t>
            </w:r>
          </w:p>
        </w:tc>
        <w:tc>
          <w:tcPr>
            <w:tcW w:w="301" w:type="pct"/>
            <w:vAlign w:val="bottom"/>
          </w:tcPr>
          <w:p w:rsidR="0015785C" w:rsidRPr="00CD04AA" w:rsidRDefault="0015785C" w:rsidP="0015785C">
            <w:pPr>
              <w:pStyle w:val="NoSpacing"/>
              <w:jc w:val="center"/>
            </w:pPr>
            <w:r w:rsidRPr="00CD04AA">
              <w:t>CO2</w:t>
            </w:r>
          </w:p>
        </w:tc>
        <w:tc>
          <w:tcPr>
            <w:tcW w:w="243" w:type="pct"/>
            <w:vAlign w:val="bottom"/>
          </w:tcPr>
          <w:p w:rsidR="0015785C" w:rsidRPr="00CD04AA" w:rsidRDefault="0015785C" w:rsidP="0015785C">
            <w:pPr>
              <w:pStyle w:val="NoSpacing"/>
              <w:jc w:val="center"/>
            </w:pPr>
            <w:r w:rsidRPr="00CD04AA">
              <w:t>U</w:t>
            </w:r>
          </w:p>
        </w:tc>
        <w:tc>
          <w:tcPr>
            <w:tcW w:w="239" w:type="pct"/>
            <w:vAlign w:val="bottom"/>
          </w:tcPr>
          <w:p w:rsidR="0015785C" w:rsidRPr="00CD04AA" w:rsidRDefault="0015785C" w:rsidP="0015785C">
            <w:pPr>
              <w:pStyle w:val="NoSpacing"/>
              <w:jc w:val="center"/>
            </w:pPr>
            <w:r w:rsidRPr="00CD04AA">
              <w:t>3</w:t>
            </w:r>
          </w:p>
        </w:tc>
      </w:tr>
      <w:tr w:rsidR="0015785C" w:rsidRPr="00CD04AA" w:rsidTr="0015785C">
        <w:trPr>
          <w:trHeight w:val="283"/>
        </w:trPr>
        <w:tc>
          <w:tcPr>
            <w:tcW w:w="257" w:type="pct"/>
            <w:vAlign w:val="bottom"/>
          </w:tcPr>
          <w:p w:rsidR="0015785C" w:rsidRPr="00CD04AA" w:rsidRDefault="0015785C" w:rsidP="0015785C">
            <w:pPr>
              <w:pStyle w:val="NoSpacing"/>
            </w:pPr>
            <w:r w:rsidRPr="00CD04AA">
              <w:t>13.</w:t>
            </w:r>
          </w:p>
        </w:tc>
        <w:tc>
          <w:tcPr>
            <w:tcW w:w="3959" w:type="pct"/>
            <w:gridSpan w:val="2"/>
            <w:vAlign w:val="bottom"/>
          </w:tcPr>
          <w:p w:rsidR="0015785C" w:rsidRPr="00CD04AA" w:rsidRDefault="0015785C" w:rsidP="0015785C">
            <w:pPr>
              <w:pStyle w:val="NoSpacing"/>
            </w:pPr>
            <w:r w:rsidRPr="00CD04AA">
              <w:t xml:space="preserve">Summarize </w:t>
            </w:r>
            <w:proofErr w:type="spellStart"/>
            <w:r w:rsidRPr="00CD04AA">
              <w:t>opto</w:t>
            </w:r>
            <w:proofErr w:type="spellEnd"/>
            <w:r w:rsidRPr="00CD04AA">
              <w:t>-couplers.</w:t>
            </w:r>
          </w:p>
        </w:tc>
        <w:tc>
          <w:tcPr>
            <w:tcW w:w="301" w:type="pct"/>
            <w:vAlign w:val="bottom"/>
          </w:tcPr>
          <w:p w:rsidR="0015785C" w:rsidRPr="00CD04AA" w:rsidRDefault="0015785C" w:rsidP="0015785C">
            <w:pPr>
              <w:pStyle w:val="NoSpacing"/>
              <w:jc w:val="center"/>
            </w:pPr>
            <w:r w:rsidRPr="00CD04AA">
              <w:t>CO3</w:t>
            </w:r>
          </w:p>
        </w:tc>
        <w:tc>
          <w:tcPr>
            <w:tcW w:w="243" w:type="pct"/>
            <w:vAlign w:val="bottom"/>
          </w:tcPr>
          <w:p w:rsidR="0015785C" w:rsidRPr="00CD04AA" w:rsidRDefault="0015785C" w:rsidP="0015785C">
            <w:pPr>
              <w:pStyle w:val="NoSpacing"/>
              <w:jc w:val="center"/>
            </w:pPr>
            <w:r w:rsidRPr="00CD04AA">
              <w:t>U</w:t>
            </w:r>
          </w:p>
        </w:tc>
        <w:tc>
          <w:tcPr>
            <w:tcW w:w="239" w:type="pct"/>
            <w:vAlign w:val="bottom"/>
          </w:tcPr>
          <w:p w:rsidR="0015785C" w:rsidRPr="00CD04AA" w:rsidRDefault="0015785C" w:rsidP="0015785C">
            <w:pPr>
              <w:pStyle w:val="NoSpacing"/>
              <w:jc w:val="center"/>
            </w:pPr>
            <w:r w:rsidRPr="00CD04AA">
              <w:t>3</w:t>
            </w:r>
          </w:p>
        </w:tc>
      </w:tr>
      <w:tr w:rsidR="0015785C" w:rsidRPr="00CD04AA" w:rsidTr="0015785C">
        <w:trPr>
          <w:trHeight w:val="283"/>
        </w:trPr>
        <w:tc>
          <w:tcPr>
            <w:tcW w:w="257" w:type="pct"/>
            <w:vAlign w:val="bottom"/>
          </w:tcPr>
          <w:p w:rsidR="0015785C" w:rsidRPr="00CD04AA" w:rsidRDefault="0015785C" w:rsidP="0015785C">
            <w:pPr>
              <w:pStyle w:val="NoSpacing"/>
            </w:pPr>
            <w:r w:rsidRPr="00CD04AA">
              <w:t>14.</w:t>
            </w:r>
          </w:p>
        </w:tc>
        <w:tc>
          <w:tcPr>
            <w:tcW w:w="3959" w:type="pct"/>
            <w:gridSpan w:val="2"/>
            <w:vAlign w:val="bottom"/>
          </w:tcPr>
          <w:p w:rsidR="0015785C" w:rsidRPr="00CD04AA" w:rsidRDefault="0015785C" w:rsidP="0015785C">
            <w:pPr>
              <w:pStyle w:val="NoSpacing"/>
            </w:pPr>
            <w:r w:rsidRPr="00CD04AA">
              <w:t>Sketch the blocks of a digital data acquisition system.</w:t>
            </w:r>
          </w:p>
        </w:tc>
        <w:tc>
          <w:tcPr>
            <w:tcW w:w="301" w:type="pct"/>
            <w:vAlign w:val="bottom"/>
          </w:tcPr>
          <w:p w:rsidR="0015785C" w:rsidRPr="00CD04AA" w:rsidRDefault="0015785C" w:rsidP="0015785C">
            <w:pPr>
              <w:pStyle w:val="NoSpacing"/>
              <w:jc w:val="center"/>
            </w:pPr>
            <w:r w:rsidRPr="00CD04AA">
              <w:t>CO4</w:t>
            </w:r>
          </w:p>
        </w:tc>
        <w:tc>
          <w:tcPr>
            <w:tcW w:w="243" w:type="pct"/>
            <w:vAlign w:val="bottom"/>
          </w:tcPr>
          <w:p w:rsidR="0015785C" w:rsidRPr="00CD04AA" w:rsidRDefault="0015785C" w:rsidP="0015785C">
            <w:pPr>
              <w:pStyle w:val="NoSpacing"/>
              <w:jc w:val="center"/>
            </w:pPr>
            <w:r w:rsidRPr="00CD04AA">
              <w:t>A</w:t>
            </w:r>
          </w:p>
        </w:tc>
        <w:tc>
          <w:tcPr>
            <w:tcW w:w="239" w:type="pct"/>
            <w:vAlign w:val="bottom"/>
          </w:tcPr>
          <w:p w:rsidR="0015785C" w:rsidRPr="00CD04AA" w:rsidRDefault="0015785C" w:rsidP="0015785C">
            <w:pPr>
              <w:pStyle w:val="NoSpacing"/>
              <w:jc w:val="center"/>
            </w:pPr>
            <w:r w:rsidRPr="00CD04AA">
              <w:t>3</w:t>
            </w:r>
          </w:p>
        </w:tc>
      </w:tr>
      <w:tr w:rsidR="0015785C" w:rsidRPr="00CD04AA" w:rsidTr="0015785C">
        <w:trPr>
          <w:trHeight w:val="283"/>
        </w:trPr>
        <w:tc>
          <w:tcPr>
            <w:tcW w:w="257" w:type="pct"/>
            <w:vAlign w:val="bottom"/>
          </w:tcPr>
          <w:p w:rsidR="0015785C" w:rsidRPr="00CD04AA" w:rsidRDefault="0015785C" w:rsidP="0015785C">
            <w:pPr>
              <w:pStyle w:val="NoSpacing"/>
            </w:pPr>
            <w:r w:rsidRPr="00CD04AA">
              <w:t>15.</w:t>
            </w:r>
          </w:p>
        </w:tc>
        <w:tc>
          <w:tcPr>
            <w:tcW w:w="3959" w:type="pct"/>
            <w:gridSpan w:val="2"/>
            <w:vAlign w:val="bottom"/>
          </w:tcPr>
          <w:p w:rsidR="0015785C" w:rsidRPr="00CD04AA" w:rsidRDefault="0015785C" w:rsidP="0015785C">
            <w:pPr>
              <w:pStyle w:val="NoSpacing"/>
            </w:pPr>
            <w:r w:rsidRPr="00CD04AA">
              <w:t>Discriminate analog and digital phase detectors.</w:t>
            </w:r>
          </w:p>
        </w:tc>
        <w:tc>
          <w:tcPr>
            <w:tcW w:w="301" w:type="pct"/>
            <w:vAlign w:val="bottom"/>
          </w:tcPr>
          <w:p w:rsidR="0015785C" w:rsidRPr="00CD04AA" w:rsidRDefault="0015785C" w:rsidP="0015785C">
            <w:pPr>
              <w:pStyle w:val="NoSpacing"/>
              <w:jc w:val="center"/>
            </w:pPr>
            <w:r w:rsidRPr="00CD04AA">
              <w:t>CO5</w:t>
            </w:r>
          </w:p>
        </w:tc>
        <w:tc>
          <w:tcPr>
            <w:tcW w:w="243" w:type="pct"/>
            <w:vAlign w:val="bottom"/>
          </w:tcPr>
          <w:p w:rsidR="0015785C" w:rsidRPr="00CD04AA" w:rsidRDefault="0015785C" w:rsidP="0015785C">
            <w:pPr>
              <w:pStyle w:val="NoSpacing"/>
              <w:jc w:val="center"/>
            </w:pPr>
            <w:r w:rsidRPr="00CD04AA">
              <w:t>An</w:t>
            </w:r>
          </w:p>
        </w:tc>
        <w:tc>
          <w:tcPr>
            <w:tcW w:w="239" w:type="pct"/>
            <w:vAlign w:val="bottom"/>
          </w:tcPr>
          <w:p w:rsidR="0015785C" w:rsidRPr="00CD04AA" w:rsidRDefault="0015785C" w:rsidP="0015785C">
            <w:pPr>
              <w:pStyle w:val="NoSpacing"/>
              <w:jc w:val="center"/>
            </w:pPr>
            <w:r w:rsidRPr="00CD04AA">
              <w:t>3</w:t>
            </w:r>
          </w:p>
        </w:tc>
      </w:tr>
      <w:tr w:rsidR="0015785C" w:rsidRPr="00CD04AA" w:rsidTr="0015785C">
        <w:trPr>
          <w:trHeight w:val="283"/>
        </w:trPr>
        <w:tc>
          <w:tcPr>
            <w:tcW w:w="257" w:type="pct"/>
            <w:vAlign w:val="bottom"/>
          </w:tcPr>
          <w:p w:rsidR="0015785C" w:rsidRPr="00CD04AA" w:rsidRDefault="0015785C" w:rsidP="0015785C">
            <w:pPr>
              <w:pStyle w:val="NoSpacing"/>
            </w:pPr>
            <w:r w:rsidRPr="00CD04AA">
              <w:t>16.</w:t>
            </w:r>
          </w:p>
        </w:tc>
        <w:tc>
          <w:tcPr>
            <w:tcW w:w="3959" w:type="pct"/>
            <w:gridSpan w:val="2"/>
            <w:vAlign w:val="bottom"/>
          </w:tcPr>
          <w:p w:rsidR="0015785C" w:rsidRPr="00CD04AA" w:rsidRDefault="0015785C" w:rsidP="0015785C">
            <w:pPr>
              <w:pStyle w:val="NoSpacing"/>
            </w:pPr>
            <w:r w:rsidRPr="00CD04AA">
              <w:t>Analyze the role of PCBs in electronic device design process.</w:t>
            </w:r>
          </w:p>
        </w:tc>
        <w:tc>
          <w:tcPr>
            <w:tcW w:w="301" w:type="pct"/>
            <w:vAlign w:val="bottom"/>
          </w:tcPr>
          <w:p w:rsidR="0015785C" w:rsidRPr="00CD04AA" w:rsidRDefault="0015785C" w:rsidP="0015785C">
            <w:pPr>
              <w:pStyle w:val="NoSpacing"/>
              <w:jc w:val="center"/>
            </w:pPr>
            <w:r w:rsidRPr="00CD04AA">
              <w:t>CO6</w:t>
            </w:r>
          </w:p>
        </w:tc>
        <w:tc>
          <w:tcPr>
            <w:tcW w:w="243" w:type="pct"/>
            <w:vAlign w:val="bottom"/>
          </w:tcPr>
          <w:p w:rsidR="0015785C" w:rsidRPr="00CD04AA" w:rsidRDefault="0015785C" w:rsidP="0015785C">
            <w:pPr>
              <w:pStyle w:val="NoSpacing"/>
              <w:jc w:val="center"/>
            </w:pPr>
            <w:r w:rsidRPr="00CD04AA">
              <w:t>An</w:t>
            </w:r>
          </w:p>
        </w:tc>
        <w:tc>
          <w:tcPr>
            <w:tcW w:w="239" w:type="pct"/>
            <w:vAlign w:val="bottom"/>
          </w:tcPr>
          <w:p w:rsidR="0015785C" w:rsidRPr="00CD04AA" w:rsidRDefault="0015785C" w:rsidP="0015785C">
            <w:pPr>
              <w:pStyle w:val="NoSpacing"/>
              <w:jc w:val="center"/>
            </w:pPr>
            <w:r w:rsidRPr="00CD04AA">
              <w:t>3</w:t>
            </w:r>
          </w:p>
        </w:tc>
      </w:tr>
      <w:tr w:rsidR="0015785C" w:rsidRPr="00CD04AA" w:rsidTr="0015785C">
        <w:trPr>
          <w:trHeight w:val="552"/>
        </w:trPr>
        <w:tc>
          <w:tcPr>
            <w:tcW w:w="5000" w:type="pct"/>
            <w:gridSpan w:val="6"/>
          </w:tcPr>
          <w:p w:rsidR="0015785C" w:rsidRPr="00CD04AA" w:rsidRDefault="0015785C" w:rsidP="0015785C">
            <w:pPr>
              <w:jc w:val="center"/>
              <w:rPr>
                <w:b/>
                <w:u w:val="single"/>
              </w:rPr>
            </w:pPr>
            <w:r w:rsidRPr="00CD04AA">
              <w:rPr>
                <w:b/>
                <w:u w:val="single"/>
              </w:rPr>
              <w:t>PART – C (6 X 12 = 72 MARKS)</w:t>
            </w:r>
          </w:p>
          <w:p w:rsidR="0015785C" w:rsidRPr="00CD04AA" w:rsidRDefault="0015785C" w:rsidP="0015785C">
            <w:pPr>
              <w:jc w:val="center"/>
              <w:rPr>
                <w:b/>
              </w:rPr>
            </w:pPr>
            <w:r w:rsidRPr="00CD04AA">
              <w:rPr>
                <w:b/>
              </w:rPr>
              <w:t>(Answer any five Questions from Q. No. 17 to 23, Q. No. 24 is Compulsory)</w:t>
            </w:r>
          </w:p>
        </w:tc>
      </w:tr>
      <w:tr w:rsidR="0015785C" w:rsidRPr="00CD04AA" w:rsidTr="0015785C">
        <w:trPr>
          <w:trHeight w:val="283"/>
        </w:trPr>
        <w:tc>
          <w:tcPr>
            <w:tcW w:w="257" w:type="pct"/>
            <w:vAlign w:val="bottom"/>
          </w:tcPr>
          <w:p w:rsidR="0015785C" w:rsidRPr="00CD04AA" w:rsidRDefault="0015785C" w:rsidP="0015785C">
            <w:pPr>
              <w:jc w:val="center"/>
            </w:pPr>
            <w:r w:rsidRPr="00CD04AA">
              <w:t>17.</w:t>
            </w:r>
          </w:p>
        </w:tc>
        <w:tc>
          <w:tcPr>
            <w:tcW w:w="182" w:type="pct"/>
            <w:vAlign w:val="bottom"/>
          </w:tcPr>
          <w:p w:rsidR="0015785C" w:rsidRPr="00CD04AA" w:rsidRDefault="0015785C" w:rsidP="0015785C">
            <w:pPr>
              <w:jc w:val="center"/>
            </w:pPr>
            <w:r w:rsidRPr="00CD04AA">
              <w:t>a.</w:t>
            </w:r>
          </w:p>
        </w:tc>
        <w:tc>
          <w:tcPr>
            <w:tcW w:w="3777" w:type="pct"/>
            <w:vAlign w:val="bottom"/>
          </w:tcPr>
          <w:p w:rsidR="0015785C" w:rsidRPr="00CD04AA" w:rsidRDefault="0015785C" w:rsidP="0015785C">
            <w:r w:rsidRPr="00CD04AA">
              <w:t>Explain in detail the detection of Bio electric events</w:t>
            </w:r>
            <w:r>
              <w:t>.</w:t>
            </w:r>
          </w:p>
        </w:tc>
        <w:tc>
          <w:tcPr>
            <w:tcW w:w="301" w:type="pct"/>
            <w:vAlign w:val="bottom"/>
          </w:tcPr>
          <w:p w:rsidR="0015785C" w:rsidRPr="00CD04AA" w:rsidRDefault="0015785C" w:rsidP="0015785C">
            <w:pPr>
              <w:jc w:val="center"/>
            </w:pPr>
            <w:r w:rsidRPr="00CD04AA">
              <w:t>CO1</w:t>
            </w:r>
          </w:p>
        </w:tc>
        <w:tc>
          <w:tcPr>
            <w:tcW w:w="243" w:type="pct"/>
            <w:vAlign w:val="bottom"/>
          </w:tcPr>
          <w:p w:rsidR="0015785C" w:rsidRPr="00CD04AA" w:rsidRDefault="0015785C" w:rsidP="0015785C">
            <w:pPr>
              <w:jc w:val="center"/>
            </w:pPr>
            <w:r w:rsidRPr="00CD04AA">
              <w:t>An</w:t>
            </w:r>
          </w:p>
        </w:tc>
        <w:tc>
          <w:tcPr>
            <w:tcW w:w="239" w:type="pct"/>
            <w:vAlign w:val="bottom"/>
          </w:tcPr>
          <w:p w:rsidR="0015785C" w:rsidRPr="00CD04AA" w:rsidRDefault="0015785C" w:rsidP="0015785C">
            <w:pPr>
              <w:jc w:val="center"/>
            </w:pPr>
            <w:r w:rsidRPr="00CD04AA">
              <w:t>7</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r w:rsidRPr="00CD04AA">
              <w:t>b.</w:t>
            </w:r>
          </w:p>
        </w:tc>
        <w:tc>
          <w:tcPr>
            <w:tcW w:w="3777" w:type="pct"/>
            <w:vAlign w:val="bottom"/>
          </w:tcPr>
          <w:p w:rsidR="0015785C" w:rsidRPr="00CD04AA" w:rsidRDefault="0015785C" w:rsidP="0015785C">
            <w:pPr>
              <w:jc w:val="both"/>
              <w:rPr>
                <w:bCs/>
              </w:rPr>
            </w:pPr>
            <w:r w:rsidRPr="00CD04AA">
              <w:rPr>
                <w:bCs/>
              </w:rPr>
              <w:t>Write notes on various types of bio-electrodes used in bio-potential measurement.</w:t>
            </w:r>
          </w:p>
        </w:tc>
        <w:tc>
          <w:tcPr>
            <w:tcW w:w="301" w:type="pct"/>
            <w:vAlign w:val="bottom"/>
          </w:tcPr>
          <w:p w:rsidR="0015785C" w:rsidRPr="00CD04AA" w:rsidRDefault="0015785C" w:rsidP="0015785C">
            <w:pPr>
              <w:jc w:val="center"/>
            </w:pPr>
            <w:r w:rsidRPr="00CD04AA">
              <w:t>CO1</w:t>
            </w:r>
          </w:p>
        </w:tc>
        <w:tc>
          <w:tcPr>
            <w:tcW w:w="243" w:type="pct"/>
            <w:vAlign w:val="bottom"/>
          </w:tcPr>
          <w:p w:rsidR="0015785C" w:rsidRPr="00CD04AA" w:rsidRDefault="0015785C" w:rsidP="0015785C">
            <w:pPr>
              <w:jc w:val="center"/>
            </w:pPr>
            <w:r w:rsidRPr="00CD04AA">
              <w:t>A</w:t>
            </w:r>
          </w:p>
        </w:tc>
        <w:tc>
          <w:tcPr>
            <w:tcW w:w="239" w:type="pct"/>
            <w:vAlign w:val="bottom"/>
          </w:tcPr>
          <w:p w:rsidR="0015785C" w:rsidRPr="00CD04AA" w:rsidRDefault="0015785C" w:rsidP="0015785C">
            <w:pPr>
              <w:jc w:val="center"/>
            </w:pPr>
            <w:r w:rsidRPr="00CD04AA">
              <w:t>5</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p>
        </w:tc>
        <w:tc>
          <w:tcPr>
            <w:tcW w:w="3777" w:type="pct"/>
            <w:vAlign w:val="bottom"/>
          </w:tcPr>
          <w:p w:rsidR="0015785C" w:rsidRPr="00CD04AA" w:rsidRDefault="0015785C" w:rsidP="0015785C"/>
        </w:tc>
        <w:tc>
          <w:tcPr>
            <w:tcW w:w="301" w:type="pct"/>
            <w:vAlign w:val="bottom"/>
          </w:tcPr>
          <w:p w:rsidR="0015785C" w:rsidRPr="00CD04AA" w:rsidRDefault="0015785C" w:rsidP="0015785C">
            <w:pPr>
              <w:jc w:val="center"/>
            </w:pPr>
          </w:p>
        </w:tc>
        <w:tc>
          <w:tcPr>
            <w:tcW w:w="243" w:type="pct"/>
            <w:vAlign w:val="bottom"/>
          </w:tcPr>
          <w:p w:rsidR="0015785C" w:rsidRPr="00CD04AA" w:rsidRDefault="0015785C" w:rsidP="0015785C">
            <w:pPr>
              <w:jc w:val="center"/>
            </w:pPr>
          </w:p>
        </w:tc>
        <w:tc>
          <w:tcPr>
            <w:tcW w:w="239" w:type="pct"/>
            <w:vAlign w:val="bottom"/>
          </w:tcPr>
          <w:p w:rsidR="0015785C" w:rsidRPr="00CD04AA" w:rsidRDefault="0015785C" w:rsidP="0015785C">
            <w:pPr>
              <w:jc w:val="center"/>
            </w:pPr>
          </w:p>
        </w:tc>
      </w:tr>
      <w:tr w:rsidR="0015785C" w:rsidRPr="00CD04AA" w:rsidTr="0015785C">
        <w:trPr>
          <w:trHeight w:val="283"/>
        </w:trPr>
        <w:tc>
          <w:tcPr>
            <w:tcW w:w="257" w:type="pct"/>
            <w:vAlign w:val="bottom"/>
          </w:tcPr>
          <w:p w:rsidR="0015785C" w:rsidRPr="00CD04AA" w:rsidRDefault="0015785C" w:rsidP="0015785C">
            <w:pPr>
              <w:jc w:val="center"/>
            </w:pPr>
            <w:r w:rsidRPr="00CD04AA">
              <w:t>18.</w:t>
            </w:r>
          </w:p>
        </w:tc>
        <w:tc>
          <w:tcPr>
            <w:tcW w:w="182" w:type="pct"/>
            <w:vAlign w:val="bottom"/>
          </w:tcPr>
          <w:p w:rsidR="0015785C" w:rsidRPr="00CD04AA" w:rsidRDefault="0015785C" w:rsidP="0015785C">
            <w:pPr>
              <w:jc w:val="center"/>
            </w:pPr>
            <w:r w:rsidRPr="00CD04AA">
              <w:t>a.</w:t>
            </w:r>
          </w:p>
        </w:tc>
        <w:tc>
          <w:tcPr>
            <w:tcW w:w="3777" w:type="pct"/>
            <w:vAlign w:val="bottom"/>
          </w:tcPr>
          <w:p w:rsidR="0015785C" w:rsidRPr="00CD04AA" w:rsidRDefault="0015785C" w:rsidP="0015785C">
            <w:r w:rsidRPr="00CD04AA">
              <w:t>Explain the op-amp as an ‘Adder’.</w:t>
            </w:r>
          </w:p>
        </w:tc>
        <w:tc>
          <w:tcPr>
            <w:tcW w:w="301" w:type="pct"/>
            <w:vAlign w:val="bottom"/>
          </w:tcPr>
          <w:p w:rsidR="0015785C" w:rsidRPr="00CD04AA" w:rsidRDefault="0015785C" w:rsidP="0015785C">
            <w:pPr>
              <w:jc w:val="center"/>
            </w:pPr>
            <w:r w:rsidRPr="00CD04AA">
              <w:t>CO2</w:t>
            </w:r>
          </w:p>
        </w:tc>
        <w:tc>
          <w:tcPr>
            <w:tcW w:w="243" w:type="pct"/>
            <w:vAlign w:val="bottom"/>
          </w:tcPr>
          <w:p w:rsidR="0015785C" w:rsidRPr="00CD04AA" w:rsidRDefault="0015785C" w:rsidP="0015785C">
            <w:pPr>
              <w:jc w:val="center"/>
            </w:pPr>
            <w:r w:rsidRPr="00CD04AA">
              <w:t>An</w:t>
            </w:r>
          </w:p>
        </w:tc>
        <w:tc>
          <w:tcPr>
            <w:tcW w:w="239" w:type="pct"/>
            <w:vAlign w:val="bottom"/>
          </w:tcPr>
          <w:p w:rsidR="0015785C" w:rsidRPr="00CD04AA" w:rsidRDefault="0015785C" w:rsidP="0015785C">
            <w:pPr>
              <w:jc w:val="center"/>
            </w:pPr>
            <w:r w:rsidRPr="00CD04AA">
              <w:t>6</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r w:rsidRPr="00CD04AA">
              <w:t>b.</w:t>
            </w:r>
          </w:p>
        </w:tc>
        <w:tc>
          <w:tcPr>
            <w:tcW w:w="3777" w:type="pct"/>
            <w:vAlign w:val="bottom"/>
          </w:tcPr>
          <w:p w:rsidR="0015785C" w:rsidRPr="00CD04AA" w:rsidRDefault="0015785C" w:rsidP="0015785C">
            <w:r w:rsidRPr="00CD04AA">
              <w:t>Examine the differentiator circuit using Op-amp.</w:t>
            </w:r>
          </w:p>
        </w:tc>
        <w:tc>
          <w:tcPr>
            <w:tcW w:w="301" w:type="pct"/>
            <w:vAlign w:val="bottom"/>
          </w:tcPr>
          <w:p w:rsidR="0015785C" w:rsidRPr="00CD04AA" w:rsidRDefault="0015785C" w:rsidP="0015785C">
            <w:pPr>
              <w:jc w:val="center"/>
            </w:pPr>
            <w:r w:rsidRPr="00CD04AA">
              <w:t>CO2</w:t>
            </w:r>
          </w:p>
        </w:tc>
        <w:tc>
          <w:tcPr>
            <w:tcW w:w="243" w:type="pct"/>
            <w:vAlign w:val="bottom"/>
          </w:tcPr>
          <w:p w:rsidR="0015785C" w:rsidRPr="00CD04AA" w:rsidRDefault="0015785C" w:rsidP="0015785C">
            <w:pPr>
              <w:jc w:val="center"/>
            </w:pPr>
            <w:r w:rsidRPr="00CD04AA">
              <w:t>A</w:t>
            </w:r>
          </w:p>
        </w:tc>
        <w:tc>
          <w:tcPr>
            <w:tcW w:w="239" w:type="pct"/>
            <w:vAlign w:val="bottom"/>
          </w:tcPr>
          <w:p w:rsidR="0015785C" w:rsidRPr="00CD04AA" w:rsidRDefault="0015785C" w:rsidP="0015785C">
            <w:pPr>
              <w:jc w:val="center"/>
            </w:pPr>
            <w:r w:rsidRPr="00CD04AA">
              <w:t>6</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p>
        </w:tc>
        <w:tc>
          <w:tcPr>
            <w:tcW w:w="3777" w:type="pct"/>
            <w:vAlign w:val="bottom"/>
          </w:tcPr>
          <w:p w:rsidR="0015785C" w:rsidRPr="00CD04AA" w:rsidRDefault="0015785C" w:rsidP="0015785C"/>
        </w:tc>
        <w:tc>
          <w:tcPr>
            <w:tcW w:w="301" w:type="pct"/>
            <w:vAlign w:val="bottom"/>
          </w:tcPr>
          <w:p w:rsidR="0015785C" w:rsidRPr="00CD04AA" w:rsidRDefault="0015785C" w:rsidP="0015785C">
            <w:pPr>
              <w:jc w:val="center"/>
            </w:pPr>
          </w:p>
        </w:tc>
        <w:tc>
          <w:tcPr>
            <w:tcW w:w="243" w:type="pct"/>
            <w:vAlign w:val="bottom"/>
          </w:tcPr>
          <w:p w:rsidR="0015785C" w:rsidRPr="00CD04AA" w:rsidRDefault="0015785C" w:rsidP="0015785C">
            <w:pPr>
              <w:jc w:val="center"/>
            </w:pPr>
          </w:p>
        </w:tc>
        <w:tc>
          <w:tcPr>
            <w:tcW w:w="239" w:type="pct"/>
            <w:vAlign w:val="bottom"/>
          </w:tcPr>
          <w:p w:rsidR="0015785C" w:rsidRPr="00CD04AA" w:rsidRDefault="0015785C" w:rsidP="0015785C">
            <w:pPr>
              <w:jc w:val="center"/>
            </w:pPr>
          </w:p>
        </w:tc>
      </w:tr>
      <w:tr w:rsidR="0015785C" w:rsidRPr="00CD04AA" w:rsidTr="0015785C">
        <w:trPr>
          <w:trHeight w:val="283"/>
        </w:trPr>
        <w:tc>
          <w:tcPr>
            <w:tcW w:w="257" w:type="pct"/>
            <w:vAlign w:val="bottom"/>
          </w:tcPr>
          <w:p w:rsidR="0015785C" w:rsidRPr="00CD04AA" w:rsidRDefault="0015785C" w:rsidP="0015785C">
            <w:pPr>
              <w:jc w:val="center"/>
            </w:pPr>
            <w:r w:rsidRPr="00CD04AA">
              <w:t>19.</w:t>
            </w:r>
          </w:p>
        </w:tc>
        <w:tc>
          <w:tcPr>
            <w:tcW w:w="182" w:type="pct"/>
            <w:vAlign w:val="bottom"/>
          </w:tcPr>
          <w:p w:rsidR="0015785C" w:rsidRPr="00CD04AA" w:rsidRDefault="0015785C" w:rsidP="0015785C">
            <w:pPr>
              <w:jc w:val="center"/>
            </w:pPr>
            <w:r w:rsidRPr="00CD04AA">
              <w:t>a.</w:t>
            </w:r>
          </w:p>
        </w:tc>
        <w:tc>
          <w:tcPr>
            <w:tcW w:w="3777" w:type="pct"/>
            <w:vAlign w:val="bottom"/>
          </w:tcPr>
          <w:p w:rsidR="0015785C" w:rsidRPr="00CD04AA" w:rsidRDefault="0015785C" w:rsidP="0015785C">
            <w:r w:rsidRPr="00CD04AA">
              <w:t>Explain any two types of Isolation amplifier.</w:t>
            </w:r>
          </w:p>
        </w:tc>
        <w:tc>
          <w:tcPr>
            <w:tcW w:w="301" w:type="pct"/>
            <w:vAlign w:val="bottom"/>
          </w:tcPr>
          <w:p w:rsidR="0015785C" w:rsidRPr="00CD04AA" w:rsidRDefault="0015785C" w:rsidP="0015785C">
            <w:pPr>
              <w:jc w:val="center"/>
            </w:pPr>
            <w:r w:rsidRPr="00CD04AA">
              <w:t>CO3</w:t>
            </w:r>
          </w:p>
        </w:tc>
        <w:tc>
          <w:tcPr>
            <w:tcW w:w="243" w:type="pct"/>
            <w:vAlign w:val="bottom"/>
          </w:tcPr>
          <w:p w:rsidR="0015785C" w:rsidRPr="00CD04AA" w:rsidRDefault="0015785C" w:rsidP="0015785C">
            <w:pPr>
              <w:jc w:val="center"/>
            </w:pPr>
            <w:r w:rsidRPr="00CD04AA">
              <w:t>An</w:t>
            </w:r>
          </w:p>
        </w:tc>
        <w:tc>
          <w:tcPr>
            <w:tcW w:w="239" w:type="pct"/>
            <w:vAlign w:val="bottom"/>
          </w:tcPr>
          <w:p w:rsidR="0015785C" w:rsidRPr="00CD04AA" w:rsidRDefault="0015785C" w:rsidP="0015785C">
            <w:pPr>
              <w:jc w:val="center"/>
            </w:pPr>
            <w:r w:rsidRPr="00CD04AA">
              <w:t>8</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r w:rsidRPr="00CD04AA">
              <w:t>b.</w:t>
            </w:r>
          </w:p>
        </w:tc>
        <w:tc>
          <w:tcPr>
            <w:tcW w:w="3777" w:type="pct"/>
            <w:vAlign w:val="bottom"/>
          </w:tcPr>
          <w:p w:rsidR="0015785C" w:rsidRPr="00CD04AA" w:rsidRDefault="0015785C" w:rsidP="0015785C">
            <w:pPr>
              <w:rPr>
                <w:bCs/>
              </w:rPr>
            </w:pPr>
            <w:r w:rsidRPr="00CD04AA">
              <w:t>Write note on the second order band stop filter.</w:t>
            </w:r>
          </w:p>
        </w:tc>
        <w:tc>
          <w:tcPr>
            <w:tcW w:w="301" w:type="pct"/>
            <w:vAlign w:val="bottom"/>
          </w:tcPr>
          <w:p w:rsidR="0015785C" w:rsidRPr="00CD04AA" w:rsidRDefault="0015785C" w:rsidP="0015785C">
            <w:pPr>
              <w:jc w:val="center"/>
            </w:pPr>
            <w:r w:rsidRPr="00CD04AA">
              <w:t>CO3</w:t>
            </w:r>
          </w:p>
        </w:tc>
        <w:tc>
          <w:tcPr>
            <w:tcW w:w="243" w:type="pct"/>
            <w:vAlign w:val="bottom"/>
          </w:tcPr>
          <w:p w:rsidR="0015785C" w:rsidRPr="00CD04AA" w:rsidRDefault="0015785C" w:rsidP="0015785C">
            <w:pPr>
              <w:jc w:val="center"/>
            </w:pPr>
            <w:r w:rsidRPr="00CD04AA">
              <w:t>A</w:t>
            </w:r>
          </w:p>
        </w:tc>
        <w:tc>
          <w:tcPr>
            <w:tcW w:w="239" w:type="pct"/>
            <w:vAlign w:val="bottom"/>
          </w:tcPr>
          <w:p w:rsidR="0015785C" w:rsidRPr="00CD04AA" w:rsidRDefault="0015785C" w:rsidP="0015785C">
            <w:pPr>
              <w:jc w:val="center"/>
            </w:pPr>
            <w:r w:rsidRPr="00CD04AA">
              <w:t>4</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p>
        </w:tc>
        <w:tc>
          <w:tcPr>
            <w:tcW w:w="3777" w:type="pct"/>
            <w:vAlign w:val="bottom"/>
          </w:tcPr>
          <w:p w:rsidR="0015785C" w:rsidRPr="00CD04AA" w:rsidRDefault="0015785C" w:rsidP="0015785C"/>
        </w:tc>
        <w:tc>
          <w:tcPr>
            <w:tcW w:w="301" w:type="pct"/>
            <w:vAlign w:val="bottom"/>
          </w:tcPr>
          <w:p w:rsidR="0015785C" w:rsidRPr="00CD04AA" w:rsidRDefault="0015785C" w:rsidP="0015785C">
            <w:pPr>
              <w:jc w:val="center"/>
            </w:pPr>
          </w:p>
        </w:tc>
        <w:tc>
          <w:tcPr>
            <w:tcW w:w="243" w:type="pct"/>
            <w:vAlign w:val="bottom"/>
          </w:tcPr>
          <w:p w:rsidR="0015785C" w:rsidRPr="00CD04AA" w:rsidRDefault="0015785C" w:rsidP="0015785C">
            <w:pPr>
              <w:jc w:val="center"/>
            </w:pPr>
          </w:p>
        </w:tc>
        <w:tc>
          <w:tcPr>
            <w:tcW w:w="239" w:type="pct"/>
            <w:vAlign w:val="bottom"/>
          </w:tcPr>
          <w:p w:rsidR="0015785C" w:rsidRPr="00CD04AA" w:rsidRDefault="0015785C" w:rsidP="0015785C">
            <w:pPr>
              <w:jc w:val="center"/>
            </w:pPr>
          </w:p>
        </w:tc>
      </w:tr>
      <w:tr w:rsidR="0015785C" w:rsidRPr="00CD04AA" w:rsidTr="0015785C">
        <w:trPr>
          <w:trHeight w:val="283"/>
        </w:trPr>
        <w:tc>
          <w:tcPr>
            <w:tcW w:w="257" w:type="pct"/>
            <w:vAlign w:val="bottom"/>
          </w:tcPr>
          <w:p w:rsidR="0015785C" w:rsidRPr="00CD04AA" w:rsidRDefault="0015785C" w:rsidP="0015785C">
            <w:pPr>
              <w:jc w:val="center"/>
            </w:pPr>
            <w:r w:rsidRPr="00CD04AA">
              <w:t>20.</w:t>
            </w:r>
          </w:p>
        </w:tc>
        <w:tc>
          <w:tcPr>
            <w:tcW w:w="182" w:type="pct"/>
            <w:vAlign w:val="bottom"/>
          </w:tcPr>
          <w:p w:rsidR="0015785C" w:rsidRPr="00CD04AA" w:rsidRDefault="0015785C" w:rsidP="0015785C">
            <w:pPr>
              <w:jc w:val="center"/>
            </w:pPr>
            <w:r w:rsidRPr="00CD04AA">
              <w:t>a.</w:t>
            </w:r>
          </w:p>
        </w:tc>
        <w:tc>
          <w:tcPr>
            <w:tcW w:w="3777" w:type="pct"/>
            <w:vAlign w:val="bottom"/>
          </w:tcPr>
          <w:p w:rsidR="0015785C" w:rsidRPr="00CD04AA" w:rsidRDefault="0015785C" w:rsidP="0015785C">
            <w:r w:rsidRPr="00CD04AA">
              <w:t xml:space="preserve">Explain </w:t>
            </w:r>
            <w:proofErr w:type="spellStart"/>
            <w:r w:rsidRPr="00CD04AA">
              <w:t>astable</w:t>
            </w:r>
            <w:proofErr w:type="spellEnd"/>
            <w:r w:rsidRPr="00CD04AA">
              <w:t xml:space="preserve"> and </w:t>
            </w:r>
            <w:proofErr w:type="spellStart"/>
            <w:r w:rsidRPr="00CD04AA">
              <w:t>monostable</w:t>
            </w:r>
            <w:proofErr w:type="spellEnd"/>
            <w:r w:rsidRPr="00CD04AA">
              <w:t xml:space="preserve"> </w:t>
            </w:r>
            <w:proofErr w:type="spellStart"/>
            <w:r w:rsidRPr="00CD04AA">
              <w:t>multivibrator</w:t>
            </w:r>
            <w:proofErr w:type="spellEnd"/>
            <w:r w:rsidRPr="00CD04AA">
              <w:t xml:space="preserve"> using 555 IC timer.</w:t>
            </w:r>
          </w:p>
        </w:tc>
        <w:tc>
          <w:tcPr>
            <w:tcW w:w="301" w:type="pct"/>
            <w:vAlign w:val="bottom"/>
          </w:tcPr>
          <w:p w:rsidR="0015785C" w:rsidRPr="00CD04AA" w:rsidRDefault="0015785C" w:rsidP="0015785C">
            <w:pPr>
              <w:jc w:val="center"/>
            </w:pPr>
            <w:r w:rsidRPr="00CD04AA">
              <w:t>CO4</w:t>
            </w:r>
          </w:p>
        </w:tc>
        <w:tc>
          <w:tcPr>
            <w:tcW w:w="243" w:type="pct"/>
            <w:vAlign w:val="bottom"/>
          </w:tcPr>
          <w:p w:rsidR="0015785C" w:rsidRPr="00CD04AA" w:rsidRDefault="0015785C" w:rsidP="0015785C">
            <w:pPr>
              <w:jc w:val="center"/>
            </w:pPr>
            <w:r w:rsidRPr="00CD04AA">
              <w:t>An</w:t>
            </w:r>
          </w:p>
        </w:tc>
        <w:tc>
          <w:tcPr>
            <w:tcW w:w="239" w:type="pct"/>
            <w:vAlign w:val="bottom"/>
          </w:tcPr>
          <w:p w:rsidR="0015785C" w:rsidRPr="00CD04AA" w:rsidRDefault="0015785C" w:rsidP="0015785C">
            <w:pPr>
              <w:jc w:val="center"/>
            </w:pPr>
            <w:r w:rsidRPr="00CD04AA">
              <w:t>9</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r w:rsidRPr="00CD04AA">
              <w:t>b.</w:t>
            </w:r>
          </w:p>
        </w:tc>
        <w:tc>
          <w:tcPr>
            <w:tcW w:w="3777" w:type="pct"/>
            <w:vAlign w:val="bottom"/>
          </w:tcPr>
          <w:p w:rsidR="0015785C" w:rsidRPr="00CD04AA" w:rsidRDefault="0015785C" w:rsidP="0015785C">
            <w:pPr>
              <w:rPr>
                <w:bCs/>
              </w:rPr>
            </w:pPr>
            <w:r w:rsidRPr="00CD04AA">
              <w:rPr>
                <w:bCs/>
              </w:rPr>
              <w:t>Write a note on the applications of comparator.</w:t>
            </w:r>
          </w:p>
        </w:tc>
        <w:tc>
          <w:tcPr>
            <w:tcW w:w="301" w:type="pct"/>
            <w:vAlign w:val="bottom"/>
          </w:tcPr>
          <w:p w:rsidR="0015785C" w:rsidRPr="00CD04AA" w:rsidRDefault="0015785C" w:rsidP="0015785C">
            <w:pPr>
              <w:jc w:val="center"/>
            </w:pPr>
            <w:r w:rsidRPr="00CD04AA">
              <w:t>CO4</w:t>
            </w:r>
          </w:p>
        </w:tc>
        <w:tc>
          <w:tcPr>
            <w:tcW w:w="243" w:type="pct"/>
            <w:vAlign w:val="bottom"/>
          </w:tcPr>
          <w:p w:rsidR="0015785C" w:rsidRPr="00CD04AA" w:rsidRDefault="0015785C" w:rsidP="0015785C">
            <w:pPr>
              <w:jc w:val="center"/>
            </w:pPr>
            <w:r w:rsidRPr="00CD04AA">
              <w:t>A</w:t>
            </w:r>
          </w:p>
        </w:tc>
        <w:tc>
          <w:tcPr>
            <w:tcW w:w="239" w:type="pct"/>
            <w:vAlign w:val="bottom"/>
          </w:tcPr>
          <w:p w:rsidR="0015785C" w:rsidRPr="00CD04AA" w:rsidRDefault="0015785C" w:rsidP="0015785C">
            <w:pPr>
              <w:jc w:val="center"/>
            </w:pPr>
            <w:r w:rsidRPr="00CD04AA">
              <w:t>3</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p>
        </w:tc>
        <w:tc>
          <w:tcPr>
            <w:tcW w:w="3777" w:type="pct"/>
            <w:vAlign w:val="bottom"/>
          </w:tcPr>
          <w:p w:rsidR="0015785C" w:rsidRPr="00CD04AA" w:rsidRDefault="0015785C" w:rsidP="0015785C"/>
        </w:tc>
        <w:tc>
          <w:tcPr>
            <w:tcW w:w="301" w:type="pct"/>
            <w:vAlign w:val="bottom"/>
          </w:tcPr>
          <w:p w:rsidR="0015785C" w:rsidRPr="00CD04AA" w:rsidRDefault="0015785C" w:rsidP="0015785C">
            <w:pPr>
              <w:jc w:val="center"/>
            </w:pPr>
          </w:p>
        </w:tc>
        <w:tc>
          <w:tcPr>
            <w:tcW w:w="243" w:type="pct"/>
            <w:vAlign w:val="bottom"/>
          </w:tcPr>
          <w:p w:rsidR="0015785C" w:rsidRPr="00CD04AA" w:rsidRDefault="0015785C" w:rsidP="0015785C">
            <w:pPr>
              <w:jc w:val="center"/>
            </w:pPr>
          </w:p>
        </w:tc>
        <w:tc>
          <w:tcPr>
            <w:tcW w:w="239" w:type="pct"/>
            <w:vAlign w:val="bottom"/>
          </w:tcPr>
          <w:p w:rsidR="0015785C" w:rsidRPr="00CD04AA" w:rsidRDefault="0015785C" w:rsidP="0015785C">
            <w:pPr>
              <w:jc w:val="center"/>
            </w:pPr>
          </w:p>
        </w:tc>
      </w:tr>
      <w:tr w:rsidR="0015785C" w:rsidRPr="00CD04AA" w:rsidTr="0015785C">
        <w:trPr>
          <w:trHeight w:val="283"/>
        </w:trPr>
        <w:tc>
          <w:tcPr>
            <w:tcW w:w="257" w:type="pct"/>
            <w:vAlign w:val="bottom"/>
          </w:tcPr>
          <w:p w:rsidR="0015785C" w:rsidRPr="00CD04AA" w:rsidRDefault="0015785C" w:rsidP="0015785C">
            <w:pPr>
              <w:jc w:val="center"/>
            </w:pPr>
            <w:r w:rsidRPr="00CD04AA">
              <w:t>21.</w:t>
            </w:r>
          </w:p>
        </w:tc>
        <w:tc>
          <w:tcPr>
            <w:tcW w:w="182" w:type="pct"/>
            <w:vAlign w:val="bottom"/>
          </w:tcPr>
          <w:p w:rsidR="0015785C" w:rsidRPr="00CD04AA" w:rsidRDefault="0015785C" w:rsidP="0015785C">
            <w:pPr>
              <w:jc w:val="center"/>
            </w:pPr>
            <w:r w:rsidRPr="00CD04AA">
              <w:t>a.</w:t>
            </w:r>
          </w:p>
        </w:tc>
        <w:tc>
          <w:tcPr>
            <w:tcW w:w="3777" w:type="pct"/>
            <w:vAlign w:val="bottom"/>
          </w:tcPr>
          <w:p w:rsidR="0015785C" w:rsidRPr="00CD04AA" w:rsidRDefault="0015785C" w:rsidP="0015785C">
            <w:r w:rsidRPr="00CD04AA">
              <w:t>Write a note on voltage-controlled oscillators.</w:t>
            </w:r>
          </w:p>
        </w:tc>
        <w:tc>
          <w:tcPr>
            <w:tcW w:w="301" w:type="pct"/>
            <w:vAlign w:val="bottom"/>
          </w:tcPr>
          <w:p w:rsidR="0015785C" w:rsidRPr="00CD04AA" w:rsidRDefault="0015785C" w:rsidP="0015785C">
            <w:pPr>
              <w:jc w:val="center"/>
            </w:pPr>
            <w:r w:rsidRPr="00CD04AA">
              <w:t>CO5</w:t>
            </w:r>
          </w:p>
        </w:tc>
        <w:tc>
          <w:tcPr>
            <w:tcW w:w="243" w:type="pct"/>
            <w:vAlign w:val="bottom"/>
          </w:tcPr>
          <w:p w:rsidR="0015785C" w:rsidRPr="00CD04AA" w:rsidRDefault="0015785C" w:rsidP="0015785C">
            <w:pPr>
              <w:jc w:val="center"/>
            </w:pPr>
            <w:r w:rsidRPr="00CD04AA">
              <w:t>A</w:t>
            </w:r>
          </w:p>
        </w:tc>
        <w:tc>
          <w:tcPr>
            <w:tcW w:w="239" w:type="pct"/>
            <w:vAlign w:val="bottom"/>
          </w:tcPr>
          <w:p w:rsidR="0015785C" w:rsidRPr="00CD04AA" w:rsidRDefault="0015785C" w:rsidP="0015785C">
            <w:pPr>
              <w:jc w:val="center"/>
            </w:pPr>
            <w:r w:rsidRPr="00CD04AA">
              <w:t>6</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r w:rsidRPr="00CD04AA">
              <w:t>b.</w:t>
            </w:r>
          </w:p>
        </w:tc>
        <w:tc>
          <w:tcPr>
            <w:tcW w:w="3777" w:type="pct"/>
            <w:vAlign w:val="bottom"/>
          </w:tcPr>
          <w:p w:rsidR="0015785C" w:rsidRPr="00CD04AA" w:rsidRDefault="0015785C" w:rsidP="0015785C">
            <w:pPr>
              <w:rPr>
                <w:bCs/>
              </w:rPr>
            </w:pPr>
            <w:r w:rsidRPr="00CD04AA">
              <w:t>Explain frequency shift keying and amplitude shift keying.</w:t>
            </w:r>
          </w:p>
        </w:tc>
        <w:tc>
          <w:tcPr>
            <w:tcW w:w="301" w:type="pct"/>
          </w:tcPr>
          <w:p w:rsidR="0015785C" w:rsidRPr="00CD04AA" w:rsidRDefault="0015785C" w:rsidP="0015785C">
            <w:pPr>
              <w:jc w:val="center"/>
            </w:pPr>
            <w:r w:rsidRPr="00CD04AA">
              <w:t>CO5</w:t>
            </w:r>
          </w:p>
        </w:tc>
        <w:tc>
          <w:tcPr>
            <w:tcW w:w="243" w:type="pct"/>
          </w:tcPr>
          <w:p w:rsidR="0015785C" w:rsidRPr="00CD04AA" w:rsidRDefault="0015785C" w:rsidP="0015785C">
            <w:pPr>
              <w:jc w:val="center"/>
            </w:pPr>
            <w:r w:rsidRPr="00CD04AA">
              <w:t>An</w:t>
            </w:r>
          </w:p>
        </w:tc>
        <w:tc>
          <w:tcPr>
            <w:tcW w:w="239" w:type="pct"/>
          </w:tcPr>
          <w:p w:rsidR="0015785C" w:rsidRPr="00CD04AA" w:rsidRDefault="0015785C" w:rsidP="0015785C">
            <w:pPr>
              <w:jc w:val="center"/>
            </w:pPr>
            <w:r w:rsidRPr="00CD04AA">
              <w:t>6</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p>
        </w:tc>
        <w:tc>
          <w:tcPr>
            <w:tcW w:w="3777" w:type="pct"/>
            <w:vAlign w:val="bottom"/>
          </w:tcPr>
          <w:p w:rsidR="0015785C" w:rsidRPr="00CD04AA" w:rsidRDefault="0015785C" w:rsidP="0015785C"/>
        </w:tc>
        <w:tc>
          <w:tcPr>
            <w:tcW w:w="301" w:type="pct"/>
          </w:tcPr>
          <w:p w:rsidR="0015785C" w:rsidRPr="00CD04AA" w:rsidRDefault="0015785C" w:rsidP="0015785C">
            <w:pPr>
              <w:jc w:val="center"/>
            </w:pPr>
          </w:p>
        </w:tc>
        <w:tc>
          <w:tcPr>
            <w:tcW w:w="243" w:type="pct"/>
          </w:tcPr>
          <w:p w:rsidR="0015785C" w:rsidRPr="00CD04AA" w:rsidRDefault="0015785C" w:rsidP="0015785C">
            <w:pPr>
              <w:jc w:val="center"/>
            </w:pPr>
          </w:p>
        </w:tc>
        <w:tc>
          <w:tcPr>
            <w:tcW w:w="239" w:type="pct"/>
          </w:tcPr>
          <w:p w:rsidR="0015785C" w:rsidRPr="00CD04AA" w:rsidRDefault="0015785C" w:rsidP="0015785C">
            <w:pPr>
              <w:jc w:val="center"/>
            </w:pPr>
          </w:p>
        </w:tc>
      </w:tr>
      <w:tr w:rsidR="0015785C" w:rsidRPr="00CD04AA" w:rsidTr="0015785C">
        <w:trPr>
          <w:trHeight w:val="283"/>
        </w:trPr>
        <w:tc>
          <w:tcPr>
            <w:tcW w:w="257" w:type="pct"/>
            <w:vAlign w:val="bottom"/>
          </w:tcPr>
          <w:p w:rsidR="0015785C" w:rsidRPr="00CD04AA" w:rsidRDefault="0015785C" w:rsidP="0015785C">
            <w:pPr>
              <w:jc w:val="center"/>
            </w:pPr>
            <w:r w:rsidRPr="00CD04AA">
              <w:t>22.</w:t>
            </w:r>
          </w:p>
        </w:tc>
        <w:tc>
          <w:tcPr>
            <w:tcW w:w="182" w:type="pct"/>
            <w:vAlign w:val="bottom"/>
          </w:tcPr>
          <w:p w:rsidR="0015785C" w:rsidRPr="00CD04AA" w:rsidRDefault="0015785C" w:rsidP="0015785C">
            <w:pPr>
              <w:jc w:val="center"/>
            </w:pPr>
            <w:r w:rsidRPr="00CD04AA">
              <w:t>a.</w:t>
            </w:r>
          </w:p>
        </w:tc>
        <w:tc>
          <w:tcPr>
            <w:tcW w:w="3777" w:type="pct"/>
            <w:vAlign w:val="bottom"/>
          </w:tcPr>
          <w:p w:rsidR="0015785C" w:rsidRPr="00CD04AA" w:rsidRDefault="0015785C" w:rsidP="0015785C">
            <w:r w:rsidRPr="00CD04AA">
              <w:t>Write a note on the Inverting amplifier.</w:t>
            </w:r>
          </w:p>
        </w:tc>
        <w:tc>
          <w:tcPr>
            <w:tcW w:w="301" w:type="pct"/>
          </w:tcPr>
          <w:p w:rsidR="0015785C" w:rsidRPr="00CD04AA" w:rsidRDefault="0015785C" w:rsidP="0015785C">
            <w:pPr>
              <w:jc w:val="center"/>
            </w:pPr>
            <w:r w:rsidRPr="00CD04AA">
              <w:t>CO2</w:t>
            </w:r>
          </w:p>
        </w:tc>
        <w:tc>
          <w:tcPr>
            <w:tcW w:w="243" w:type="pct"/>
          </w:tcPr>
          <w:p w:rsidR="0015785C" w:rsidRPr="00CD04AA" w:rsidRDefault="0015785C" w:rsidP="0015785C">
            <w:pPr>
              <w:jc w:val="center"/>
            </w:pPr>
            <w:r w:rsidRPr="00CD04AA">
              <w:t>A</w:t>
            </w:r>
          </w:p>
        </w:tc>
        <w:tc>
          <w:tcPr>
            <w:tcW w:w="239" w:type="pct"/>
          </w:tcPr>
          <w:p w:rsidR="0015785C" w:rsidRPr="00CD04AA" w:rsidRDefault="0015785C" w:rsidP="0015785C">
            <w:pPr>
              <w:jc w:val="center"/>
            </w:pPr>
            <w:r w:rsidRPr="00CD04AA">
              <w:t>6</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r w:rsidRPr="00CD04AA">
              <w:t>b.</w:t>
            </w:r>
          </w:p>
        </w:tc>
        <w:tc>
          <w:tcPr>
            <w:tcW w:w="3777" w:type="pct"/>
            <w:vAlign w:val="bottom"/>
          </w:tcPr>
          <w:p w:rsidR="0015785C" w:rsidRPr="00CD04AA" w:rsidRDefault="0015785C" w:rsidP="0015785C">
            <w:pPr>
              <w:rPr>
                <w:bCs/>
              </w:rPr>
            </w:pPr>
            <w:r w:rsidRPr="00CD04AA">
              <w:rPr>
                <w:bCs/>
              </w:rPr>
              <w:t>Write a note on the Non inverting amplifier</w:t>
            </w:r>
            <w:r>
              <w:rPr>
                <w:bCs/>
              </w:rPr>
              <w:t>.</w:t>
            </w:r>
          </w:p>
        </w:tc>
        <w:tc>
          <w:tcPr>
            <w:tcW w:w="301" w:type="pct"/>
          </w:tcPr>
          <w:p w:rsidR="0015785C" w:rsidRPr="00CD04AA" w:rsidRDefault="0015785C" w:rsidP="0015785C">
            <w:pPr>
              <w:jc w:val="center"/>
            </w:pPr>
            <w:r w:rsidRPr="00CD04AA">
              <w:t>CO2</w:t>
            </w:r>
          </w:p>
        </w:tc>
        <w:tc>
          <w:tcPr>
            <w:tcW w:w="243" w:type="pct"/>
          </w:tcPr>
          <w:p w:rsidR="0015785C" w:rsidRPr="00CD04AA" w:rsidRDefault="0015785C" w:rsidP="0015785C">
            <w:pPr>
              <w:jc w:val="center"/>
            </w:pPr>
            <w:r w:rsidRPr="00CD04AA">
              <w:t>A</w:t>
            </w:r>
          </w:p>
        </w:tc>
        <w:tc>
          <w:tcPr>
            <w:tcW w:w="239" w:type="pct"/>
          </w:tcPr>
          <w:p w:rsidR="0015785C" w:rsidRPr="00CD04AA" w:rsidRDefault="0015785C" w:rsidP="0015785C">
            <w:pPr>
              <w:jc w:val="center"/>
            </w:pPr>
            <w:r w:rsidRPr="00CD04AA">
              <w:t>6</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p>
        </w:tc>
        <w:tc>
          <w:tcPr>
            <w:tcW w:w="3777" w:type="pct"/>
            <w:vAlign w:val="bottom"/>
          </w:tcPr>
          <w:p w:rsidR="0015785C" w:rsidRPr="00CD04AA" w:rsidRDefault="0015785C" w:rsidP="0015785C"/>
        </w:tc>
        <w:tc>
          <w:tcPr>
            <w:tcW w:w="301" w:type="pct"/>
          </w:tcPr>
          <w:p w:rsidR="0015785C" w:rsidRPr="00CD04AA" w:rsidRDefault="0015785C" w:rsidP="0015785C">
            <w:pPr>
              <w:jc w:val="center"/>
            </w:pPr>
          </w:p>
        </w:tc>
        <w:tc>
          <w:tcPr>
            <w:tcW w:w="243" w:type="pct"/>
          </w:tcPr>
          <w:p w:rsidR="0015785C" w:rsidRPr="00CD04AA" w:rsidRDefault="0015785C" w:rsidP="0015785C">
            <w:pPr>
              <w:jc w:val="center"/>
            </w:pPr>
          </w:p>
        </w:tc>
        <w:tc>
          <w:tcPr>
            <w:tcW w:w="239" w:type="pct"/>
          </w:tcPr>
          <w:p w:rsidR="0015785C" w:rsidRPr="00CD04AA" w:rsidRDefault="0015785C" w:rsidP="0015785C">
            <w:pPr>
              <w:jc w:val="center"/>
            </w:pPr>
          </w:p>
        </w:tc>
      </w:tr>
      <w:tr w:rsidR="0015785C" w:rsidRPr="00CD04AA" w:rsidTr="0015785C">
        <w:trPr>
          <w:trHeight w:val="283"/>
        </w:trPr>
        <w:tc>
          <w:tcPr>
            <w:tcW w:w="257" w:type="pct"/>
            <w:vAlign w:val="bottom"/>
          </w:tcPr>
          <w:p w:rsidR="0015785C" w:rsidRPr="00CD04AA" w:rsidRDefault="0015785C" w:rsidP="0015785C">
            <w:pPr>
              <w:jc w:val="center"/>
            </w:pPr>
            <w:r w:rsidRPr="00CD04AA">
              <w:t>23.</w:t>
            </w:r>
          </w:p>
        </w:tc>
        <w:tc>
          <w:tcPr>
            <w:tcW w:w="182" w:type="pct"/>
            <w:vAlign w:val="bottom"/>
          </w:tcPr>
          <w:p w:rsidR="0015785C" w:rsidRPr="00CD04AA" w:rsidRDefault="0015785C" w:rsidP="0015785C">
            <w:pPr>
              <w:jc w:val="center"/>
            </w:pPr>
            <w:r w:rsidRPr="00CD04AA">
              <w:t>a.</w:t>
            </w:r>
          </w:p>
        </w:tc>
        <w:tc>
          <w:tcPr>
            <w:tcW w:w="3777" w:type="pct"/>
            <w:vAlign w:val="bottom"/>
          </w:tcPr>
          <w:p w:rsidR="0015785C" w:rsidRPr="00CD04AA" w:rsidRDefault="0015785C" w:rsidP="0015785C">
            <w:r w:rsidRPr="00CD04AA">
              <w:t>Explain about first-order LPF and second-order LPF.</w:t>
            </w:r>
          </w:p>
        </w:tc>
        <w:tc>
          <w:tcPr>
            <w:tcW w:w="301" w:type="pct"/>
          </w:tcPr>
          <w:p w:rsidR="0015785C" w:rsidRPr="00CD04AA" w:rsidRDefault="0015785C" w:rsidP="0015785C">
            <w:pPr>
              <w:jc w:val="center"/>
            </w:pPr>
            <w:r w:rsidRPr="00CD04AA">
              <w:t>CO3</w:t>
            </w:r>
          </w:p>
        </w:tc>
        <w:tc>
          <w:tcPr>
            <w:tcW w:w="243" w:type="pct"/>
          </w:tcPr>
          <w:p w:rsidR="0015785C" w:rsidRPr="00CD04AA" w:rsidRDefault="0015785C" w:rsidP="0015785C">
            <w:pPr>
              <w:jc w:val="center"/>
            </w:pPr>
            <w:r w:rsidRPr="00CD04AA">
              <w:t>An</w:t>
            </w:r>
          </w:p>
        </w:tc>
        <w:tc>
          <w:tcPr>
            <w:tcW w:w="239" w:type="pct"/>
          </w:tcPr>
          <w:p w:rsidR="0015785C" w:rsidRPr="00CD04AA" w:rsidRDefault="0015785C" w:rsidP="0015785C">
            <w:pPr>
              <w:jc w:val="center"/>
            </w:pPr>
            <w:r w:rsidRPr="00CD04AA">
              <w:t>8</w:t>
            </w:r>
          </w:p>
        </w:tc>
      </w:tr>
      <w:tr w:rsidR="0015785C" w:rsidRPr="00CD04AA" w:rsidTr="0015785C">
        <w:trPr>
          <w:trHeight w:val="283"/>
        </w:trPr>
        <w:tc>
          <w:tcPr>
            <w:tcW w:w="257" w:type="pct"/>
            <w:vAlign w:val="bottom"/>
          </w:tcPr>
          <w:p w:rsidR="0015785C" w:rsidRPr="00CD04AA" w:rsidRDefault="0015785C" w:rsidP="0015785C">
            <w:pPr>
              <w:jc w:val="center"/>
            </w:pPr>
          </w:p>
        </w:tc>
        <w:tc>
          <w:tcPr>
            <w:tcW w:w="182" w:type="pct"/>
            <w:vAlign w:val="bottom"/>
          </w:tcPr>
          <w:p w:rsidR="0015785C" w:rsidRPr="00CD04AA" w:rsidRDefault="0015785C" w:rsidP="0015785C">
            <w:pPr>
              <w:jc w:val="center"/>
            </w:pPr>
            <w:r w:rsidRPr="00CD04AA">
              <w:t>b.</w:t>
            </w:r>
          </w:p>
        </w:tc>
        <w:tc>
          <w:tcPr>
            <w:tcW w:w="3777" w:type="pct"/>
            <w:vAlign w:val="bottom"/>
          </w:tcPr>
          <w:p w:rsidR="0015785C" w:rsidRPr="00CD04AA" w:rsidRDefault="0015785C" w:rsidP="0015785C">
            <w:pPr>
              <w:rPr>
                <w:bCs/>
              </w:rPr>
            </w:pPr>
            <w:r w:rsidRPr="00CD04AA">
              <w:t>Write note on active filters and Passive filters.</w:t>
            </w:r>
          </w:p>
        </w:tc>
        <w:tc>
          <w:tcPr>
            <w:tcW w:w="301" w:type="pct"/>
          </w:tcPr>
          <w:p w:rsidR="0015785C" w:rsidRPr="00CD04AA" w:rsidRDefault="0015785C" w:rsidP="0015785C">
            <w:pPr>
              <w:jc w:val="center"/>
            </w:pPr>
            <w:r w:rsidRPr="00CD04AA">
              <w:t>CO3</w:t>
            </w:r>
          </w:p>
        </w:tc>
        <w:tc>
          <w:tcPr>
            <w:tcW w:w="243" w:type="pct"/>
          </w:tcPr>
          <w:p w:rsidR="0015785C" w:rsidRPr="00CD04AA" w:rsidRDefault="0015785C" w:rsidP="0015785C">
            <w:pPr>
              <w:jc w:val="center"/>
            </w:pPr>
            <w:r w:rsidRPr="00CD04AA">
              <w:t>A</w:t>
            </w:r>
          </w:p>
        </w:tc>
        <w:tc>
          <w:tcPr>
            <w:tcW w:w="239" w:type="pct"/>
          </w:tcPr>
          <w:p w:rsidR="0015785C" w:rsidRPr="00CD04AA" w:rsidRDefault="0015785C" w:rsidP="0015785C">
            <w:pPr>
              <w:jc w:val="center"/>
            </w:pPr>
            <w:r w:rsidRPr="00CD04AA">
              <w:t>4</w:t>
            </w:r>
          </w:p>
        </w:tc>
      </w:tr>
      <w:tr w:rsidR="0015785C" w:rsidRPr="00CD04AA" w:rsidTr="0015785C">
        <w:trPr>
          <w:trHeight w:val="550"/>
        </w:trPr>
        <w:tc>
          <w:tcPr>
            <w:tcW w:w="5000" w:type="pct"/>
            <w:gridSpan w:val="6"/>
            <w:vAlign w:val="center"/>
          </w:tcPr>
          <w:p w:rsidR="0015785C" w:rsidRPr="00CD04AA" w:rsidRDefault="0015785C" w:rsidP="0015785C">
            <w:pPr>
              <w:jc w:val="center"/>
              <w:rPr>
                <w:b/>
                <w:bCs/>
              </w:rPr>
            </w:pPr>
            <w:r w:rsidRPr="00CD04AA">
              <w:rPr>
                <w:b/>
                <w:bCs/>
              </w:rPr>
              <w:t>COMPULSORY QUESTION</w:t>
            </w:r>
          </w:p>
        </w:tc>
      </w:tr>
      <w:tr w:rsidR="0015785C" w:rsidRPr="00CD04AA" w:rsidTr="0015785C">
        <w:trPr>
          <w:trHeight w:val="283"/>
        </w:trPr>
        <w:tc>
          <w:tcPr>
            <w:tcW w:w="257" w:type="pct"/>
          </w:tcPr>
          <w:p w:rsidR="0015785C" w:rsidRPr="00CD04AA" w:rsidRDefault="0015785C" w:rsidP="0015785C">
            <w:pPr>
              <w:jc w:val="center"/>
            </w:pPr>
            <w:r w:rsidRPr="00CD04AA">
              <w:t>24.</w:t>
            </w:r>
          </w:p>
        </w:tc>
        <w:tc>
          <w:tcPr>
            <w:tcW w:w="182" w:type="pct"/>
          </w:tcPr>
          <w:p w:rsidR="0015785C" w:rsidRPr="00CD04AA" w:rsidRDefault="0015785C" w:rsidP="0015785C">
            <w:pPr>
              <w:jc w:val="center"/>
            </w:pPr>
            <w:r w:rsidRPr="00CD04AA">
              <w:t>a.</w:t>
            </w:r>
          </w:p>
        </w:tc>
        <w:tc>
          <w:tcPr>
            <w:tcW w:w="3777" w:type="pct"/>
            <w:vAlign w:val="bottom"/>
          </w:tcPr>
          <w:p w:rsidR="0015785C" w:rsidRPr="00CD04AA" w:rsidRDefault="0015785C" w:rsidP="0015785C">
            <w:r w:rsidRPr="00CD04AA">
              <w:rPr>
                <w:bCs/>
              </w:rPr>
              <w:t>Explain the challenges and advancements in PCB fabrication technology over the past decade. Assess the impact of emerging trends in fabrication process.</w:t>
            </w:r>
          </w:p>
        </w:tc>
        <w:tc>
          <w:tcPr>
            <w:tcW w:w="301" w:type="pct"/>
          </w:tcPr>
          <w:p w:rsidR="0015785C" w:rsidRPr="00CD04AA" w:rsidRDefault="0015785C" w:rsidP="0015785C">
            <w:pPr>
              <w:jc w:val="center"/>
            </w:pPr>
            <w:r w:rsidRPr="00CD04AA">
              <w:t>CO6</w:t>
            </w:r>
          </w:p>
        </w:tc>
        <w:tc>
          <w:tcPr>
            <w:tcW w:w="243" w:type="pct"/>
          </w:tcPr>
          <w:p w:rsidR="0015785C" w:rsidRPr="00CD04AA" w:rsidRDefault="0015785C" w:rsidP="0015785C">
            <w:pPr>
              <w:jc w:val="center"/>
            </w:pPr>
            <w:r w:rsidRPr="00CD04AA">
              <w:t>An</w:t>
            </w:r>
          </w:p>
        </w:tc>
        <w:tc>
          <w:tcPr>
            <w:tcW w:w="239" w:type="pct"/>
          </w:tcPr>
          <w:p w:rsidR="0015785C" w:rsidRPr="00CD04AA" w:rsidRDefault="0015785C" w:rsidP="0015785C">
            <w:pPr>
              <w:jc w:val="center"/>
            </w:pPr>
            <w:r w:rsidRPr="00CD04AA">
              <w:t>8</w:t>
            </w:r>
          </w:p>
        </w:tc>
      </w:tr>
      <w:tr w:rsidR="0015785C" w:rsidRPr="00CD04AA" w:rsidTr="0015785C">
        <w:trPr>
          <w:trHeight w:val="283"/>
        </w:trPr>
        <w:tc>
          <w:tcPr>
            <w:tcW w:w="257" w:type="pct"/>
          </w:tcPr>
          <w:p w:rsidR="0015785C" w:rsidRPr="00CD04AA" w:rsidRDefault="0015785C" w:rsidP="0015785C">
            <w:pPr>
              <w:jc w:val="center"/>
            </w:pPr>
          </w:p>
        </w:tc>
        <w:tc>
          <w:tcPr>
            <w:tcW w:w="182" w:type="pct"/>
          </w:tcPr>
          <w:p w:rsidR="0015785C" w:rsidRPr="00CD04AA" w:rsidRDefault="0015785C" w:rsidP="0015785C">
            <w:pPr>
              <w:jc w:val="center"/>
            </w:pPr>
            <w:r w:rsidRPr="00CD04AA">
              <w:t>b.</w:t>
            </w:r>
          </w:p>
        </w:tc>
        <w:tc>
          <w:tcPr>
            <w:tcW w:w="3777" w:type="pct"/>
            <w:vAlign w:val="bottom"/>
          </w:tcPr>
          <w:p w:rsidR="0015785C" w:rsidRPr="00CD04AA" w:rsidRDefault="0015785C" w:rsidP="0015785C">
            <w:pPr>
              <w:rPr>
                <w:bCs/>
              </w:rPr>
            </w:pPr>
            <w:r w:rsidRPr="00CD04AA">
              <w:rPr>
                <w:bCs/>
              </w:rPr>
              <w:t xml:space="preserve">Explain briefly about circuit design using NI </w:t>
            </w:r>
            <w:proofErr w:type="spellStart"/>
            <w:r w:rsidRPr="00CD04AA">
              <w:rPr>
                <w:bCs/>
              </w:rPr>
              <w:t>Multisim</w:t>
            </w:r>
            <w:proofErr w:type="spellEnd"/>
            <w:r w:rsidRPr="00CD04AA">
              <w:rPr>
                <w:bCs/>
              </w:rPr>
              <w:t xml:space="preserve"> software.</w:t>
            </w:r>
          </w:p>
        </w:tc>
        <w:tc>
          <w:tcPr>
            <w:tcW w:w="301" w:type="pct"/>
          </w:tcPr>
          <w:p w:rsidR="0015785C" w:rsidRPr="00CD04AA" w:rsidRDefault="0015785C" w:rsidP="0015785C">
            <w:pPr>
              <w:jc w:val="center"/>
            </w:pPr>
            <w:r w:rsidRPr="00CD04AA">
              <w:t>CO6</w:t>
            </w:r>
          </w:p>
        </w:tc>
        <w:tc>
          <w:tcPr>
            <w:tcW w:w="243" w:type="pct"/>
          </w:tcPr>
          <w:p w:rsidR="0015785C" w:rsidRPr="00CD04AA" w:rsidRDefault="0015785C" w:rsidP="0015785C">
            <w:pPr>
              <w:jc w:val="center"/>
            </w:pPr>
            <w:r w:rsidRPr="00CD04AA">
              <w:t>An</w:t>
            </w:r>
          </w:p>
        </w:tc>
        <w:tc>
          <w:tcPr>
            <w:tcW w:w="239" w:type="pct"/>
          </w:tcPr>
          <w:p w:rsidR="0015785C" w:rsidRPr="00CD04AA" w:rsidRDefault="0015785C" w:rsidP="0015785C">
            <w:pPr>
              <w:jc w:val="center"/>
            </w:pPr>
            <w:r w:rsidRPr="00CD04AA">
              <w:t>4</w:t>
            </w:r>
          </w:p>
        </w:tc>
      </w:tr>
    </w:tbl>
    <w:p w:rsidR="0015785C" w:rsidRPr="00386870" w:rsidRDefault="0015785C" w:rsidP="0015785C">
      <w:r w:rsidRPr="00386870">
        <w:rPr>
          <w:b/>
          <w:bCs/>
        </w:rPr>
        <w:t>CO</w:t>
      </w:r>
      <w:r w:rsidRPr="00386870">
        <w:t xml:space="preserve"> – COURSE OUTCOME</w:t>
      </w:r>
      <w:r w:rsidRPr="00386870">
        <w:tab/>
        <w:t xml:space="preserve">       </w:t>
      </w:r>
      <w:r w:rsidRPr="00386870">
        <w:rPr>
          <w:b/>
          <w:bCs/>
        </w:rPr>
        <w:t>BL</w:t>
      </w:r>
      <w:r w:rsidRPr="00386870">
        <w:t xml:space="preserve"> – BLOOM’S LEVEL       </w:t>
      </w:r>
      <w:r w:rsidRPr="00386870">
        <w:rPr>
          <w:b/>
          <w:bCs/>
        </w:rPr>
        <w:t>M</w:t>
      </w:r>
      <w:r w:rsidRPr="00386870">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RPr="00386870" w:rsidTr="0015785C">
        <w:trPr>
          <w:trHeight w:val="283"/>
        </w:trPr>
        <w:tc>
          <w:tcPr>
            <w:tcW w:w="670" w:type="dxa"/>
          </w:tcPr>
          <w:p w:rsidR="0015785C" w:rsidRPr="00386870" w:rsidRDefault="0015785C" w:rsidP="0015785C"/>
        </w:tc>
        <w:tc>
          <w:tcPr>
            <w:tcW w:w="9820" w:type="dxa"/>
          </w:tcPr>
          <w:p w:rsidR="0015785C" w:rsidRPr="00386870" w:rsidRDefault="0015785C" w:rsidP="0015785C">
            <w:pPr>
              <w:jc w:val="center"/>
              <w:rPr>
                <w:b/>
              </w:rPr>
            </w:pPr>
            <w:r w:rsidRPr="00386870">
              <w:rPr>
                <w:b/>
              </w:rPr>
              <w:t>COURSE OUTCOMES</w:t>
            </w:r>
          </w:p>
        </w:tc>
      </w:tr>
      <w:tr w:rsidR="0015785C" w:rsidRPr="00386870" w:rsidTr="0015785C">
        <w:trPr>
          <w:trHeight w:val="283"/>
        </w:trPr>
        <w:tc>
          <w:tcPr>
            <w:tcW w:w="670" w:type="dxa"/>
          </w:tcPr>
          <w:p w:rsidR="0015785C" w:rsidRPr="00386870" w:rsidRDefault="0015785C" w:rsidP="0015785C">
            <w:pPr>
              <w:rPr>
                <w:b/>
                <w:bCs/>
              </w:rPr>
            </w:pPr>
            <w:r w:rsidRPr="00386870">
              <w:rPr>
                <w:b/>
                <w:bCs/>
              </w:rPr>
              <w:t>CO1</w:t>
            </w:r>
          </w:p>
        </w:tc>
        <w:tc>
          <w:tcPr>
            <w:tcW w:w="9820" w:type="dxa"/>
            <w:vAlign w:val="center"/>
          </w:tcPr>
          <w:p w:rsidR="0015785C" w:rsidRPr="00386870" w:rsidRDefault="0015785C" w:rsidP="0015785C">
            <w:r w:rsidRPr="00386870">
              <w:t xml:space="preserve">Identify the origin and characteristics of various </w:t>
            </w:r>
            <w:proofErr w:type="spellStart"/>
            <w:r w:rsidRPr="00386870">
              <w:t>biosignals</w:t>
            </w:r>
            <w:proofErr w:type="spellEnd"/>
            <w:r w:rsidRPr="00386870">
              <w:t xml:space="preserve"> and its acquisition.</w:t>
            </w:r>
          </w:p>
        </w:tc>
      </w:tr>
      <w:tr w:rsidR="0015785C" w:rsidRPr="00386870" w:rsidTr="0015785C">
        <w:trPr>
          <w:trHeight w:val="283"/>
        </w:trPr>
        <w:tc>
          <w:tcPr>
            <w:tcW w:w="670" w:type="dxa"/>
          </w:tcPr>
          <w:p w:rsidR="0015785C" w:rsidRPr="00386870" w:rsidRDefault="0015785C" w:rsidP="0015785C">
            <w:pPr>
              <w:rPr>
                <w:b/>
                <w:bCs/>
              </w:rPr>
            </w:pPr>
            <w:r w:rsidRPr="00386870">
              <w:rPr>
                <w:b/>
                <w:bCs/>
              </w:rPr>
              <w:t>CO2</w:t>
            </w:r>
          </w:p>
        </w:tc>
        <w:tc>
          <w:tcPr>
            <w:tcW w:w="9820" w:type="dxa"/>
            <w:vAlign w:val="center"/>
          </w:tcPr>
          <w:p w:rsidR="0015785C" w:rsidRPr="00386870" w:rsidRDefault="0015785C" w:rsidP="0015785C">
            <w:r w:rsidRPr="00386870">
              <w:t>Apply</w:t>
            </w:r>
            <w:r w:rsidRPr="00386870">
              <w:rPr>
                <w:spacing w:val="-5"/>
              </w:rPr>
              <w:t xml:space="preserve"> </w:t>
            </w:r>
            <w:r w:rsidRPr="00386870">
              <w:t>the</w:t>
            </w:r>
            <w:r w:rsidRPr="00386870">
              <w:rPr>
                <w:spacing w:val="-2"/>
              </w:rPr>
              <w:t xml:space="preserve"> </w:t>
            </w:r>
            <w:r w:rsidRPr="00386870">
              <w:t>signal conditioning</w:t>
            </w:r>
            <w:r w:rsidRPr="00386870">
              <w:rPr>
                <w:spacing w:val="-5"/>
              </w:rPr>
              <w:t xml:space="preserve"> </w:t>
            </w:r>
            <w:r w:rsidRPr="00386870">
              <w:t>circuits</w:t>
            </w:r>
            <w:r w:rsidRPr="00386870">
              <w:rPr>
                <w:spacing w:val="-2"/>
              </w:rPr>
              <w:t xml:space="preserve"> </w:t>
            </w:r>
            <w:r w:rsidRPr="00386870">
              <w:t>using</w:t>
            </w:r>
            <w:r w:rsidRPr="00386870">
              <w:rPr>
                <w:spacing w:val="-4"/>
              </w:rPr>
              <w:t xml:space="preserve"> </w:t>
            </w:r>
            <w:r w:rsidRPr="00386870">
              <w:t>operational</w:t>
            </w:r>
            <w:r w:rsidRPr="00386870">
              <w:rPr>
                <w:spacing w:val="-1"/>
              </w:rPr>
              <w:t xml:space="preserve"> </w:t>
            </w:r>
            <w:r w:rsidRPr="00386870">
              <w:t>amplifiers</w:t>
            </w:r>
            <w:r w:rsidRPr="00386870">
              <w:rPr>
                <w:spacing w:val="-3"/>
              </w:rPr>
              <w:t xml:space="preserve"> </w:t>
            </w:r>
            <w:r w:rsidRPr="00386870">
              <w:t>for</w:t>
            </w:r>
            <w:r w:rsidRPr="00386870">
              <w:rPr>
                <w:spacing w:val="-2"/>
              </w:rPr>
              <w:t xml:space="preserve"> </w:t>
            </w:r>
            <w:r w:rsidRPr="00386870">
              <w:t>biomedical</w:t>
            </w:r>
            <w:r w:rsidRPr="00386870">
              <w:rPr>
                <w:spacing w:val="-3"/>
              </w:rPr>
              <w:t xml:space="preserve"> </w:t>
            </w:r>
            <w:r w:rsidRPr="00386870">
              <w:t>field.</w:t>
            </w:r>
          </w:p>
        </w:tc>
      </w:tr>
      <w:tr w:rsidR="0015785C" w:rsidRPr="00386870" w:rsidTr="0015785C">
        <w:trPr>
          <w:trHeight w:val="283"/>
        </w:trPr>
        <w:tc>
          <w:tcPr>
            <w:tcW w:w="670" w:type="dxa"/>
          </w:tcPr>
          <w:p w:rsidR="0015785C" w:rsidRPr="00386870" w:rsidRDefault="0015785C" w:rsidP="0015785C">
            <w:pPr>
              <w:rPr>
                <w:b/>
                <w:bCs/>
              </w:rPr>
            </w:pPr>
            <w:r w:rsidRPr="00386870">
              <w:rPr>
                <w:b/>
                <w:bCs/>
              </w:rPr>
              <w:t>CO3</w:t>
            </w:r>
          </w:p>
        </w:tc>
        <w:tc>
          <w:tcPr>
            <w:tcW w:w="9820" w:type="dxa"/>
            <w:vAlign w:val="center"/>
          </w:tcPr>
          <w:p w:rsidR="0015785C" w:rsidRPr="00386870" w:rsidRDefault="0015785C" w:rsidP="0015785C">
            <w:proofErr w:type="spellStart"/>
            <w:r w:rsidRPr="00386870">
              <w:rPr>
                <w:color w:val="000101"/>
              </w:rPr>
              <w:t>Analyze</w:t>
            </w:r>
            <w:proofErr w:type="spellEnd"/>
            <w:r w:rsidRPr="00386870">
              <w:rPr>
                <w:color w:val="000101"/>
                <w:spacing w:val="-1"/>
              </w:rPr>
              <w:t xml:space="preserve"> </w:t>
            </w:r>
            <w:r w:rsidRPr="00386870">
              <w:rPr>
                <w:color w:val="000101"/>
              </w:rPr>
              <w:t>and</w:t>
            </w:r>
            <w:r w:rsidRPr="00386870">
              <w:rPr>
                <w:color w:val="000101"/>
                <w:spacing w:val="-1"/>
              </w:rPr>
              <w:t xml:space="preserve"> </w:t>
            </w:r>
            <w:r w:rsidRPr="00386870">
              <w:rPr>
                <w:color w:val="000101"/>
              </w:rPr>
              <w:t>design</w:t>
            </w:r>
            <w:r w:rsidRPr="00386870">
              <w:rPr>
                <w:color w:val="000101"/>
                <w:spacing w:val="-1"/>
              </w:rPr>
              <w:t xml:space="preserve"> </w:t>
            </w:r>
            <w:r w:rsidRPr="00386870">
              <w:rPr>
                <w:color w:val="000101"/>
              </w:rPr>
              <w:t>bio</w:t>
            </w:r>
            <w:r w:rsidRPr="00386870">
              <w:rPr>
                <w:color w:val="000101"/>
                <w:spacing w:val="-4"/>
              </w:rPr>
              <w:t xml:space="preserve"> </w:t>
            </w:r>
            <w:r w:rsidRPr="00386870">
              <w:rPr>
                <w:color w:val="000101"/>
              </w:rPr>
              <w:t>filters</w:t>
            </w:r>
            <w:r w:rsidRPr="00386870">
              <w:rPr>
                <w:color w:val="000101"/>
                <w:spacing w:val="-1"/>
              </w:rPr>
              <w:t xml:space="preserve"> </w:t>
            </w:r>
            <w:r w:rsidRPr="00386870">
              <w:rPr>
                <w:color w:val="000101"/>
              </w:rPr>
              <w:t>and</w:t>
            </w:r>
            <w:r w:rsidRPr="00386870">
              <w:rPr>
                <w:color w:val="000101"/>
                <w:spacing w:val="-1"/>
              </w:rPr>
              <w:t xml:space="preserve"> </w:t>
            </w:r>
            <w:r w:rsidRPr="00386870">
              <w:rPr>
                <w:color w:val="000101"/>
              </w:rPr>
              <w:t>isolation</w:t>
            </w:r>
            <w:r w:rsidRPr="00386870">
              <w:rPr>
                <w:color w:val="000101"/>
                <w:spacing w:val="-3"/>
              </w:rPr>
              <w:t xml:space="preserve"> </w:t>
            </w:r>
            <w:r w:rsidRPr="00386870">
              <w:rPr>
                <w:color w:val="000101"/>
              </w:rPr>
              <w:t>circuits</w:t>
            </w:r>
            <w:r w:rsidRPr="00386870">
              <w:rPr>
                <w:color w:val="000101"/>
                <w:spacing w:val="-3"/>
              </w:rPr>
              <w:t xml:space="preserve"> </w:t>
            </w:r>
            <w:r w:rsidRPr="00386870">
              <w:rPr>
                <w:color w:val="000101"/>
              </w:rPr>
              <w:t>used</w:t>
            </w:r>
            <w:r w:rsidRPr="00386870">
              <w:rPr>
                <w:color w:val="000101"/>
                <w:spacing w:val="-1"/>
              </w:rPr>
              <w:t xml:space="preserve"> </w:t>
            </w:r>
            <w:r w:rsidRPr="00386870">
              <w:rPr>
                <w:color w:val="000101"/>
              </w:rPr>
              <w:t>in</w:t>
            </w:r>
            <w:r w:rsidRPr="00386870">
              <w:rPr>
                <w:color w:val="000101"/>
                <w:spacing w:val="-1"/>
              </w:rPr>
              <w:t xml:space="preserve"> </w:t>
            </w:r>
            <w:r w:rsidRPr="00386870">
              <w:rPr>
                <w:color w:val="000101"/>
              </w:rPr>
              <w:t>medical</w:t>
            </w:r>
            <w:r w:rsidRPr="00386870">
              <w:rPr>
                <w:color w:val="000101"/>
                <w:spacing w:val="-3"/>
              </w:rPr>
              <w:t xml:space="preserve"> </w:t>
            </w:r>
            <w:r w:rsidRPr="00386870">
              <w:rPr>
                <w:color w:val="000101"/>
              </w:rPr>
              <w:t>signal</w:t>
            </w:r>
            <w:r w:rsidRPr="00386870">
              <w:rPr>
                <w:color w:val="000101"/>
                <w:spacing w:val="-3"/>
              </w:rPr>
              <w:t xml:space="preserve"> </w:t>
            </w:r>
            <w:r w:rsidRPr="00386870">
              <w:rPr>
                <w:color w:val="000101"/>
              </w:rPr>
              <w:t>conditioning</w:t>
            </w:r>
          </w:p>
        </w:tc>
      </w:tr>
      <w:tr w:rsidR="0015785C" w:rsidRPr="00386870" w:rsidTr="0015785C">
        <w:trPr>
          <w:trHeight w:val="283"/>
        </w:trPr>
        <w:tc>
          <w:tcPr>
            <w:tcW w:w="670" w:type="dxa"/>
          </w:tcPr>
          <w:p w:rsidR="0015785C" w:rsidRPr="00386870" w:rsidRDefault="0015785C" w:rsidP="0015785C">
            <w:pPr>
              <w:rPr>
                <w:b/>
                <w:bCs/>
              </w:rPr>
            </w:pPr>
            <w:r w:rsidRPr="00386870">
              <w:rPr>
                <w:b/>
                <w:bCs/>
              </w:rPr>
              <w:t>CO4</w:t>
            </w:r>
          </w:p>
        </w:tc>
        <w:tc>
          <w:tcPr>
            <w:tcW w:w="9820" w:type="dxa"/>
            <w:vAlign w:val="center"/>
          </w:tcPr>
          <w:p w:rsidR="0015785C" w:rsidRPr="00386870" w:rsidRDefault="0015785C" w:rsidP="0015785C">
            <w:r w:rsidRPr="00386870">
              <w:t>Paraphrase the</w:t>
            </w:r>
            <w:r w:rsidRPr="00386870">
              <w:rPr>
                <w:spacing w:val="-1"/>
              </w:rPr>
              <w:t xml:space="preserve"> </w:t>
            </w:r>
            <w:r w:rsidRPr="00386870">
              <w:t>elements</w:t>
            </w:r>
            <w:r w:rsidRPr="00386870">
              <w:rPr>
                <w:spacing w:val="-1"/>
              </w:rPr>
              <w:t xml:space="preserve"> </w:t>
            </w:r>
            <w:r w:rsidRPr="00386870">
              <w:t>of</w:t>
            </w:r>
            <w:r w:rsidRPr="00386870">
              <w:rPr>
                <w:spacing w:val="-3"/>
              </w:rPr>
              <w:t xml:space="preserve"> </w:t>
            </w:r>
            <w:r w:rsidRPr="00386870">
              <w:t>data</w:t>
            </w:r>
            <w:r w:rsidRPr="00386870">
              <w:rPr>
                <w:spacing w:val="-3"/>
              </w:rPr>
              <w:t xml:space="preserve"> </w:t>
            </w:r>
            <w:r w:rsidRPr="00386870">
              <w:t>acquisition</w:t>
            </w:r>
            <w:r w:rsidRPr="00386870">
              <w:rPr>
                <w:spacing w:val="-3"/>
              </w:rPr>
              <w:t xml:space="preserve"> </w:t>
            </w:r>
            <w:r w:rsidRPr="00386870">
              <w:t>system</w:t>
            </w:r>
            <w:r w:rsidRPr="00386870">
              <w:rPr>
                <w:spacing w:val="-5"/>
              </w:rPr>
              <w:t xml:space="preserve"> </w:t>
            </w:r>
            <w:r w:rsidRPr="00386870">
              <w:t>with</w:t>
            </w:r>
            <w:r w:rsidRPr="00386870">
              <w:rPr>
                <w:spacing w:val="-1"/>
              </w:rPr>
              <w:t xml:space="preserve"> </w:t>
            </w:r>
            <w:proofErr w:type="spellStart"/>
            <w:r w:rsidRPr="00386870">
              <w:t>analog</w:t>
            </w:r>
            <w:proofErr w:type="spellEnd"/>
            <w:r w:rsidRPr="00386870">
              <w:rPr>
                <w:spacing w:val="-4"/>
              </w:rPr>
              <w:t xml:space="preserve"> </w:t>
            </w:r>
            <w:r w:rsidRPr="00386870">
              <w:t>and</w:t>
            </w:r>
            <w:r w:rsidRPr="00386870">
              <w:rPr>
                <w:spacing w:val="-1"/>
              </w:rPr>
              <w:t xml:space="preserve"> </w:t>
            </w:r>
            <w:r w:rsidRPr="00386870">
              <w:t>digital</w:t>
            </w:r>
            <w:r w:rsidRPr="00386870">
              <w:rPr>
                <w:spacing w:val="-1"/>
              </w:rPr>
              <w:t xml:space="preserve"> </w:t>
            </w:r>
            <w:r w:rsidRPr="00386870">
              <w:t>circuits</w:t>
            </w:r>
          </w:p>
        </w:tc>
      </w:tr>
      <w:tr w:rsidR="0015785C" w:rsidRPr="00386870" w:rsidTr="0015785C">
        <w:trPr>
          <w:trHeight w:val="283"/>
        </w:trPr>
        <w:tc>
          <w:tcPr>
            <w:tcW w:w="670" w:type="dxa"/>
          </w:tcPr>
          <w:p w:rsidR="0015785C" w:rsidRPr="00386870" w:rsidRDefault="0015785C" w:rsidP="0015785C">
            <w:pPr>
              <w:rPr>
                <w:b/>
                <w:bCs/>
              </w:rPr>
            </w:pPr>
            <w:r w:rsidRPr="00386870">
              <w:rPr>
                <w:b/>
                <w:bCs/>
              </w:rPr>
              <w:t>CO5</w:t>
            </w:r>
          </w:p>
        </w:tc>
        <w:tc>
          <w:tcPr>
            <w:tcW w:w="9820" w:type="dxa"/>
            <w:vAlign w:val="center"/>
          </w:tcPr>
          <w:p w:rsidR="0015785C" w:rsidRPr="00386870" w:rsidRDefault="0015785C" w:rsidP="0015785C">
            <w:r w:rsidRPr="00386870">
              <w:t xml:space="preserve">Create the various circuits for designing medical </w:t>
            </w:r>
            <w:proofErr w:type="spellStart"/>
            <w:r w:rsidRPr="00386870">
              <w:t>equipments</w:t>
            </w:r>
            <w:proofErr w:type="spellEnd"/>
            <w:r w:rsidRPr="00386870">
              <w:t xml:space="preserve"> using different ICs</w:t>
            </w:r>
          </w:p>
        </w:tc>
      </w:tr>
      <w:tr w:rsidR="0015785C" w:rsidRPr="00386870" w:rsidTr="0015785C">
        <w:trPr>
          <w:trHeight w:val="283"/>
        </w:trPr>
        <w:tc>
          <w:tcPr>
            <w:tcW w:w="670" w:type="dxa"/>
          </w:tcPr>
          <w:p w:rsidR="0015785C" w:rsidRPr="00386870" w:rsidRDefault="0015785C" w:rsidP="0015785C">
            <w:pPr>
              <w:rPr>
                <w:b/>
                <w:bCs/>
              </w:rPr>
            </w:pPr>
            <w:r w:rsidRPr="00386870">
              <w:rPr>
                <w:b/>
                <w:bCs/>
              </w:rPr>
              <w:t>CO6</w:t>
            </w:r>
          </w:p>
        </w:tc>
        <w:tc>
          <w:tcPr>
            <w:tcW w:w="9820" w:type="dxa"/>
            <w:vAlign w:val="bottom"/>
          </w:tcPr>
          <w:p w:rsidR="0015785C" w:rsidRPr="00386870" w:rsidRDefault="0015785C" w:rsidP="0015785C">
            <w:r w:rsidRPr="00386870">
              <w:t>Recommend the various safety standards and circuit design for biomedical applications.</w:t>
            </w:r>
          </w:p>
        </w:tc>
      </w:tr>
    </w:tbl>
    <w:p w:rsidR="0015785C" w:rsidRPr="00386870"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386870" w:rsidTr="0015785C">
        <w:trPr>
          <w:jc w:val="center"/>
        </w:trPr>
        <w:tc>
          <w:tcPr>
            <w:tcW w:w="6385" w:type="dxa"/>
            <w:gridSpan w:val="8"/>
          </w:tcPr>
          <w:p w:rsidR="0015785C" w:rsidRPr="00386870" w:rsidRDefault="0015785C" w:rsidP="0015785C">
            <w:pPr>
              <w:jc w:val="center"/>
              <w:rPr>
                <w:b/>
              </w:rPr>
            </w:pPr>
            <w:r w:rsidRPr="00386870">
              <w:rPr>
                <w:b/>
              </w:rPr>
              <w:t>Assessment Pattern as per Bloom’s Level</w:t>
            </w:r>
          </w:p>
        </w:tc>
      </w:tr>
      <w:tr w:rsidR="0015785C" w:rsidRPr="00386870" w:rsidTr="0015785C">
        <w:trPr>
          <w:jc w:val="center"/>
        </w:trPr>
        <w:tc>
          <w:tcPr>
            <w:tcW w:w="1140" w:type="dxa"/>
          </w:tcPr>
          <w:p w:rsidR="0015785C" w:rsidRPr="00386870" w:rsidRDefault="0015785C" w:rsidP="0015785C">
            <w:pPr>
              <w:jc w:val="center"/>
              <w:rPr>
                <w:b/>
                <w:bCs/>
              </w:rPr>
            </w:pPr>
            <w:r w:rsidRPr="00386870">
              <w:rPr>
                <w:b/>
                <w:bCs/>
              </w:rPr>
              <w:t>CO / BL</w:t>
            </w:r>
          </w:p>
        </w:tc>
        <w:tc>
          <w:tcPr>
            <w:tcW w:w="709" w:type="dxa"/>
          </w:tcPr>
          <w:p w:rsidR="0015785C" w:rsidRPr="00386870" w:rsidRDefault="0015785C" w:rsidP="0015785C">
            <w:pPr>
              <w:jc w:val="center"/>
              <w:rPr>
                <w:b/>
              </w:rPr>
            </w:pPr>
            <w:r w:rsidRPr="00386870">
              <w:rPr>
                <w:b/>
              </w:rPr>
              <w:t>R</w:t>
            </w:r>
          </w:p>
        </w:tc>
        <w:tc>
          <w:tcPr>
            <w:tcW w:w="708" w:type="dxa"/>
          </w:tcPr>
          <w:p w:rsidR="0015785C" w:rsidRPr="00386870" w:rsidRDefault="0015785C" w:rsidP="0015785C">
            <w:pPr>
              <w:jc w:val="center"/>
              <w:rPr>
                <w:b/>
              </w:rPr>
            </w:pPr>
            <w:r w:rsidRPr="00386870">
              <w:rPr>
                <w:b/>
              </w:rPr>
              <w:t>U</w:t>
            </w:r>
          </w:p>
        </w:tc>
        <w:tc>
          <w:tcPr>
            <w:tcW w:w="709" w:type="dxa"/>
          </w:tcPr>
          <w:p w:rsidR="0015785C" w:rsidRPr="00386870" w:rsidRDefault="0015785C" w:rsidP="0015785C">
            <w:pPr>
              <w:jc w:val="center"/>
              <w:rPr>
                <w:b/>
              </w:rPr>
            </w:pPr>
            <w:r w:rsidRPr="00386870">
              <w:rPr>
                <w:b/>
              </w:rPr>
              <w:t>A</w:t>
            </w:r>
          </w:p>
        </w:tc>
        <w:tc>
          <w:tcPr>
            <w:tcW w:w="709" w:type="dxa"/>
          </w:tcPr>
          <w:p w:rsidR="0015785C" w:rsidRPr="00386870" w:rsidRDefault="0015785C" w:rsidP="0015785C">
            <w:pPr>
              <w:jc w:val="center"/>
              <w:rPr>
                <w:b/>
              </w:rPr>
            </w:pPr>
            <w:r w:rsidRPr="00386870">
              <w:rPr>
                <w:b/>
              </w:rPr>
              <w:t>An</w:t>
            </w:r>
          </w:p>
        </w:tc>
        <w:tc>
          <w:tcPr>
            <w:tcW w:w="709" w:type="dxa"/>
          </w:tcPr>
          <w:p w:rsidR="0015785C" w:rsidRPr="00386870" w:rsidRDefault="0015785C" w:rsidP="0015785C">
            <w:pPr>
              <w:jc w:val="center"/>
              <w:rPr>
                <w:b/>
              </w:rPr>
            </w:pPr>
            <w:r w:rsidRPr="00386870">
              <w:rPr>
                <w:b/>
              </w:rPr>
              <w:t>E</w:t>
            </w:r>
          </w:p>
        </w:tc>
        <w:tc>
          <w:tcPr>
            <w:tcW w:w="708" w:type="dxa"/>
          </w:tcPr>
          <w:p w:rsidR="0015785C" w:rsidRPr="00386870" w:rsidRDefault="0015785C" w:rsidP="0015785C">
            <w:pPr>
              <w:jc w:val="center"/>
              <w:rPr>
                <w:b/>
              </w:rPr>
            </w:pPr>
            <w:r w:rsidRPr="00386870">
              <w:rPr>
                <w:b/>
              </w:rPr>
              <w:t>C</w:t>
            </w:r>
          </w:p>
        </w:tc>
        <w:tc>
          <w:tcPr>
            <w:tcW w:w="993" w:type="dxa"/>
          </w:tcPr>
          <w:p w:rsidR="0015785C" w:rsidRPr="00386870" w:rsidRDefault="0015785C" w:rsidP="0015785C">
            <w:pPr>
              <w:jc w:val="center"/>
              <w:rPr>
                <w:b/>
              </w:rPr>
            </w:pPr>
            <w:r w:rsidRPr="00386870">
              <w:rPr>
                <w:b/>
              </w:rPr>
              <w:t>Total</w:t>
            </w:r>
          </w:p>
        </w:tc>
      </w:tr>
      <w:tr w:rsidR="0015785C" w:rsidRPr="00386870" w:rsidTr="0015785C">
        <w:trPr>
          <w:jc w:val="center"/>
        </w:trPr>
        <w:tc>
          <w:tcPr>
            <w:tcW w:w="1140" w:type="dxa"/>
          </w:tcPr>
          <w:p w:rsidR="0015785C" w:rsidRPr="00386870" w:rsidRDefault="0015785C" w:rsidP="0015785C">
            <w:pPr>
              <w:jc w:val="center"/>
              <w:rPr>
                <w:b/>
                <w:bCs/>
              </w:rPr>
            </w:pPr>
            <w:r w:rsidRPr="00386870">
              <w:rPr>
                <w:b/>
                <w:bCs/>
              </w:rPr>
              <w:t>CO1</w:t>
            </w:r>
          </w:p>
        </w:tc>
        <w:tc>
          <w:tcPr>
            <w:tcW w:w="709" w:type="dxa"/>
          </w:tcPr>
          <w:p w:rsidR="0015785C" w:rsidRPr="00386870" w:rsidRDefault="0015785C" w:rsidP="0015785C">
            <w:pPr>
              <w:jc w:val="center"/>
            </w:pPr>
            <w:r w:rsidRPr="00386870">
              <w:t>1</w:t>
            </w:r>
          </w:p>
        </w:tc>
        <w:tc>
          <w:tcPr>
            <w:tcW w:w="708" w:type="dxa"/>
          </w:tcPr>
          <w:p w:rsidR="0015785C" w:rsidRPr="00386870" w:rsidRDefault="0015785C" w:rsidP="0015785C">
            <w:pPr>
              <w:jc w:val="center"/>
            </w:pPr>
            <w:r w:rsidRPr="00386870">
              <w:t>1</w:t>
            </w:r>
          </w:p>
        </w:tc>
        <w:tc>
          <w:tcPr>
            <w:tcW w:w="709" w:type="dxa"/>
          </w:tcPr>
          <w:p w:rsidR="0015785C" w:rsidRPr="00386870" w:rsidRDefault="0015785C" w:rsidP="0015785C">
            <w:pPr>
              <w:jc w:val="center"/>
            </w:pPr>
            <w:r w:rsidRPr="00386870">
              <w:t>5</w:t>
            </w:r>
          </w:p>
        </w:tc>
        <w:tc>
          <w:tcPr>
            <w:tcW w:w="709" w:type="dxa"/>
          </w:tcPr>
          <w:p w:rsidR="0015785C" w:rsidRPr="00386870" w:rsidRDefault="0015785C" w:rsidP="0015785C">
            <w:pPr>
              <w:jc w:val="center"/>
            </w:pPr>
            <w:r w:rsidRPr="00386870">
              <w:t>10</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w:t>
            </w:r>
          </w:p>
        </w:tc>
        <w:tc>
          <w:tcPr>
            <w:tcW w:w="993" w:type="dxa"/>
          </w:tcPr>
          <w:p w:rsidR="0015785C" w:rsidRPr="00386870" w:rsidRDefault="0015785C" w:rsidP="0015785C">
            <w:pPr>
              <w:jc w:val="center"/>
            </w:pPr>
            <w:r w:rsidRPr="00386870">
              <w:t>17</w:t>
            </w:r>
          </w:p>
        </w:tc>
      </w:tr>
      <w:tr w:rsidR="0015785C" w:rsidRPr="00386870" w:rsidTr="0015785C">
        <w:trPr>
          <w:jc w:val="center"/>
        </w:trPr>
        <w:tc>
          <w:tcPr>
            <w:tcW w:w="1140" w:type="dxa"/>
          </w:tcPr>
          <w:p w:rsidR="0015785C" w:rsidRPr="00386870" w:rsidRDefault="0015785C" w:rsidP="0015785C">
            <w:pPr>
              <w:jc w:val="center"/>
              <w:rPr>
                <w:b/>
                <w:bCs/>
              </w:rPr>
            </w:pPr>
            <w:r w:rsidRPr="00386870">
              <w:rPr>
                <w:b/>
                <w:bCs/>
              </w:rPr>
              <w:t>CO2</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4</w:t>
            </w:r>
          </w:p>
        </w:tc>
        <w:tc>
          <w:tcPr>
            <w:tcW w:w="709" w:type="dxa"/>
          </w:tcPr>
          <w:p w:rsidR="0015785C" w:rsidRPr="00386870" w:rsidRDefault="0015785C" w:rsidP="0015785C">
            <w:pPr>
              <w:jc w:val="center"/>
            </w:pPr>
            <w:r w:rsidRPr="00386870">
              <w:t>19</w:t>
            </w:r>
          </w:p>
        </w:tc>
        <w:tc>
          <w:tcPr>
            <w:tcW w:w="709" w:type="dxa"/>
          </w:tcPr>
          <w:p w:rsidR="0015785C" w:rsidRPr="00386870" w:rsidRDefault="0015785C" w:rsidP="0015785C">
            <w:pPr>
              <w:jc w:val="center"/>
            </w:pPr>
            <w:r w:rsidRPr="00386870">
              <w:t>6</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w:t>
            </w:r>
          </w:p>
        </w:tc>
        <w:tc>
          <w:tcPr>
            <w:tcW w:w="993" w:type="dxa"/>
          </w:tcPr>
          <w:p w:rsidR="0015785C" w:rsidRPr="00386870" w:rsidRDefault="0015785C" w:rsidP="0015785C">
            <w:pPr>
              <w:jc w:val="center"/>
            </w:pPr>
            <w:r w:rsidRPr="00386870">
              <w:t>29</w:t>
            </w:r>
          </w:p>
        </w:tc>
      </w:tr>
      <w:tr w:rsidR="0015785C" w:rsidRPr="00386870" w:rsidTr="0015785C">
        <w:trPr>
          <w:jc w:val="center"/>
        </w:trPr>
        <w:tc>
          <w:tcPr>
            <w:tcW w:w="1140" w:type="dxa"/>
          </w:tcPr>
          <w:p w:rsidR="0015785C" w:rsidRPr="00386870" w:rsidRDefault="0015785C" w:rsidP="0015785C">
            <w:pPr>
              <w:jc w:val="center"/>
              <w:rPr>
                <w:b/>
                <w:bCs/>
              </w:rPr>
            </w:pPr>
            <w:r w:rsidRPr="00386870">
              <w:rPr>
                <w:b/>
                <w:bCs/>
              </w:rPr>
              <w:t>CO3</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5</w:t>
            </w:r>
          </w:p>
        </w:tc>
        <w:tc>
          <w:tcPr>
            <w:tcW w:w="709" w:type="dxa"/>
          </w:tcPr>
          <w:p w:rsidR="0015785C" w:rsidRPr="00386870" w:rsidRDefault="0015785C" w:rsidP="0015785C">
            <w:pPr>
              <w:jc w:val="center"/>
            </w:pPr>
            <w:r w:rsidRPr="00386870">
              <w:t>8</w:t>
            </w:r>
          </w:p>
        </w:tc>
        <w:tc>
          <w:tcPr>
            <w:tcW w:w="709" w:type="dxa"/>
          </w:tcPr>
          <w:p w:rsidR="0015785C" w:rsidRPr="00386870" w:rsidRDefault="0015785C" w:rsidP="0015785C">
            <w:pPr>
              <w:jc w:val="center"/>
            </w:pPr>
            <w:r w:rsidRPr="00386870">
              <w:t>16</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w:t>
            </w:r>
          </w:p>
        </w:tc>
        <w:tc>
          <w:tcPr>
            <w:tcW w:w="993" w:type="dxa"/>
          </w:tcPr>
          <w:p w:rsidR="0015785C" w:rsidRPr="00386870" w:rsidRDefault="0015785C" w:rsidP="0015785C">
            <w:pPr>
              <w:jc w:val="center"/>
            </w:pPr>
            <w:r w:rsidRPr="00386870">
              <w:t>29</w:t>
            </w:r>
          </w:p>
        </w:tc>
      </w:tr>
      <w:tr w:rsidR="0015785C" w:rsidRPr="00386870" w:rsidTr="0015785C">
        <w:trPr>
          <w:jc w:val="center"/>
        </w:trPr>
        <w:tc>
          <w:tcPr>
            <w:tcW w:w="1140" w:type="dxa"/>
          </w:tcPr>
          <w:p w:rsidR="0015785C" w:rsidRPr="00386870" w:rsidRDefault="0015785C" w:rsidP="0015785C">
            <w:pPr>
              <w:jc w:val="center"/>
              <w:rPr>
                <w:b/>
                <w:bCs/>
              </w:rPr>
            </w:pPr>
            <w:r w:rsidRPr="00386870">
              <w:rPr>
                <w:b/>
                <w:bCs/>
              </w:rPr>
              <w:t>CO4</w:t>
            </w:r>
          </w:p>
        </w:tc>
        <w:tc>
          <w:tcPr>
            <w:tcW w:w="709" w:type="dxa"/>
          </w:tcPr>
          <w:p w:rsidR="0015785C" w:rsidRPr="00386870" w:rsidRDefault="0015785C" w:rsidP="0015785C">
            <w:pPr>
              <w:jc w:val="center"/>
            </w:pPr>
            <w:r w:rsidRPr="00386870">
              <w:t>2</w:t>
            </w:r>
          </w:p>
        </w:tc>
        <w:tc>
          <w:tcPr>
            <w:tcW w:w="708" w:type="dxa"/>
          </w:tcPr>
          <w:p w:rsidR="0015785C" w:rsidRPr="00386870" w:rsidRDefault="0015785C" w:rsidP="0015785C">
            <w:pPr>
              <w:jc w:val="center"/>
            </w:pPr>
            <w:r w:rsidRPr="00386870">
              <w:t>-</w:t>
            </w:r>
          </w:p>
        </w:tc>
        <w:tc>
          <w:tcPr>
            <w:tcW w:w="709" w:type="dxa"/>
          </w:tcPr>
          <w:p w:rsidR="0015785C" w:rsidRPr="00386870" w:rsidRDefault="0015785C" w:rsidP="0015785C">
            <w:pPr>
              <w:jc w:val="center"/>
            </w:pPr>
            <w:r w:rsidRPr="00386870">
              <w:t>6</w:t>
            </w:r>
          </w:p>
        </w:tc>
        <w:tc>
          <w:tcPr>
            <w:tcW w:w="709" w:type="dxa"/>
          </w:tcPr>
          <w:p w:rsidR="0015785C" w:rsidRPr="00386870" w:rsidRDefault="0015785C" w:rsidP="0015785C">
            <w:pPr>
              <w:jc w:val="center"/>
            </w:pPr>
            <w:r w:rsidRPr="00386870">
              <w:t>9</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w:t>
            </w:r>
          </w:p>
        </w:tc>
        <w:tc>
          <w:tcPr>
            <w:tcW w:w="993" w:type="dxa"/>
          </w:tcPr>
          <w:p w:rsidR="0015785C" w:rsidRPr="00386870" w:rsidRDefault="0015785C" w:rsidP="0015785C">
            <w:pPr>
              <w:jc w:val="center"/>
            </w:pPr>
            <w:r w:rsidRPr="00386870">
              <w:t>17</w:t>
            </w:r>
          </w:p>
        </w:tc>
      </w:tr>
      <w:tr w:rsidR="0015785C" w:rsidRPr="00386870" w:rsidTr="0015785C">
        <w:trPr>
          <w:jc w:val="center"/>
        </w:trPr>
        <w:tc>
          <w:tcPr>
            <w:tcW w:w="1140" w:type="dxa"/>
          </w:tcPr>
          <w:p w:rsidR="0015785C" w:rsidRPr="00386870" w:rsidRDefault="0015785C" w:rsidP="0015785C">
            <w:pPr>
              <w:jc w:val="center"/>
              <w:rPr>
                <w:b/>
                <w:bCs/>
              </w:rPr>
            </w:pPr>
            <w:r w:rsidRPr="00386870">
              <w:rPr>
                <w:b/>
                <w:bCs/>
              </w:rPr>
              <w:t>CO5</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1</w:t>
            </w:r>
          </w:p>
        </w:tc>
        <w:tc>
          <w:tcPr>
            <w:tcW w:w="709" w:type="dxa"/>
          </w:tcPr>
          <w:p w:rsidR="0015785C" w:rsidRPr="00386870" w:rsidRDefault="0015785C" w:rsidP="0015785C">
            <w:pPr>
              <w:jc w:val="center"/>
            </w:pPr>
            <w:r w:rsidRPr="00386870">
              <w:t>6</w:t>
            </w:r>
          </w:p>
        </w:tc>
        <w:tc>
          <w:tcPr>
            <w:tcW w:w="709" w:type="dxa"/>
          </w:tcPr>
          <w:p w:rsidR="0015785C" w:rsidRPr="00386870" w:rsidRDefault="0015785C" w:rsidP="0015785C">
            <w:pPr>
              <w:jc w:val="center"/>
            </w:pPr>
            <w:r w:rsidRPr="00386870">
              <w:t>9</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w:t>
            </w:r>
          </w:p>
        </w:tc>
        <w:tc>
          <w:tcPr>
            <w:tcW w:w="993" w:type="dxa"/>
          </w:tcPr>
          <w:p w:rsidR="0015785C" w:rsidRPr="00386870" w:rsidRDefault="0015785C" w:rsidP="0015785C">
            <w:pPr>
              <w:jc w:val="center"/>
            </w:pPr>
            <w:r w:rsidRPr="00386870">
              <w:t>16</w:t>
            </w:r>
          </w:p>
        </w:tc>
      </w:tr>
      <w:tr w:rsidR="0015785C" w:rsidRPr="00386870" w:rsidTr="0015785C">
        <w:trPr>
          <w:jc w:val="center"/>
        </w:trPr>
        <w:tc>
          <w:tcPr>
            <w:tcW w:w="1140" w:type="dxa"/>
          </w:tcPr>
          <w:p w:rsidR="0015785C" w:rsidRPr="00386870" w:rsidRDefault="0015785C" w:rsidP="0015785C">
            <w:pPr>
              <w:jc w:val="center"/>
              <w:rPr>
                <w:b/>
                <w:bCs/>
              </w:rPr>
            </w:pPr>
            <w:r w:rsidRPr="00386870">
              <w:rPr>
                <w:b/>
                <w:bCs/>
              </w:rPr>
              <w:t>CO6</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1</w:t>
            </w:r>
          </w:p>
        </w:tc>
        <w:tc>
          <w:tcPr>
            <w:tcW w:w="709" w:type="dxa"/>
          </w:tcPr>
          <w:p w:rsidR="0015785C" w:rsidRPr="00386870" w:rsidRDefault="0015785C" w:rsidP="0015785C">
            <w:pPr>
              <w:jc w:val="center"/>
            </w:pPr>
            <w:r w:rsidRPr="00386870">
              <w:t>-</w:t>
            </w:r>
          </w:p>
        </w:tc>
        <w:tc>
          <w:tcPr>
            <w:tcW w:w="709" w:type="dxa"/>
          </w:tcPr>
          <w:p w:rsidR="0015785C" w:rsidRPr="00386870" w:rsidRDefault="0015785C" w:rsidP="0015785C">
            <w:pPr>
              <w:jc w:val="center"/>
            </w:pPr>
            <w:r w:rsidRPr="00386870">
              <w:t>15</w:t>
            </w:r>
          </w:p>
        </w:tc>
        <w:tc>
          <w:tcPr>
            <w:tcW w:w="709" w:type="dxa"/>
          </w:tcPr>
          <w:p w:rsidR="0015785C" w:rsidRPr="00386870" w:rsidRDefault="0015785C" w:rsidP="0015785C">
            <w:pPr>
              <w:jc w:val="center"/>
            </w:pPr>
            <w:r w:rsidRPr="00386870">
              <w:t>-</w:t>
            </w:r>
          </w:p>
        </w:tc>
        <w:tc>
          <w:tcPr>
            <w:tcW w:w="708" w:type="dxa"/>
          </w:tcPr>
          <w:p w:rsidR="0015785C" w:rsidRPr="00386870" w:rsidRDefault="0015785C" w:rsidP="0015785C">
            <w:pPr>
              <w:jc w:val="center"/>
            </w:pPr>
            <w:r w:rsidRPr="00386870">
              <w:t>-</w:t>
            </w:r>
          </w:p>
        </w:tc>
        <w:tc>
          <w:tcPr>
            <w:tcW w:w="993" w:type="dxa"/>
          </w:tcPr>
          <w:p w:rsidR="0015785C" w:rsidRPr="00386870" w:rsidRDefault="0015785C" w:rsidP="0015785C">
            <w:pPr>
              <w:jc w:val="center"/>
            </w:pPr>
            <w:r w:rsidRPr="00386870">
              <w:t>16</w:t>
            </w:r>
          </w:p>
        </w:tc>
      </w:tr>
      <w:tr w:rsidR="0015785C" w:rsidRPr="00386870" w:rsidTr="0015785C">
        <w:trPr>
          <w:jc w:val="center"/>
        </w:trPr>
        <w:tc>
          <w:tcPr>
            <w:tcW w:w="5392" w:type="dxa"/>
            <w:gridSpan w:val="7"/>
          </w:tcPr>
          <w:p w:rsidR="0015785C" w:rsidRPr="00386870" w:rsidRDefault="0015785C" w:rsidP="0015785C"/>
        </w:tc>
        <w:tc>
          <w:tcPr>
            <w:tcW w:w="993" w:type="dxa"/>
          </w:tcPr>
          <w:p w:rsidR="0015785C" w:rsidRPr="00386870" w:rsidRDefault="0015785C" w:rsidP="0015785C">
            <w:pPr>
              <w:jc w:val="center"/>
              <w:rPr>
                <w:b/>
              </w:rPr>
            </w:pPr>
            <w:r w:rsidRPr="00386870">
              <w:rPr>
                <w:b/>
              </w:rPr>
              <w:t>124</w:t>
            </w:r>
          </w:p>
        </w:tc>
      </w:tr>
    </w:tbl>
    <w:p w:rsidR="0015785C" w:rsidRPr="00386870" w:rsidRDefault="0015785C" w:rsidP="0015785C">
      <w:pPr>
        <w:tabs>
          <w:tab w:val="left" w:pos="7110"/>
        </w:tabs>
      </w:pPr>
      <w:r w:rsidRPr="00386870">
        <w:tab/>
      </w:r>
    </w:p>
    <w:p w:rsidR="00E0574C" w:rsidRDefault="00E0574C">
      <w:r>
        <w:br w:type="page"/>
      </w:r>
    </w:p>
    <w:p w:rsidR="0015785C" w:rsidRDefault="0015785C" w:rsidP="0015785C">
      <w:r>
        <w:rPr>
          <w:noProof/>
          <w:lang w:val="en-US"/>
        </w:rPr>
        <w:lastRenderedPageBreak/>
        <w:drawing>
          <wp:inline distT="0" distB="0" distL="0" distR="0" wp14:anchorId="4FE5AABB" wp14:editId="27C87B61">
            <wp:extent cx="5732145" cy="839470"/>
            <wp:effectExtent l="0" t="0" r="1905"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D21B4B" w:rsidRDefault="0015785C" w:rsidP="0015785C">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1E42AE" w:rsidTr="0015785C">
        <w:trPr>
          <w:trHeight w:val="397"/>
          <w:jc w:val="center"/>
        </w:trPr>
        <w:tc>
          <w:tcPr>
            <w:tcW w:w="1555" w:type="dxa"/>
            <w:vAlign w:val="center"/>
          </w:tcPr>
          <w:p w:rsidR="0015785C" w:rsidRPr="0037089B" w:rsidRDefault="0015785C" w:rsidP="0015785C">
            <w:pPr>
              <w:pStyle w:val="Title"/>
              <w:jc w:val="left"/>
              <w:rPr>
                <w:b/>
                <w:sz w:val="22"/>
                <w:szCs w:val="22"/>
              </w:rPr>
            </w:pPr>
            <w:r w:rsidRPr="0037089B">
              <w:rPr>
                <w:b/>
                <w:sz w:val="22"/>
                <w:szCs w:val="22"/>
              </w:rPr>
              <w:t xml:space="preserve">Course Code      </w:t>
            </w:r>
          </w:p>
        </w:tc>
        <w:tc>
          <w:tcPr>
            <w:tcW w:w="6662" w:type="dxa"/>
            <w:vAlign w:val="center"/>
          </w:tcPr>
          <w:p w:rsidR="0015785C" w:rsidRPr="0037089B" w:rsidRDefault="0015785C" w:rsidP="0015785C">
            <w:pPr>
              <w:pStyle w:val="Title"/>
              <w:jc w:val="left"/>
              <w:rPr>
                <w:b/>
                <w:sz w:val="22"/>
                <w:szCs w:val="22"/>
              </w:rPr>
            </w:pPr>
            <w:r>
              <w:rPr>
                <w:b/>
                <w:sz w:val="22"/>
                <w:szCs w:val="22"/>
              </w:rPr>
              <w:t>22BM2012</w:t>
            </w:r>
          </w:p>
        </w:tc>
        <w:tc>
          <w:tcPr>
            <w:tcW w:w="1417" w:type="dxa"/>
            <w:vAlign w:val="center"/>
          </w:tcPr>
          <w:p w:rsidR="0015785C" w:rsidRPr="0037089B" w:rsidRDefault="0015785C" w:rsidP="0015785C">
            <w:pPr>
              <w:pStyle w:val="Title"/>
              <w:ind w:left="-468" w:firstLine="468"/>
              <w:jc w:val="left"/>
              <w:rPr>
                <w:sz w:val="22"/>
                <w:szCs w:val="22"/>
              </w:rPr>
            </w:pPr>
            <w:r w:rsidRPr="0037089B">
              <w:rPr>
                <w:b/>
                <w:bCs/>
                <w:sz w:val="22"/>
                <w:szCs w:val="22"/>
              </w:rPr>
              <w:t xml:space="preserve">Duration       </w:t>
            </w:r>
          </w:p>
        </w:tc>
        <w:tc>
          <w:tcPr>
            <w:tcW w:w="851" w:type="dxa"/>
            <w:vAlign w:val="center"/>
          </w:tcPr>
          <w:p w:rsidR="0015785C" w:rsidRPr="0037089B" w:rsidRDefault="0015785C" w:rsidP="0015785C">
            <w:pPr>
              <w:pStyle w:val="Title"/>
              <w:jc w:val="left"/>
              <w:rPr>
                <w:b/>
                <w:sz w:val="22"/>
                <w:szCs w:val="22"/>
              </w:rPr>
            </w:pPr>
            <w:r w:rsidRPr="0037089B">
              <w:rPr>
                <w:b/>
                <w:sz w:val="22"/>
                <w:szCs w:val="22"/>
              </w:rPr>
              <w:t>3hrs</w:t>
            </w:r>
          </w:p>
        </w:tc>
      </w:tr>
      <w:tr w:rsidR="0015785C" w:rsidRPr="001E42AE" w:rsidTr="0015785C">
        <w:trPr>
          <w:trHeight w:val="397"/>
          <w:jc w:val="center"/>
        </w:trPr>
        <w:tc>
          <w:tcPr>
            <w:tcW w:w="1555" w:type="dxa"/>
            <w:vAlign w:val="center"/>
          </w:tcPr>
          <w:p w:rsidR="0015785C" w:rsidRPr="0037089B" w:rsidRDefault="0015785C" w:rsidP="0015785C">
            <w:pPr>
              <w:pStyle w:val="Title"/>
              <w:ind w:right="-160"/>
              <w:jc w:val="left"/>
              <w:rPr>
                <w:b/>
                <w:sz w:val="22"/>
                <w:szCs w:val="22"/>
              </w:rPr>
            </w:pPr>
            <w:r w:rsidRPr="0037089B">
              <w:rPr>
                <w:b/>
                <w:sz w:val="22"/>
                <w:szCs w:val="22"/>
              </w:rPr>
              <w:t xml:space="preserve">Course Name     </w:t>
            </w:r>
          </w:p>
        </w:tc>
        <w:tc>
          <w:tcPr>
            <w:tcW w:w="6662" w:type="dxa"/>
            <w:vAlign w:val="center"/>
          </w:tcPr>
          <w:p w:rsidR="0015785C" w:rsidRPr="0037089B" w:rsidRDefault="0015785C" w:rsidP="0015785C">
            <w:pPr>
              <w:pStyle w:val="Title"/>
              <w:jc w:val="left"/>
              <w:rPr>
                <w:b/>
                <w:sz w:val="22"/>
                <w:szCs w:val="22"/>
              </w:rPr>
            </w:pPr>
            <w:r>
              <w:rPr>
                <w:b/>
                <w:sz w:val="22"/>
                <w:szCs w:val="22"/>
              </w:rPr>
              <w:t>MICROPROCESSOR AND MICROCONTROLLER</w:t>
            </w:r>
          </w:p>
        </w:tc>
        <w:tc>
          <w:tcPr>
            <w:tcW w:w="1417" w:type="dxa"/>
            <w:vAlign w:val="center"/>
          </w:tcPr>
          <w:p w:rsidR="0015785C" w:rsidRPr="0037089B" w:rsidRDefault="0015785C" w:rsidP="0015785C">
            <w:pPr>
              <w:pStyle w:val="Title"/>
              <w:jc w:val="left"/>
              <w:rPr>
                <w:b/>
                <w:bCs/>
                <w:sz w:val="22"/>
                <w:szCs w:val="22"/>
              </w:rPr>
            </w:pPr>
            <w:r w:rsidRPr="0037089B">
              <w:rPr>
                <w:b/>
                <w:bCs/>
                <w:sz w:val="22"/>
                <w:szCs w:val="22"/>
              </w:rPr>
              <w:t xml:space="preserve">Max. Marks </w:t>
            </w:r>
          </w:p>
        </w:tc>
        <w:tc>
          <w:tcPr>
            <w:tcW w:w="851" w:type="dxa"/>
            <w:vAlign w:val="center"/>
          </w:tcPr>
          <w:p w:rsidR="0015785C" w:rsidRPr="0037089B" w:rsidRDefault="0015785C" w:rsidP="0015785C">
            <w:pPr>
              <w:pStyle w:val="Title"/>
              <w:jc w:val="left"/>
              <w:rPr>
                <w:b/>
                <w:sz w:val="22"/>
                <w:szCs w:val="22"/>
              </w:rPr>
            </w:pPr>
            <w:r w:rsidRPr="0037089B">
              <w:rPr>
                <w:b/>
                <w:sz w:val="22"/>
                <w:szCs w:val="22"/>
              </w:rPr>
              <w:t>100</w:t>
            </w:r>
          </w:p>
        </w:tc>
      </w:tr>
    </w:tbl>
    <w:p w:rsidR="0015785C"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9"/>
        <w:gridCol w:w="670"/>
        <w:gridCol w:w="499"/>
        <w:gridCol w:w="495"/>
      </w:tblGrid>
      <w:tr w:rsidR="0015785C" w:rsidRPr="005855EB" w:rsidTr="0015785C">
        <w:trPr>
          <w:trHeight w:val="552"/>
        </w:trPr>
        <w:tc>
          <w:tcPr>
            <w:tcW w:w="257" w:type="pct"/>
            <w:vAlign w:val="center"/>
          </w:tcPr>
          <w:p w:rsidR="0015785C" w:rsidRPr="005855EB" w:rsidRDefault="0015785C" w:rsidP="0015785C">
            <w:pPr>
              <w:jc w:val="center"/>
              <w:rPr>
                <w:b/>
              </w:rPr>
            </w:pPr>
            <w:r w:rsidRPr="005855EB">
              <w:rPr>
                <w:b/>
              </w:rPr>
              <w:t>Q. No.</w:t>
            </w:r>
          </w:p>
        </w:tc>
        <w:tc>
          <w:tcPr>
            <w:tcW w:w="3957" w:type="pct"/>
            <w:gridSpan w:val="2"/>
            <w:vAlign w:val="center"/>
          </w:tcPr>
          <w:p w:rsidR="0015785C" w:rsidRPr="005855EB" w:rsidRDefault="0015785C" w:rsidP="0015785C">
            <w:pPr>
              <w:jc w:val="center"/>
              <w:rPr>
                <w:b/>
              </w:rPr>
            </w:pPr>
            <w:r w:rsidRPr="005855EB">
              <w:rPr>
                <w:b/>
              </w:rPr>
              <w:t>Questions</w:t>
            </w:r>
          </w:p>
        </w:tc>
        <w:tc>
          <w:tcPr>
            <w:tcW w:w="301" w:type="pct"/>
            <w:vAlign w:val="center"/>
          </w:tcPr>
          <w:p w:rsidR="0015785C" w:rsidRPr="005855EB" w:rsidRDefault="0015785C" w:rsidP="0015785C">
            <w:pPr>
              <w:jc w:val="center"/>
              <w:rPr>
                <w:b/>
              </w:rPr>
            </w:pPr>
            <w:r w:rsidRPr="005855EB">
              <w:rPr>
                <w:b/>
              </w:rPr>
              <w:t>CO</w:t>
            </w:r>
          </w:p>
        </w:tc>
        <w:tc>
          <w:tcPr>
            <w:tcW w:w="243" w:type="pct"/>
            <w:vAlign w:val="center"/>
          </w:tcPr>
          <w:p w:rsidR="0015785C" w:rsidRPr="005855EB" w:rsidRDefault="0015785C" w:rsidP="0015785C">
            <w:pPr>
              <w:jc w:val="center"/>
              <w:rPr>
                <w:b/>
              </w:rPr>
            </w:pPr>
            <w:r w:rsidRPr="005855EB">
              <w:rPr>
                <w:b/>
              </w:rPr>
              <w:t>BL</w:t>
            </w:r>
          </w:p>
        </w:tc>
        <w:tc>
          <w:tcPr>
            <w:tcW w:w="241" w:type="pct"/>
            <w:vAlign w:val="center"/>
          </w:tcPr>
          <w:p w:rsidR="0015785C" w:rsidRPr="005855EB" w:rsidRDefault="0015785C" w:rsidP="0015785C">
            <w:pPr>
              <w:jc w:val="center"/>
              <w:rPr>
                <w:b/>
              </w:rPr>
            </w:pPr>
            <w:r w:rsidRPr="005855EB">
              <w:rPr>
                <w:b/>
              </w:rPr>
              <w:t>M</w:t>
            </w:r>
          </w:p>
        </w:tc>
      </w:tr>
      <w:tr w:rsidR="0015785C" w:rsidRPr="005855EB" w:rsidTr="0015785C">
        <w:trPr>
          <w:trHeight w:val="550"/>
        </w:trPr>
        <w:tc>
          <w:tcPr>
            <w:tcW w:w="5000" w:type="pct"/>
            <w:gridSpan w:val="6"/>
            <w:vAlign w:val="center"/>
          </w:tcPr>
          <w:p w:rsidR="0015785C" w:rsidRPr="005855EB" w:rsidRDefault="0015785C" w:rsidP="0015785C">
            <w:pPr>
              <w:jc w:val="center"/>
              <w:rPr>
                <w:b/>
                <w:u w:val="single"/>
              </w:rPr>
            </w:pPr>
            <w:r w:rsidRPr="005855EB">
              <w:rPr>
                <w:b/>
                <w:u w:val="single"/>
              </w:rPr>
              <w:t>PART – A (10 X 1 = 10 MARKS)</w:t>
            </w:r>
          </w:p>
        </w:tc>
      </w:tr>
      <w:tr w:rsidR="0015785C" w:rsidRPr="005855EB" w:rsidTr="0015785C">
        <w:trPr>
          <w:trHeight w:val="283"/>
        </w:trPr>
        <w:tc>
          <w:tcPr>
            <w:tcW w:w="257" w:type="pct"/>
            <w:vAlign w:val="center"/>
          </w:tcPr>
          <w:p w:rsidR="0015785C" w:rsidRPr="005855EB" w:rsidRDefault="0015785C" w:rsidP="0015785C">
            <w:pPr>
              <w:jc w:val="center"/>
            </w:pPr>
            <w:r w:rsidRPr="005855EB">
              <w:t>1.</w:t>
            </w:r>
          </w:p>
        </w:tc>
        <w:tc>
          <w:tcPr>
            <w:tcW w:w="3957" w:type="pct"/>
            <w:gridSpan w:val="2"/>
            <w:vAlign w:val="center"/>
          </w:tcPr>
          <w:p w:rsidR="0015785C" w:rsidRPr="005855EB" w:rsidRDefault="0015785C" w:rsidP="0015785C">
            <w:pPr>
              <w:autoSpaceDE w:val="0"/>
              <w:autoSpaceDN w:val="0"/>
              <w:adjustRightInd w:val="0"/>
            </w:pPr>
            <w:r w:rsidRPr="005855EB">
              <w:t>Identify the suitable register to hold the address of memory of the next instruction.</w:t>
            </w:r>
          </w:p>
        </w:tc>
        <w:tc>
          <w:tcPr>
            <w:tcW w:w="301" w:type="pct"/>
            <w:vAlign w:val="center"/>
          </w:tcPr>
          <w:p w:rsidR="0015785C" w:rsidRPr="005855EB" w:rsidRDefault="0015785C" w:rsidP="0015785C">
            <w:pPr>
              <w:jc w:val="center"/>
            </w:pPr>
            <w:r w:rsidRPr="005855EB">
              <w:t>CO1</w:t>
            </w:r>
          </w:p>
        </w:tc>
        <w:tc>
          <w:tcPr>
            <w:tcW w:w="243" w:type="pct"/>
            <w:vAlign w:val="center"/>
          </w:tcPr>
          <w:p w:rsidR="0015785C" w:rsidRPr="005855EB" w:rsidRDefault="0015785C" w:rsidP="0015785C">
            <w:pPr>
              <w:jc w:val="center"/>
            </w:pPr>
            <w:r w:rsidRPr="005855EB">
              <w:t>R</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2.</w:t>
            </w:r>
          </w:p>
        </w:tc>
        <w:tc>
          <w:tcPr>
            <w:tcW w:w="3957" w:type="pct"/>
            <w:gridSpan w:val="2"/>
            <w:vAlign w:val="center"/>
          </w:tcPr>
          <w:p w:rsidR="0015785C" w:rsidRPr="005855EB" w:rsidRDefault="0015785C" w:rsidP="0015785C">
            <w:r w:rsidRPr="005855EB">
              <w:t xml:space="preserve">Select the address bus size of 8085 microprocessor. </w:t>
            </w:r>
          </w:p>
        </w:tc>
        <w:tc>
          <w:tcPr>
            <w:tcW w:w="301" w:type="pct"/>
            <w:vAlign w:val="center"/>
          </w:tcPr>
          <w:p w:rsidR="0015785C" w:rsidRPr="005855EB" w:rsidRDefault="0015785C" w:rsidP="0015785C">
            <w:pPr>
              <w:jc w:val="center"/>
            </w:pPr>
            <w:r w:rsidRPr="005855EB">
              <w:t>CO1</w:t>
            </w:r>
          </w:p>
        </w:tc>
        <w:tc>
          <w:tcPr>
            <w:tcW w:w="243" w:type="pct"/>
            <w:vAlign w:val="center"/>
          </w:tcPr>
          <w:p w:rsidR="0015785C" w:rsidRPr="005855EB" w:rsidRDefault="0015785C" w:rsidP="0015785C">
            <w:pPr>
              <w:jc w:val="center"/>
            </w:pPr>
            <w:r w:rsidRPr="005855EB">
              <w:t>R</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3.</w:t>
            </w:r>
          </w:p>
        </w:tc>
        <w:tc>
          <w:tcPr>
            <w:tcW w:w="3957" w:type="pct"/>
            <w:gridSpan w:val="2"/>
            <w:vAlign w:val="center"/>
          </w:tcPr>
          <w:p w:rsidR="0015785C" w:rsidRPr="005855EB" w:rsidRDefault="0015785C" w:rsidP="0015785C">
            <w:r w:rsidRPr="005855EB">
              <w:t>Indicate the use of an instruction register in 8085 Microprocessor.</w:t>
            </w:r>
          </w:p>
        </w:tc>
        <w:tc>
          <w:tcPr>
            <w:tcW w:w="301" w:type="pct"/>
            <w:vAlign w:val="center"/>
          </w:tcPr>
          <w:p w:rsidR="0015785C" w:rsidRPr="005855EB" w:rsidRDefault="0015785C" w:rsidP="0015785C">
            <w:pPr>
              <w:jc w:val="center"/>
            </w:pPr>
            <w:r w:rsidRPr="005855EB">
              <w:t>CO2</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4.</w:t>
            </w:r>
          </w:p>
        </w:tc>
        <w:tc>
          <w:tcPr>
            <w:tcW w:w="3957" w:type="pct"/>
            <w:gridSpan w:val="2"/>
            <w:vAlign w:val="center"/>
          </w:tcPr>
          <w:p w:rsidR="0015785C" w:rsidRPr="005855EB" w:rsidRDefault="0015785C" w:rsidP="0015785C">
            <w:r w:rsidRPr="005855EB">
              <w:t>Express the operation of MOV A, B.</w:t>
            </w:r>
          </w:p>
        </w:tc>
        <w:tc>
          <w:tcPr>
            <w:tcW w:w="301" w:type="pct"/>
            <w:vAlign w:val="center"/>
          </w:tcPr>
          <w:p w:rsidR="0015785C" w:rsidRPr="005855EB" w:rsidRDefault="0015785C" w:rsidP="0015785C">
            <w:pPr>
              <w:jc w:val="center"/>
            </w:pPr>
            <w:r w:rsidRPr="005855EB">
              <w:t>CO2</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5.</w:t>
            </w:r>
          </w:p>
        </w:tc>
        <w:tc>
          <w:tcPr>
            <w:tcW w:w="3957" w:type="pct"/>
            <w:gridSpan w:val="2"/>
            <w:vAlign w:val="center"/>
          </w:tcPr>
          <w:p w:rsidR="0015785C" w:rsidRPr="005855EB" w:rsidRDefault="0015785C" w:rsidP="0015785C">
            <w:pPr>
              <w:pStyle w:val="Default"/>
            </w:pPr>
            <w:r w:rsidRPr="005855EB">
              <w:t>Write the oscillator frequency of 8051 Microcontroller.</w:t>
            </w:r>
          </w:p>
        </w:tc>
        <w:tc>
          <w:tcPr>
            <w:tcW w:w="301" w:type="pct"/>
            <w:vAlign w:val="center"/>
          </w:tcPr>
          <w:p w:rsidR="0015785C" w:rsidRPr="005855EB" w:rsidRDefault="0015785C" w:rsidP="0015785C">
            <w:pPr>
              <w:jc w:val="center"/>
            </w:pPr>
            <w:r w:rsidRPr="005855EB">
              <w:t>CO3</w:t>
            </w:r>
          </w:p>
        </w:tc>
        <w:tc>
          <w:tcPr>
            <w:tcW w:w="243" w:type="pct"/>
            <w:vAlign w:val="center"/>
          </w:tcPr>
          <w:p w:rsidR="0015785C" w:rsidRPr="005855EB" w:rsidRDefault="0015785C" w:rsidP="0015785C">
            <w:pPr>
              <w:jc w:val="center"/>
            </w:pPr>
            <w:r w:rsidRPr="005855EB">
              <w:t>A</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6.</w:t>
            </w:r>
          </w:p>
        </w:tc>
        <w:tc>
          <w:tcPr>
            <w:tcW w:w="3957" w:type="pct"/>
            <w:gridSpan w:val="2"/>
            <w:vAlign w:val="center"/>
          </w:tcPr>
          <w:p w:rsidR="0015785C" w:rsidRPr="005855EB" w:rsidRDefault="0015785C" w:rsidP="0015785C">
            <w:r w:rsidRPr="005855EB">
              <w:t>Indicate the use of PCON register of 8051 Microcontroller.</w:t>
            </w:r>
          </w:p>
        </w:tc>
        <w:tc>
          <w:tcPr>
            <w:tcW w:w="301" w:type="pct"/>
            <w:vAlign w:val="center"/>
          </w:tcPr>
          <w:p w:rsidR="0015785C" w:rsidRPr="005855EB" w:rsidRDefault="0015785C" w:rsidP="0015785C">
            <w:pPr>
              <w:jc w:val="center"/>
            </w:pPr>
            <w:r w:rsidRPr="005855EB">
              <w:t>CO3</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7.</w:t>
            </w:r>
          </w:p>
        </w:tc>
        <w:tc>
          <w:tcPr>
            <w:tcW w:w="3957" w:type="pct"/>
            <w:gridSpan w:val="2"/>
            <w:vAlign w:val="center"/>
          </w:tcPr>
          <w:p w:rsidR="0015785C" w:rsidRPr="005855EB" w:rsidRDefault="0015785C" w:rsidP="0015785C">
            <w:pPr>
              <w:pStyle w:val="ListParagraph"/>
              <w:ind w:left="0"/>
              <w:rPr>
                <w:noProof/>
                <w:lang w:eastAsia="zh-TW"/>
              </w:rPr>
            </w:pPr>
            <w:r w:rsidRPr="005855EB">
              <w:rPr>
                <w:noProof/>
                <w:lang w:eastAsia="zh-TW"/>
              </w:rPr>
              <w:t>Define Compiler.</w:t>
            </w:r>
          </w:p>
        </w:tc>
        <w:tc>
          <w:tcPr>
            <w:tcW w:w="301" w:type="pct"/>
            <w:vAlign w:val="center"/>
          </w:tcPr>
          <w:p w:rsidR="0015785C" w:rsidRPr="005855EB" w:rsidRDefault="0015785C" w:rsidP="0015785C">
            <w:pPr>
              <w:jc w:val="center"/>
            </w:pPr>
            <w:r w:rsidRPr="005855EB">
              <w:t>CO4</w:t>
            </w:r>
          </w:p>
        </w:tc>
        <w:tc>
          <w:tcPr>
            <w:tcW w:w="243" w:type="pct"/>
            <w:vAlign w:val="center"/>
          </w:tcPr>
          <w:p w:rsidR="0015785C" w:rsidRPr="005855EB" w:rsidRDefault="0015785C" w:rsidP="0015785C">
            <w:pPr>
              <w:jc w:val="center"/>
            </w:pPr>
            <w:r w:rsidRPr="005855EB">
              <w:t>R</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8.</w:t>
            </w:r>
          </w:p>
        </w:tc>
        <w:tc>
          <w:tcPr>
            <w:tcW w:w="3957" w:type="pct"/>
            <w:gridSpan w:val="2"/>
            <w:vAlign w:val="center"/>
          </w:tcPr>
          <w:p w:rsidR="0015785C" w:rsidRPr="005855EB" w:rsidRDefault="0015785C" w:rsidP="0015785C">
            <w:r w:rsidRPr="005855EB">
              <w:t>Identify the addressing mode in which the address of the data is given as operand.</w:t>
            </w:r>
          </w:p>
        </w:tc>
        <w:tc>
          <w:tcPr>
            <w:tcW w:w="301" w:type="pct"/>
            <w:vAlign w:val="center"/>
          </w:tcPr>
          <w:p w:rsidR="0015785C" w:rsidRPr="005855EB" w:rsidRDefault="0015785C" w:rsidP="0015785C">
            <w:pPr>
              <w:jc w:val="center"/>
            </w:pPr>
            <w:r w:rsidRPr="005855EB">
              <w:t>CO4</w:t>
            </w:r>
          </w:p>
        </w:tc>
        <w:tc>
          <w:tcPr>
            <w:tcW w:w="243" w:type="pct"/>
            <w:vAlign w:val="center"/>
          </w:tcPr>
          <w:p w:rsidR="0015785C" w:rsidRPr="005855EB" w:rsidRDefault="0015785C" w:rsidP="0015785C">
            <w:pPr>
              <w:jc w:val="center"/>
            </w:pPr>
            <w:r w:rsidRPr="005855EB">
              <w:t>R</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9.</w:t>
            </w:r>
          </w:p>
        </w:tc>
        <w:tc>
          <w:tcPr>
            <w:tcW w:w="3957" w:type="pct"/>
            <w:gridSpan w:val="2"/>
            <w:vAlign w:val="center"/>
          </w:tcPr>
          <w:p w:rsidR="0015785C" w:rsidRPr="005855EB" w:rsidRDefault="0015785C" w:rsidP="0015785C">
            <w:pPr>
              <w:pStyle w:val="ListParagraph"/>
              <w:ind w:left="0"/>
              <w:rPr>
                <w:noProof/>
                <w:lang w:eastAsia="zh-TW"/>
              </w:rPr>
            </w:pPr>
            <w:r w:rsidRPr="005855EB">
              <w:rPr>
                <w:noProof/>
                <w:lang w:eastAsia="zh-TW"/>
              </w:rPr>
              <w:t>List the suitable control signal used for reading data from an external memory.</w:t>
            </w:r>
          </w:p>
        </w:tc>
        <w:tc>
          <w:tcPr>
            <w:tcW w:w="301" w:type="pct"/>
            <w:vAlign w:val="center"/>
          </w:tcPr>
          <w:p w:rsidR="0015785C" w:rsidRPr="005855EB" w:rsidRDefault="0015785C" w:rsidP="0015785C">
            <w:pPr>
              <w:jc w:val="center"/>
            </w:pPr>
            <w:r w:rsidRPr="005855EB">
              <w:t>CO5</w:t>
            </w:r>
          </w:p>
        </w:tc>
        <w:tc>
          <w:tcPr>
            <w:tcW w:w="243" w:type="pct"/>
            <w:vAlign w:val="center"/>
          </w:tcPr>
          <w:p w:rsidR="0015785C" w:rsidRPr="005855EB" w:rsidRDefault="0015785C" w:rsidP="0015785C">
            <w:pPr>
              <w:jc w:val="center"/>
            </w:pPr>
            <w:r w:rsidRPr="005855EB">
              <w:t>R</w:t>
            </w:r>
          </w:p>
        </w:tc>
        <w:tc>
          <w:tcPr>
            <w:tcW w:w="241" w:type="pct"/>
            <w:vAlign w:val="center"/>
          </w:tcPr>
          <w:p w:rsidR="0015785C" w:rsidRPr="005855EB" w:rsidRDefault="0015785C" w:rsidP="0015785C">
            <w:pPr>
              <w:jc w:val="center"/>
            </w:pPr>
            <w:r w:rsidRPr="005855EB">
              <w:t>1</w:t>
            </w:r>
          </w:p>
        </w:tc>
      </w:tr>
      <w:tr w:rsidR="0015785C" w:rsidRPr="005855EB" w:rsidTr="0015785C">
        <w:trPr>
          <w:trHeight w:val="283"/>
        </w:trPr>
        <w:tc>
          <w:tcPr>
            <w:tcW w:w="257" w:type="pct"/>
            <w:vAlign w:val="center"/>
          </w:tcPr>
          <w:p w:rsidR="0015785C" w:rsidRPr="005855EB" w:rsidRDefault="0015785C" w:rsidP="0015785C">
            <w:pPr>
              <w:jc w:val="center"/>
            </w:pPr>
            <w:r w:rsidRPr="005855EB">
              <w:t>10.</w:t>
            </w:r>
          </w:p>
        </w:tc>
        <w:tc>
          <w:tcPr>
            <w:tcW w:w="3957" w:type="pct"/>
            <w:gridSpan w:val="2"/>
            <w:vAlign w:val="center"/>
          </w:tcPr>
          <w:p w:rsidR="0015785C" w:rsidRPr="005855EB" w:rsidRDefault="0015785C" w:rsidP="0015785C">
            <w:r w:rsidRPr="005855EB">
              <w:t>Give an example of embedded systems in biomedical applications.</w:t>
            </w:r>
          </w:p>
        </w:tc>
        <w:tc>
          <w:tcPr>
            <w:tcW w:w="301" w:type="pct"/>
            <w:vAlign w:val="center"/>
          </w:tcPr>
          <w:p w:rsidR="0015785C" w:rsidRPr="005855EB" w:rsidRDefault="0015785C" w:rsidP="0015785C">
            <w:pPr>
              <w:jc w:val="center"/>
            </w:pPr>
            <w:r w:rsidRPr="005855EB">
              <w:t>CO6</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1</w:t>
            </w:r>
          </w:p>
        </w:tc>
      </w:tr>
      <w:tr w:rsidR="0015785C" w:rsidRPr="005855EB" w:rsidTr="0015785C">
        <w:trPr>
          <w:trHeight w:val="552"/>
        </w:trPr>
        <w:tc>
          <w:tcPr>
            <w:tcW w:w="5000" w:type="pct"/>
            <w:gridSpan w:val="6"/>
            <w:vAlign w:val="center"/>
          </w:tcPr>
          <w:p w:rsidR="0015785C" w:rsidRPr="005855EB" w:rsidRDefault="0015785C" w:rsidP="0015785C">
            <w:pPr>
              <w:jc w:val="center"/>
              <w:rPr>
                <w:b/>
                <w:u w:val="single"/>
              </w:rPr>
            </w:pPr>
            <w:r w:rsidRPr="005855EB">
              <w:rPr>
                <w:b/>
                <w:u w:val="single"/>
              </w:rPr>
              <w:t>PART – B (6 X 3 = 18 MARKS)</w:t>
            </w:r>
          </w:p>
        </w:tc>
      </w:tr>
      <w:tr w:rsidR="0015785C" w:rsidRPr="005855EB" w:rsidTr="0015785C">
        <w:trPr>
          <w:trHeight w:val="283"/>
        </w:trPr>
        <w:tc>
          <w:tcPr>
            <w:tcW w:w="257" w:type="pct"/>
            <w:vAlign w:val="center"/>
          </w:tcPr>
          <w:p w:rsidR="0015785C" w:rsidRPr="005855EB" w:rsidRDefault="0015785C" w:rsidP="0015785C">
            <w:pPr>
              <w:pStyle w:val="NoSpacing"/>
            </w:pPr>
            <w:r w:rsidRPr="005855EB">
              <w:t>11.</w:t>
            </w:r>
          </w:p>
        </w:tc>
        <w:tc>
          <w:tcPr>
            <w:tcW w:w="3957" w:type="pct"/>
            <w:gridSpan w:val="2"/>
            <w:vAlign w:val="center"/>
          </w:tcPr>
          <w:p w:rsidR="0015785C" w:rsidRPr="005855EB" w:rsidRDefault="0015785C" w:rsidP="0015785C">
            <w:pPr>
              <w:pStyle w:val="NoSpacing"/>
            </w:pPr>
            <w:r w:rsidRPr="005855EB">
              <w:t>List the characteristics of an embedded systems.</w:t>
            </w:r>
          </w:p>
        </w:tc>
        <w:tc>
          <w:tcPr>
            <w:tcW w:w="301" w:type="pct"/>
            <w:vAlign w:val="center"/>
          </w:tcPr>
          <w:p w:rsidR="0015785C" w:rsidRPr="005855EB" w:rsidRDefault="0015785C" w:rsidP="0015785C">
            <w:pPr>
              <w:pStyle w:val="NoSpacing"/>
              <w:jc w:val="center"/>
            </w:pPr>
            <w:r w:rsidRPr="005855EB">
              <w:t>CO1</w:t>
            </w:r>
          </w:p>
        </w:tc>
        <w:tc>
          <w:tcPr>
            <w:tcW w:w="243" w:type="pct"/>
            <w:vAlign w:val="center"/>
          </w:tcPr>
          <w:p w:rsidR="0015785C" w:rsidRPr="005855EB" w:rsidRDefault="0015785C" w:rsidP="0015785C">
            <w:pPr>
              <w:pStyle w:val="NoSpacing"/>
              <w:jc w:val="center"/>
            </w:pPr>
            <w:r w:rsidRPr="005855EB">
              <w:t>R</w:t>
            </w:r>
          </w:p>
        </w:tc>
        <w:tc>
          <w:tcPr>
            <w:tcW w:w="241" w:type="pct"/>
            <w:vAlign w:val="center"/>
          </w:tcPr>
          <w:p w:rsidR="0015785C" w:rsidRPr="005855EB" w:rsidRDefault="0015785C" w:rsidP="0015785C">
            <w:pPr>
              <w:pStyle w:val="NoSpacing"/>
              <w:jc w:val="center"/>
            </w:pPr>
            <w:r w:rsidRPr="005855EB">
              <w:t>3</w:t>
            </w:r>
          </w:p>
        </w:tc>
      </w:tr>
      <w:tr w:rsidR="0015785C" w:rsidRPr="005855EB" w:rsidTr="0015785C">
        <w:trPr>
          <w:trHeight w:val="283"/>
        </w:trPr>
        <w:tc>
          <w:tcPr>
            <w:tcW w:w="257" w:type="pct"/>
            <w:vAlign w:val="center"/>
          </w:tcPr>
          <w:p w:rsidR="0015785C" w:rsidRPr="005855EB" w:rsidRDefault="0015785C" w:rsidP="0015785C">
            <w:pPr>
              <w:pStyle w:val="NoSpacing"/>
            </w:pPr>
            <w:r w:rsidRPr="005855EB">
              <w:t>12.</w:t>
            </w:r>
          </w:p>
        </w:tc>
        <w:tc>
          <w:tcPr>
            <w:tcW w:w="3957" w:type="pct"/>
            <w:gridSpan w:val="2"/>
            <w:vAlign w:val="center"/>
          </w:tcPr>
          <w:p w:rsidR="0015785C" w:rsidRPr="005855EB" w:rsidRDefault="0015785C" w:rsidP="0015785C">
            <w:pPr>
              <w:pStyle w:val="NoSpacing"/>
            </w:pPr>
            <w:r w:rsidRPr="005855EB">
              <w:t>Write the assembly language programming format of 8085 Microprocessor.</w:t>
            </w:r>
          </w:p>
        </w:tc>
        <w:tc>
          <w:tcPr>
            <w:tcW w:w="301" w:type="pct"/>
            <w:vAlign w:val="center"/>
          </w:tcPr>
          <w:p w:rsidR="0015785C" w:rsidRPr="005855EB" w:rsidRDefault="0015785C" w:rsidP="0015785C">
            <w:pPr>
              <w:pStyle w:val="NoSpacing"/>
              <w:jc w:val="center"/>
            </w:pPr>
            <w:r w:rsidRPr="005855EB">
              <w:t>CO2</w:t>
            </w:r>
          </w:p>
        </w:tc>
        <w:tc>
          <w:tcPr>
            <w:tcW w:w="243" w:type="pct"/>
            <w:vAlign w:val="center"/>
          </w:tcPr>
          <w:p w:rsidR="0015785C" w:rsidRPr="005855EB" w:rsidRDefault="0015785C" w:rsidP="0015785C">
            <w:pPr>
              <w:pStyle w:val="NoSpacing"/>
              <w:jc w:val="center"/>
            </w:pPr>
            <w:r w:rsidRPr="005855EB">
              <w:t>A</w:t>
            </w:r>
          </w:p>
        </w:tc>
        <w:tc>
          <w:tcPr>
            <w:tcW w:w="241" w:type="pct"/>
            <w:vAlign w:val="center"/>
          </w:tcPr>
          <w:p w:rsidR="0015785C" w:rsidRPr="005855EB" w:rsidRDefault="0015785C" w:rsidP="0015785C">
            <w:pPr>
              <w:pStyle w:val="NoSpacing"/>
              <w:jc w:val="center"/>
            </w:pPr>
            <w:r w:rsidRPr="005855EB">
              <w:t>3</w:t>
            </w:r>
          </w:p>
        </w:tc>
      </w:tr>
      <w:tr w:rsidR="0015785C" w:rsidRPr="005855EB" w:rsidTr="0015785C">
        <w:trPr>
          <w:trHeight w:val="283"/>
        </w:trPr>
        <w:tc>
          <w:tcPr>
            <w:tcW w:w="257" w:type="pct"/>
            <w:vAlign w:val="center"/>
          </w:tcPr>
          <w:p w:rsidR="0015785C" w:rsidRPr="005855EB" w:rsidRDefault="0015785C" w:rsidP="0015785C">
            <w:pPr>
              <w:pStyle w:val="NoSpacing"/>
            </w:pPr>
            <w:r w:rsidRPr="005855EB">
              <w:t>13.</w:t>
            </w:r>
          </w:p>
        </w:tc>
        <w:tc>
          <w:tcPr>
            <w:tcW w:w="3957" w:type="pct"/>
            <w:gridSpan w:val="2"/>
            <w:vAlign w:val="center"/>
          </w:tcPr>
          <w:p w:rsidR="0015785C" w:rsidRPr="005855EB" w:rsidRDefault="0015785C" w:rsidP="0015785C">
            <w:pPr>
              <w:pStyle w:val="NoSpacing"/>
              <w:jc w:val="both"/>
            </w:pPr>
            <w:r w:rsidRPr="005855EB">
              <w:t>Write the significance of reset circuits in 8051 Microcontroller.</w:t>
            </w:r>
          </w:p>
        </w:tc>
        <w:tc>
          <w:tcPr>
            <w:tcW w:w="301" w:type="pct"/>
            <w:vAlign w:val="center"/>
          </w:tcPr>
          <w:p w:rsidR="0015785C" w:rsidRPr="005855EB" w:rsidRDefault="0015785C" w:rsidP="0015785C">
            <w:pPr>
              <w:pStyle w:val="NoSpacing"/>
              <w:jc w:val="center"/>
            </w:pPr>
            <w:r w:rsidRPr="005855EB">
              <w:t>CO3</w:t>
            </w:r>
          </w:p>
        </w:tc>
        <w:tc>
          <w:tcPr>
            <w:tcW w:w="243" w:type="pct"/>
            <w:vAlign w:val="center"/>
          </w:tcPr>
          <w:p w:rsidR="0015785C" w:rsidRPr="005855EB" w:rsidRDefault="0015785C" w:rsidP="0015785C">
            <w:pPr>
              <w:pStyle w:val="NoSpacing"/>
              <w:jc w:val="center"/>
            </w:pPr>
            <w:r w:rsidRPr="005855EB">
              <w:t>A</w:t>
            </w:r>
          </w:p>
        </w:tc>
        <w:tc>
          <w:tcPr>
            <w:tcW w:w="241" w:type="pct"/>
            <w:vAlign w:val="center"/>
          </w:tcPr>
          <w:p w:rsidR="0015785C" w:rsidRPr="005855EB" w:rsidRDefault="0015785C" w:rsidP="0015785C">
            <w:pPr>
              <w:pStyle w:val="NoSpacing"/>
              <w:jc w:val="center"/>
            </w:pPr>
            <w:r w:rsidRPr="005855EB">
              <w:t>3</w:t>
            </w:r>
          </w:p>
        </w:tc>
      </w:tr>
      <w:tr w:rsidR="0015785C" w:rsidRPr="005855EB" w:rsidTr="0015785C">
        <w:trPr>
          <w:trHeight w:val="283"/>
        </w:trPr>
        <w:tc>
          <w:tcPr>
            <w:tcW w:w="257" w:type="pct"/>
            <w:vAlign w:val="center"/>
          </w:tcPr>
          <w:p w:rsidR="0015785C" w:rsidRPr="005855EB" w:rsidRDefault="0015785C" w:rsidP="0015785C">
            <w:pPr>
              <w:pStyle w:val="NoSpacing"/>
            </w:pPr>
            <w:r w:rsidRPr="005855EB">
              <w:t>14.</w:t>
            </w:r>
          </w:p>
        </w:tc>
        <w:tc>
          <w:tcPr>
            <w:tcW w:w="3957" w:type="pct"/>
            <w:gridSpan w:val="2"/>
            <w:vAlign w:val="center"/>
          </w:tcPr>
          <w:p w:rsidR="0015785C" w:rsidRPr="005855EB" w:rsidRDefault="0015785C" w:rsidP="0015785C">
            <w:pPr>
              <w:pStyle w:val="NoSpacing"/>
            </w:pPr>
            <w:r w:rsidRPr="005855EB">
              <w:t>Classify the various addressing modes of 8051 Microcontroller.</w:t>
            </w:r>
          </w:p>
        </w:tc>
        <w:tc>
          <w:tcPr>
            <w:tcW w:w="301" w:type="pct"/>
            <w:vAlign w:val="center"/>
          </w:tcPr>
          <w:p w:rsidR="0015785C" w:rsidRPr="005855EB" w:rsidRDefault="0015785C" w:rsidP="0015785C">
            <w:pPr>
              <w:pStyle w:val="NoSpacing"/>
              <w:jc w:val="center"/>
            </w:pPr>
            <w:r w:rsidRPr="005855EB">
              <w:t>CO4</w:t>
            </w:r>
          </w:p>
        </w:tc>
        <w:tc>
          <w:tcPr>
            <w:tcW w:w="243" w:type="pct"/>
            <w:vAlign w:val="center"/>
          </w:tcPr>
          <w:p w:rsidR="0015785C" w:rsidRPr="005855EB" w:rsidRDefault="0015785C" w:rsidP="0015785C">
            <w:pPr>
              <w:pStyle w:val="NoSpacing"/>
              <w:jc w:val="center"/>
            </w:pPr>
            <w:r w:rsidRPr="005855EB">
              <w:t>U</w:t>
            </w:r>
          </w:p>
        </w:tc>
        <w:tc>
          <w:tcPr>
            <w:tcW w:w="241" w:type="pct"/>
            <w:vAlign w:val="center"/>
          </w:tcPr>
          <w:p w:rsidR="0015785C" w:rsidRPr="005855EB" w:rsidRDefault="0015785C" w:rsidP="0015785C">
            <w:pPr>
              <w:pStyle w:val="NoSpacing"/>
              <w:jc w:val="center"/>
            </w:pPr>
            <w:r w:rsidRPr="005855EB">
              <w:t>3</w:t>
            </w:r>
          </w:p>
        </w:tc>
      </w:tr>
      <w:tr w:rsidR="0015785C" w:rsidRPr="005855EB" w:rsidTr="0015785C">
        <w:trPr>
          <w:trHeight w:val="283"/>
        </w:trPr>
        <w:tc>
          <w:tcPr>
            <w:tcW w:w="257" w:type="pct"/>
            <w:vAlign w:val="center"/>
          </w:tcPr>
          <w:p w:rsidR="0015785C" w:rsidRPr="005855EB" w:rsidRDefault="0015785C" w:rsidP="0015785C">
            <w:pPr>
              <w:pStyle w:val="NoSpacing"/>
            </w:pPr>
            <w:r w:rsidRPr="005855EB">
              <w:t>15.</w:t>
            </w:r>
          </w:p>
        </w:tc>
        <w:tc>
          <w:tcPr>
            <w:tcW w:w="3957" w:type="pct"/>
            <w:gridSpan w:val="2"/>
            <w:vAlign w:val="center"/>
          </w:tcPr>
          <w:p w:rsidR="0015785C" w:rsidRPr="005855EB" w:rsidRDefault="0015785C" w:rsidP="0015785C">
            <w:pPr>
              <w:pStyle w:val="NoSpacing"/>
            </w:pPr>
            <w:r w:rsidRPr="005855EB">
              <w:t>Differentiate between timer and counter.</w:t>
            </w:r>
          </w:p>
        </w:tc>
        <w:tc>
          <w:tcPr>
            <w:tcW w:w="301" w:type="pct"/>
            <w:vAlign w:val="center"/>
          </w:tcPr>
          <w:p w:rsidR="0015785C" w:rsidRPr="005855EB" w:rsidRDefault="0015785C" w:rsidP="0015785C">
            <w:pPr>
              <w:pStyle w:val="NoSpacing"/>
              <w:jc w:val="center"/>
            </w:pPr>
            <w:r w:rsidRPr="005855EB">
              <w:t>CO5</w:t>
            </w:r>
          </w:p>
        </w:tc>
        <w:tc>
          <w:tcPr>
            <w:tcW w:w="243" w:type="pct"/>
            <w:vAlign w:val="center"/>
          </w:tcPr>
          <w:p w:rsidR="0015785C" w:rsidRPr="005855EB" w:rsidRDefault="0015785C" w:rsidP="0015785C">
            <w:pPr>
              <w:pStyle w:val="NoSpacing"/>
              <w:jc w:val="center"/>
            </w:pPr>
            <w:r w:rsidRPr="005855EB">
              <w:t>U</w:t>
            </w:r>
          </w:p>
        </w:tc>
        <w:tc>
          <w:tcPr>
            <w:tcW w:w="241" w:type="pct"/>
            <w:vAlign w:val="center"/>
          </w:tcPr>
          <w:p w:rsidR="0015785C" w:rsidRPr="005855EB" w:rsidRDefault="0015785C" w:rsidP="0015785C">
            <w:pPr>
              <w:pStyle w:val="NoSpacing"/>
              <w:jc w:val="center"/>
            </w:pPr>
            <w:r w:rsidRPr="005855EB">
              <w:t>3</w:t>
            </w:r>
          </w:p>
        </w:tc>
      </w:tr>
      <w:tr w:rsidR="0015785C" w:rsidRPr="005855EB" w:rsidTr="0015785C">
        <w:trPr>
          <w:trHeight w:val="283"/>
        </w:trPr>
        <w:tc>
          <w:tcPr>
            <w:tcW w:w="257" w:type="pct"/>
            <w:vAlign w:val="center"/>
          </w:tcPr>
          <w:p w:rsidR="0015785C" w:rsidRPr="005855EB" w:rsidRDefault="0015785C" w:rsidP="0015785C">
            <w:pPr>
              <w:pStyle w:val="NoSpacing"/>
            </w:pPr>
            <w:r w:rsidRPr="005855EB">
              <w:t>16.</w:t>
            </w:r>
          </w:p>
        </w:tc>
        <w:tc>
          <w:tcPr>
            <w:tcW w:w="3957" w:type="pct"/>
            <w:gridSpan w:val="2"/>
            <w:vAlign w:val="center"/>
          </w:tcPr>
          <w:p w:rsidR="0015785C" w:rsidRPr="005855EB" w:rsidRDefault="0015785C" w:rsidP="0015785C">
            <w:pPr>
              <w:pStyle w:val="NoSpacing"/>
            </w:pPr>
            <w:r w:rsidRPr="005855EB">
              <w:t>State the working principle of DC motor.</w:t>
            </w:r>
          </w:p>
        </w:tc>
        <w:tc>
          <w:tcPr>
            <w:tcW w:w="301" w:type="pct"/>
            <w:vAlign w:val="center"/>
          </w:tcPr>
          <w:p w:rsidR="0015785C" w:rsidRPr="005855EB" w:rsidRDefault="0015785C" w:rsidP="0015785C">
            <w:pPr>
              <w:pStyle w:val="NoSpacing"/>
              <w:jc w:val="center"/>
            </w:pPr>
            <w:r w:rsidRPr="005855EB">
              <w:t>CO6</w:t>
            </w:r>
          </w:p>
        </w:tc>
        <w:tc>
          <w:tcPr>
            <w:tcW w:w="243" w:type="pct"/>
            <w:vAlign w:val="center"/>
          </w:tcPr>
          <w:p w:rsidR="0015785C" w:rsidRPr="005855EB" w:rsidRDefault="0015785C" w:rsidP="0015785C">
            <w:pPr>
              <w:pStyle w:val="NoSpacing"/>
              <w:jc w:val="center"/>
            </w:pPr>
            <w:r w:rsidRPr="005855EB">
              <w:t>R</w:t>
            </w:r>
          </w:p>
        </w:tc>
        <w:tc>
          <w:tcPr>
            <w:tcW w:w="241" w:type="pct"/>
            <w:vAlign w:val="center"/>
          </w:tcPr>
          <w:p w:rsidR="0015785C" w:rsidRPr="005855EB" w:rsidRDefault="0015785C" w:rsidP="0015785C">
            <w:pPr>
              <w:pStyle w:val="NoSpacing"/>
              <w:jc w:val="center"/>
            </w:pPr>
            <w:r w:rsidRPr="005855EB">
              <w:t>3</w:t>
            </w:r>
          </w:p>
        </w:tc>
      </w:tr>
      <w:tr w:rsidR="0015785C" w:rsidRPr="005855EB" w:rsidTr="0015785C">
        <w:trPr>
          <w:trHeight w:val="552"/>
        </w:trPr>
        <w:tc>
          <w:tcPr>
            <w:tcW w:w="5000" w:type="pct"/>
            <w:gridSpan w:val="6"/>
            <w:vAlign w:val="center"/>
          </w:tcPr>
          <w:p w:rsidR="0015785C" w:rsidRPr="005855EB" w:rsidRDefault="0015785C" w:rsidP="0015785C">
            <w:pPr>
              <w:jc w:val="center"/>
              <w:rPr>
                <w:b/>
                <w:u w:val="single"/>
              </w:rPr>
            </w:pPr>
            <w:r w:rsidRPr="005855EB">
              <w:rPr>
                <w:b/>
                <w:u w:val="single"/>
              </w:rPr>
              <w:t>PART – C (6 X 12 = 72 MARKS)</w:t>
            </w:r>
          </w:p>
          <w:p w:rsidR="0015785C" w:rsidRPr="005855EB" w:rsidRDefault="0015785C" w:rsidP="0015785C">
            <w:pPr>
              <w:jc w:val="center"/>
              <w:rPr>
                <w:b/>
              </w:rPr>
            </w:pPr>
            <w:r w:rsidRPr="005855EB">
              <w:rPr>
                <w:b/>
              </w:rPr>
              <w:t>(Answer any five Questions from Q. No. 17 to 23, Q. No. 24 is Compulsory)</w:t>
            </w:r>
          </w:p>
        </w:tc>
      </w:tr>
      <w:tr w:rsidR="0015785C" w:rsidRPr="005855EB" w:rsidTr="0015785C">
        <w:trPr>
          <w:trHeight w:val="283"/>
        </w:trPr>
        <w:tc>
          <w:tcPr>
            <w:tcW w:w="257" w:type="pct"/>
          </w:tcPr>
          <w:p w:rsidR="0015785C" w:rsidRPr="005855EB" w:rsidRDefault="0015785C" w:rsidP="0015785C">
            <w:pPr>
              <w:jc w:val="center"/>
            </w:pPr>
            <w:r w:rsidRPr="005855EB">
              <w:t>17.</w:t>
            </w:r>
          </w:p>
        </w:tc>
        <w:tc>
          <w:tcPr>
            <w:tcW w:w="182" w:type="pct"/>
          </w:tcPr>
          <w:p w:rsidR="0015785C" w:rsidRPr="005855EB" w:rsidRDefault="0015785C" w:rsidP="0015785C">
            <w:pPr>
              <w:jc w:val="center"/>
            </w:pPr>
            <w:r w:rsidRPr="005855EB">
              <w:t>a.</w:t>
            </w:r>
          </w:p>
        </w:tc>
        <w:tc>
          <w:tcPr>
            <w:tcW w:w="3776" w:type="pct"/>
            <w:vAlign w:val="center"/>
          </w:tcPr>
          <w:p w:rsidR="0015785C" w:rsidRPr="005855EB" w:rsidRDefault="0015785C" w:rsidP="0015785C">
            <w:pPr>
              <w:jc w:val="both"/>
            </w:pPr>
            <w:r w:rsidRPr="005855EB">
              <w:t>Explain the various functional building blocks of 8085 Microprocessor with neat diagram.</w:t>
            </w:r>
          </w:p>
        </w:tc>
        <w:tc>
          <w:tcPr>
            <w:tcW w:w="301" w:type="pct"/>
            <w:vAlign w:val="center"/>
          </w:tcPr>
          <w:p w:rsidR="0015785C" w:rsidRPr="005855EB" w:rsidRDefault="0015785C" w:rsidP="0015785C">
            <w:pPr>
              <w:jc w:val="center"/>
            </w:pPr>
            <w:r w:rsidRPr="005855EB">
              <w:t>CO1</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10</w:t>
            </w:r>
          </w:p>
        </w:tc>
      </w:tr>
      <w:tr w:rsidR="0015785C" w:rsidRPr="005855EB" w:rsidTr="0015785C">
        <w:trPr>
          <w:trHeight w:val="283"/>
        </w:trPr>
        <w:tc>
          <w:tcPr>
            <w:tcW w:w="257" w:type="pct"/>
          </w:tcPr>
          <w:p w:rsidR="0015785C" w:rsidRPr="005855EB" w:rsidRDefault="0015785C" w:rsidP="0015785C">
            <w:pPr>
              <w:jc w:val="center"/>
            </w:pPr>
          </w:p>
        </w:tc>
        <w:tc>
          <w:tcPr>
            <w:tcW w:w="182" w:type="pct"/>
          </w:tcPr>
          <w:p w:rsidR="0015785C" w:rsidRPr="005855EB" w:rsidRDefault="0015785C" w:rsidP="0015785C">
            <w:pPr>
              <w:jc w:val="center"/>
            </w:pPr>
            <w:r w:rsidRPr="005855EB">
              <w:t>b.</w:t>
            </w:r>
          </w:p>
        </w:tc>
        <w:tc>
          <w:tcPr>
            <w:tcW w:w="3776" w:type="pct"/>
            <w:vAlign w:val="center"/>
          </w:tcPr>
          <w:p w:rsidR="0015785C" w:rsidRPr="005855EB" w:rsidRDefault="0015785C" w:rsidP="0015785C">
            <w:pPr>
              <w:rPr>
                <w:bCs/>
              </w:rPr>
            </w:pPr>
            <w:r w:rsidRPr="005855EB">
              <w:rPr>
                <w:bCs/>
              </w:rPr>
              <w:t>Differentiate between Von Neumann and Harvard architecture.</w:t>
            </w:r>
          </w:p>
        </w:tc>
        <w:tc>
          <w:tcPr>
            <w:tcW w:w="301" w:type="pct"/>
            <w:vAlign w:val="center"/>
          </w:tcPr>
          <w:p w:rsidR="0015785C" w:rsidRPr="005855EB" w:rsidRDefault="0015785C" w:rsidP="0015785C">
            <w:pPr>
              <w:jc w:val="center"/>
            </w:pPr>
            <w:r w:rsidRPr="005855EB">
              <w:t>CO1</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2</w:t>
            </w:r>
          </w:p>
        </w:tc>
      </w:tr>
      <w:tr w:rsidR="0015785C" w:rsidRPr="005855EB" w:rsidTr="0015785C">
        <w:trPr>
          <w:trHeight w:val="283"/>
        </w:trPr>
        <w:tc>
          <w:tcPr>
            <w:tcW w:w="257" w:type="pct"/>
          </w:tcPr>
          <w:p w:rsidR="0015785C" w:rsidRPr="005855EB" w:rsidRDefault="0015785C" w:rsidP="0015785C">
            <w:pPr>
              <w:jc w:val="center"/>
            </w:pPr>
          </w:p>
        </w:tc>
        <w:tc>
          <w:tcPr>
            <w:tcW w:w="182" w:type="pct"/>
          </w:tcPr>
          <w:p w:rsidR="0015785C" w:rsidRPr="005855EB" w:rsidRDefault="0015785C" w:rsidP="0015785C">
            <w:pPr>
              <w:jc w:val="center"/>
            </w:pPr>
          </w:p>
        </w:tc>
        <w:tc>
          <w:tcPr>
            <w:tcW w:w="3776" w:type="pct"/>
            <w:vAlign w:val="center"/>
          </w:tcPr>
          <w:p w:rsidR="0015785C" w:rsidRPr="005855EB" w:rsidRDefault="0015785C" w:rsidP="0015785C"/>
        </w:tc>
        <w:tc>
          <w:tcPr>
            <w:tcW w:w="301" w:type="pct"/>
            <w:vAlign w:val="center"/>
          </w:tcPr>
          <w:p w:rsidR="0015785C" w:rsidRPr="005855EB" w:rsidRDefault="0015785C" w:rsidP="0015785C">
            <w:pPr>
              <w:jc w:val="center"/>
            </w:pPr>
          </w:p>
        </w:tc>
        <w:tc>
          <w:tcPr>
            <w:tcW w:w="243" w:type="pct"/>
            <w:vAlign w:val="center"/>
          </w:tcPr>
          <w:p w:rsidR="0015785C" w:rsidRPr="005855EB" w:rsidRDefault="0015785C" w:rsidP="0015785C">
            <w:pPr>
              <w:jc w:val="center"/>
            </w:pPr>
          </w:p>
        </w:tc>
        <w:tc>
          <w:tcPr>
            <w:tcW w:w="241" w:type="pct"/>
            <w:vAlign w:val="center"/>
          </w:tcPr>
          <w:p w:rsidR="0015785C" w:rsidRPr="005855EB" w:rsidRDefault="0015785C" w:rsidP="0015785C">
            <w:pPr>
              <w:jc w:val="center"/>
            </w:pPr>
          </w:p>
        </w:tc>
      </w:tr>
      <w:tr w:rsidR="0015785C" w:rsidRPr="005855EB" w:rsidTr="0015785C">
        <w:trPr>
          <w:trHeight w:val="283"/>
        </w:trPr>
        <w:tc>
          <w:tcPr>
            <w:tcW w:w="257" w:type="pct"/>
          </w:tcPr>
          <w:p w:rsidR="0015785C" w:rsidRPr="005855EB" w:rsidRDefault="0015785C" w:rsidP="0015785C">
            <w:pPr>
              <w:jc w:val="center"/>
            </w:pPr>
            <w:r w:rsidRPr="005855EB">
              <w:t>18.</w:t>
            </w:r>
          </w:p>
        </w:tc>
        <w:tc>
          <w:tcPr>
            <w:tcW w:w="182" w:type="pct"/>
          </w:tcPr>
          <w:p w:rsidR="0015785C" w:rsidRPr="005855EB" w:rsidRDefault="0015785C" w:rsidP="0015785C">
            <w:pPr>
              <w:jc w:val="center"/>
            </w:pPr>
            <w:r w:rsidRPr="005855EB">
              <w:t>a.</w:t>
            </w:r>
          </w:p>
        </w:tc>
        <w:tc>
          <w:tcPr>
            <w:tcW w:w="3776" w:type="pct"/>
            <w:vAlign w:val="center"/>
          </w:tcPr>
          <w:p w:rsidR="0015785C" w:rsidRPr="005855EB" w:rsidRDefault="0015785C" w:rsidP="0015785C">
            <w:pPr>
              <w:jc w:val="both"/>
            </w:pPr>
            <w:r w:rsidRPr="005855EB">
              <w:t>Describe the features of various addressing modes of 8085 Microprocessor with an example.</w:t>
            </w:r>
          </w:p>
        </w:tc>
        <w:tc>
          <w:tcPr>
            <w:tcW w:w="301" w:type="pct"/>
            <w:vAlign w:val="center"/>
          </w:tcPr>
          <w:p w:rsidR="0015785C" w:rsidRPr="005855EB" w:rsidRDefault="0015785C" w:rsidP="0015785C">
            <w:pPr>
              <w:jc w:val="center"/>
            </w:pPr>
            <w:r w:rsidRPr="005855EB">
              <w:t>CO2</w:t>
            </w:r>
          </w:p>
        </w:tc>
        <w:tc>
          <w:tcPr>
            <w:tcW w:w="243" w:type="pct"/>
            <w:vAlign w:val="center"/>
          </w:tcPr>
          <w:p w:rsidR="0015785C" w:rsidRPr="005855EB" w:rsidRDefault="0015785C" w:rsidP="0015785C">
            <w:pPr>
              <w:jc w:val="center"/>
            </w:pPr>
            <w:r w:rsidRPr="005855EB">
              <w:t>R</w:t>
            </w:r>
          </w:p>
        </w:tc>
        <w:tc>
          <w:tcPr>
            <w:tcW w:w="241" w:type="pct"/>
            <w:vAlign w:val="center"/>
          </w:tcPr>
          <w:p w:rsidR="0015785C" w:rsidRPr="005855EB" w:rsidRDefault="0015785C" w:rsidP="0015785C">
            <w:pPr>
              <w:jc w:val="center"/>
            </w:pPr>
            <w:r w:rsidRPr="005855EB">
              <w:t>8</w:t>
            </w:r>
          </w:p>
        </w:tc>
      </w:tr>
      <w:tr w:rsidR="0015785C" w:rsidRPr="005855EB" w:rsidTr="0015785C">
        <w:trPr>
          <w:trHeight w:val="283"/>
        </w:trPr>
        <w:tc>
          <w:tcPr>
            <w:tcW w:w="257" w:type="pct"/>
          </w:tcPr>
          <w:p w:rsidR="0015785C" w:rsidRPr="005855EB" w:rsidRDefault="0015785C" w:rsidP="0015785C">
            <w:pPr>
              <w:jc w:val="center"/>
            </w:pPr>
          </w:p>
        </w:tc>
        <w:tc>
          <w:tcPr>
            <w:tcW w:w="182" w:type="pct"/>
          </w:tcPr>
          <w:p w:rsidR="0015785C" w:rsidRPr="005855EB" w:rsidRDefault="0015785C" w:rsidP="0015785C">
            <w:pPr>
              <w:jc w:val="center"/>
            </w:pPr>
            <w:r w:rsidRPr="005855EB">
              <w:t>b.</w:t>
            </w:r>
          </w:p>
        </w:tc>
        <w:tc>
          <w:tcPr>
            <w:tcW w:w="3776" w:type="pct"/>
            <w:vAlign w:val="center"/>
          </w:tcPr>
          <w:p w:rsidR="0015785C" w:rsidRPr="005855EB" w:rsidRDefault="0015785C" w:rsidP="0015785C">
            <w:r w:rsidRPr="005855EB">
              <w:t xml:space="preserve">Write the assembly language program for performing any arithmetic operations using 8085 Microprocessor.                                                                                                      </w:t>
            </w:r>
          </w:p>
        </w:tc>
        <w:tc>
          <w:tcPr>
            <w:tcW w:w="301" w:type="pct"/>
            <w:vAlign w:val="center"/>
          </w:tcPr>
          <w:p w:rsidR="0015785C" w:rsidRPr="005855EB" w:rsidRDefault="0015785C" w:rsidP="0015785C">
            <w:pPr>
              <w:jc w:val="center"/>
            </w:pPr>
            <w:r w:rsidRPr="005855EB">
              <w:t>CO2</w:t>
            </w:r>
          </w:p>
        </w:tc>
        <w:tc>
          <w:tcPr>
            <w:tcW w:w="243" w:type="pct"/>
            <w:vAlign w:val="center"/>
          </w:tcPr>
          <w:p w:rsidR="0015785C" w:rsidRPr="005855EB" w:rsidRDefault="0015785C" w:rsidP="0015785C">
            <w:pPr>
              <w:jc w:val="center"/>
            </w:pPr>
            <w:r w:rsidRPr="005855EB">
              <w:t>A</w:t>
            </w:r>
          </w:p>
        </w:tc>
        <w:tc>
          <w:tcPr>
            <w:tcW w:w="241" w:type="pct"/>
            <w:vAlign w:val="center"/>
          </w:tcPr>
          <w:p w:rsidR="0015785C" w:rsidRPr="005855EB" w:rsidRDefault="0015785C" w:rsidP="0015785C">
            <w:pPr>
              <w:jc w:val="center"/>
            </w:pPr>
            <w:r w:rsidRPr="005855EB">
              <w:t>4</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p>
        </w:tc>
        <w:tc>
          <w:tcPr>
            <w:tcW w:w="3776" w:type="pct"/>
            <w:vAlign w:val="center"/>
          </w:tcPr>
          <w:p w:rsidR="0015785C" w:rsidRPr="005855EB" w:rsidRDefault="0015785C" w:rsidP="0015785C"/>
        </w:tc>
        <w:tc>
          <w:tcPr>
            <w:tcW w:w="301" w:type="pct"/>
            <w:vAlign w:val="center"/>
          </w:tcPr>
          <w:p w:rsidR="0015785C" w:rsidRPr="005855EB" w:rsidRDefault="0015785C" w:rsidP="0015785C">
            <w:pPr>
              <w:jc w:val="center"/>
            </w:pPr>
          </w:p>
        </w:tc>
        <w:tc>
          <w:tcPr>
            <w:tcW w:w="243" w:type="pct"/>
            <w:vAlign w:val="center"/>
          </w:tcPr>
          <w:p w:rsidR="0015785C" w:rsidRPr="005855EB" w:rsidRDefault="0015785C" w:rsidP="0015785C">
            <w:pPr>
              <w:jc w:val="center"/>
            </w:pPr>
          </w:p>
        </w:tc>
        <w:tc>
          <w:tcPr>
            <w:tcW w:w="241" w:type="pct"/>
            <w:vAlign w:val="center"/>
          </w:tcPr>
          <w:p w:rsidR="0015785C" w:rsidRPr="005855EB" w:rsidRDefault="0015785C" w:rsidP="0015785C">
            <w:pPr>
              <w:jc w:val="center"/>
            </w:pPr>
          </w:p>
        </w:tc>
      </w:tr>
      <w:tr w:rsidR="0015785C" w:rsidRPr="005855EB" w:rsidTr="0015785C">
        <w:trPr>
          <w:trHeight w:val="283"/>
        </w:trPr>
        <w:tc>
          <w:tcPr>
            <w:tcW w:w="257" w:type="pct"/>
            <w:vAlign w:val="center"/>
          </w:tcPr>
          <w:p w:rsidR="0015785C" w:rsidRPr="005855EB" w:rsidRDefault="0015785C" w:rsidP="0015785C">
            <w:pPr>
              <w:jc w:val="center"/>
            </w:pPr>
            <w:r w:rsidRPr="005855EB">
              <w:t>19.</w:t>
            </w:r>
          </w:p>
        </w:tc>
        <w:tc>
          <w:tcPr>
            <w:tcW w:w="182" w:type="pct"/>
            <w:vAlign w:val="center"/>
          </w:tcPr>
          <w:p w:rsidR="0015785C" w:rsidRPr="005855EB" w:rsidRDefault="0015785C" w:rsidP="0015785C">
            <w:pPr>
              <w:jc w:val="center"/>
            </w:pPr>
            <w:r w:rsidRPr="005855EB">
              <w:t>a.</w:t>
            </w:r>
          </w:p>
        </w:tc>
        <w:tc>
          <w:tcPr>
            <w:tcW w:w="3776" w:type="pct"/>
            <w:vAlign w:val="center"/>
          </w:tcPr>
          <w:p w:rsidR="0015785C" w:rsidRPr="005855EB" w:rsidRDefault="0015785C" w:rsidP="0015785C">
            <w:r w:rsidRPr="005855EB">
              <w:t>Sketch the architecture of 8051 Microcontroller and highlight its features.</w:t>
            </w:r>
          </w:p>
        </w:tc>
        <w:tc>
          <w:tcPr>
            <w:tcW w:w="301" w:type="pct"/>
            <w:vAlign w:val="center"/>
          </w:tcPr>
          <w:p w:rsidR="0015785C" w:rsidRPr="005855EB" w:rsidRDefault="0015785C" w:rsidP="0015785C">
            <w:pPr>
              <w:jc w:val="center"/>
            </w:pPr>
            <w:r w:rsidRPr="005855EB">
              <w:t>CO3</w:t>
            </w:r>
          </w:p>
        </w:tc>
        <w:tc>
          <w:tcPr>
            <w:tcW w:w="243" w:type="pct"/>
            <w:vAlign w:val="center"/>
          </w:tcPr>
          <w:p w:rsidR="0015785C" w:rsidRPr="005855EB" w:rsidRDefault="0015785C" w:rsidP="0015785C">
            <w:pPr>
              <w:jc w:val="center"/>
            </w:pPr>
            <w:r w:rsidRPr="005855EB">
              <w:t>A</w:t>
            </w:r>
          </w:p>
        </w:tc>
        <w:tc>
          <w:tcPr>
            <w:tcW w:w="241" w:type="pct"/>
            <w:vAlign w:val="center"/>
          </w:tcPr>
          <w:p w:rsidR="0015785C" w:rsidRPr="005855EB" w:rsidRDefault="0015785C" w:rsidP="0015785C">
            <w:pPr>
              <w:jc w:val="center"/>
            </w:pPr>
            <w:r w:rsidRPr="005855EB">
              <w:t>12</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p>
        </w:tc>
        <w:tc>
          <w:tcPr>
            <w:tcW w:w="3776" w:type="pct"/>
            <w:vAlign w:val="center"/>
          </w:tcPr>
          <w:p w:rsidR="0015785C" w:rsidRPr="005855EB" w:rsidRDefault="0015785C" w:rsidP="0015785C"/>
        </w:tc>
        <w:tc>
          <w:tcPr>
            <w:tcW w:w="301" w:type="pct"/>
            <w:vAlign w:val="center"/>
          </w:tcPr>
          <w:p w:rsidR="0015785C" w:rsidRPr="005855EB" w:rsidRDefault="0015785C" w:rsidP="0015785C">
            <w:pPr>
              <w:jc w:val="center"/>
            </w:pPr>
          </w:p>
        </w:tc>
        <w:tc>
          <w:tcPr>
            <w:tcW w:w="243" w:type="pct"/>
            <w:vAlign w:val="center"/>
          </w:tcPr>
          <w:p w:rsidR="0015785C" w:rsidRPr="005855EB" w:rsidRDefault="0015785C" w:rsidP="0015785C">
            <w:pPr>
              <w:jc w:val="center"/>
            </w:pPr>
          </w:p>
        </w:tc>
        <w:tc>
          <w:tcPr>
            <w:tcW w:w="241" w:type="pct"/>
            <w:vAlign w:val="center"/>
          </w:tcPr>
          <w:p w:rsidR="0015785C" w:rsidRPr="005855EB" w:rsidRDefault="0015785C" w:rsidP="0015785C">
            <w:pPr>
              <w:jc w:val="center"/>
            </w:pPr>
          </w:p>
        </w:tc>
      </w:tr>
      <w:tr w:rsidR="0015785C" w:rsidRPr="005855EB" w:rsidTr="0015785C">
        <w:trPr>
          <w:trHeight w:val="283"/>
        </w:trPr>
        <w:tc>
          <w:tcPr>
            <w:tcW w:w="257" w:type="pct"/>
          </w:tcPr>
          <w:p w:rsidR="0015785C" w:rsidRPr="005855EB" w:rsidRDefault="0015785C" w:rsidP="0015785C">
            <w:pPr>
              <w:jc w:val="center"/>
            </w:pPr>
            <w:r w:rsidRPr="005855EB">
              <w:t>20.</w:t>
            </w:r>
          </w:p>
        </w:tc>
        <w:tc>
          <w:tcPr>
            <w:tcW w:w="182" w:type="pct"/>
          </w:tcPr>
          <w:p w:rsidR="0015785C" w:rsidRPr="005855EB" w:rsidRDefault="0015785C" w:rsidP="0015785C">
            <w:pPr>
              <w:jc w:val="center"/>
            </w:pPr>
            <w:r w:rsidRPr="005855EB">
              <w:t>a.</w:t>
            </w:r>
          </w:p>
        </w:tc>
        <w:tc>
          <w:tcPr>
            <w:tcW w:w="3776" w:type="pct"/>
            <w:vAlign w:val="center"/>
          </w:tcPr>
          <w:p w:rsidR="0015785C" w:rsidRPr="005855EB" w:rsidRDefault="0015785C" w:rsidP="0015785C">
            <w:pPr>
              <w:jc w:val="both"/>
            </w:pPr>
            <w:r w:rsidRPr="005855EB">
              <w:t>Summarize the features of various instruction sets of 8051 Microcontroller with an example.</w:t>
            </w:r>
          </w:p>
        </w:tc>
        <w:tc>
          <w:tcPr>
            <w:tcW w:w="301" w:type="pct"/>
            <w:vAlign w:val="center"/>
          </w:tcPr>
          <w:p w:rsidR="0015785C" w:rsidRPr="005855EB" w:rsidRDefault="0015785C" w:rsidP="0015785C">
            <w:pPr>
              <w:jc w:val="center"/>
            </w:pPr>
            <w:r w:rsidRPr="005855EB">
              <w:t>CO3</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12</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p>
        </w:tc>
        <w:tc>
          <w:tcPr>
            <w:tcW w:w="3776" w:type="pct"/>
            <w:vAlign w:val="center"/>
          </w:tcPr>
          <w:p w:rsidR="0015785C" w:rsidRPr="005855EB" w:rsidRDefault="0015785C" w:rsidP="0015785C"/>
        </w:tc>
        <w:tc>
          <w:tcPr>
            <w:tcW w:w="301" w:type="pct"/>
            <w:vAlign w:val="center"/>
          </w:tcPr>
          <w:p w:rsidR="0015785C" w:rsidRPr="005855EB" w:rsidRDefault="0015785C" w:rsidP="0015785C">
            <w:pPr>
              <w:jc w:val="center"/>
            </w:pPr>
          </w:p>
        </w:tc>
        <w:tc>
          <w:tcPr>
            <w:tcW w:w="243" w:type="pct"/>
            <w:vAlign w:val="center"/>
          </w:tcPr>
          <w:p w:rsidR="0015785C" w:rsidRPr="005855EB" w:rsidRDefault="0015785C" w:rsidP="0015785C">
            <w:pPr>
              <w:jc w:val="center"/>
            </w:pPr>
          </w:p>
        </w:tc>
        <w:tc>
          <w:tcPr>
            <w:tcW w:w="241" w:type="pct"/>
            <w:vAlign w:val="center"/>
          </w:tcPr>
          <w:p w:rsidR="0015785C" w:rsidRPr="005855EB" w:rsidRDefault="0015785C" w:rsidP="0015785C">
            <w:pPr>
              <w:jc w:val="center"/>
            </w:pPr>
          </w:p>
        </w:tc>
      </w:tr>
      <w:tr w:rsidR="0015785C" w:rsidRPr="005855EB" w:rsidTr="0015785C">
        <w:trPr>
          <w:trHeight w:val="283"/>
        </w:trPr>
        <w:tc>
          <w:tcPr>
            <w:tcW w:w="257" w:type="pct"/>
            <w:vAlign w:val="center"/>
          </w:tcPr>
          <w:p w:rsidR="0015785C" w:rsidRPr="005855EB" w:rsidRDefault="0015785C" w:rsidP="0015785C">
            <w:pPr>
              <w:jc w:val="center"/>
            </w:pPr>
            <w:r w:rsidRPr="005855EB">
              <w:t>21.</w:t>
            </w:r>
          </w:p>
        </w:tc>
        <w:tc>
          <w:tcPr>
            <w:tcW w:w="182" w:type="pct"/>
            <w:vAlign w:val="center"/>
          </w:tcPr>
          <w:p w:rsidR="0015785C" w:rsidRPr="005855EB" w:rsidRDefault="0015785C" w:rsidP="0015785C">
            <w:pPr>
              <w:jc w:val="center"/>
            </w:pPr>
            <w:r w:rsidRPr="005855EB">
              <w:t>a.</w:t>
            </w:r>
          </w:p>
        </w:tc>
        <w:tc>
          <w:tcPr>
            <w:tcW w:w="3776" w:type="pct"/>
            <w:vAlign w:val="center"/>
          </w:tcPr>
          <w:p w:rsidR="0015785C" w:rsidRPr="005855EB" w:rsidRDefault="0015785C" w:rsidP="0015785C">
            <w:r w:rsidRPr="005855EB">
              <w:t>Describe the functional blocks of successive approximation type ADC.</w:t>
            </w:r>
          </w:p>
        </w:tc>
        <w:tc>
          <w:tcPr>
            <w:tcW w:w="301" w:type="pct"/>
            <w:vAlign w:val="center"/>
          </w:tcPr>
          <w:p w:rsidR="0015785C" w:rsidRPr="005855EB" w:rsidRDefault="0015785C" w:rsidP="0015785C">
            <w:pPr>
              <w:jc w:val="center"/>
            </w:pPr>
            <w:r w:rsidRPr="005855EB">
              <w:t>CO3</w:t>
            </w:r>
          </w:p>
        </w:tc>
        <w:tc>
          <w:tcPr>
            <w:tcW w:w="243" w:type="pct"/>
            <w:vAlign w:val="center"/>
          </w:tcPr>
          <w:p w:rsidR="0015785C" w:rsidRPr="005855EB" w:rsidRDefault="0015785C" w:rsidP="0015785C">
            <w:pPr>
              <w:jc w:val="center"/>
            </w:pPr>
            <w:r w:rsidRPr="005855EB">
              <w:t>R</w:t>
            </w:r>
          </w:p>
        </w:tc>
        <w:tc>
          <w:tcPr>
            <w:tcW w:w="241" w:type="pct"/>
            <w:vAlign w:val="center"/>
          </w:tcPr>
          <w:p w:rsidR="0015785C" w:rsidRPr="005855EB" w:rsidRDefault="0015785C" w:rsidP="0015785C">
            <w:pPr>
              <w:jc w:val="center"/>
            </w:pPr>
            <w:r w:rsidRPr="005855EB">
              <w:t>6</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r w:rsidRPr="005855EB">
              <w:t>b.</w:t>
            </w:r>
          </w:p>
        </w:tc>
        <w:tc>
          <w:tcPr>
            <w:tcW w:w="3776" w:type="pct"/>
            <w:vAlign w:val="center"/>
          </w:tcPr>
          <w:p w:rsidR="0015785C" w:rsidRPr="005855EB" w:rsidRDefault="0015785C" w:rsidP="0015785C">
            <w:r w:rsidRPr="005855EB">
              <w:rPr>
                <w:bCs/>
              </w:rPr>
              <w:t>Sketch the data format of RS232 communication.</w:t>
            </w:r>
          </w:p>
        </w:tc>
        <w:tc>
          <w:tcPr>
            <w:tcW w:w="301" w:type="pct"/>
            <w:vAlign w:val="center"/>
          </w:tcPr>
          <w:p w:rsidR="0015785C" w:rsidRPr="005855EB" w:rsidRDefault="0015785C" w:rsidP="0015785C">
            <w:pPr>
              <w:jc w:val="center"/>
            </w:pPr>
            <w:r w:rsidRPr="005855EB">
              <w:t>CO5</w:t>
            </w:r>
          </w:p>
        </w:tc>
        <w:tc>
          <w:tcPr>
            <w:tcW w:w="243" w:type="pct"/>
            <w:vAlign w:val="center"/>
          </w:tcPr>
          <w:p w:rsidR="0015785C" w:rsidRPr="005855EB" w:rsidRDefault="0015785C" w:rsidP="0015785C">
            <w:pPr>
              <w:jc w:val="center"/>
            </w:pPr>
            <w:r w:rsidRPr="005855EB">
              <w:t>A</w:t>
            </w:r>
          </w:p>
        </w:tc>
        <w:tc>
          <w:tcPr>
            <w:tcW w:w="241" w:type="pct"/>
            <w:vAlign w:val="center"/>
          </w:tcPr>
          <w:p w:rsidR="0015785C" w:rsidRPr="005855EB" w:rsidRDefault="0015785C" w:rsidP="0015785C">
            <w:pPr>
              <w:jc w:val="center"/>
            </w:pPr>
            <w:r w:rsidRPr="005855EB">
              <w:t>2</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r w:rsidRPr="005855EB">
              <w:t>c.</w:t>
            </w:r>
          </w:p>
        </w:tc>
        <w:tc>
          <w:tcPr>
            <w:tcW w:w="3776" w:type="pct"/>
            <w:vAlign w:val="center"/>
          </w:tcPr>
          <w:p w:rsidR="0015785C" w:rsidRPr="005855EB" w:rsidRDefault="0015785C" w:rsidP="0015785C">
            <w:pPr>
              <w:rPr>
                <w:bCs/>
              </w:rPr>
            </w:pPr>
            <w:r w:rsidRPr="005855EB">
              <w:rPr>
                <w:bCs/>
              </w:rPr>
              <w:t>Differentiate between synchronous and asynchronous communication.</w:t>
            </w:r>
          </w:p>
        </w:tc>
        <w:tc>
          <w:tcPr>
            <w:tcW w:w="301" w:type="pct"/>
            <w:vAlign w:val="center"/>
          </w:tcPr>
          <w:p w:rsidR="0015785C" w:rsidRPr="005855EB" w:rsidRDefault="0015785C" w:rsidP="0015785C">
            <w:pPr>
              <w:jc w:val="center"/>
            </w:pPr>
            <w:r w:rsidRPr="005855EB">
              <w:t>CO5</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4</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p>
        </w:tc>
        <w:tc>
          <w:tcPr>
            <w:tcW w:w="3776" w:type="pct"/>
            <w:vAlign w:val="center"/>
          </w:tcPr>
          <w:p w:rsidR="0015785C" w:rsidRPr="005855EB" w:rsidRDefault="0015785C" w:rsidP="0015785C"/>
        </w:tc>
        <w:tc>
          <w:tcPr>
            <w:tcW w:w="301" w:type="pct"/>
            <w:vAlign w:val="center"/>
          </w:tcPr>
          <w:p w:rsidR="0015785C" w:rsidRPr="005855EB" w:rsidRDefault="0015785C" w:rsidP="0015785C">
            <w:pPr>
              <w:jc w:val="center"/>
            </w:pPr>
          </w:p>
        </w:tc>
        <w:tc>
          <w:tcPr>
            <w:tcW w:w="243" w:type="pct"/>
            <w:vAlign w:val="center"/>
          </w:tcPr>
          <w:p w:rsidR="0015785C" w:rsidRPr="005855EB" w:rsidRDefault="0015785C" w:rsidP="0015785C">
            <w:pPr>
              <w:jc w:val="center"/>
            </w:pPr>
          </w:p>
        </w:tc>
        <w:tc>
          <w:tcPr>
            <w:tcW w:w="241" w:type="pct"/>
            <w:vAlign w:val="center"/>
          </w:tcPr>
          <w:p w:rsidR="0015785C" w:rsidRPr="005855EB" w:rsidRDefault="0015785C" w:rsidP="0015785C">
            <w:pPr>
              <w:jc w:val="center"/>
            </w:pPr>
          </w:p>
        </w:tc>
      </w:tr>
      <w:tr w:rsidR="0015785C" w:rsidRPr="005855EB" w:rsidTr="0015785C">
        <w:trPr>
          <w:trHeight w:val="283"/>
        </w:trPr>
        <w:tc>
          <w:tcPr>
            <w:tcW w:w="257" w:type="pct"/>
            <w:vAlign w:val="center"/>
          </w:tcPr>
          <w:p w:rsidR="0015785C" w:rsidRPr="005855EB" w:rsidRDefault="0015785C" w:rsidP="0015785C">
            <w:pPr>
              <w:jc w:val="center"/>
            </w:pPr>
            <w:r w:rsidRPr="005855EB">
              <w:t>22.</w:t>
            </w:r>
          </w:p>
        </w:tc>
        <w:tc>
          <w:tcPr>
            <w:tcW w:w="182" w:type="pct"/>
            <w:vAlign w:val="center"/>
          </w:tcPr>
          <w:p w:rsidR="0015785C" w:rsidRPr="005855EB" w:rsidRDefault="0015785C" w:rsidP="0015785C">
            <w:pPr>
              <w:jc w:val="center"/>
            </w:pPr>
            <w:r w:rsidRPr="005855EB">
              <w:t>a.</w:t>
            </w:r>
          </w:p>
        </w:tc>
        <w:tc>
          <w:tcPr>
            <w:tcW w:w="3776" w:type="pct"/>
            <w:vAlign w:val="center"/>
          </w:tcPr>
          <w:p w:rsidR="0015785C" w:rsidRPr="005855EB" w:rsidRDefault="0015785C" w:rsidP="0015785C">
            <w:r w:rsidRPr="005855EB">
              <w:t>Explain the steps involved for serial data transmission using I2C protocol.</w:t>
            </w:r>
          </w:p>
        </w:tc>
        <w:tc>
          <w:tcPr>
            <w:tcW w:w="301" w:type="pct"/>
            <w:vAlign w:val="center"/>
          </w:tcPr>
          <w:p w:rsidR="0015785C" w:rsidRPr="005855EB" w:rsidRDefault="0015785C" w:rsidP="0015785C">
            <w:pPr>
              <w:jc w:val="center"/>
            </w:pPr>
            <w:r w:rsidRPr="005855EB">
              <w:t>CO5</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10</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r w:rsidRPr="005855EB">
              <w:t>b.</w:t>
            </w:r>
          </w:p>
        </w:tc>
        <w:tc>
          <w:tcPr>
            <w:tcW w:w="3776" w:type="pct"/>
            <w:vAlign w:val="center"/>
          </w:tcPr>
          <w:p w:rsidR="0015785C" w:rsidRPr="005855EB" w:rsidRDefault="0015785C" w:rsidP="0015785C">
            <w:pPr>
              <w:rPr>
                <w:bCs/>
              </w:rPr>
            </w:pPr>
            <w:r w:rsidRPr="005855EB">
              <w:rPr>
                <w:bCs/>
              </w:rPr>
              <w:t>Sketch the interfacing diagram of SPI communication protocol.</w:t>
            </w:r>
          </w:p>
        </w:tc>
        <w:tc>
          <w:tcPr>
            <w:tcW w:w="301" w:type="pct"/>
            <w:vAlign w:val="center"/>
          </w:tcPr>
          <w:p w:rsidR="0015785C" w:rsidRPr="005855EB" w:rsidRDefault="0015785C" w:rsidP="0015785C">
            <w:pPr>
              <w:jc w:val="center"/>
            </w:pPr>
            <w:r w:rsidRPr="005855EB">
              <w:t>CO5</w:t>
            </w:r>
          </w:p>
        </w:tc>
        <w:tc>
          <w:tcPr>
            <w:tcW w:w="243" w:type="pct"/>
            <w:vAlign w:val="center"/>
          </w:tcPr>
          <w:p w:rsidR="0015785C" w:rsidRPr="005855EB" w:rsidRDefault="0015785C" w:rsidP="0015785C">
            <w:pPr>
              <w:jc w:val="center"/>
            </w:pPr>
            <w:r w:rsidRPr="005855EB">
              <w:t>A</w:t>
            </w:r>
          </w:p>
        </w:tc>
        <w:tc>
          <w:tcPr>
            <w:tcW w:w="241" w:type="pct"/>
            <w:vAlign w:val="center"/>
          </w:tcPr>
          <w:p w:rsidR="0015785C" w:rsidRPr="005855EB" w:rsidRDefault="0015785C" w:rsidP="0015785C">
            <w:pPr>
              <w:jc w:val="center"/>
            </w:pPr>
            <w:r w:rsidRPr="005855EB">
              <w:t>2</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p>
        </w:tc>
        <w:tc>
          <w:tcPr>
            <w:tcW w:w="3776" w:type="pct"/>
            <w:vAlign w:val="center"/>
          </w:tcPr>
          <w:p w:rsidR="0015785C" w:rsidRPr="005855EB" w:rsidRDefault="0015785C" w:rsidP="0015785C"/>
        </w:tc>
        <w:tc>
          <w:tcPr>
            <w:tcW w:w="301" w:type="pct"/>
            <w:vAlign w:val="center"/>
          </w:tcPr>
          <w:p w:rsidR="0015785C" w:rsidRPr="005855EB" w:rsidRDefault="0015785C" w:rsidP="0015785C">
            <w:pPr>
              <w:jc w:val="center"/>
            </w:pPr>
          </w:p>
        </w:tc>
        <w:tc>
          <w:tcPr>
            <w:tcW w:w="243" w:type="pct"/>
            <w:vAlign w:val="center"/>
          </w:tcPr>
          <w:p w:rsidR="0015785C" w:rsidRPr="005855EB" w:rsidRDefault="0015785C" w:rsidP="0015785C">
            <w:pPr>
              <w:jc w:val="center"/>
            </w:pPr>
          </w:p>
        </w:tc>
        <w:tc>
          <w:tcPr>
            <w:tcW w:w="241" w:type="pct"/>
            <w:vAlign w:val="center"/>
          </w:tcPr>
          <w:p w:rsidR="0015785C" w:rsidRPr="005855EB" w:rsidRDefault="0015785C" w:rsidP="0015785C">
            <w:pPr>
              <w:jc w:val="center"/>
            </w:pPr>
          </w:p>
        </w:tc>
      </w:tr>
      <w:tr w:rsidR="0015785C" w:rsidRPr="005855EB" w:rsidTr="0015785C">
        <w:trPr>
          <w:trHeight w:val="283"/>
        </w:trPr>
        <w:tc>
          <w:tcPr>
            <w:tcW w:w="257" w:type="pct"/>
            <w:vAlign w:val="center"/>
          </w:tcPr>
          <w:p w:rsidR="0015785C" w:rsidRPr="005855EB" w:rsidRDefault="0015785C" w:rsidP="0015785C">
            <w:pPr>
              <w:jc w:val="center"/>
            </w:pPr>
            <w:r w:rsidRPr="005855EB">
              <w:t>23.</w:t>
            </w:r>
          </w:p>
        </w:tc>
        <w:tc>
          <w:tcPr>
            <w:tcW w:w="182" w:type="pct"/>
            <w:vAlign w:val="center"/>
          </w:tcPr>
          <w:p w:rsidR="0015785C" w:rsidRPr="005855EB" w:rsidRDefault="0015785C" w:rsidP="0015785C">
            <w:pPr>
              <w:jc w:val="center"/>
            </w:pPr>
            <w:r w:rsidRPr="005855EB">
              <w:t>a.</w:t>
            </w:r>
          </w:p>
        </w:tc>
        <w:tc>
          <w:tcPr>
            <w:tcW w:w="3776" w:type="pct"/>
            <w:vAlign w:val="center"/>
          </w:tcPr>
          <w:p w:rsidR="0015785C" w:rsidRPr="005855EB" w:rsidRDefault="0015785C" w:rsidP="0015785C">
            <w:r w:rsidRPr="005855EB">
              <w:t>Describe the functions of various functional pins of 8085 microprocessor.</w:t>
            </w:r>
          </w:p>
        </w:tc>
        <w:tc>
          <w:tcPr>
            <w:tcW w:w="301" w:type="pct"/>
            <w:vAlign w:val="center"/>
          </w:tcPr>
          <w:p w:rsidR="0015785C" w:rsidRPr="005855EB" w:rsidRDefault="0015785C" w:rsidP="0015785C">
            <w:pPr>
              <w:jc w:val="center"/>
            </w:pPr>
            <w:r w:rsidRPr="005855EB">
              <w:t>CO1</w:t>
            </w:r>
          </w:p>
        </w:tc>
        <w:tc>
          <w:tcPr>
            <w:tcW w:w="243" w:type="pct"/>
            <w:vAlign w:val="center"/>
          </w:tcPr>
          <w:p w:rsidR="0015785C" w:rsidRPr="005855EB" w:rsidRDefault="0015785C" w:rsidP="0015785C">
            <w:pPr>
              <w:jc w:val="center"/>
            </w:pPr>
            <w:r w:rsidRPr="005855EB">
              <w:t>R</w:t>
            </w:r>
          </w:p>
        </w:tc>
        <w:tc>
          <w:tcPr>
            <w:tcW w:w="241" w:type="pct"/>
            <w:vAlign w:val="center"/>
          </w:tcPr>
          <w:p w:rsidR="0015785C" w:rsidRPr="005855EB" w:rsidRDefault="0015785C" w:rsidP="0015785C">
            <w:pPr>
              <w:jc w:val="center"/>
            </w:pPr>
            <w:r w:rsidRPr="005855EB">
              <w:t>8</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r w:rsidRPr="005855EB">
              <w:t>b.</w:t>
            </w:r>
          </w:p>
        </w:tc>
        <w:tc>
          <w:tcPr>
            <w:tcW w:w="3776" w:type="pct"/>
            <w:vAlign w:val="center"/>
          </w:tcPr>
          <w:p w:rsidR="0015785C" w:rsidRPr="005855EB" w:rsidRDefault="0015785C" w:rsidP="0015785C">
            <w:pPr>
              <w:rPr>
                <w:bCs/>
              </w:rPr>
            </w:pPr>
            <w:r w:rsidRPr="005855EB">
              <w:rPr>
                <w:bCs/>
              </w:rPr>
              <w:t>Write short notes on microprocessor-based organization system.</w:t>
            </w:r>
          </w:p>
        </w:tc>
        <w:tc>
          <w:tcPr>
            <w:tcW w:w="301" w:type="pct"/>
            <w:vAlign w:val="center"/>
          </w:tcPr>
          <w:p w:rsidR="0015785C" w:rsidRPr="005855EB" w:rsidRDefault="0015785C" w:rsidP="0015785C">
            <w:pPr>
              <w:jc w:val="center"/>
            </w:pPr>
            <w:r w:rsidRPr="005855EB">
              <w:t>CO1</w:t>
            </w:r>
          </w:p>
        </w:tc>
        <w:tc>
          <w:tcPr>
            <w:tcW w:w="243" w:type="pct"/>
            <w:vAlign w:val="center"/>
          </w:tcPr>
          <w:p w:rsidR="0015785C" w:rsidRPr="005855EB" w:rsidRDefault="0015785C" w:rsidP="0015785C">
            <w:pPr>
              <w:jc w:val="center"/>
            </w:pPr>
            <w:r w:rsidRPr="005855EB">
              <w:t>U</w:t>
            </w:r>
          </w:p>
        </w:tc>
        <w:tc>
          <w:tcPr>
            <w:tcW w:w="241" w:type="pct"/>
            <w:vAlign w:val="center"/>
          </w:tcPr>
          <w:p w:rsidR="0015785C" w:rsidRPr="005855EB" w:rsidRDefault="0015785C" w:rsidP="0015785C">
            <w:pPr>
              <w:jc w:val="center"/>
            </w:pPr>
            <w:r w:rsidRPr="005855EB">
              <w:t>4</w:t>
            </w:r>
          </w:p>
        </w:tc>
      </w:tr>
      <w:tr w:rsidR="0015785C" w:rsidRPr="005855EB" w:rsidTr="0015785C">
        <w:trPr>
          <w:trHeight w:val="550"/>
        </w:trPr>
        <w:tc>
          <w:tcPr>
            <w:tcW w:w="5000" w:type="pct"/>
            <w:gridSpan w:val="6"/>
            <w:vAlign w:val="center"/>
          </w:tcPr>
          <w:p w:rsidR="0015785C" w:rsidRPr="005855EB" w:rsidRDefault="0015785C" w:rsidP="0015785C">
            <w:pPr>
              <w:jc w:val="center"/>
              <w:rPr>
                <w:b/>
                <w:bCs/>
              </w:rPr>
            </w:pPr>
            <w:r w:rsidRPr="005855EB">
              <w:rPr>
                <w:b/>
                <w:bCs/>
              </w:rPr>
              <w:t>COMPULSORY QUESTION</w:t>
            </w:r>
          </w:p>
        </w:tc>
      </w:tr>
      <w:tr w:rsidR="0015785C" w:rsidRPr="005855EB" w:rsidTr="0015785C">
        <w:trPr>
          <w:trHeight w:val="283"/>
        </w:trPr>
        <w:tc>
          <w:tcPr>
            <w:tcW w:w="257" w:type="pct"/>
            <w:vAlign w:val="center"/>
          </w:tcPr>
          <w:p w:rsidR="0015785C" w:rsidRPr="005855EB" w:rsidRDefault="0015785C" w:rsidP="0015785C">
            <w:pPr>
              <w:jc w:val="center"/>
            </w:pPr>
            <w:r w:rsidRPr="005855EB">
              <w:t>24.</w:t>
            </w:r>
          </w:p>
        </w:tc>
        <w:tc>
          <w:tcPr>
            <w:tcW w:w="182" w:type="pct"/>
            <w:vAlign w:val="center"/>
          </w:tcPr>
          <w:p w:rsidR="0015785C" w:rsidRPr="005855EB" w:rsidRDefault="0015785C" w:rsidP="0015785C">
            <w:pPr>
              <w:jc w:val="center"/>
            </w:pPr>
            <w:r w:rsidRPr="005855EB">
              <w:t>a.</w:t>
            </w:r>
          </w:p>
        </w:tc>
        <w:tc>
          <w:tcPr>
            <w:tcW w:w="3776" w:type="pct"/>
            <w:vAlign w:val="center"/>
          </w:tcPr>
          <w:p w:rsidR="0015785C" w:rsidRPr="005855EB" w:rsidRDefault="0015785C" w:rsidP="0015785C">
            <w:pPr>
              <w:jc w:val="both"/>
            </w:pPr>
            <w:r w:rsidRPr="005855EB">
              <w:t>Illustrate the interfacing methods of stepper motor with microcontroller.</w:t>
            </w:r>
          </w:p>
        </w:tc>
        <w:tc>
          <w:tcPr>
            <w:tcW w:w="301" w:type="pct"/>
            <w:vAlign w:val="center"/>
          </w:tcPr>
          <w:p w:rsidR="0015785C" w:rsidRPr="005855EB" w:rsidRDefault="0015785C" w:rsidP="0015785C">
            <w:pPr>
              <w:jc w:val="center"/>
            </w:pPr>
            <w:r w:rsidRPr="005855EB">
              <w:t>CO6</w:t>
            </w:r>
          </w:p>
        </w:tc>
        <w:tc>
          <w:tcPr>
            <w:tcW w:w="243" w:type="pct"/>
            <w:vAlign w:val="center"/>
          </w:tcPr>
          <w:p w:rsidR="0015785C" w:rsidRPr="005855EB" w:rsidRDefault="0015785C" w:rsidP="0015785C">
            <w:pPr>
              <w:jc w:val="center"/>
            </w:pPr>
            <w:r w:rsidRPr="005855EB">
              <w:t>A</w:t>
            </w:r>
          </w:p>
        </w:tc>
        <w:tc>
          <w:tcPr>
            <w:tcW w:w="241" w:type="pct"/>
            <w:vAlign w:val="center"/>
          </w:tcPr>
          <w:p w:rsidR="0015785C" w:rsidRPr="005855EB" w:rsidRDefault="0015785C" w:rsidP="0015785C">
            <w:pPr>
              <w:jc w:val="center"/>
            </w:pPr>
            <w:r w:rsidRPr="005855EB">
              <w:t>8</w:t>
            </w:r>
          </w:p>
        </w:tc>
      </w:tr>
      <w:tr w:rsidR="0015785C" w:rsidRPr="005855EB" w:rsidTr="0015785C">
        <w:trPr>
          <w:trHeight w:val="283"/>
        </w:trPr>
        <w:tc>
          <w:tcPr>
            <w:tcW w:w="257" w:type="pct"/>
            <w:vAlign w:val="center"/>
          </w:tcPr>
          <w:p w:rsidR="0015785C" w:rsidRPr="005855EB" w:rsidRDefault="0015785C" w:rsidP="0015785C">
            <w:pPr>
              <w:jc w:val="center"/>
            </w:pPr>
          </w:p>
        </w:tc>
        <w:tc>
          <w:tcPr>
            <w:tcW w:w="182" w:type="pct"/>
            <w:vAlign w:val="center"/>
          </w:tcPr>
          <w:p w:rsidR="0015785C" w:rsidRPr="005855EB" w:rsidRDefault="0015785C" w:rsidP="0015785C">
            <w:pPr>
              <w:jc w:val="center"/>
            </w:pPr>
            <w:r w:rsidRPr="005855EB">
              <w:t>b</w:t>
            </w:r>
            <w:r>
              <w:t>.</w:t>
            </w:r>
          </w:p>
        </w:tc>
        <w:tc>
          <w:tcPr>
            <w:tcW w:w="3776" w:type="pct"/>
            <w:vAlign w:val="center"/>
          </w:tcPr>
          <w:p w:rsidR="0015785C" w:rsidRPr="005855EB" w:rsidRDefault="0015785C" w:rsidP="0015785C">
            <w:pPr>
              <w:jc w:val="both"/>
            </w:pPr>
            <w:r w:rsidRPr="005855EB">
              <w:t>Sketch the interfacing diagram of LED’s with microcontroller.</w:t>
            </w:r>
          </w:p>
        </w:tc>
        <w:tc>
          <w:tcPr>
            <w:tcW w:w="301" w:type="pct"/>
            <w:vAlign w:val="center"/>
          </w:tcPr>
          <w:p w:rsidR="0015785C" w:rsidRPr="005855EB" w:rsidRDefault="0015785C" w:rsidP="0015785C">
            <w:pPr>
              <w:jc w:val="center"/>
            </w:pPr>
            <w:r w:rsidRPr="005855EB">
              <w:t>CO6</w:t>
            </w:r>
          </w:p>
        </w:tc>
        <w:tc>
          <w:tcPr>
            <w:tcW w:w="243" w:type="pct"/>
            <w:vAlign w:val="center"/>
          </w:tcPr>
          <w:p w:rsidR="0015785C" w:rsidRPr="005855EB" w:rsidRDefault="0015785C" w:rsidP="0015785C">
            <w:pPr>
              <w:jc w:val="center"/>
            </w:pPr>
            <w:r w:rsidRPr="005855EB">
              <w:t>A</w:t>
            </w:r>
          </w:p>
        </w:tc>
        <w:tc>
          <w:tcPr>
            <w:tcW w:w="241" w:type="pct"/>
            <w:vAlign w:val="center"/>
          </w:tcPr>
          <w:p w:rsidR="0015785C" w:rsidRPr="005855EB" w:rsidRDefault="0015785C" w:rsidP="0015785C">
            <w:pPr>
              <w:jc w:val="center"/>
            </w:pPr>
            <w:r w:rsidRPr="005855EB">
              <w:t>4</w:t>
            </w:r>
          </w:p>
        </w:tc>
      </w:tr>
    </w:tbl>
    <w:p w:rsidR="0015785C" w:rsidRDefault="0015785C" w:rsidP="001578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Tr="0015785C">
        <w:trPr>
          <w:trHeight w:val="283"/>
        </w:trPr>
        <w:tc>
          <w:tcPr>
            <w:tcW w:w="670" w:type="dxa"/>
          </w:tcPr>
          <w:p w:rsidR="0015785C" w:rsidRPr="0051318C" w:rsidRDefault="0015785C" w:rsidP="0015785C"/>
        </w:tc>
        <w:tc>
          <w:tcPr>
            <w:tcW w:w="9820" w:type="dxa"/>
          </w:tcPr>
          <w:p w:rsidR="0015785C" w:rsidRPr="0051318C" w:rsidRDefault="0015785C" w:rsidP="0015785C">
            <w:pPr>
              <w:jc w:val="center"/>
              <w:rPr>
                <w:b/>
              </w:rPr>
            </w:pPr>
            <w:r w:rsidRPr="0051318C">
              <w:rPr>
                <w:b/>
              </w:rPr>
              <w:t>COURSE OUTCOMES</w:t>
            </w:r>
          </w:p>
        </w:tc>
      </w:tr>
      <w:tr w:rsidR="0015785C" w:rsidTr="0015785C">
        <w:trPr>
          <w:trHeight w:val="283"/>
        </w:trPr>
        <w:tc>
          <w:tcPr>
            <w:tcW w:w="670" w:type="dxa"/>
          </w:tcPr>
          <w:p w:rsidR="0015785C" w:rsidRPr="00302FF6" w:rsidRDefault="0015785C" w:rsidP="0015785C">
            <w:pPr>
              <w:rPr>
                <w:b/>
                <w:bCs/>
              </w:rPr>
            </w:pPr>
            <w:r w:rsidRPr="00302FF6">
              <w:rPr>
                <w:b/>
                <w:bCs/>
              </w:rPr>
              <w:t>CO1</w:t>
            </w:r>
          </w:p>
        </w:tc>
        <w:tc>
          <w:tcPr>
            <w:tcW w:w="9820" w:type="dxa"/>
            <w:vAlign w:val="center"/>
          </w:tcPr>
          <w:p w:rsidR="0015785C" w:rsidRPr="0051318C" w:rsidRDefault="0015785C" w:rsidP="0015785C">
            <w:r w:rsidRPr="00A367FC">
              <w:t>Summarize the microprocessor organization and its evolution.</w:t>
            </w:r>
          </w:p>
        </w:tc>
      </w:tr>
      <w:tr w:rsidR="0015785C" w:rsidTr="0015785C">
        <w:trPr>
          <w:trHeight w:val="283"/>
        </w:trPr>
        <w:tc>
          <w:tcPr>
            <w:tcW w:w="670" w:type="dxa"/>
          </w:tcPr>
          <w:p w:rsidR="0015785C" w:rsidRPr="00302FF6" w:rsidRDefault="0015785C" w:rsidP="0015785C">
            <w:pPr>
              <w:rPr>
                <w:b/>
                <w:bCs/>
              </w:rPr>
            </w:pPr>
            <w:r w:rsidRPr="00302FF6">
              <w:rPr>
                <w:b/>
                <w:bCs/>
              </w:rPr>
              <w:t>CO2</w:t>
            </w:r>
          </w:p>
        </w:tc>
        <w:tc>
          <w:tcPr>
            <w:tcW w:w="9820" w:type="dxa"/>
            <w:vAlign w:val="center"/>
          </w:tcPr>
          <w:p w:rsidR="0015785C" w:rsidRPr="0051318C" w:rsidRDefault="0015785C" w:rsidP="0015785C">
            <w:r w:rsidRPr="00A367FC">
              <w:t>Interpret the various instruction sets and programming language of 8085</w:t>
            </w:r>
          </w:p>
        </w:tc>
      </w:tr>
      <w:tr w:rsidR="0015785C" w:rsidTr="0015785C">
        <w:trPr>
          <w:trHeight w:val="283"/>
        </w:trPr>
        <w:tc>
          <w:tcPr>
            <w:tcW w:w="670" w:type="dxa"/>
          </w:tcPr>
          <w:p w:rsidR="0015785C" w:rsidRPr="00302FF6" w:rsidRDefault="0015785C" w:rsidP="0015785C">
            <w:pPr>
              <w:rPr>
                <w:b/>
                <w:bCs/>
              </w:rPr>
            </w:pPr>
            <w:r w:rsidRPr="00302FF6">
              <w:rPr>
                <w:b/>
                <w:bCs/>
              </w:rPr>
              <w:t>CO3</w:t>
            </w:r>
          </w:p>
        </w:tc>
        <w:tc>
          <w:tcPr>
            <w:tcW w:w="9820" w:type="dxa"/>
            <w:vAlign w:val="center"/>
          </w:tcPr>
          <w:p w:rsidR="0015785C" w:rsidRPr="0051318C" w:rsidRDefault="0015785C" w:rsidP="0015785C">
            <w:proofErr w:type="spellStart"/>
            <w:r w:rsidRPr="00A367FC">
              <w:t>Analyze</w:t>
            </w:r>
            <w:proofErr w:type="spellEnd"/>
            <w:r w:rsidRPr="00A367FC">
              <w:t xml:space="preserve"> their knowledge in designing a system using 8051</w:t>
            </w:r>
          </w:p>
        </w:tc>
      </w:tr>
      <w:tr w:rsidR="0015785C" w:rsidTr="0015785C">
        <w:trPr>
          <w:trHeight w:val="283"/>
        </w:trPr>
        <w:tc>
          <w:tcPr>
            <w:tcW w:w="670" w:type="dxa"/>
          </w:tcPr>
          <w:p w:rsidR="0015785C" w:rsidRPr="00302FF6" w:rsidRDefault="0015785C" w:rsidP="0015785C">
            <w:pPr>
              <w:rPr>
                <w:b/>
                <w:bCs/>
              </w:rPr>
            </w:pPr>
            <w:r w:rsidRPr="00302FF6">
              <w:rPr>
                <w:b/>
                <w:bCs/>
              </w:rPr>
              <w:t>CO4</w:t>
            </w:r>
          </w:p>
        </w:tc>
        <w:tc>
          <w:tcPr>
            <w:tcW w:w="9820" w:type="dxa"/>
            <w:vAlign w:val="center"/>
          </w:tcPr>
          <w:p w:rsidR="0015785C" w:rsidRPr="0051318C" w:rsidRDefault="0015785C" w:rsidP="0015785C">
            <w:r w:rsidRPr="00A367FC">
              <w:t>Compare controller / processor architecture and features</w:t>
            </w:r>
          </w:p>
        </w:tc>
      </w:tr>
      <w:tr w:rsidR="0015785C" w:rsidTr="0015785C">
        <w:trPr>
          <w:trHeight w:val="283"/>
        </w:trPr>
        <w:tc>
          <w:tcPr>
            <w:tcW w:w="670" w:type="dxa"/>
          </w:tcPr>
          <w:p w:rsidR="0015785C" w:rsidRPr="00302FF6" w:rsidRDefault="0015785C" w:rsidP="0015785C">
            <w:pPr>
              <w:rPr>
                <w:b/>
                <w:bCs/>
              </w:rPr>
            </w:pPr>
            <w:r w:rsidRPr="00302FF6">
              <w:rPr>
                <w:b/>
                <w:bCs/>
              </w:rPr>
              <w:t>CO5</w:t>
            </w:r>
          </w:p>
        </w:tc>
        <w:tc>
          <w:tcPr>
            <w:tcW w:w="9820" w:type="dxa"/>
            <w:vAlign w:val="center"/>
          </w:tcPr>
          <w:p w:rsidR="0015785C" w:rsidRPr="0051318C" w:rsidRDefault="0015785C" w:rsidP="0015785C">
            <w:r w:rsidRPr="00A367FC">
              <w:t>Interface the peripheral devices with controller</w:t>
            </w:r>
          </w:p>
        </w:tc>
      </w:tr>
      <w:tr w:rsidR="0015785C" w:rsidTr="0015785C">
        <w:trPr>
          <w:trHeight w:val="283"/>
        </w:trPr>
        <w:tc>
          <w:tcPr>
            <w:tcW w:w="670" w:type="dxa"/>
          </w:tcPr>
          <w:p w:rsidR="0015785C" w:rsidRPr="00302FF6" w:rsidRDefault="0015785C" w:rsidP="0015785C">
            <w:pPr>
              <w:rPr>
                <w:b/>
                <w:bCs/>
              </w:rPr>
            </w:pPr>
            <w:r w:rsidRPr="00302FF6">
              <w:rPr>
                <w:b/>
                <w:bCs/>
              </w:rPr>
              <w:t>CO6</w:t>
            </w:r>
          </w:p>
        </w:tc>
        <w:tc>
          <w:tcPr>
            <w:tcW w:w="9820" w:type="dxa"/>
            <w:vAlign w:val="bottom"/>
          </w:tcPr>
          <w:p w:rsidR="0015785C" w:rsidRPr="0051318C" w:rsidRDefault="0015785C" w:rsidP="0015785C">
            <w:r w:rsidRPr="00A367FC">
              <w:t>Simulate the real time system using integrated development environment</w:t>
            </w:r>
          </w:p>
        </w:tc>
      </w:tr>
    </w:tbl>
    <w:p w:rsidR="0015785C"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51318C" w:rsidTr="0015785C">
        <w:trPr>
          <w:jc w:val="center"/>
        </w:trPr>
        <w:tc>
          <w:tcPr>
            <w:tcW w:w="6385" w:type="dxa"/>
            <w:gridSpan w:val="8"/>
          </w:tcPr>
          <w:p w:rsidR="0015785C" w:rsidRPr="0051318C" w:rsidRDefault="0015785C" w:rsidP="0015785C">
            <w:pPr>
              <w:jc w:val="center"/>
              <w:rPr>
                <w:b/>
              </w:rPr>
            </w:pPr>
            <w:r w:rsidRPr="0051318C">
              <w:rPr>
                <w:b/>
              </w:rPr>
              <w:t xml:space="preserve">Assessment Pattern as per Bloom’s </w:t>
            </w:r>
            <w:r>
              <w:rPr>
                <w:b/>
              </w:rPr>
              <w:t>Level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 xml:space="preserve">CO / </w:t>
            </w:r>
            <w:r>
              <w:rPr>
                <w:b/>
                <w:bCs/>
              </w:rPr>
              <w:t>BL</w:t>
            </w:r>
          </w:p>
        </w:tc>
        <w:tc>
          <w:tcPr>
            <w:tcW w:w="709" w:type="dxa"/>
          </w:tcPr>
          <w:p w:rsidR="0015785C" w:rsidRPr="0051318C" w:rsidRDefault="0015785C" w:rsidP="0015785C">
            <w:pPr>
              <w:jc w:val="center"/>
              <w:rPr>
                <w:b/>
              </w:rPr>
            </w:pPr>
            <w:r w:rsidRPr="0051318C">
              <w:rPr>
                <w:b/>
              </w:rPr>
              <w:t>R</w:t>
            </w:r>
          </w:p>
        </w:tc>
        <w:tc>
          <w:tcPr>
            <w:tcW w:w="708" w:type="dxa"/>
          </w:tcPr>
          <w:p w:rsidR="0015785C" w:rsidRPr="0051318C" w:rsidRDefault="0015785C" w:rsidP="0015785C">
            <w:pPr>
              <w:jc w:val="center"/>
              <w:rPr>
                <w:b/>
              </w:rPr>
            </w:pPr>
            <w:r w:rsidRPr="0051318C">
              <w:rPr>
                <w:b/>
              </w:rPr>
              <w:t>U</w:t>
            </w:r>
          </w:p>
        </w:tc>
        <w:tc>
          <w:tcPr>
            <w:tcW w:w="709" w:type="dxa"/>
          </w:tcPr>
          <w:p w:rsidR="0015785C" w:rsidRPr="0051318C" w:rsidRDefault="0015785C" w:rsidP="0015785C">
            <w:pPr>
              <w:jc w:val="center"/>
              <w:rPr>
                <w:b/>
              </w:rPr>
            </w:pPr>
            <w:r w:rsidRPr="0051318C">
              <w:rPr>
                <w:b/>
              </w:rPr>
              <w:t>A</w:t>
            </w:r>
          </w:p>
        </w:tc>
        <w:tc>
          <w:tcPr>
            <w:tcW w:w="709" w:type="dxa"/>
          </w:tcPr>
          <w:p w:rsidR="0015785C" w:rsidRPr="0051318C" w:rsidRDefault="0015785C" w:rsidP="0015785C">
            <w:pPr>
              <w:jc w:val="center"/>
              <w:rPr>
                <w:b/>
              </w:rPr>
            </w:pPr>
            <w:r w:rsidRPr="0051318C">
              <w:rPr>
                <w:b/>
              </w:rPr>
              <w:t>An</w:t>
            </w:r>
          </w:p>
        </w:tc>
        <w:tc>
          <w:tcPr>
            <w:tcW w:w="709" w:type="dxa"/>
          </w:tcPr>
          <w:p w:rsidR="0015785C" w:rsidRPr="0051318C" w:rsidRDefault="0015785C" w:rsidP="0015785C">
            <w:pPr>
              <w:jc w:val="center"/>
              <w:rPr>
                <w:b/>
              </w:rPr>
            </w:pPr>
            <w:r w:rsidRPr="0051318C">
              <w:rPr>
                <w:b/>
              </w:rPr>
              <w:t>E</w:t>
            </w:r>
          </w:p>
        </w:tc>
        <w:tc>
          <w:tcPr>
            <w:tcW w:w="708" w:type="dxa"/>
          </w:tcPr>
          <w:p w:rsidR="0015785C" w:rsidRPr="0051318C" w:rsidRDefault="0015785C" w:rsidP="0015785C">
            <w:pPr>
              <w:jc w:val="center"/>
              <w:rPr>
                <w:b/>
              </w:rPr>
            </w:pPr>
            <w:r w:rsidRPr="0051318C">
              <w:rPr>
                <w:b/>
              </w:rPr>
              <w:t>C</w:t>
            </w:r>
          </w:p>
        </w:tc>
        <w:tc>
          <w:tcPr>
            <w:tcW w:w="993" w:type="dxa"/>
          </w:tcPr>
          <w:p w:rsidR="0015785C" w:rsidRPr="0051318C" w:rsidRDefault="0015785C" w:rsidP="0015785C">
            <w:pPr>
              <w:jc w:val="center"/>
              <w:rPr>
                <w:b/>
              </w:rPr>
            </w:pPr>
            <w:r w:rsidRPr="0051318C">
              <w:rPr>
                <w:b/>
              </w:rPr>
              <w:t>Total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CO1</w:t>
            </w:r>
          </w:p>
        </w:tc>
        <w:tc>
          <w:tcPr>
            <w:tcW w:w="709" w:type="dxa"/>
          </w:tcPr>
          <w:p w:rsidR="0015785C" w:rsidRPr="0051318C" w:rsidRDefault="0015785C" w:rsidP="0015785C">
            <w:pPr>
              <w:jc w:val="center"/>
            </w:pPr>
            <w:r>
              <w:t>13</w:t>
            </w:r>
          </w:p>
        </w:tc>
        <w:tc>
          <w:tcPr>
            <w:tcW w:w="708" w:type="dxa"/>
          </w:tcPr>
          <w:p w:rsidR="0015785C" w:rsidRPr="0051318C" w:rsidRDefault="0015785C" w:rsidP="0015785C">
            <w:pPr>
              <w:jc w:val="center"/>
            </w:pPr>
            <w:r>
              <w:t>16</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29</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CO2</w:t>
            </w:r>
          </w:p>
        </w:tc>
        <w:tc>
          <w:tcPr>
            <w:tcW w:w="709" w:type="dxa"/>
          </w:tcPr>
          <w:p w:rsidR="0015785C" w:rsidRPr="0051318C" w:rsidRDefault="0015785C" w:rsidP="0015785C">
            <w:pPr>
              <w:jc w:val="center"/>
            </w:pPr>
            <w:r>
              <w:t>8</w:t>
            </w:r>
          </w:p>
        </w:tc>
        <w:tc>
          <w:tcPr>
            <w:tcW w:w="708" w:type="dxa"/>
          </w:tcPr>
          <w:p w:rsidR="0015785C" w:rsidRPr="0051318C" w:rsidRDefault="0015785C" w:rsidP="0015785C">
            <w:pPr>
              <w:jc w:val="center"/>
            </w:pPr>
            <w:r>
              <w:t>2</w:t>
            </w:r>
          </w:p>
        </w:tc>
        <w:tc>
          <w:tcPr>
            <w:tcW w:w="709" w:type="dxa"/>
          </w:tcPr>
          <w:p w:rsidR="0015785C" w:rsidRPr="0051318C" w:rsidRDefault="0015785C" w:rsidP="0015785C">
            <w:pPr>
              <w:jc w:val="center"/>
            </w:pPr>
            <w:r>
              <w:t>7</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17</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CO3</w:t>
            </w:r>
          </w:p>
        </w:tc>
        <w:tc>
          <w:tcPr>
            <w:tcW w:w="709" w:type="dxa"/>
          </w:tcPr>
          <w:p w:rsidR="0015785C" w:rsidRPr="0051318C" w:rsidRDefault="0015785C" w:rsidP="0015785C">
            <w:pPr>
              <w:jc w:val="center"/>
            </w:pPr>
            <w:r>
              <w:t>6</w:t>
            </w:r>
          </w:p>
        </w:tc>
        <w:tc>
          <w:tcPr>
            <w:tcW w:w="708" w:type="dxa"/>
          </w:tcPr>
          <w:p w:rsidR="0015785C" w:rsidRPr="0051318C" w:rsidRDefault="0015785C" w:rsidP="0015785C">
            <w:pPr>
              <w:jc w:val="center"/>
            </w:pPr>
            <w:r>
              <w:t>13</w:t>
            </w:r>
          </w:p>
        </w:tc>
        <w:tc>
          <w:tcPr>
            <w:tcW w:w="709" w:type="dxa"/>
          </w:tcPr>
          <w:p w:rsidR="0015785C" w:rsidRPr="0051318C" w:rsidRDefault="0015785C" w:rsidP="0015785C">
            <w:pPr>
              <w:jc w:val="center"/>
            </w:pPr>
            <w:r>
              <w:t>16</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35</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CO4</w:t>
            </w:r>
          </w:p>
        </w:tc>
        <w:tc>
          <w:tcPr>
            <w:tcW w:w="709" w:type="dxa"/>
          </w:tcPr>
          <w:p w:rsidR="0015785C" w:rsidRPr="0051318C" w:rsidRDefault="0015785C" w:rsidP="0015785C">
            <w:pPr>
              <w:jc w:val="center"/>
            </w:pPr>
            <w:r>
              <w:t>2</w:t>
            </w:r>
          </w:p>
        </w:tc>
        <w:tc>
          <w:tcPr>
            <w:tcW w:w="708" w:type="dxa"/>
          </w:tcPr>
          <w:p w:rsidR="0015785C" w:rsidRPr="0051318C" w:rsidRDefault="0015785C" w:rsidP="0015785C">
            <w:pPr>
              <w:jc w:val="center"/>
            </w:pPr>
            <w:r>
              <w:t>3</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5</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CO5</w:t>
            </w:r>
          </w:p>
        </w:tc>
        <w:tc>
          <w:tcPr>
            <w:tcW w:w="709" w:type="dxa"/>
          </w:tcPr>
          <w:p w:rsidR="0015785C" w:rsidRPr="0051318C" w:rsidRDefault="0015785C" w:rsidP="0015785C">
            <w:pPr>
              <w:jc w:val="center"/>
            </w:pPr>
            <w:r>
              <w:t>1</w:t>
            </w:r>
          </w:p>
        </w:tc>
        <w:tc>
          <w:tcPr>
            <w:tcW w:w="708" w:type="dxa"/>
          </w:tcPr>
          <w:p w:rsidR="0015785C" w:rsidRPr="0051318C" w:rsidRDefault="0015785C" w:rsidP="0015785C">
            <w:pPr>
              <w:jc w:val="center"/>
            </w:pPr>
            <w:r>
              <w:t>17</w:t>
            </w:r>
          </w:p>
        </w:tc>
        <w:tc>
          <w:tcPr>
            <w:tcW w:w="709" w:type="dxa"/>
          </w:tcPr>
          <w:p w:rsidR="0015785C" w:rsidRPr="0051318C" w:rsidRDefault="0015785C" w:rsidP="0015785C">
            <w:pPr>
              <w:jc w:val="center"/>
            </w:pPr>
            <w:r>
              <w:t>4</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22</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CO6</w:t>
            </w:r>
          </w:p>
        </w:tc>
        <w:tc>
          <w:tcPr>
            <w:tcW w:w="709" w:type="dxa"/>
          </w:tcPr>
          <w:p w:rsidR="0015785C" w:rsidRPr="0051318C" w:rsidRDefault="0015785C" w:rsidP="0015785C">
            <w:pPr>
              <w:jc w:val="center"/>
            </w:pPr>
            <w:r>
              <w:t>3</w:t>
            </w:r>
          </w:p>
        </w:tc>
        <w:tc>
          <w:tcPr>
            <w:tcW w:w="708" w:type="dxa"/>
          </w:tcPr>
          <w:p w:rsidR="0015785C" w:rsidRPr="0051318C" w:rsidRDefault="0015785C" w:rsidP="0015785C">
            <w:pPr>
              <w:jc w:val="center"/>
            </w:pPr>
            <w:r>
              <w:t>1</w:t>
            </w:r>
          </w:p>
        </w:tc>
        <w:tc>
          <w:tcPr>
            <w:tcW w:w="709" w:type="dxa"/>
          </w:tcPr>
          <w:p w:rsidR="0015785C" w:rsidRPr="0051318C" w:rsidRDefault="0015785C" w:rsidP="0015785C">
            <w:pPr>
              <w:jc w:val="center"/>
            </w:pPr>
            <w:r>
              <w:t>12</w:t>
            </w:r>
          </w:p>
        </w:tc>
        <w:tc>
          <w:tcPr>
            <w:tcW w:w="709" w:type="dxa"/>
          </w:tcPr>
          <w:p w:rsidR="0015785C" w:rsidRPr="0051318C" w:rsidRDefault="0015785C" w:rsidP="0015785C">
            <w:pPr>
              <w:jc w:val="center"/>
            </w:pPr>
            <w:r>
              <w:t>--</w:t>
            </w:r>
          </w:p>
        </w:tc>
        <w:tc>
          <w:tcPr>
            <w:tcW w:w="709" w:type="dxa"/>
          </w:tcPr>
          <w:p w:rsidR="0015785C" w:rsidRPr="0051318C" w:rsidRDefault="0015785C" w:rsidP="0015785C">
            <w:pPr>
              <w:jc w:val="center"/>
            </w:pPr>
            <w:r>
              <w:t>-</w:t>
            </w:r>
          </w:p>
        </w:tc>
        <w:tc>
          <w:tcPr>
            <w:tcW w:w="708" w:type="dxa"/>
          </w:tcPr>
          <w:p w:rsidR="0015785C" w:rsidRPr="0051318C" w:rsidRDefault="0015785C" w:rsidP="0015785C">
            <w:pPr>
              <w:jc w:val="center"/>
            </w:pPr>
            <w:r>
              <w:t>-</w:t>
            </w:r>
          </w:p>
        </w:tc>
        <w:tc>
          <w:tcPr>
            <w:tcW w:w="993" w:type="dxa"/>
          </w:tcPr>
          <w:p w:rsidR="0015785C" w:rsidRPr="0051318C" w:rsidRDefault="0015785C" w:rsidP="0015785C">
            <w:pPr>
              <w:jc w:val="center"/>
            </w:pPr>
            <w:r>
              <w:t>16</w:t>
            </w:r>
          </w:p>
        </w:tc>
      </w:tr>
      <w:tr w:rsidR="0015785C" w:rsidRPr="0051318C" w:rsidTr="0015785C">
        <w:trPr>
          <w:jc w:val="center"/>
        </w:trPr>
        <w:tc>
          <w:tcPr>
            <w:tcW w:w="5392" w:type="dxa"/>
            <w:gridSpan w:val="7"/>
          </w:tcPr>
          <w:p w:rsidR="0015785C" w:rsidRPr="0051318C" w:rsidRDefault="0015785C" w:rsidP="0015785C"/>
        </w:tc>
        <w:tc>
          <w:tcPr>
            <w:tcW w:w="993" w:type="dxa"/>
          </w:tcPr>
          <w:p w:rsidR="0015785C" w:rsidRPr="0051318C" w:rsidRDefault="0015785C" w:rsidP="0015785C">
            <w:pPr>
              <w:jc w:val="center"/>
              <w:rPr>
                <w:b/>
              </w:rPr>
            </w:pPr>
            <w:r w:rsidRPr="0051318C">
              <w:rPr>
                <w:b/>
              </w:rPr>
              <w:t>124</w:t>
            </w:r>
          </w:p>
        </w:tc>
      </w:tr>
    </w:tbl>
    <w:p w:rsidR="0015785C" w:rsidRDefault="0015785C" w:rsidP="0015785C">
      <w:pPr>
        <w:tabs>
          <w:tab w:val="left" w:pos="7110"/>
        </w:tabs>
      </w:pPr>
      <w:r>
        <w:tab/>
      </w:r>
    </w:p>
    <w:p w:rsidR="00E0574C" w:rsidRDefault="00E0574C">
      <w:r>
        <w:br w:type="page"/>
      </w:r>
    </w:p>
    <w:p w:rsidR="0015785C" w:rsidRDefault="0015785C" w:rsidP="0015785C">
      <w:pPr>
        <w:jc w:val="center"/>
      </w:pPr>
      <w:r>
        <w:rPr>
          <w:noProof/>
          <w:lang w:val="en-US"/>
        </w:rPr>
        <w:lastRenderedPageBreak/>
        <w:drawing>
          <wp:inline distT="0" distB="0" distL="0" distR="0" wp14:anchorId="4FE5AABB" wp14:editId="27C87B61">
            <wp:extent cx="5732145" cy="839470"/>
            <wp:effectExtent l="0" t="0" r="1905"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D21B4B" w:rsidRDefault="0015785C" w:rsidP="0015785C">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357603" w:rsidTr="0015785C">
        <w:trPr>
          <w:trHeight w:val="397"/>
          <w:jc w:val="center"/>
        </w:trPr>
        <w:tc>
          <w:tcPr>
            <w:tcW w:w="1555" w:type="dxa"/>
            <w:vAlign w:val="center"/>
          </w:tcPr>
          <w:p w:rsidR="0015785C" w:rsidRPr="00357603" w:rsidRDefault="0015785C" w:rsidP="0015785C">
            <w:pPr>
              <w:pStyle w:val="Title"/>
              <w:jc w:val="left"/>
              <w:rPr>
                <w:b/>
                <w:sz w:val="22"/>
                <w:szCs w:val="22"/>
              </w:rPr>
            </w:pPr>
            <w:r w:rsidRPr="00357603">
              <w:rPr>
                <w:b/>
                <w:sz w:val="22"/>
                <w:szCs w:val="22"/>
              </w:rPr>
              <w:t xml:space="preserve">Course Code      </w:t>
            </w:r>
          </w:p>
        </w:tc>
        <w:tc>
          <w:tcPr>
            <w:tcW w:w="6662" w:type="dxa"/>
            <w:vAlign w:val="center"/>
          </w:tcPr>
          <w:p w:rsidR="0015785C" w:rsidRPr="00357603" w:rsidRDefault="0015785C" w:rsidP="0015785C">
            <w:pPr>
              <w:pStyle w:val="Title"/>
              <w:jc w:val="left"/>
              <w:rPr>
                <w:b/>
                <w:sz w:val="22"/>
                <w:szCs w:val="22"/>
              </w:rPr>
            </w:pPr>
            <w:r w:rsidRPr="00357603">
              <w:rPr>
                <w:b/>
                <w:sz w:val="22"/>
                <w:szCs w:val="22"/>
              </w:rPr>
              <w:t>22BM2013</w:t>
            </w:r>
          </w:p>
        </w:tc>
        <w:tc>
          <w:tcPr>
            <w:tcW w:w="1417" w:type="dxa"/>
            <w:vAlign w:val="center"/>
          </w:tcPr>
          <w:p w:rsidR="0015785C" w:rsidRPr="00357603" w:rsidRDefault="0015785C" w:rsidP="0015785C">
            <w:pPr>
              <w:pStyle w:val="Title"/>
              <w:ind w:left="-468" w:firstLine="468"/>
              <w:jc w:val="left"/>
              <w:rPr>
                <w:sz w:val="22"/>
                <w:szCs w:val="22"/>
              </w:rPr>
            </w:pPr>
            <w:r w:rsidRPr="00357603">
              <w:rPr>
                <w:b/>
                <w:bCs/>
                <w:sz w:val="22"/>
                <w:szCs w:val="22"/>
              </w:rPr>
              <w:t xml:space="preserve">Duration       </w:t>
            </w:r>
          </w:p>
        </w:tc>
        <w:tc>
          <w:tcPr>
            <w:tcW w:w="851" w:type="dxa"/>
            <w:vAlign w:val="center"/>
          </w:tcPr>
          <w:p w:rsidR="0015785C" w:rsidRPr="00357603" w:rsidRDefault="0015785C" w:rsidP="0015785C">
            <w:pPr>
              <w:pStyle w:val="Title"/>
              <w:jc w:val="left"/>
              <w:rPr>
                <w:b/>
                <w:sz w:val="22"/>
                <w:szCs w:val="22"/>
              </w:rPr>
            </w:pPr>
            <w:r w:rsidRPr="00357603">
              <w:rPr>
                <w:b/>
                <w:sz w:val="22"/>
                <w:szCs w:val="22"/>
              </w:rPr>
              <w:t>3hrs</w:t>
            </w:r>
          </w:p>
        </w:tc>
      </w:tr>
      <w:tr w:rsidR="0015785C" w:rsidRPr="00357603" w:rsidTr="0015785C">
        <w:trPr>
          <w:trHeight w:val="397"/>
          <w:jc w:val="center"/>
        </w:trPr>
        <w:tc>
          <w:tcPr>
            <w:tcW w:w="1555" w:type="dxa"/>
            <w:vAlign w:val="center"/>
          </w:tcPr>
          <w:p w:rsidR="0015785C" w:rsidRPr="00357603" w:rsidRDefault="0015785C" w:rsidP="0015785C">
            <w:pPr>
              <w:pStyle w:val="Title"/>
              <w:ind w:right="-160"/>
              <w:jc w:val="left"/>
              <w:rPr>
                <w:b/>
                <w:sz w:val="22"/>
                <w:szCs w:val="22"/>
              </w:rPr>
            </w:pPr>
            <w:r w:rsidRPr="00357603">
              <w:rPr>
                <w:b/>
                <w:sz w:val="22"/>
                <w:szCs w:val="22"/>
              </w:rPr>
              <w:t xml:space="preserve">Course Name     </w:t>
            </w:r>
          </w:p>
        </w:tc>
        <w:tc>
          <w:tcPr>
            <w:tcW w:w="6662" w:type="dxa"/>
            <w:vAlign w:val="center"/>
          </w:tcPr>
          <w:p w:rsidR="0015785C" w:rsidRPr="00357603" w:rsidRDefault="0015785C" w:rsidP="0015785C">
            <w:pPr>
              <w:pStyle w:val="Title"/>
              <w:jc w:val="left"/>
              <w:rPr>
                <w:b/>
                <w:sz w:val="22"/>
                <w:szCs w:val="22"/>
              </w:rPr>
            </w:pPr>
            <w:r w:rsidRPr="00357603">
              <w:rPr>
                <w:b/>
                <w:sz w:val="22"/>
                <w:szCs w:val="22"/>
              </w:rPr>
              <w:t>ELECTRON DEVICES AND CIRCUITS</w:t>
            </w:r>
          </w:p>
        </w:tc>
        <w:tc>
          <w:tcPr>
            <w:tcW w:w="1417" w:type="dxa"/>
            <w:vAlign w:val="center"/>
          </w:tcPr>
          <w:p w:rsidR="0015785C" w:rsidRPr="00357603" w:rsidRDefault="0015785C" w:rsidP="0015785C">
            <w:pPr>
              <w:pStyle w:val="Title"/>
              <w:jc w:val="left"/>
              <w:rPr>
                <w:b/>
                <w:bCs/>
                <w:sz w:val="22"/>
                <w:szCs w:val="22"/>
              </w:rPr>
            </w:pPr>
            <w:r w:rsidRPr="00357603">
              <w:rPr>
                <w:b/>
                <w:bCs/>
                <w:sz w:val="22"/>
                <w:szCs w:val="22"/>
              </w:rPr>
              <w:t xml:space="preserve">Max. Marks </w:t>
            </w:r>
          </w:p>
        </w:tc>
        <w:tc>
          <w:tcPr>
            <w:tcW w:w="851" w:type="dxa"/>
            <w:vAlign w:val="center"/>
          </w:tcPr>
          <w:p w:rsidR="0015785C" w:rsidRPr="00357603" w:rsidRDefault="0015785C" w:rsidP="0015785C">
            <w:pPr>
              <w:pStyle w:val="Title"/>
              <w:jc w:val="left"/>
              <w:rPr>
                <w:b/>
                <w:sz w:val="22"/>
                <w:szCs w:val="22"/>
              </w:rPr>
            </w:pPr>
            <w:r w:rsidRPr="00357603">
              <w:rPr>
                <w:b/>
                <w:sz w:val="22"/>
                <w:szCs w:val="22"/>
              </w:rPr>
              <w:t>100</w:t>
            </w:r>
          </w:p>
        </w:tc>
      </w:tr>
    </w:tbl>
    <w:p w:rsidR="0015785C"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9"/>
        <w:gridCol w:w="396"/>
        <w:gridCol w:w="7856"/>
        <w:gridCol w:w="670"/>
        <w:gridCol w:w="562"/>
        <w:gridCol w:w="466"/>
      </w:tblGrid>
      <w:tr w:rsidR="0015785C" w:rsidRPr="00357603" w:rsidTr="0015785C">
        <w:trPr>
          <w:trHeight w:val="552"/>
        </w:trPr>
        <w:tc>
          <w:tcPr>
            <w:tcW w:w="257" w:type="pct"/>
            <w:vAlign w:val="center"/>
          </w:tcPr>
          <w:p w:rsidR="0015785C" w:rsidRPr="00357603" w:rsidRDefault="0015785C" w:rsidP="0015785C">
            <w:pPr>
              <w:jc w:val="center"/>
              <w:rPr>
                <w:b/>
              </w:rPr>
            </w:pPr>
            <w:r w:rsidRPr="00357603">
              <w:rPr>
                <w:b/>
              </w:rPr>
              <w:t>Q. No.</w:t>
            </w:r>
          </w:p>
        </w:tc>
        <w:tc>
          <w:tcPr>
            <w:tcW w:w="3933" w:type="pct"/>
            <w:gridSpan w:val="2"/>
            <w:vAlign w:val="center"/>
          </w:tcPr>
          <w:p w:rsidR="0015785C" w:rsidRPr="00357603" w:rsidRDefault="0015785C" w:rsidP="0015785C">
            <w:pPr>
              <w:jc w:val="center"/>
              <w:rPr>
                <w:b/>
              </w:rPr>
            </w:pPr>
            <w:r w:rsidRPr="00357603">
              <w:rPr>
                <w:b/>
              </w:rPr>
              <w:t>Questions</w:t>
            </w:r>
          </w:p>
        </w:tc>
        <w:tc>
          <w:tcPr>
            <w:tcW w:w="319" w:type="pct"/>
            <w:vAlign w:val="center"/>
          </w:tcPr>
          <w:p w:rsidR="0015785C" w:rsidRPr="00357603" w:rsidRDefault="0015785C" w:rsidP="0015785C">
            <w:pPr>
              <w:jc w:val="center"/>
              <w:rPr>
                <w:b/>
              </w:rPr>
            </w:pPr>
            <w:r w:rsidRPr="00357603">
              <w:rPr>
                <w:b/>
              </w:rPr>
              <w:t>CO</w:t>
            </w:r>
          </w:p>
        </w:tc>
        <w:tc>
          <w:tcPr>
            <w:tcW w:w="268" w:type="pct"/>
            <w:vAlign w:val="center"/>
          </w:tcPr>
          <w:p w:rsidR="0015785C" w:rsidRPr="00357603" w:rsidRDefault="0015785C" w:rsidP="0015785C">
            <w:pPr>
              <w:jc w:val="center"/>
              <w:rPr>
                <w:b/>
              </w:rPr>
            </w:pPr>
            <w:r w:rsidRPr="00357603">
              <w:rPr>
                <w:b/>
              </w:rPr>
              <w:t>BL</w:t>
            </w:r>
          </w:p>
        </w:tc>
        <w:tc>
          <w:tcPr>
            <w:tcW w:w="222" w:type="pct"/>
            <w:vAlign w:val="center"/>
          </w:tcPr>
          <w:p w:rsidR="0015785C" w:rsidRPr="00357603" w:rsidRDefault="0015785C" w:rsidP="0015785C">
            <w:pPr>
              <w:jc w:val="center"/>
              <w:rPr>
                <w:b/>
              </w:rPr>
            </w:pPr>
            <w:r w:rsidRPr="00357603">
              <w:rPr>
                <w:b/>
              </w:rPr>
              <w:t>M</w:t>
            </w:r>
          </w:p>
        </w:tc>
      </w:tr>
      <w:tr w:rsidR="0015785C" w:rsidRPr="00357603" w:rsidTr="0015785C">
        <w:trPr>
          <w:trHeight w:val="550"/>
        </w:trPr>
        <w:tc>
          <w:tcPr>
            <w:tcW w:w="5000" w:type="pct"/>
            <w:gridSpan w:val="6"/>
            <w:vAlign w:val="center"/>
          </w:tcPr>
          <w:p w:rsidR="0015785C" w:rsidRPr="00357603" w:rsidRDefault="0015785C" w:rsidP="0015785C">
            <w:pPr>
              <w:jc w:val="center"/>
              <w:rPr>
                <w:b/>
                <w:u w:val="single"/>
              </w:rPr>
            </w:pPr>
            <w:r w:rsidRPr="00357603">
              <w:rPr>
                <w:b/>
                <w:u w:val="single"/>
              </w:rPr>
              <w:t>PART – A (10 X 1 = 10 MARKS)</w:t>
            </w:r>
          </w:p>
        </w:tc>
      </w:tr>
      <w:tr w:rsidR="0015785C" w:rsidRPr="00357603" w:rsidTr="0015785C">
        <w:trPr>
          <w:trHeight w:val="283"/>
        </w:trPr>
        <w:tc>
          <w:tcPr>
            <w:tcW w:w="257" w:type="pct"/>
            <w:vAlign w:val="bottom"/>
          </w:tcPr>
          <w:p w:rsidR="0015785C" w:rsidRPr="00357603" w:rsidRDefault="0015785C" w:rsidP="0015785C">
            <w:pPr>
              <w:jc w:val="center"/>
            </w:pPr>
            <w:r w:rsidRPr="00357603">
              <w:t>1.</w:t>
            </w:r>
          </w:p>
        </w:tc>
        <w:tc>
          <w:tcPr>
            <w:tcW w:w="3933" w:type="pct"/>
            <w:gridSpan w:val="2"/>
          </w:tcPr>
          <w:p w:rsidR="0015785C" w:rsidRPr="00357603" w:rsidRDefault="0015785C" w:rsidP="0015785C">
            <w:pPr>
              <w:autoSpaceDE w:val="0"/>
              <w:autoSpaceDN w:val="0"/>
              <w:adjustRightInd w:val="0"/>
            </w:pPr>
            <w:r w:rsidRPr="00357603">
              <w:t>Define</w:t>
            </w:r>
            <w:r w:rsidRPr="00357603">
              <w:rPr>
                <w:spacing w:val="-4"/>
              </w:rPr>
              <w:t xml:space="preserve"> </w:t>
            </w:r>
            <w:r w:rsidRPr="00357603">
              <w:t>drift current.</w:t>
            </w:r>
          </w:p>
        </w:tc>
        <w:tc>
          <w:tcPr>
            <w:tcW w:w="319" w:type="pct"/>
            <w:vAlign w:val="bottom"/>
          </w:tcPr>
          <w:p w:rsidR="0015785C" w:rsidRPr="00357603" w:rsidRDefault="0015785C" w:rsidP="0015785C">
            <w:pPr>
              <w:jc w:val="center"/>
            </w:pPr>
            <w:r w:rsidRPr="00357603">
              <w:t>CO1</w:t>
            </w:r>
          </w:p>
        </w:tc>
        <w:tc>
          <w:tcPr>
            <w:tcW w:w="268" w:type="pct"/>
            <w:vAlign w:val="bottom"/>
          </w:tcPr>
          <w:p w:rsidR="0015785C" w:rsidRPr="00357603" w:rsidRDefault="0015785C" w:rsidP="0015785C">
            <w:pPr>
              <w:jc w:val="center"/>
            </w:pPr>
            <w:r w:rsidRPr="00357603">
              <w:t>U</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autoSpaceDE w:val="0"/>
              <w:autoSpaceDN w:val="0"/>
              <w:adjustRightInd w:val="0"/>
            </w:pPr>
            <w:r w:rsidRPr="00357603">
              <w:t xml:space="preserve"> 2.</w:t>
            </w:r>
          </w:p>
        </w:tc>
        <w:tc>
          <w:tcPr>
            <w:tcW w:w="3933" w:type="pct"/>
            <w:gridSpan w:val="2"/>
          </w:tcPr>
          <w:p w:rsidR="0015785C" w:rsidRPr="00357603" w:rsidRDefault="0015785C" w:rsidP="0015785C">
            <w:pPr>
              <w:shd w:val="clear" w:color="auto" w:fill="FFFFFF"/>
              <w:autoSpaceDE w:val="0"/>
              <w:autoSpaceDN w:val="0"/>
              <w:adjustRightInd w:val="0"/>
            </w:pPr>
            <w:r w:rsidRPr="00357603">
              <w:t>Name the diode that is constructed with n type semiconductor material alone.</w:t>
            </w:r>
          </w:p>
        </w:tc>
        <w:tc>
          <w:tcPr>
            <w:tcW w:w="319" w:type="pct"/>
            <w:vAlign w:val="bottom"/>
          </w:tcPr>
          <w:p w:rsidR="0015785C" w:rsidRPr="00357603" w:rsidRDefault="0015785C" w:rsidP="0015785C">
            <w:pPr>
              <w:jc w:val="center"/>
            </w:pPr>
            <w:r w:rsidRPr="00357603">
              <w:t>CO1</w:t>
            </w:r>
          </w:p>
        </w:tc>
        <w:tc>
          <w:tcPr>
            <w:tcW w:w="268" w:type="pct"/>
            <w:vAlign w:val="bottom"/>
          </w:tcPr>
          <w:p w:rsidR="0015785C" w:rsidRPr="00357603" w:rsidRDefault="0015785C" w:rsidP="0015785C">
            <w:pPr>
              <w:jc w:val="center"/>
            </w:pPr>
            <w:r w:rsidRPr="00357603">
              <w:t>R</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jc w:val="center"/>
            </w:pPr>
            <w:r w:rsidRPr="00357603">
              <w:t>3.</w:t>
            </w:r>
          </w:p>
        </w:tc>
        <w:tc>
          <w:tcPr>
            <w:tcW w:w="3933" w:type="pct"/>
            <w:gridSpan w:val="2"/>
          </w:tcPr>
          <w:p w:rsidR="0015785C" w:rsidRPr="00357603" w:rsidRDefault="0015785C" w:rsidP="0015785C">
            <w:pPr>
              <w:shd w:val="clear" w:color="auto" w:fill="FFFFFF"/>
              <w:autoSpaceDE w:val="0"/>
              <w:autoSpaceDN w:val="0"/>
              <w:adjustRightInd w:val="0"/>
            </w:pPr>
            <w:r w:rsidRPr="00357603">
              <w:t>Calculate the thermal voltage when the temperature is 30°C.</w:t>
            </w:r>
          </w:p>
        </w:tc>
        <w:tc>
          <w:tcPr>
            <w:tcW w:w="319" w:type="pct"/>
            <w:vAlign w:val="bottom"/>
          </w:tcPr>
          <w:p w:rsidR="0015785C" w:rsidRPr="00357603" w:rsidRDefault="0015785C" w:rsidP="0015785C">
            <w:pPr>
              <w:jc w:val="center"/>
            </w:pPr>
            <w:r>
              <w:t>CO1</w:t>
            </w:r>
          </w:p>
        </w:tc>
        <w:tc>
          <w:tcPr>
            <w:tcW w:w="268" w:type="pct"/>
            <w:vAlign w:val="bottom"/>
          </w:tcPr>
          <w:p w:rsidR="0015785C" w:rsidRPr="00357603" w:rsidRDefault="0015785C" w:rsidP="0015785C">
            <w:pPr>
              <w:jc w:val="center"/>
            </w:pPr>
            <w:r w:rsidRPr="00357603">
              <w:t>R</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jc w:val="center"/>
            </w:pPr>
            <w:r w:rsidRPr="00357603">
              <w:t>4.</w:t>
            </w:r>
          </w:p>
        </w:tc>
        <w:tc>
          <w:tcPr>
            <w:tcW w:w="3933" w:type="pct"/>
            <w:gridSpan w:val="2"/>
          </w:tcPr>
          <w:p w:rsidR="0015785C" w:rsidRPr="00357603" w:rsidRDefault="0015785C" w:rsidP="0015785C">
            <w:r w:rsidRPr="00357603">
              <w:t>Draw</w:t>
            </w:r>
            <w:r w:rsidRPr="00357603">
              <w:rPr>
                <w:spacing w:val="-1"/>
              </w:rPr>
              <w:t xml:space="preserve"> </w:t>
            </w:r>
            <w:r w:rsidRPr="00357603">
              <w:t>the</w:t>
            </w:r>
            <w:r w:rsidRPr="00357603">
              <w:rPr>
                <w:spacing w:val="-2"/>
              </w:rPr>
              <w:t xml:space="preserve"> </w:t>
            </w:r>
            <w:r w:rsidRPr="00357603">
              <w:t>symbol of Photo Diode.</w:t>
            </w:r>
          </w:p>
        </w:tc>
        <w:tc>
          <w:tcPr>
            <w:tcW w:w="319" w:type="pct"/>
            <w:vAlign w:val="bottom"/>
          </w:tcPr>
          <w:p w:rsidR="0015785C" w:rsidRPr="00357603" w:rsidRDefault="0015785C" w:rsidP="0015785C">
            <w:pPr>
              <w:jc w:val="center"/>
            </w:pPr>
            <w:r>
              <w:t>CO1</w:t>
            </w:r>
          </w:p>
        </w:tc>
        <w:tc>
          <w:tcPr>
            <w:tcW w:w="268" w:type="pct"/>
            <w:vAlign w:val="bottom"/>
          </w:tcPr>
          <w:p w:rsidR="0015785C" w:rsidRPr="00357603" w:rsidRDefault="0015785C" w:rsidP="0015785C">
            <w:pPr>
              <w:jc w:val="center"/>
            </w:pPr>
            <w:r w:rsidRPr="00357603">
              <w:t>R</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jc w:val="center"/>
            </w:pPr>
            <w:r w:rsidRPr="00357603">
              <w:t>5.</w:t>
            </w:r>
          </w:p>
        </w:tc>
        <w:tc>
          <w:tcPr>
            <w:tcW w:w="3933" w:type="pct"/>
            <w:gridSpan w:val="2"/>
          </w:tcPr>
          <w:p w:rsidR="0015785C" w:rsidRPr="00357603" w:rsidRDefault="0015785C" w:rsidP="0015785C">
            <w:pPr>
              <w:pStyle w:val="Default"/>
            </w:pPr>
            <w:r>
              <w:t>Define bandwidth of an amplifier.</w:t>
            </w:r>
          </w:p>
        </w:tc>
        <w:tc>
          <w:tcPr>
            <w:tcW w:w="319" w:type="pct"/>
            <w:vAlign w:val="bottom"/>
          </w:tcPr>
          <w:p w:rsidR="0015785C" w:rsidRPr="00357603" w:rsidRDefault="0015785C" w:rsidP="0015785C">
            <w:pPr>
              <w:jc w:val="center"/>
            </w:pPr>
            <w:r w:rsidRPr="00357603">
              <w:t>CO3</w:t>
            </w:r>
          </w:p>
        </w:tc>
        <w:tc>
          <w:tcPr>
            <w:tcW w:w="268" w:type="pct"/>
            <w:vAlign w:val="bottom"/>
          </w:tcPr>
          <w:p w:rsidR="0015785C" w:rsidRPr="00357603" w:rsidRDefault="0015785C" w:rsidP="0015785C">
            <w:pPr>
              <w:jc w:val="center"/>
            </w:pPr>
            <w:r w:rsidRPr="00357603">
              <w:t>U</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jc w:val="center"/>
            </w:pPr>
            <w:r w:rsidRPr="00357603">
              <w:t>6.</w:t>
            </w:r>
          </w:p>
        </w:tc>
        <w:tc>
          <w:tcPr>
            <w:tcW w:w="3933" w:type="pct"/>
            <w:gridSpan w:val="2"/>
          </w:tcPr>
          <w:p w:rsidR="0015785C" w:rsidRPr="00357603" w:rsidRDefault="0015785C" w:rsidP="0015785C">
            <w:r w:rsidRPr="00357603">
              <w:t>Draw the schematic of a pi filter.</w:t>
            </w:r>
          </w:p>
        </w:tc>
        <w:tc>
          <w:tcPr>
            <w:tcW w:w="319" w:type="pct"/>
            <w:vAlign w:val="bottom"/>
          </w:tcPr>
          <w:p w:rsidR="0015785C" w:rsidRPr="00357603" w:rsidRDefault="0015785C" w:rsidP="0015785C">
            <w:pPr>
              <w:jc w:val="center"/>
            </w:pPr>
            <w:r>
              <w:t>CO2</w:t>
            </w:r>
          </w:p>
        </w:tc>
        <w:tc>
          <w:tcPr>
            <w:tcW w:w="268" w:type="pct"/>
            <w:vAlign w:val="bottom"/>
          </w:tcPr>
          <w:p w:rsidR="0015785C" w:rsidRPr="00357603" w:rsidRDefault="0015785C" w:rsidP="0015785C">
            <w:pPr>
              <w:jc w:val="center"/>
            </w:pPr>
            <w:r w:rsidRPr="00357603">
              <w:t>R</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jc w:val="center"/>
            </w:pPr>
            <w:r w:rsidRPr="00357603">
              <w:t>7.</w:t>
            </w:r>
          </w:p>
        </w:tc>
        <w:tc>
          <w:tcPr>
            <w:tcW w:w="3933" w:type="pct"/>
            <w:gridSpan w:val="2"/>
          </w:tcPr>
          <w:p w:rsidR="0015785C" w:rsidRPr="00357603" w:rsidRDefault="0015785C" w:rsidP="0015785C">
            <w:pPr>
              <w:pStyle w:val="ListParagraph"/>
              <w:ind w:left="0"/>
              <w:rPr>
                <w:noProof/>
                <w:lang w:eastAsia="zh-TW"/>
              </w:rPr>
            </w:pPr>
            <w:r w:rsidRPr="00357603">
              <w:t>What</w:t>
            </w:r>
            <w:r w:rsidRPr="00357603">
              <w:rPr>
                <w:spacing w:val="-2"/>
              </w:rPr>
              <w:t xml:space="preserve"> </w:t>
            </w:r>
            <w:r w:rsidRPr="00357603">
              <w:t>is</w:t>
            </w:r>
            <w:r w:rsidRPr="00357603">
              <w:rPr>
                <w:spacing w:val="-1"/>
              </w:rPr>
              <w:t xml:space="preserve"> </w:t>
            </w:r>
            <w:r w:rsidRPr="00357603">
              <w:t>the</w:t>
            </w:r>
            <w:r w:rsidRPr="00357603">
              <w:rPr>
                <w:spacing w:val="-1"/>
              </w:rPr>
              <w:t xml:space="preserve"> </w:t>
            </w:r>
            <w:r w:rsidRPr="00357603">
              <w:t>efficiency</w:t>
            </w:r>
            <w:r w:rsidRPr="00357603">
              <w:rPr>
                <w:spacing w:val="-1"/>
              </w:rPr>
              <w:t xml:space="preserve"> </w:t>
            </w:r>
            <w:r w:rsidRPr="00357603">
              <w:t>of full</w:t>
            </w:r>
            <w:r w:rsidRPr="00357603">
              <w:rPr>
                <w:spacing w:val="-1"/>
              </w:rPr>
              <w:t xml:space="preserve"> </w:t>
            </w:r>
            <w:r w:rsidRPr="00357603">
              <w:t>wave</w:t>
            </w:r>
            <w:r w:rsidRPr="00357603">
              <w:rPr>
                <w:spacing w:val="-2"/>
              </w:rPr>
              <w:t xml:space="preserve"> </w:t>
            </w:r>
            <w:r w:rsidRPr="00357603">
              <w:t>rectifier?</w:t>
            </w:r>
          </w:p>
        </w:tc>
        <w:tc>
          <w:tcPr>
            <w:tcW w:w="319" w:type="pct"/>
            <w:vAlign w:val="bottom"/>
          </w:tcPr>
          <w:p w:rsidR="0015785C" w:rsidRPr="00357603" w:rsidRDefault="0015785C" w:rsidP="0015785C">
            <w:pPr>
              <w:jc w:val="center"/>
            </w:pPr>
            <w:r>
              <w:t>CO2</w:t>
            </w:r>
          </w:p>
        </w:tc>
        <w:tc>
          <w:tcPr>
            <w:tcW w:w="268" w:type="pct"/>
            <w:vAlign w:val="bottom"/>
          </w:tcPr>
          <w:p w:rsidR="0015785C" w:rsidRPr="00357603" w:rsidRDefault="0015785C" w:rsidP="0015785C">
            <w:pPr>
              <w:jc w:val="center"/>
            </w:pPr>
            <w:r w:rsidRPr="00357603">
              <w:t>U</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jc w:val="center"/>
            </w:pPr>
            <w:r w:rsidRPr="00357603">
              <w:t>8.</w:t>
            </w:r>
          </w:p>
        </w:tc>
        <w:tc>
          <w:tcPr>
            <w:tcW w:w="3933" w:type="pct"/>
            <w:gridSpan w:val="2"/>
          </w:tcPr>
          <w:p w:rsidR="0015785C" w:rsidRPr="00357603" w:rsidRDefault="0015785C" w:rsidP="0015785C">
            <w:r w:rsidRPr="00357603">
              <w:t>Define CMRR.</w:t>
            </w:r>
          </w:p>
        </w:tc>
        <w:tc>
          <w:tcPr>
            <w:tcW w:w="319" w:type="pct"/>
            <w:vAlign w:val="bottom"/>
          </w:tcPr>
          <w:p w:rsidR="0015785C" w:rsidRPr="00357603" w:rsidRDefault="0015785C" w:rsidP="0015785C">
            <w:pPr>
              <w:jc w:val="center"/>
            </w:pPr>
            <w:r>
              <w:t>CO2</w:t>
            </w:r>
          </w:p>
        </w:tc>
        <w:tc>
          <w:tcPr>
            <w:tcW w:w="268" w:type="pct"/>
            <w:vAlign w:val="bottom"/>
          </w:tcPr>
          <w:p w:rsidR="0015785C" w:rsidRPr="00357603" w:rsidRDefault="0015785C" w:rsidP="0015785C">
            <w:pPr>
              <w:jc w:val="center"/>
            </w:pPr>
            <w:r w:rsidRPr="00357603">
              <w:t>R</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jc w:val="center"/>
            </w:pPr>
            <w:r w:rsidRPr="00357603">
              <w:t>9.</w:t>
            </w:r>
          </w:p>
        </w:tc>
        <w:tc>
          <w:tcPr>
            <w:tcW w:w="3933" w:type="pct"/>
            <w:gridSpan w:val="2"/>
          </w:tcPr>
          <w:p w:rsidR="0015785C" w:rsidRPr="00357603" w:rsidRDefault="0015785C" w:rsidP="0015785C">
            <w:pPr>
              <w:pStyle w:val="ListParagraph"/>
              <w:ind w:left="0"/>
              <w:rPr>
                <w:noProof/>
                <w:lang w:eastAsia="zh-TW"/>
              </w:rPr>
            </w:pPr>
            <w:r w:rsidRPr="00357603">
              <w:t>List</w:t>
            </w:r>
            <w:r w:rsidRPr="00357603">
              <w:rPr>
                <w:spacing w:val="-1"/>
              </w:rPr>
              <w:t xml:space="preserve"> </w:t>
            </w:r>
            <w:r w:rsidRPr="00357603">
              <w:t>the</w:t>
            </w:r>
            <w:r w:rsidRPr="00357603">
              <w:rPr>
                <w:spacing w:val="-1"/>
              </w:rPr>
              <w:t xml:space="preserve"> </w:t>
            </w:r>
            <w:r>
              <w:t>two difference between power amplifier and voltage amplifier.</w:t>
            </w:r>
          </w:p>
        </w:tc>
        <w:tc>
          <w:tcPr>
            <w:tcW w:w="319" w:type="pct"/>
            <w:vAlign w:val="bottom"/>
          </w:tcPr>
          <w:p w:rsidR="0015785C" w:rsidRPr="00357603" w:rsidRDefault="0015785C" w:rsidP="0015785C">
            <w:pPr>
              <w:jc w:val="center"/>
            </w:pPr>
            <w:r>
              <w:t>CO1</w:t>
            </w:r>
          </w:p>
        </w:tc>
        <w:tc>
          <w:tcPr>
            <w:tcW w:w="268" w:type="pct"/>
            <w:vAlign w:val="bottom"/>
          </w:tcPr>
          <w:p w:rsidR="0015785C" w:rsidRPr="00357603" w:rsidRDefault="0015785C" w:rsidP="0015785C">
            <w:pPr>
              <w:jc w:val="center"/>
            </w:pPr>
            <w:r w:rsidRPr="00357603">
              <w:t>U</w:t>
            </w:r>
          </w:p>
        </w:tc>
        <w:tc>
          <w:tcPr>
            <w:tcW w:w="222" w:type="pct"/>
            <w:vAlign w:val="bottom"/>
          </w:tcPr>
          <w:p w:rsidR="0015785C" w:rsidRPr="00357603" w:rsidRDefault="0015785C" w:rsidP="0015785C">
            <w:pPr>
              <w:jc w:val="center"/>
            </w:pPr>
            <w:r w:rsidRPr="00357603">
              <w:t>1</w:t>
            </w:r>
          </w:p>
        </w:tc>
      </w:tr>
      <w:tr w:rsidR="0015785C" w:rsidRPr="00357603" w:rsidTr="0015785C">
        <w:trPr>
          <w:trHeight w:val="283"/>
        </w:trPr>
        <w:tc>
          <w:tcPr>
            <w:tcW w:w="257" w:type="pct"/>
            <w:vAlign w:val="bottom"/>
          </w:tcPr>
          <w:p w:rsidR="0015785C" w:rsidRPr="00357603" w:rsidRDefault="0015785C" w:rsidP="0015785C">
            <w:pPr>
              <w:jc w:val="center"/>
            </w:pPr>
            <w:r w:rsidRPr="00357603">
              <w:t>10.</w:t>
            </w:r>
          </w:p>
        </w:tc>
        <w:tc>
          <w:tcPr>
            <w:tcW w:w="3933" w:type="pct"/>
            <w:gridSpan w:val="2"/>
          </w:tcPr>
          <w:p w:rsidR="0015785C" w:rsidRPr="00357603" w:rsidRDefault="0015785C" w:rsidP="0015785C">
            <w:r w:rsidRPr="00357603">
              <w:t>What</w:t>
            </w:r>
            <w:r w:rsidRPr="00357603">
              <w:rPr>
                <w:spacing w:val="-2"/>
              </w:rPr>
              <w:t xml:space="preserve"> </w:t>
            </w:r>
            <w:r w:rsidRPr="00357603">
              <w:t>will</w:t>
            </w:r>
            <w:r w:rsidRPr="00357603">
              <w:rPr>
                <w:spacing w:val="-1"/>
              </w:rPr>
              <w:t xml:space="preserve"> </w:t>
            </w:r>
            <w:r w:rsidRPr="00357603">
              <w:t>be</w:t>
            </w:r>
            <w:r w:rsidRPr="00357603">
              <w:rPr>
                <w:spacing w:val="-1"/>
              </w:rPr>
              <w:t xml:space="preserve"> </w:t>
            </w:r>
            <w:r w:rsidRPr="00357603">
              <w:t>the</w:t>
            </w:r>
            <w:r w:rsidRPr="00357603">
              <w:rPr>
                <w:spacing w:val="-2"/>
              </w:rPr>
              <w:t xml:space="preserve"> </w:t>
            </w:r>
            <w:r w:rsidRPr="00357603">
              <w:t>phase</w:t>
            </w:r>
            <w:r w:rsidRPr="00357603">
              <w:rPr>
                <w:spacing w:val="-2"/>
              </w:rPr>
              <w:t xml:space="preserve"> </w:t>
            </w:r>
            <w:r w:rsidRPr="00357603">
              <w:t>shift</w:t>
            </w:r>
            <w:r w:rsidRPr="00357603">
              <w:rPr>
                <w:spacing w:val="-2"/>
              </w:rPr>
              <w:t xml:space="preserve"> </w:t>
            </w:r>
            <w:r w:rsidRPr="00357603">
              <w:t>in</w:t>
            </w:r>
            <w:r w:rsidRPr="00357603">
              <w:rPr>
                <w:spacing w:val="-1"/>
              </w:rPr>
              <w:t xml:space="preserve"> </w:t>
            </w:r>
            <w:r w:rsidRPr="00357603">
              <w:t>an oscillator</w:t>
            </w:r>
            <w:r w:rsidRPr="00357603">
              <w:rPr>
                <w:spacing w:val="-2"/>
              </w:rPr>
              <w:t xml:space="preserve"> </w:t>
            </w:r>
            <w:r w:rsidRPr="00357603">
              <w:t>if</w:t>
            </w:r>
            <w:r w:rsidRPr="00357603">
              <w:rPr>
                <w:spacing w:val="-1"/>
              </w:rPr>
              <w:t xml:space="preserve"> </w:t>
            </w:r>
            <w:r w:rsidRPr="00357603">
              <w:t>the</w:t>
            </w:r>
            <w:r w:rsidRPr="00357603">
              <w:rPr>
                <w:spacing w:val="-2"/>
              </w:rPr>
              <w:t xml:space="preserve"> </w:t>
            </w:r>
            <w:r w:rsidRPr="00357603">
              <w:t>circuit</w:t>
            </w:r>
            <w:r w:rsidRPr="00357603">
              <w:rPr>
                <w:spacing w:val="-2"/>
              </w:rPr>
              <w:t xml:space="preserve"> </w:t>
            </w:r>
            <w:r w:rsidRPr="00357603">
              <w:t>has</w:t>
            </w:r>
            <w:r w:rsidRPr="00357603">
              <w:rPr>
                <w:spacing w:val="-1"/>
              </w:rPr>
              <w:t xml:space="preserve"> </w:t>
            </w:r>
            <w:r w:rsidRPr="00357603">
              <w:t>two</w:t>
            </w:r>
            <w:r w:rsidRPr="00357603">
              <w:rPr>
                <w:spacing w:val="-2"/>
              </w:rPr>
              <w:t xml:space="preserve"> </w:t>
            </w:r>
            <w:r w:rsidRPr="00357603">
              <w:t>RC</w:t>
            </w:r>
            <w:r w:rsidRPr="00357603">
              <w:rPr>
                <w:spacing w:val="-57"/>
              </w:rPr>
              <w:t xml:space="preserve"> </w:t>
            </w:r>
            <w:r w:rsidRPr="00357603">
              <w:t>network?</w:t>
            </w:r>
          </w:p>
        </w:tc>
        <w:tc>
          <w:tcPr>
            <w:tcW w:w="319" w:type="pct"/>
            <w:vAlign w:val="bottom"/>
          </w:tcPr>
          <w:p w:rsidR="0015785C" w:rsidRPr="00357603" w:rsidRDefault="0015785C" w:rsidP="0015785C">
            <w:pPr>
              <w:jc w:val="center"/>
            </w:pPr>
            <w:r w:rsidRPr="00357603">
              <w:t>CO6</w:t>
            </w:r>
          </w:p>
        </w:tc>
        <w:tc>
          <w:tcPr>
            <w:tcW w:w="268" w:type="pct"/>
            <w:vAlign w:val="bottom"/>
          </w:tcPr>
          <w:p w:rsidR="0015785C" w:rsidRPr="00357603" w:rsidRDefault="0015785C" w:rsidP="0015785C">
            <w:pPr>
              <w:jc w:val="center"/>
            </w:pPr>
            <w:r w:rsidRPr="00357603">
              <w:t>U</w:t>
            </w:r>
          </w:p>
        </w:tc>
        <w:tc>
          <w:tcPr>
            <w:tcW w:w="222" w:type="pct"/>
            <w:vAlign w:val="bottom"/>
          </w:tcPr>
          <w:p w:rsidR="0015785C" w:rsidRPr="00357603" w:rsidRDefault="0015785C" w:rsidP="0015785C">
            <w:pPr>
              <w:jc w:val="center"/>
            </w:pPr>
            <w:r w:rsidRPr="00357603">
              <w:t>1</w:t>
            </w:r>
          </w:p>
        </w:tc>
      </w:tr>
      <w:tr w:rsidR="0015785C" w:rsidRPr="00357603" w:rsidTr="0015785C">
        <w:trPr>
          <w:trHeight w:val="552"/>
        </w:trPr>
        <w:tc>
          <w:tcPr>
            <w:tcW w:w="5000" w:type="pct"/>
            <w:gridSpan w:val="6"/>
            <w:vAlign w:val="center"/>
          </w:tcPr>
          <w:p w:rsidR="0015785C" w:rsidRPr="00357603" w:rsidRDefault="0015785C" w:rsidP="0015785C">
            <w:pPr>
              <w:jc w:val="center"/>
              <w:rPr>
                <w:b/>
                <w:u w:val="single"/>
              </w:rPr>
            </w:pPr>
            <w:r w:rsidRPr="00357603">
              <w:rPr>
                <w:b/>
                <w:u w:val="single"/>
              </w:rPr>
              <w:t>PART – B (6 X 3 = 18 MARKS)</w:t>
            </w:r>
          </w:p>
        </w:tc>
      </w:tr>
      <w:tr w:rsidR="0015785C" w:rsidRPr="00357603" w:rsidTr="0015785C">
        <w:trPr>
          <w:trHeight w:val="283"/>
        </w:trPr>
        <w:tc>
          <w:tcPr>
            <w:tcW w:w="257" w:type="pct"/>
          </w:tcPr>
          <w:p w:rsidR="0015785C" w:rsidRPr="00357603" w:rsidRDefault="0015785C" w:rsidP="0015785C">
            <w:pPr>
              <w:pStyle w:val="NoSpacing"/>
              <w:jc w:val="center"/>
            </w:pPr>
            <w:r w:rsidRPr="00357603">
              <w:t>11.</w:t>
            </w:r>
          </w:p>
        </w:tc>
        <w:tc>
          <w:tcPr>
            <w:tcW w:w="3933" w:type="pct"/>
            <w:gridSpan w:val="2"/>
          </w:tcPr>
          <w:p w:rsidR="0015785C" w:rsidRPr="00357603" w:rsidRDefault="0015785C" w:rsidP="0015785C">
            <w:pPr>
              <w:pStyle w:val="NoSpacing"/>
            </w:pPr>
            <w:r w:rsidRPr="00357603">
              <w:t>Silicon is the preferred semiconductor material over Germanium. Justify the statement.</w:t>
            </w:r>
          </w:p>
        </w:tc>
        <w:tc>
          <w:tcPr>
            <w:tcW w:w="319" w:type="pct"/>
          </w:tcPr>
          <w:p w:rsidR="0015785C" w:rsidRPr="00357603" w:rsidRDefault="0015785C" w:rsidP="0015785C">
            <w:pPr>
              <w:pStyle w:val="NoSpacing"/>
              <w:jc w:val="center"/>
            </w:pPr>
            <w:r w:rsidRPr="00357603">
              <w:t>CO1</w:t>
            </w:r>
          </w:p>
        </w:tc>
        <w:tc>
          <w:tcPr>
            <w:tcW w:w="268" w:type="pct"/>
          </w:tcPr>
          <w:p w:rsidR="0015785C" w:rsidRPr="00357603" w:rsidRDefault="0015785C" w:rsidP="0015785C">
            <w:pPr>
              <w:pStyle w:val="NoSpacing"/>
              <w:jc w:val="center"/>
            </w:pPr>
            <w:r w:rsidRPr="00357603">
              <w:t>U</w:t>
            </w:r>
          </w:p>
        </w:tc>
        <w:tc>
          <w:tcPr>
            <w:tcW w:w="222" w:type="pct"/>
          </w:tcPr>
          <w:p w:rsidR="0015785C" w:rsidRPr="00357603" w:rsidRDefault="0015785C" w:rsidP="0015785C">
            <w:pPr>
              <w:pStyle w:val="NoSpacing"/>
              <w:jc w:val="center"/>
            </w:pPr>
            <w:r w:rsidRPr="00357603">
              <w:t>3</w:t>
            </w:r>
          </w:p>
        </w:tc>
      </w:tr>
      <w:tr w:rsidR="0015785C" w:rsidRPr="00357603" w:rsidTr="0015785C">
        <w:trPr>
          <w:trHeight w:val="283"/>
        </w:trPr>
        <w:tc>
          <w:tcPr>
            <w:tcW w:w="257" w:type="pct"/>
          </w:tcPr>
          <w:p w:rsidR="0015785C" w:rsidRPr="00357603" w:rsidRDefault="0015785C" w:rsidP="0015785C">
            <w:pPr>
              <w:pStyle w:val="NoSpacing"/>
              <w:jc w:val="center"/>
            </w:pPr>
            <w:r w:rsidRPr="00357603">
              <w:t>12.</w:t>
            </w:r>
          </w:p>
        </w:tc>
        <w:tc>
          <w:tcPr>
            <w:tcW w:w="3933" w:type="pct"/>
            <w:gridSpan w:val="2"/>
          </w:tcPr>
          <w:p w:rsidR="0015785C" w:rsidRPr="00357603" w:rsidRDefault="0015785C" w:rsidP="0015785C">
            <w:pPr>
              <w:pStyle w:val="NoSpacing"/>
            </w:pPr>
            <w:r w:rsidRPr="00357603">
              <w:t xml:space="preserve">Differentiate </w:t>
            </w:r>
            <w:r>
              <w:t xml:space="preserve">direct coupled and transformer coupled class </w:t>
            </w:r>
            <w:proofErr w:type="gramStart"/>
            <w:r>
              <w:t>A</w:t>
            </w:r>
            <w:proofErr w:type="gramEnd"/>
            <w:r>
              <w:t xml:space="preserve"> amplifier.</w:t>
            </w:r>
          </w:p>
        </w:tc>
        <w:tc>
          <w:tcPr>
            <w:tcW w:w="319" w:type="pct"/>
          </w:tcPr>
          <w:p w:rsidR="0015785C" w:rsidRPr="00357603" w:rsidRDefault="0015785C" w:rsidP="0015785C">
            <w:pPr>
              <w:pStyle w:val="NoSpacing"/>
              <w:jc w:val="center"/>
            </w:pPr>
            <w:r>
              <w:t>CO5</w:t>
            </w:r>
          </w:p>
        </w:tc>
        <w:tc>
          <w:tcPr>
            <w:tcW w:w="268" w:type="pct"/>
          </w:tcPr>
          <w:p w:rsidR="0015785C" w:rsidRPr="00357603" w:rsidRDefault="0015785C" w:rsidP="0015785C">
            <w:pPr>
              <w:pStyle w:val="NoSpacing"/>
              <w:jc w:val="center"/>
            </w:pPr>
            <w:r w:rsidRPr="00357603">
              <w:t>U</w:t>
            </w:r>
          </w:p>
        </w:tc>
        <w:tc>
          <w:tcPr>
            <w:tcW w:w="222" w:type="pct"/>
          </w:tcPr>
          <w:p w:rsidR="0015785C" w:rsidRPr="00357603" w:rsidRDefault="0015785C" w:rsidP="0015785C">
            <w:pPr>
              <w:pStyle w:val="NoSpacing"/>
              <w:jc w:val="center"/>
            </w:pPr>
            <w:r w:rsidRPr="00357603">
              <w:t>3</w:t>
            </w:r>
          </w:p>
        </w:tc>
      </w:tr>
      <w:tr w:rsidR="0015785C" w:rsidRPr="00357603" w:rsidTr="0015785C">
        <w:trPr>
          <w:trHeight w:val="283"/>
        </w:trPr>
        <w:tc>
          <w:tcPr>
            <w:tcW w:w="257" w:type="pct"/>
          </w:tcPr>
          <w:p w:rsidR="0015785C" w:rsidRPr="00357603" w:rsidRDefault="0015785C" w:rsidP="0015785C">
            <w:pPr>
              <w:pStyle w:val="NoSpacing"/>
              <w:jc w:val="center"/>
            </w:pPr>
            <w:r w:rsidRPr="00357603">
              <w:t>13.</w:t>
            </w:r>
          </w:p>
        </w:tc>
        <w:tc>
          <w:tcPr>
            <w:tcW w:w="3933" w:type="pct"/>
            <w:gridSpan w:val="2"/>
          </w:tcPr>
          <w:p w:rsidR="0015785C" w:rsidRPr="00357603" w:rsidRDefault="0015785C" w:rsidP="0015785C">
            <w:pPr>
              <w:pStyle w:val="NoSpacing"/>
            </w:pPr>
            <w:r w:rsidRPr="00357603">
              <w:t>Define ripple factor and calculate the ripple factor for a HWR.</w:t>
            </w:r>
          </w:p>
        </w:tc>
        <w:tc>
          <w:tcPr>
            <w:tcW w:w="319" w:type="pct"/>
          </w:tcPr>
          <w:p w:rsidR="0015785C" w:rsidRPr="00357603" w:rsidRDefault="0015785C" w:rsidP="0015785C">
            <w:pPr>
              <w:pStyle w:val="NoSpacing"/>
              <w:jc w:val="center"/>
            </w:pPr>
            <w:r>
              <w:t>CO2</w:t>
            </w:r>
          </w:p>
        </w:tc>
        <w:tc>
          <w:tcPr>
            <w:tcW w:w="268" w:type="pct"/>
          </w:tcPr>
          <w:p w:rsidR="0015785C" w:rsidRPr="00357603" w:rsidRDefault="0015785C" w:rsidP="0015785C">
            <w:pPr>
              <w:pStyle w:val="NoSpacing"/>
              <w:jc w:val="center"/>
            </w:pPr>
            <w:r w:rsidRPr="00357603">
              <w:t>U</w:t>
            </w:r>
          </w:p>
        </w:tc>
        <w:tc>
          <w:tcPr>
            <w:tcW w:w="222" w:type="pct"/>
          </w:tcPr>
          <w:p w:rsidR="0015785C" w:rsidRPr="00357603" w:rsidRDefault="0015785C" w:rsidP="0015785C">
            <w:pPr>
              <w:pStyle w:val="NoSpacing"/>
              <w:jc w:val="center"/>
            </w:pPr>
            <w:r w:rsidRPr="00357603">
              <w:t>3</w:t>
            </w:r>
          </w:p>
        </w:tc>
      </w:tr>
      <w:tr w:rsidR="0015785C" w:rsidRPr="00357603" w:rsidTr="0015785C">
        <w:trPr>
          <w:trHeight w:val="283"/>
        </w:trPr>
        <w:tc>
          <w:tcPr>
            <w:tcW w:w="257" w:type="pct"/>
          </w:tcPr>
          <w:p w:rsidR="0015785C" w:rsidRPr="00357603" w:rsidRDefault="0015785C" w:rsidP="0015785C">
            <w:pPr>
              <w:pStyle w:val="NoSpacing"/>
              <w:jc w:val="center"/>
            </w:pPr>
            <w:r w:rsidRPr="00357603">
              <w:t>14.</w:t>
            </w:r>
          </w:p>
        </w:tc>
        <w:tc>
          <w:tcPr>
            <w:tcW w:w="3933" w:type="pct"/>
            <w:gridSpan w:val="2"/>
          </w:tcPr>
          <w:p w:rsidR="0015785C" w:rsidRPr="00357603" w:rsidRDefault="0015785C" w:rsidP="0015785C">
            <w:pPr>
              <w:pStyle w:val="NoSpacing"/>
            </w:pPr>
            <w:r w:rsidRPr="00357603">
              <w:t>The maximum collector current that a transistor can carry is 500mA. If β = 300</w:t>
            </w:r>
            <w:r>
              <w:t>,</w:t>
            </w:r>
            <w:r w:rsidRPr="00357603">
              <w:t xml:space="preserve"> what is the maximum allowable base current of the device?</w:t>
            </w:r>
          </w:p>
        </w:tc>
        <w:tc>
          <w:tcPr>
            <w:tcW w:w="319" w:type="pct"/>
          </w:tcPr>
          <w:p w:rsidR="0015785C" w:rsidRPr="00357603" w:rsidRDefault="0015785C" w:rsidP="0015785C">
            <w:pPr>
              <w:pStyle w:val="NoSpacing"/>
              <w:jc w:val="center"/>
            </w:pPr>
            <w:r>
              <w:t>CO3</w:t>
            </w:r>
          </w:p>
        </w:tc>
        <w:tc>
          <w:tcPr>
            <w:tcW w:w="268" w:type="pct"/>
          </w:tcPr>
          <w:p w:rsidR="0015785C" w:rsidRPr="00357603" w:rsidRDefault="0015785C" w:rsidP="0015785C">
            <w:pPr>
              <w:pStyle w:val="NoSpacing"/>
              <w:jc w:val="center"/>
            </w:pPr>
            <w:r w:rsidRPr="00357603">
              <w:t>A</w:t>
            </w:r>
          </w:p>
        </w:tc>
        <w:tc>
          <w:tcPr>
            <w:tcW w:w="222" w:type="pct"/>
          </w:tcPr>
          <w:p w:rsidR="0015785C" w:rsidRPr="00357603" w:rsidRDefault="0015785C" w:rsidP="0015785C">
            <w:pPr>
              <w:pStyle w:val="NoSpacing"/>
              <w:jc w:val="center"/>
            </w:pPr>
            <w:r w:rsidRPr="00357603">
              <w:t>3</w:t>
            </w:r>
          </w:p>
        </w:tc>
      </w:tr>
      <w:tr w:rsidR="0015785C" w:rsidRPr="00357603" w:rsidTr="0015785C">
        <w:trPr>
          <w:trHeight w:val="283"/>
        </w:trPr>
        <w:tc>
          <w:tcPr>
            <w:tcW w:w="257" w:type="pct"/>
          </w:tcPr>
          <w:p w:rsidR="0015785C" w:rsidRPr="00357603" w:rsidRDefault="0015785C" w:rsidP="0015785C">
            <w:pPr>
              <w:pStyle w:val="NoSpacing"/>
              <w:jc w:val="center"/>
            </w:pPr>
            <w:r w:rsidRPr="00357603">
              <w:t>15.</w:t>
            </w:r>
          </w:p>
        </w:tc>
        <w:tc>
          <w:tcPr>
            <w:tcW w:w="3933" w:type="pct"/>
            <w:gridSpan w:val="2"/>
          </w:tcPr>
          <w:p w:rsidR="0015785C" w:rsidRPr="00357603" w:rsidRDefault="0015785C" w:rsidP="0015785C">
            <w:pPr>
              <w:pStyle w:val="NoSpacing"/>
            </w:pPr>
            <w:r w:rsidRPr="00357603">
              <w:t xml:space="preserve">List the </w:t>
            </w:r>
            <w:proofErr w:type="spellStart"/>
            <w:r w:rsidRPr="00357603">
              <w:t>Barkhausen's</w:t>
            </w:r>
            <w:proofErr w:type="spellEnd"/>
            <w:r w:rsidRPr="00357603">
              <w:t xml:space="preserve"> criteria for sustained oscillations.</w:t>
            </w:r>
          </w:p>
        </w:tc>
        <w:tc>
          <w:tcPr>
            <w:tcW w:w="319" w:type="pct"/>
          </w:tcPr>
          <w:p w:rsidR="0015785C" w:rsidRPr="00357603" w:rsidRDefault="0015785C" w:rsidP="0015785C">
            <w:pPr>
              <w:pStyle w:val="NoSpacing"/>
              <w:jc w:val="center"/>
            </w:pPr>
            <w:r>
              <w:t>CO6</w:t>
            </w:r>
          </w:p>
        </w:tc>
        <w:tc>
          <w:tcPr>
            <w:tcW w:w="268" w:type="pct"/>
          </w:tcPr>
          <w:p w:rsidR="0015785C" w:rsidRPr="00357603" w:rsidRDefault="0015785C" w:rsidP="0015785C">
            <w:pPr>
              <w:pStyle w:val="NoSpacing"/>
              <w:jc w:val="center"/>
            </w:pPr>
            <w:r w:rsidRPr="00357603">
              <w:t>U</w:t>
            </w:r>
          </w:p>
        </w:tc>
        <w:tc>
          <w:tcPr>
            <w:tcW w:w="222" w:type="pct"/>
          </w:tcPr>
          <w:p w:rsidR="0015785C" w:rsidRPr="00357603" w:rsidRDefault="0015785C" w:rsidP="0015785C">
            <w:pPr>
              <w:pStyle w:val="NoSpacing"/>
              <w:jc w:val="center"/>
            </w:pPr>
            <w:r w:rsidRPr="00357603">
              <w:t>3</w:t>
            </w:r>
          </w:p>
        </w:tc>
      </w:tr>
      <w:tr w:rsidR="0015785C" w:rsidRPr="00357603" w:rsidTr="0015785C">
        <w:trPr>
          <w:trHeight w:val="283"/>
        </w:trPr>
        <w:tc>
          <w:tcPr>
            <w:tcW w:w="257" w:type="pct"/>
            <w:vAlign w:val="bottom"/>
          </w:tcPr>
          <w:p w:rsidR="0015785C" w:rsidRPr="00357603" w:rsidRDefault="0015785C" w:rsidP="0015785C">
            <w:pPr>
              <w:pStyle w:val="NoSpacing"/>
            </w:pPr>
            <w:r w:rsidRPr="00357603">
              <w:t>16.</w:t>
            </w:r>
          </w:p>
        </w:tc>
        <w:tc>
          <w:tcPr>
            <w:tcW w:w="3933" w:type="pct"/>
            <w:gridSpan w:val="2"/>
          </w:tcPr>
          <w:p w:rsidR="0015785C" w:rsidRPr="00357603" w:rsidRDefault="0015785C" w:rsidP="0015785C">
            <w:pPr>
              <w:pStyle w:val="NoSpacing"/>
            </w:pPr>
            <w:r w:rsidRPr="00357603">
              <w:t>Define distortion and list the types of distortion.</w:t>
            </w:r>
          </w:p>
        </w:tc>
        <w:tc>
          <w:tcPr>
            <w:tcW w:w="319" w:type="pct"/>
            <w:vAlign w:val="bottom"/>
          </w:tcPr>
          <w:p w:rsidR="0015785C" w:rsidRPr="00357603" w:rsidRDefault="0015785C" w:rsidP="0015785C">
            <w:pPr>
              <w:pStyle w:val="NoSpacing"/>
              <w:jc w:val="center"/>
            </w:pPr>
            <w:r>
              <w:t>CO4</w:t>
            </w:r>
          </w:p>
        </w:tc>
        <w:tc>
          <w:tcPr>
            <w:tcW w:w="268" w:type="pct"/>
            <w:vAlign w:val="bottom"/>
          </w:tcPr>
          <w:p w:rsidR="0015785C" w:rsidRPr="00357603" w:rsidRDefault="0015785C" w:rsidP="0015785C">
            <w:pPr>
              <w:pStyle w:val="NoSpacing"/>
              <w:jc w:val="center"/>
            </w:pPr>
            <w:r w:rsidRPr="00357603">
              <w:t>R</w:t>
            </w:r>
          </w:p>
        </w:tc>
        <w:tc>
          <w:tcPr>
            <w:tcW w:w="222" w:type="pct"/>
            <w:vAlign w:val="bottom"/>
          </w:tcPr>
          <w:p w:rsidR="0015785C" w:rsidRPr="00357603" w:rsidRDefault="0015785C" w:rsidP="0015785C">
            <w:pPr>
              <w:pStyle w:val="NoSpacing"/>
              <w:jc w:val="center"/>
            </w:pPr>
            <w:r w:rsidRPr="00357603">
              <w:t>3</w:t>
            </w:r>
          </w:p>
        </w:tc>
      </w:tr>
      <w:tr w:rsidR="0015785C" w:rsidRPr="00357603" w:rsidTr="0015785C">
        <w:trPr>
          <w:trHeight w:val="552"/>
        </w:trPr>
        <w:tc>
          <w:tcPr>
            <w:tcW w:w="5000" w:type="pct"/>
            <w:gridSpan w:val="6"/>
          </w:tcPr>
          <w:p w:rsidR="0015785C" w:rsidRPr="00357603" w:rsidRDefault="0015785C" w:rsidP="0015785C">
            <w:pPr>
              <w:jc w:val="center"/>
              <w:rPr>
                <w:b/>
                <w:u w:val="single"/>
              </w:rPr>
            </w:pPr>
            <w:r w:rsidRPr="00357603">
              <w:rPr>
                <w:b/>
                <w:u w:val="single"/>
              </w:rPr>
              <w:t>PART – C (6 X 12 = 72 MARKS)</w:t>
            </w:r>
          </w:p>
          <w:p w:rsidR="0015785C" w:rsidRPr="00357603" w:rsidRDefault="0015785C" w:rsidP="0015785C">
            <w:pPr>
              <w:jc w:val="center"/>
              <w:rPr>
                <w:b/>
              </w:rPr>
            </w:pPr>
            <w:r w:rsidRPr="00357603">
              <w:rPr>
                <w:b/>
              </w:rPr>
              <w:t>(Answer any five Questions from Q. No. 17 to 23, Q. No. 24 is Compulsory)</w:t>
            </w:r>
          </w:p>
        </w:tc>
      </w:tr>
      <w:tr w:rsidR="0015785C" w:rsidRPr="00357603" w:rsidTr="0015785C">
        <w:trPr>
          <w:trHeight w:val="283"/>
        </w:trPr>
        <w:tc>
          <w:tcPr>
            <w:tcW w:w="257" w:type="pct"/>
          </w:tcPr>
          <w:p w:rsidR="0015785C" w:rsidRPr="00357603" w:rsidRDefault="0015785C" w:rsidP="0015785C">
            <w:pPr>
              <w:jc w:val="center"/>
            </w:pPr>
            <w:r w:rsidRPr="00357603">
              <w:t>17.</w:t>
            </w:r>
          </w:p>
        </w:tc>
        <w:tc>
          <w:tcPr>
            <w:tcW w:w="189" w:type="pct"/>
          </w:tcPr>
          <w:p w:rsidR="0015785C" w:rsidRPr="00357603" w:rsidRDefault="0015785C" w:rsidP="0015785C">
            <w:pPr>
              <w:jc w:val="center"/>
            </w:pPr>
            <w:r w:rsidRPr="00357603">
              <w:t>a.</w:t>
            </w:r>
          </w:p>
        </w:tc>
        <w:tc>
          <w:tcPr>
            <w:tcW w:w="3745" w:type="pct"/>
          </w:tcPr>
          <w:p w:rsidR="0015785C" w:rsidRPr="00357603" w:rsidRDefault="0015785C" w:rsidP="0015785C">
            <w:pPr>
              <w:jc w:val="both"/>
            </w:pPr>
            <w:r w:rsidRPr="00357603">
              <w:t>Elaborate</w:t>
            </w:r>
            <w:r w:rsidRPr="00357603">
              <w:rPr>
                <w:spacing w:val="40"/>
              </w:rPr>
              <w:t xml:space="preserve"> </w:t>
            </w:r>
            <w:r w:rsidRPr="00357603">
              <w:t>on</w:t>
            </w:r>
            <w:r w:rsidRPr="00357603">
              <w:rPr>
                <w:spacing w:val="41"/>
              </w:rPr>
              <w:t xml:space="preserve"> </w:t>
            </w:r>
            <w:r w:rsidRPr="00357603">
              <w:t>the</w:t>
            </w:r>
            <w:r w:rsidRPr="00357603">
              <w:rPr>
                <w:spacing w:val="40"/>
              </w:rPr>
              <w:t xml:space="preserve"> </w:t>
            </w:r>
            <w:r w:rsidRPr="00357603">
              <w:t>different</w:t>
            </w:r>
            <w:r w:rsidRPr="00357603">
              <w:rPr>
                <w:spacing w:val="42"/>
              </w:rPr>
              <w:t xml:space="preserve"> </w:t>
            </w:r>
            <w:r w:rsidRPr="00357603">
              <w:t>methods</w:t>
            </w:r>
            <w:r w:rsidRPr="00357603">
              <w:rPr>
                <w:spacing w:val="41"/>
              </w:rPr>
              <w:t xml:space="preserve"> </w:t>
            </w:r>
            <w:r w:rsidRPr="00357603">
              <w:t>of</w:t>
            </w:r>
            <w:r w:rsidRPr="00357603">
              <w:rPr>
                <w:spacing w:val="41"/>
              </w:rPr>
              <w:t xml:space="preserve"> </w:t>
            </w:r>
            <w:r w:rsidRPr="00357603">
              <w:t>electron</w:t>
            </w:r>
            <w:r w:rsidRPr="00357603">
              <w:rPr>
                <w:spacing w:val="39"/>
              </w:rPr>
              <w:t xml:space="preserve"> </w:t>
            </w:r>
            <w:proofErr w:type="spellStart"/>
            <w:r w:rsidRPr="00357603">
              <w:t>hole</w:t>
            </w:r>
            <w:proofErr w:type="spellEnd"/>
            <w:r w:rsidRPr="00357603">
              <w:rPr>
                <w:spacing w:val="43"/>
              </w:rPr>
              <w:t xml:space="preserve"> </w:t>
            </w:r>
            <w:r w:rsidRPr="00357603">
              <w:t>generation</w:t>
            </w:r>
            <w:r w:rsidRPr="00357603">
              <w:rPr>
                <w:spacing w:val="41"/>
              </w:rPr>
              <w:t xml:space="preserve"> </w:t>
            </w:r>
            <w:r w:rsidRPr="00357603">
              <w:t>and</w:t>
            </w:r>
            <w:r w:rsidRPr="00357603">
              <w:rPr>
                <w:spacing w:val="-57"/>
              </w:rPr>
              <w:t xml:space="preserve"> </w:t>
            </w:r>
            <w:r w:rsidRPr="00357603">
              <w:t>recombination</w:t>
            </w:r>
            <w:r>
              <w:t>.</w:t>
            </w:r>
          </w:p>
        </w:tc>
        <w:tc>
          <w:tcPr>
            <w:tcW w:w="319" w:type="pct"/>
          </w:tcPr>
          <w:p w:rsidR="0015785C" w:rsidRPr="00357603" w:rsidRDefault="0015785C" w:rsidP="0015785C">
            <w:pPr>
              <w:jc w:val="center"/>
            </w:pPr>
            <w:r w:rsidRPr="00357603">
              <w:t>CO1</w:t>
            </w:r>
          </w:p>
        </w:tc>
        <w:tc>
          <w:tcPr>
            <w:tcW w:w="268" w:type="pct"/>
          </w:tcPr>
          <w:p w:rsidR="0015785C" w:rsidRPr="00357603" w:rsidRDefault="0015785C" w:rsidP="0015785C">
            <w:pPr>
              <w:jc w:val="center"/>
            </w:pPr>
            <w:r w:rsidRPr="00357603">
              <w:t>R</w:t>
            </w:r>
          </w:p>
        </w:tc>
        <w:tc>
          <w:tcPr>
            <w:tcW w:w="222" w:type="pct"/>
          </w:tcPr>
          <w:p w:rsidR="0015785C" w:rsidRPr="00357603" w:rsidRDefault="0015785C" w:rsidP="0015785C">
            <w:pPr>
              <w:jc w:val="center"/>
            </w:pPr>
            <w:r w:rsidRPr="00357603">
              <w:t>8</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r w:rsidRPr="00357603">
              <w:t>b.</w:t>
            </w:r>
          </w:p>
        </w:tc>
        <w:tc>
          <w:tcPr>
            <w:tcW w:w="3745" w:type="pct"/>
          </w:tcPr>
          <w:p w:rsidR="0015785C" w:rsidRPr="00357603" w:rsidRDefault="0015785C" w:rsidP="0015785C">
            <w:pPr>
              <w:jc w:val="both"/>
              <w:rPr>
                <w:bCs/>
              </w:rPr>
            </w:pPr>
            <w:r w:rsidRPr="00357603">
              <w:t>Compare</w:t>
            </w:r>
            <w:r w:rsidRPr="00357603">
              <w:rPr>
                <w:spacing w:val="-1"/>
              </w:rPr>
              <w:t xml:space="preserve"> </w:t>
            </w:r>
            <w:r w:rsidRPr="00357603">
              <w:t>Intrinsic</w:t>
            </w:r>
            <w:r w:rsidRPr="00357603">
              <w:rPr>
                <w:spacing w:val="-2"/>
              </w:rPr>
              <w:t xml:space="preserve"> </w:t>
            </w:r>
            <w:r w:rsidRPr="00357603">
              <w:t>and</w:t>
            </w:r>
            <w:r w:rsidRPr="00357603">
              <w:rPr>
                <w:spacing w:val="-2"/>
              </w:rPr>
              <w:t xml:space="preserve"> </w:t>
            </w:r>
            <w:r w:rsidRPr="00357603">
              <w:t>Extrinsic</w:t>
            </w:r>
            <w:r w:rsidRPr="00357603">
              <w:rPr>
                <w:spacing w:val="-3"/>
              </w:rPr>
              <w:t xml:space="preserve"> </w:t>
            </w:r>
            <w:r w:rsidRPr="00357603">
              <w:t>semiconductors</w:t>
            </w:r>
            <w:r>
              <w:t>.</w:t>
            </w:r>
          </w:p>
        </w:tc>
        <w:tc>
          <w:tcPr>
            <w:tcW w:w="319" w:type="pct"/>
          </w:tcPr>
          <w:p w:rsidR="0015785C" w:rsidRPr="00357603" w:rsidRDefault="0015785C" w:rsidP="0015785C">
            <w:pPr>
              <w:jc w:val="center"/>
            </w:pPr>
            <w:r w:rsidRPr="00357603">
              <w:t>CO1</w:t>
            </w:r>
          </w:p>
        </w:tc>
        <w:tc>
          <w:tcPr>
            <w:tcW w:w="268" w:type="pct"/>
          </w:tcPr>
          <w:p w:rsidR="0015785C" w:rsidRPr="00357603" w:rsidRDefault="0015785C" w:rsidP="0015785C">
            <w:pPr>
              <w:jc w:val="center"/>
            </w:pPr>
            <w:r w:rsidRPr="00357603">
              <w:t>R</w:t>
            </w:r>
          </w:p>
        </w:tc>
        <w:tc>
          <w:tcPr>
            <w:tcW w:w="222" w:type="pct"/>
          </w:tcPr>
          <w:p w:rsidR="0015785C" w:rsidRPr="00357603" w:rsidRDefault="0015785C" w:rsidP="0015785C">
            <w:pPr>
              <w:jc w:val="center"/>
            </w:pPr>
            <w:r w:rsidRPr="00357603">
              <w:t>4</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p>
        </w:tc>
        <w:tc>
          <w:tcPr>
            <w:tcW w:w="3745" w:type="pct"/>
          </w:tcPr>
          <w:p w:rsidR="0015785C" w:rsidRPr="00357603" w:rsidRDefault="0015785C" w:rsidP="0015785C">
            <w:pPr>
              <w:jc w:val="both"/>
              <w:rPr>
                <w:spacing w:val="-1"/>
              </w:rPr>
            </w:pPr>
          </w:p>
        </w:tc>
        <w:tc>
          <w:tcPr>
            <w:tcW w:w="319" w:type="pct"/>
          </w:tcPr>
          <w:p w:rsidR="0015785C" w:rsidRPr="00357603" w:rsidRDefault="0015785C" w:rsidP="0015785C">
            <w:pPr>
              <w:jc w:val="center"/>
            </w:pPr>
          </w:p>
        </w:tc>
        <w:tc>
          <w:tcPr>
            <w:tcW w:w="268" w:type="pct"/>
          </w:tcPr>
          <w:p w:rsidR="0015785C" w:rsidRPr="00357603" w:rsidRDefault="0015785C" w:rsidP="0015785C">
            <w:pPr>
              <w:jc w:val="center"/>
              <w:rPr>
                <w:w w:val="99"/>
              </w:rPr>
            </w:pPr>
          </w:p>
        </w:tc>
        <w:tc>
          <w:tcPr>
            <w:tcW w:w="222" w:type="pct"/>
          </w:tcPr>
          <w:p w:rsidR="0015785C" w:rsidRPr="00357603" w:rsidRDefault="0015785C" w:rsidP="0015785C">
            <w:pPr>
              <w:jc w:val="center"/>
            </w:pPr>
          </w:p>
        </w:tc>
      </w:tr>
      <w:tr w:rsidR="0015785C" w:rsidRPr="00357603" w:rsidTr="0015785C">
        <w:trPr>
          <w:trHeight w:val="283"/>
        </w:trPr>
        <w:tc>
          <w:tcPr>
            <w:tcW w:w="257" w:type="pct"/>
          </w:tcPr>
          <w:p w:rsidR="0015785C" w:rsidRPr="00357603" w:rsidRDefault="0015785C" w:rsidP="0015785C">
            <w:pPr>
              <w:jc w:val="center"/>
            </w:pPr>
            <w:r w:rsidRPr="00357603">
              <w:t>18.</w:t>
            </w:r>
          </w:p>
        </w:tc>
        <w:tc>
          <w:tcPr>
            <w:tcW w:w="189" w:type="pct"/>
          </w:tcPr>
          <w:p w:rsidR="0015785C" w:rsidRPr="00357603" w:rsidRDefault="0015785C" w:rsidP="0015785C">
            <w:pPr>
              <w:jc w:val="center"/>
            </w:pPr>
            <w:r w:rsidRPr="00357603">
              <w:t>a.</w:t>
            </w:r>
          </w:p>
        </w:tc>
        <w:tc>
          <w:tcPr>
            <w:tcW w:w="3745" w:type="pct"/>
          </w:tcPr>
          <w:p w:rsidR="0015785C" w:rsidRPr="00357603" w:rsidRDefault="0015785C" w:rsidP="0015785C">
            <w:pPr>
              <w:jc w:val="both"/>
            </w:pPr>
            <w:r w:rsidRPr="00357603">
              <w:rPr>
                <w:spacing w:val="-1"/>
              </w:rPr>
              <w:t>With</w:t>
            </w:r>
            <w:r w:rsidRPr="00357603">
              <w:rPr>
                <w:spacing w:val="-15"/>
              </w:rPr>
              <w:t xml:space="preserve"> </w:t>
            </w:r>
            <w:r w:rsidRPr="00357603">
              <w:rPr>
                <w:spacing w:val="-1"/>
              </w:rPr>
              <w:t>neat</w:t>
            </w:r>
            <w:r w:rsidRPr="00357603">
              <w:rPr>
                <w:spacing w:val="-14"/>
              </w:rPr>
              <w:t xml:space="preserve"> </w:t>
            </w:r>
            <w:r w:rsidRPr="00357603">
              <w:t>diagram</w:t>
            </w:r>
            <w:r w:rsidRPr="00357603">
              <w:rPr>
                <w:spacing w:val="-11"/>
              </w:rPr>
              <w:t xml:space="preserve"> </w:t>
            </w:r>
            <w:r w:rsidRPr="00357603">
              <w:t>explain</w:t>
            </w:r>
            <w:r w:rsidRPr="00357603">
              <w:rPr>
                <w:spacing w:val="-15"/>
              </w:rPr>
              <w:t xml:space="preserve"> </w:t>
            </w:r>
            <w:r w:rsidRPr="00357603">
              <w:t xml:space="preserve">how a </w:t>
            </w:r>
            <w:proofErr w:type="spellStart"/>
            <w:r w:rsidRPr="00357603">
              <w:t>Zener</w:t>
            </w:r>
            <w:proofErr w:type="spellEnd"/>
            <w:r w:rsidRPr="00357603">
              <w:t xml:space="preserve"> diode can act as a voltage regulator irrespective of line and load variations. </w:t>
            </w:r>
          </w:p>
        </w:tc>
        <w:tc>
          <w:tcPr>
            <w:tcW w:w="319" w:type="pct"/>
          </w:tcPr>
          <w:p w:rsidR="0015785C" w:rsidRPr="00357603" w:rsidRDefault="0015785C" w:rsidP="0015785C">
            <w:pPr>
              <w:jc w:val="center"/>
            </w:pPr>
            <w:r w:rsidRPr="00357603">
              <w:t>CO1</w:t>
            </w:r>
          </w:p>
        </w:tc>
        <w:tc>
          <w:tcPr>
            <w:tcW w:w="268" w:type="pct"/>
          </w:tcPr>
          <w:p w:rsidR="0015785C" w:rsidRPr="00357603" w:rsidRDefault="0015785C" w:rsidP="0015785C">
            <w:pPr>
              <w:jc w:val="center"/>
            </w:pPr>
            <w:r w:rsidRPr="00357603">
              <w:rPr>
                <w:w w:val="99"/>
              </w:rPr>
              <w:t>U</w:t>
            </w:r>
          </w:p>
        </w:tc>
        <w:tc>
          <w:tcPr>
            <w:tcW w:w="222" w:type="pct"/>
          </w:tcPr>
          <w:p w:rsidR="0015785C" w:rsidRPr="00357603" w:rsidRDefault="0015785C" w:rsidP="0015785C">
            <w:pPr>
              <w:jc w:val="center"/>
            </w:pPr>
            <w:r w:rsidRPr="00357603">
              <w:t>8</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r w:rsidRPr="00357603">
              <w:t>b.</w:t>
            </w:r>
          </w:p>
        </w:tc>
        <w:tc>
          <w:tcPr>
            <w:tcW w:w="3745" w:type="pct"/>
          </w:tcPr>
          <w:p w:rsidR="0015785C" w:rsidRPr="00357603" w:rsidRDefault="0015785C" w:rsidP="0015785C">
            <w:pPr>
              <w:jc w:val="both"/>
              <w:rPr>
                <w:spacing w:val="-57"/>
              </w:rPr>
            </w:pPr>
            <w:r w:rsidRPr="00357603">
              <w:t>Draw</w:t>
            </w:r>
            <w:r w:rsidRPr="00357603">
              <w:rPr>
                <w:spacing w:val="23"/>
              </w:rPr>
              <w:t xml:space="preserve"> </w:t>
            </w:r>
            <w:r w:rsidRPr="00357603">
              <w:t>the input and</w:t>
            </w:r>
            <w:r w:rsidRPr="00357603">
              <w:rPr>
                <w:spacing w:val="24"/>
              </w:rPr>
              <w:t xml:space="preserve"> </w:t>
            </w:r>
            <w:r w:rsidRPr="00357603">
              <w:t>output</w:t>
            </w:r>
            <w:r w:rsidRPr="00357603">
              <w:rPr>
                <w:spacing w:val="25"/>
              </w:rPr>
              <w:t xml:space="preserve"> </w:t>
            </w:r>
            <w:r w:rsidRPr="00357603">
              <w:t>characteristics</w:t>
            </w:r>
            <w:r w:rsidRPr="00357603">
              <w:rPr>
                <w:spacing w:val="25"/>
              </w:rPr>
              <w:t xml:space="preserve"> </w:t>
            </w:r>
            <w:r w:rsidRPr="00357603">
              <w:t>graph</w:t>
            </w:r>
            <w:r w:rsidRPr="00357603">
              <w:rPr>
                <w:spacing w:val="25"/>
              </w:rPr>
              <w:t xml:space="preserve"> </w:t>
            </w:r>
            <w:r w:rsidRPr="00357603">
              <w:t>of</w:t>
            </w:r>
            <w:r w:rsidRPr="00357603">
              <w:rPr>
                <w:spacing w:val="24"/>
              </w:rPr>
              <w:t xml:space="preserve"> </w:t>
            </w:r>
            <w:r w:rsidRPr="00357603">
              <w:t>CE</w:t>
            </w:r>
            <w:r w:rsidRPr="00357603">
              <w:rPr>
                <w:spacing w:val="24"/>
              </w:rPr>
              <w:t xml:space="preserve"> </w:t>
            </w:r>
            <w:r w:rsidRPr="00357603">
              <w:t>configuration</w:t>
            </w:r>
            <w:r w:rsidRPr="00357603">
              <w:rPr>
                <w:spacing w:val="25"/>
              </w:rPr>
              <w:t xml:space="preserve"> </w:t>
            </w:r>
            <w:r w:rsidRPr="00357603">
              <w:t>of</w:t>
            </w:r>
            <w:r w:rsidRPr="00357603">
              <w:rPr>
                <w:spacing w:val="24"/>
              </w:rPr>
              <w:t xml:space="preserve"> </w:t>
            </w:r>
            <w:r w:rsidRPr="00357603">
              <w:t>a</w:t>
            </w:r>
            <w:r w:rsidRPr="00357603">
              <w:rPr>
                <w:spacing w:val="24"/>
              </w:rPr>
              <w:t xml:space="preserve"> </w:t>
            </w:r>
            <w:r w:rsidRPr="00357603">
              <w:t>BJT</w:t>
            </w:r>
            <w:r w:rsidRPr="00357603">
              <w:rPr>
                <w:spacing w:val="24"/>
              </w:rPr>
              <w:t xml:space="preserve"> </w:t>
            </w:r>
            <w:r w:rsidRPr="00357603">
              <w:t>and</w:t>
            </w:r>
            <w:r w:rsidRPr="00357603">
              <w:rPr>
                <w:spacing w:val="-57"/>
              </w:rPr>
              <w:t xml:space="preserve">           </w:t>
            </w:r>
            <w:r w:rsidRPr="00357603">
              <w:t>Justify</w:t>
            </w:r>
            <w:r w:rsidRPr="00357603">
              <w:rPr>
                <w:spacing w:val="-1"/>
              </w:rPr>
              <w:t xml:space="preserve"> </w:t>
            </w:r>
            <w:r w:rsidRPr="00357603">
              <w:t>the</w:t>
            </w:r>
            <w:r w:rsidRPr="00357603">
              <w:rPr>
                <w:spacing w:val="-1"/>
              </w:rPr>
              <w:t xml:space="preserve"> </w:t>
            </w:r>
            <w:r w:rsidRPr="00357603">
              <w:t>statement that BJT is a</w:t>
            </w:r>
            <w:r w:rsidRPr="00357603">
              <w:rPr>
                <w:spacing w:val="-1"/>
              </w:rPr>
              <w:t xml:space="preserve"> </w:t>
            </w:r>
            <w:r w:rsidRPr="00357603">
              <w:t>current</w:t>
            </w:r>
            <w:r w:rsidRPr="00357603">
              <w:rPr>
                <w:spacing w:val="-1"/>
              </w:rPr>
              <w:t xml:space="preserve"> </w:t>
            </w:r>
            <w:r w:rsidRPr="00357603">
              <w:t>control device.</w:t>
            </w:r>
          </w:p>
        </w:tc>
        <w:tc>
          <w:tcPr>
            <w:tcW w:w="319" w:type="pct"/>
          </w:tcPr>
          <w:p w:rsidR="0015785C" w:rsidRPr="00357603" w:rsidRDefault="0015785C" w:rsidP="0015785C">
            <w:pPr>
              <w:jc w:val="center"/>
            </w:pPr>
            <w:r w:rsidRPr="00357603">
              <w:t>CO1</w:t>
            </w:r>
          </w:p>
        </w:tc>
        <w:tc>
          <w:tcPr>
            <w:tcW w:w="268" w:type="pct"/>
          </w:tcPr>
          <w:p w:rsidR="0015785C" w:rsidRPr="00357603" w:rsidRDefault="0015785C" w:rsidP="0015785C">
            <w:pPr>
              <w:jc w:val="center"/>
            </w:pPr>
            <w:r w:rsidRPr="00357603">
              <w:t>AN</w:t>
            </w:r>
          </w:p>
        </w:tc>
        <w:tc>
          <w:tcPr>
            <w:tcW w:w="222" w:type="pct"/>
          </w:tcPr>
          <w:p w:rsidR="0015785C" w:rsidRPr="00357603" w:rsidRDefault="0015785C" w:rsidP="0015785C">
            <w:pPr>
              <w:jc w:val="center"/>
            </w:pPr>
            <w:r w:rsidRPr="00357603">
              <w:t>4</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p>
        </w:tc>
        <w:tc>
          <w:tcPr>
            <w:tcW w:w="3745" w:type="pct"/>
          </w:tcPr>
          <w:p w:rsidR="0015785C" w:rsidRPr="00357603" w:rsidRDefault="0015785C" w:rsidP="0015785C">
            <w:pPr>
              <w:jc w:val="both"/>
            </w:pPr>
          </w:p>
        </w:tc>
        <w:tc>
          <w:tcPr>
            <w:tcW w:w="319" w:type="pct"/>
          </w:tcPr>
          <w:p w:rsidR="0015785C" w:rsidRDefault="0015785C" w:rsidP="0015785C">
            <w:pPr>
              <w:jc w:val="center"/>
            </w:pPr>
          </w:p>
        </w:tc>
        <w:tc>
          <w:tcPr>
            <w:tcW w:w="268" w:type="pct"/>
          </w:tcPr>
          <w:p w:rsidR="0015785C" w:rsidRPr="00357603" w:rsidRDefault="0015785C" w:rsidP="0015785C">
            <w:pPr>
              <w:jc w:val="center"/>
              <w:rPr>
                <w:w w:val="99"/>
              </w:rPr>
            </w:pPr>
          </w:p>
        </w:tc>
        <w:tc>
          <w:tcPr>
            <w:tcW w:w="222" w:type="pct"/>
          </w:tcPr>
          <w:p w:rsidR="0015785C" w:rsidRPr="00357603" w:rsidRDefault="0015785C" w:rsidP="0015785C">
            <w:pPr>
              <w:jc w:val="center"/>
            </w:pPr>
          </w:p>
        </w:tc>
      </w:tr>
      <w:tr w:rsidR="0015785C" w:rsidRPr="00357603" w:rsidTr="0015785C">
        <w:trPr>
          <w:trHeight w:val="283"/>
        </w:trPr>
        <w:tc>
          <w:tcPr>
            <w:tcW w:w="257" w:type="pct"/>
          </w:tcPr>
          <w:p w:rsidR="0015785C" w:rsidRPr="00357603" w:rsidRDefault="0015785C" w:rsidP="0015785C">
            <w:pPr>
              <w:jc w:val="center"/>
            </w:pPr>
            <w:r w:rsidRPr="00357603">
              <w:t>19.</w:t>
            </w:r>
          </w:p>
        </w:tc>
        <w:tc>
          <w:tcPr>
            <w:tcW w:w="189" w:type="pct"/>
          </w:tcPr>
          <w:p w:rsidR="0015785C" w:rsidRPr="00357603" w:rsidRDefault="0015785C" w:rsidP="0015785C">
            <w:pPr>
              <w:jc w:val="center"/>
            </w:pPr>
            <w:r w:rsidRPr="00357603">
              <w:t>a.</w:t>
            </w:r>
          </w:p>
        </w:tc>
        <w:tc>
          <w:tcPr>
            <w:tcW w:w="3745" w:type="pct"/>
          </w:tcPr>
          <w:p w:rsidR="0015785C" w:rsidRPr="00357603" w:rsidRDefault="0015785C" w:rsidP="0015785C">
            <w:pPr>
              <w:jc w:val="both"/>
            </w:pPr>
            <w:r w:rsidRPr="00357603">
              <w:t>Describe</w:t>
            </w:r>
            <w:r w:rsidRPr="00357603">
              <w:rPr>
                <w:spacing w:val="-4"/>
              </w:rPr>
              <w:t xml:space="preserve"> </w:t>
            </w:r>
            <w:r w:rsidRPr="00357603">
              <w:t>in</w:t>
            </w:r>
            <w:r w:rsidRPr="00357603">
              <w:rPr>
                <w:spacing w:val="-1"/>
              </w:rPr>
              <w:t xml:space="preserve"> </w:t>
            </w:r>
            <w:r w:rsidRPr="00357603">
              <w:t>detail</w:t>
            </w:r>
            <w:r w:rsidRPr="00357603">
              <w:rPr>
                <w:spacing w:val="-1"/>
              </w:rPr>
              <w:t xml:space="preserve"> </w:t>
            </w:r>
            <w:r w:rsidRPr="00357603">
              <w:t>about</w:t>
            </w:r>
            <w:r w:rsidRPr="00357603">
              <w:rPr>
                <w:spacing w:val="2"/>
              </w:rPr>
              <w:t xml:space="preserve"> </w:t>
            </w:r>
            <w:r>
              <w:t>various types of coupling used in amplifiers.</w:t>
            </w:r>
          </w:p>
        </w:tc>
        <w:tc>
          <w:tcPr>
            <w:tcW w:w="319" w:type="pct"/>
          </w:tcPr>
          <w:p w:rsidR="0015785C" w:rsidRPr="00357603" w:rsidRDefault="0015785C" w:rsidP="0015785C">
            <w:pPr>
              <w:jc w:val="center"/>
            </w:pPr>
            <w:r>
              <w:t>CO2</w:t>
            </w:r>
          </w:p>
        </w:tc>
        <w:tc>
          <w:tcPr>
            <w:tcW w:w="268" w:type="pct"/>
          </w:tcPr>
          <w:p w:rsidR="0015785C" w:rsidRPr="00357603" w:rsidRDefault="0015785C" w:rsidP="0015785C">
            <w:pPr>
              <w:jc w:val="center"/>
            </w:pPr>
            <w:r w:rsidRPr="00357603">
              <w:rPr>
                <w:w w:val="99"/>
              </w:rPr>
              <w:t>U</w:t>
            </w:r>
          </w:p>
        </w:tc>
        <w:tc>
          <w:tcPr>
            <w:tcW w:w="222" w:type="pct"/>
          </w:tcPr>
          <w:p w:rsidR="0015785C" w:rsidRPr="00357603" w:rsidRDefault="0015785C" w:rsidP="0015785C">
            <w:pPr>
              <w:jc w:val="center"/>
            </w:pPr>
            <w:r w:rsidRPr="00357603">
              <w:t>6</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r w:rsidRPr="00357603">
              <w:t>b.</w:t>
            </w:r>
          </w:p>
        </w:tc>
        <w:tc>
          <w:tcPr>
            <w:tcW w:w="3745" w:type="pct"/>
          </w:tcPr>
          <w:p w:rsidR="0015785C" w:rsidRPr="00357603" w:rsidRDefault="0015785C" w:rsidP="0015785C">
            <w:pPr>
              <w:jc w:val="both"/>
              <w:rPr>
                <w:bCs/>
              </w:rPr>
            </w:pPr>
            <w:r w:rsidRPr="00357603">
              <w:rPr>
                <w:bCs/>
              </w:rPr>
              <w:t>Comprehend the need for faithful amplification and elaborate on the different types of transistor biasing</w:t>
            </w:r>
            <w:r>
              <w:rPr>
                <w:bCs/>
              </w:rPr>
              <w:t>.</w:t>
            </w:r>
          </w:p>
        </w:tc>
        <w:tc>
          <w:tcPr>
            <w:tcW w:w="319" w:type="pct"/>
          </w:tcPr>
          <w:p w:rsidR="0015785C" w:rsidRPr="00357603" w:rsidRDefault="0015785C" w:rsidP="0015785C">
            <w:pPr>
              <w:jc w:val="center"/>
            </w:pPr>
            <w:r>
              <w:t>CO2</w:t>
            </w:r>
          </w:p>
        </w:tc>
        <w:tc>
          <w:tcPr>
            <w:tcW w:w="268" w:type="pct"/>
          </w:tcPr>
          <w:p w:rsidR="0015785C" w:rsidRPr="00357603" w:rsidRDefault="0015785C" w:rsidP="0015785C">
            <w:pPr>
              <w:jc w:val="center"/>
            </w:pPr>
            <w:r w:rsidRPr="00357603">
              <w:rPr>
                <w:w w:val="99"/>
              </w:rPr>
              <w:t>U</w:t>
            </w:r>
          </w:p>
        </w:tc>
        <w:tc>
          <w:tcPr>
            <w:tcW w:w="222" w:type="pct"/>
          </w:tcPr>
          <w:p w:rsidR="0015785C" w:rsidRPr="00357603" w:rsidRDefault="0015785C" w:rsidP="0015785C">
            <w:pPr>
              <w:jc w:val="center"/>
            </w:pPr>
            <w:r w:rsidRPr="00357603">
              <w:t>6</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p>
        </w:tc>
        <w:tc>
          <w:tcPr>
            <w:tcW w:w="3745" w:type="pct"/>
          </w:tcPr>
          <w:p w:rsidR="0015785C" w:rsidRPr="00357603" w:rsidRDefault="0015785C" w:rsidP="0015785C">
            <w:pPr>
              <w:jc w:val="both"/>
            </w:pPr>
          </w:p>
        </w:tc>
        <w:tc>
          <w:tcPr>
            <w:tcW w:w="319" w:type="pct"/>
          </w:tcPr>
          <w:p w:rsidR="0015785C" w:rsidRPr="00357603" w:rsidRDefault="0015785C" w:rsidP="0015785C">
            <w:pPr>
              <w:jc w:val="center"/>
            </w:pPr>
          </w:p>
        </w:tc>
        <w:tc>
          <w:tcPr>
            <w:tcW w:w="268" w:type="pct"/>
          </w:tcPr>
          <w:p w:rsidR="0015785C" w:rsidRPr="00357603" w:rsidRDefault="0015785C" w:rsidP="0015785C">
            <w:pPr>
              <w:jc w:val="center"/>
            </w:pPr>
          </w:p>
        </w:tc>
        <w:tc>
          <w:tcPr>
            <w:tcW w:w="222" w:type="pct"/>
          </w:tcPr>
          <w:p w:rsidR="0015785C" w:rsidRPr="00357603" w:rsidRDefault="0015785C" w:rsidP="0015785C">
            <w:pPr>
              <w:jc w:val="center"/>
            </w:pPr>
          </w:p>
        </w:tc>
      </w:tr>
      <w:tr w:rsidR="0015785C" w:rsidRPr="00357603" w:rsidTr="0015785C">
        <w:trPr>
          <w:trHeight w:val="283"/>
        </w:trPr>
        <w:tc>
          <w:tcPr>
            <w:tcW w:w="257" w:type="pct"/>
          </w:tcPr>
          <w:p w:rsidR="0015785C" w:rsidRPr="00357603" w:rsidRDefault="0015785C" w:rsidP="0015785C">
            <w:pPr>
              <w:jc w:val="center"/>
            </w:pPr>
            <w:r w:rsidRPr="00357603">
              <w:lastRenderedPageBreak/>
              <w:t>20.</w:t>
            </w:r>
          </w:p>
        </w:tc>
        <w:tc>
          <w:tcPr>
            <w:tcW w:w="189" w:type="pct"/>
          </w:tcPr>
          <w:p w:rsidR="0015785C" w:rsidRPr="00357603" w:rsidRDefault="0015785C" w:rsidP="0015785C">
            <w:pPr>
              <w:jc w:val="center"/>
            </w:pPr>
            <w:r w:rsidRPr="00357603">
              <w:t>a.</w:t>
            </w:r>
          </w:p>
        </w:tc>
        <w:tc>
          <w:tcPr>
            <w:tcW w:w="3745" w:type="pct"/>
          </w:tcPr>
          <w:p w:rsidR="0015785C" w:rsidRPr="00357603" w:rsidRDefault="0015785C" w:rsidP="0015785C">
            <w:pPr>
              <w:jc w:val="both"/>
            </w:pPr>
            <w:r w:rsidRPr="00357603">
              <w:t>With neat diagram explain the construction and working of a Full wave rectifier and derive</w:t>
            </w:r>
            <w:r w:rsidRPr="00357603">
              <w:rPr>
                <w:spacing w:val="-4"/>
              </w:rPr>
              <w:t xml:space="preserve"> </w:t>
            </w:r>
            <w:r w:rsidRPr="00357603">
              <w:t>the efficiency</w:t>
            </w:r>
            <w:r w:rsidRPr="00357603">
              <w:rPr>
                <w:spacing w:val="-1"/>
              </w:rPr>
              <w:t xml:space="preserve"> </w:t>
            </w:r>
            <w:r w:rsidRPr="00357603">
              <w:t>and</w:t>
            </w:r>
            <w:r w:rsidRPr="00357603">
              <w:rPr>
                <w:spacing w:val="1"/>
              </w:rPr>
              <w:t xml:space="preserve"> </w:t>
            </w:r>
            <w:r w:rsidRPr="00357603">
              <w:t>ripple</w:t>
            </w:r>
            <w:r w:rsidRPr="00357603">
              <w:rPr>
                <w:spacing w:val="-1"/>
              </w:rPr>
              <w:t xml:space="preserve"> </w:t>
            </w:r>
            <w:r w:rsidRPr="00357603">
              <w:t>factor</w:t>
            </w:r>
            <w:r w:rsidRPr="00357603">
              <w:rPr>
                <w:spacing w:val="-1"/>
              </w:rPr>
              <w:t xml:space="preserve"> </w:t>
            </w:r>
            <w:r w:rsidRPr="00357603">
              <w:t>of</w:t>
            </w:r>
            <w:r w:rsidRPr="00357603">
              <w:rPr>
                <w:spacing w:val="-1"/>
              </w:rPr>
              <w:t xml:space="preserve"> </w:t>
            </w:r>
            <w:r>
              <w:t>it.</w:t>
            </w:r>
          </w:p>
        </w:tc>
        <w:tc>
          <w:tcPr>
            <w:tcW w:w="319" w:type="pct"/>
          </w:tcPr>
          <w:p w:rsidR="0015785C" w:rsidRPr="00357603" w:rsidRDefault="0015785C" w:rsidP="0015785C">
            <w:pPr>
              <w:jc w:val="center"/>
            </w:pPr>
            <w:r w:rsidRPr="00357603">
              <w:t>CO2</w:t>
            </w:r>
          </w:p>
        </w:tc>
        <w:tc>
          <w:tcPr>
            <w:tcW w:w="268" w:type="pct"/>
          </w:tcPr>
          <w:p w:rsidR="0015785C" w:rsidRPr="00357603" w:rsidRDefault="0015785C" w:rsidP="0015785C">
            <w:pPr>
              <w:jc w:val="center"/>
            </w:pPr>
            <w:r w:rsidRPr="00357603">
              <w:t>AN</w:t>
            </w:r>
          </w:p>
        </w:tc>
        <w:tc>
          <w:tcPr>
            <w:tcW w:w="222" w:type="pct"/>
          </w:tcPr>
          <w:p w:rsidR="0015785C" w:rsidRPr="00357603" w:rsidRDefault="0015785C" w:rsidP="0015785C">
            <w:pPr>
              <w:jc w:val="center"/>
            </w:pPr>
            <w:r w:rsidRPr="00357603">
              <w:t>12</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p>
        </w:tc>
        <w:tc>
          <w:tcPr>
            <w:tcW w:w="3745" w:type="pct"/>
            <w:vAlign w:val="bottom"/>
          </w:tcPr>
          <w:p w:rsidR="0015785C" w:rsidRPr="00357603" w:rsidRDefault="0015785C" w:rsidP="0015785C">
            <w:pPr>
              <w:rPr>
                <w:bCs/>
              </w:rPr>
            </w:pPr>
          </w:p>
        </w:tc>
        <w:tc>
          <w:tcPr>
            <w:tcW w:w="319" w:type="pct"/>
          </w:tcPr>
          <w:p w:rsidR="0015785C" w:rsidRPr="00357603" w:rsidRDefault="0015785C" w:rsidP="0015785C">
            <w:pPr>
              <w:jc w:val="center"/>
            </w:pPr>
          </w:p>
        </w:tc>
        <w:tc>
          <w:tcPr>
            <w:tcW w:w="268" w:type="pct"/>
          </w:tcPr>
          <w:p w:rsidR="0015785C" w:rsidRPr="00357603" w:rsidRDefault="0015785C" w:rsidP="0015785C">
            <w:pPr>
              <w:jc w:val="center"/>
            </w:pPr>
          </w:p>
        </w:tc>
        <w:tc>
          <w:tcPr>
            <w:tcW w:w="222" w:type="pct"/>
          </w:tcPr>
          <w:p w:rsidR="0015785C" w:rsidRPr="00357603" w:rsidRDefault="0015785C" w:rsidP="0015785C">
            <w:pPr>
              <w:jc w:val="center"/>
            </w:pPr>
          </w:p>
        </w:tc>
      </w:tr>
      <w:tr w:rsidR="0015785C" w:rsidRPr="00357603" w:rsidTr="0015785C">
        <w:trPr>
          <w:trHeight w:val="283"/>
        </w:trPr>
        <w:tc>
          <w:tcPr>
            <w:tcW w:w="257" w:type="pct"/>
          </w:tcPr>
          <w:p w:rsidR="0015785C" w:rsidRPr="00357603" w:rsidRDefault="0015785C" w:rsidP="0015785C">
            <w:pPr>
              <w:jc w:val="center"/>
            </w:pPr>
            <w:r w:rsidRPr="00357603">
              <w:t>21.</w:t>
            </w:r>
          </w:p>
        </w:tc>
        <w:tc>
          <w:tcPr>
            <w:tcW w:w="189" w:type="pct"/>
          </w:tcPr>
          <w:p w:rsidR="0015785C" w:rsidRPr="00357603" w:rsidRDefault="0015785C" w:rsidP="0015785C">
            <w:pPr>
              <w:jc w:val="center"/>
            </w:pPr>
            <w:r w:rsidRPr="00357603">
              <w:t>a.</w:t>
            </w:r>
          </w:p>
        </w:tc>
        <w:tc>
          <w:tcPr>
            <w:tcW w:w="3745" w:type="pct"/>
            <w:vAlign w:val="bottom"/>
          </w:tcPr>
          <w:p w:rsidR="0015785C" w:rsidRPr="00357603" w:rsidRDefault="0015785C" w:rsidP="0015785C">
            <w:r w:rsidRPr="00357603">
              <w:rPr>
                <w:bCs/>
              </w:rPr>
              <w:t>Discuss in detail about a RC coupled multistage amplifier.</w:t>
            </w:r>
          </w:p>
        </w:tc>
        <w:tc>
          <w:tcPr>
            <w:tcW w:w="319" w:type="pct"/>
          </w:tcPr>
          <w:p w:rsidR="0015785C" w:rsidRPr="00357603" w:rsidRDefault="0015785C" w:rsidP="0015785C">
            <w:pPr>
              <w:jc w:val="center"/>
            </w:pPr>
            <w:r w:rsidRPr="00357603">
              <w:t>CO</w:t>
            </w:r>
            <w:r>
              <w:t>3</w:t>
            </w:r>
          </w:p>
        </w:tc>
        <w:tc>
          <w:tcPr>
            <w:tcW w:w="268" w:type="pct"/>
          </w:tcPr>
          <w:p w:rsidR="0015785C" w:rsidRPr="00357603" w:rsidRDefault="0015785C" w:rsidP="0015785C">
            <w:pPr>
              <w:jc w:val="center"/>
            </w:pPr>
            <w:r w:rsidRPr="00357603">
              <w:t>U</w:t>
            </w:r>
          </w:p>
        </w:tc>
        <w:tc>
          <w:tcPr>
            <w:tcW w:w="222" w:type="pct"/>
          </w:tcPr>
          <w:p w:rsidR="0015785C" w:rsidRPr="00357603" w:rsidRDefault="0015785C" w:rsidP="0015785C">
            <w:pPr>
              <w:jc w:val="center"/>
            </w:pPr>
            <w:r w:rsidRPr="00357603">
              <w:t>8</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r w:rsidRPr="00357603">
              <w:t>b.</w:t>
            </w:r>
          </w:p>
        </w:tc>
        <w:tc>
          <w:tcPr>
            <w:tcW w:w="3745" w:type="pct"/>
            <w:vAlign w:val="bottom"/>
          </w:tcPr>
          <w:p w:rsidR="0015785C" w:rsidRPr="00357603" w:rsidRDefault="0015785C" w:rsidP="0015785C">
            <w:pPr>
              <w:rPr>
                <w:bCs/>
              </w:rPr>
            </w:pPr>
            <w:r w:rsidRPr="00357603">
              <w:t>Elaborate on the broad classification of transistor amplifiers.</w:t>
            </w:r>
          </w:p>
        </w:tc>
        <w:tc>
          <w:tcPr>
            <w:tcW w:w="319" w:type="pct"/>
          </w:tcPr>
          <w:p w:rsidR="0015785C" w:rsidRPr="00357603" w:rsidRDefault="0015785C" w:rsidP="0015785C">
            <w:pPr>
              <w:jc w:val="center"/>
            </w:pPr>
            <w:r>
              <w:t>CO3</w:t>
            </w:r>
          </w:p>
        </w:tc>
        <w:tc>
          <w:tcPr>
            <w:tcW w:w="268" w:type="pct"/>
          </w:tcPr>
          <w:p w:rsidR="0015785C" w:rsidRPr="00357603" w:rsidRDefault="0015785C" w:rsidP="0015785C">
            <w:pPr>
              <w:jc w:val="center"/>
            </w:pPr>
            <w:r w:rsidRPr="00357603">
              <w:t>U</w:t>
            </w:r>
          </w:p>
        </w:tc>
        <w:tc>
          <w:tcPr>
            <w:tcW w:w="222" w:type="pct"/>
          </w:tcPr>
          <w:p w:rsidR="0015785C" w:rsidRPr="00357603" w:rsidRDefault="0015785C" w:rsidP="0015785C">
            <w:pPr>
              <w:jc w:val="center"/>
            </w:pPr>
            <w:r w:rsidRPr="00357603">
              <w:t>4</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p>
        </w:tc>
        <w:tc>
          <w:tcPr>
            <w:tcW w:w="3745" w:type="pct"/>
          </w:tcPr>
          <w:p w:rsidR="0015785C" w:rsidRPr="00357603" w:rsidRDefault="0015785C" w:rsidP="0015785C"/>
        </w:tc>
        <w:tc>
          <w:tcPr>
            <w:tcW w:w="319" w:type="pct"/>
          </w:tcPr>
          <w:p w:rsidR="0015785C" w:rsidRPr="00357603" w:rsidRDefault="0015785C" w:rsidP="0015785C">
            <w:pPr>
              <w:jc w:val="center"/>
            </w:pPr>
          </w:p>
        </w:tc>
        <w:tc>
          <w:tcPr>
            <w:tcW w:w="268" w:type="pct"/>
          </w:tcPr>
          <w:p w:rsidR="0015785C" w:rsidRPr="00357603" w:rsidRDefault="0015785C" w:rsidP="0015785C">
            <w:pPr>
              <w:jc w:val="center"/>
              <w:rPr>
                <w:w w:val="99"/>
              </w:rPr>
            </w:pPr>
          </w:p>
        </w:tc>
        <w:tc>
          <w:tcPr>
            <w:tcW w:w="222" w:type="pct"/>
          </w:tcPr>
          <w:p w:rsidR="0015785C" w:rsidRDefault="0015785C" w:rsidP="0015785C">
            <w:pPr>
              <w:jc w:val="center"/>
            </w:pPr>
          </w:p>
        </w:tc>
      </w:tr>
      <w:tr w:rsidR="0015785C" w:rsidRPr="00357603" w:rsidTr="0015785C">
        <w:trPr>
          <w:trHeight w:val="283"/>
        </w:trPr>
        <w:tc>
          <w:tcPr>
            <w:tcW w:w="257" w:type="pct"/>
          </w:tcPr>
          <w:p w:rsidR="0015785C" w:rsidRPr="00357603" w:rsidRDefault="0015785C" w:rsidP="0015785C">
            <w:pPr>
              <w:jc w:val="center"/>
            </w:pPr>
            <w:r w:rsidRPr="00357603">
              <w:t>22.</w:t>
            </w:r>
          </w:p>
        </w:tc>
        <w:tc>
          <w:tcPr>
            <w:tcW w:w="189" w:type="pct"/>
          </w:tcPr>
          <w:p w:rsidR="0015785C" w:rsidRPr="00357603" w:rsidRDefault="0015785C" w:rsidP="0015785C">
            <w:pPr>
              <w:jc w:val="center"/>
            </w:pPr>
            <w:r w:rsidRPr="00357603">
              <w:t>a.</w:t>
            </w:r>
          </w:p>
        </w:tc>
        <w:tc>
          <w:tcPr>
            <w:tcW w:w="3745" w:type="pct"/>
          </w:tcPr>
          <w:p w:rsidR="0015785C" w:rsidRPr="00357603" w:rsidRDefault="0015785C" w:rsidP="0015785C">
            <w:r w:rsidRPr="00357603">
              <w:t>With</w:t>
            </w:r>
            <w:r w:rsidRPr="00357603">
              <w:rPr>
                <w:spacing w:val="25"/>
              </w:rPr>
              <w:t xml:space="preserve"> </w:t>
            </w:r>
            <w:r w:rsidRPr="00357603">
              <w:t>a</w:t>
            </w:r>
            <w:r w:rsidRPr="00357603">
              <w:rPr>
                <w:spacing w:val="24"/>
              </w:rPr>
              <w:t xml:space="preserve"> </w:t>
            </w:r>
            <w:r w:rsidRPr="00357603">
              <w:t>neat</w:t>
            </w:r>
            <w:r w:rsidRPr="00357603">
              <w:rPr>
                <w:spacing w:val="25"/>
              </w:rPr>
              <w:t xml:space="preserve"> </w:t>
            </w:r>
            <w:r w:rsidRPr="00357603">
              <w:t>diagram</w:t>
            </w:r>
            <w:r w:rsidRPr="00357603">
              <w:rPr>
                <w:spacing w:val="26"/>
              </w:rPr>
              <w:t xml:space="preserve"> </w:t>
            </w:r>
            <w:r w:rsidRPr="00357603">
              <w:t>explain</w:t>
            </w:r>
            <w:r w:rsidRPr="00357603">
              <w:rPr>
                <w:spacing w:val="25"/>
              </w:rPr>
              <w:t xml:space="preserve"> </w:t>
            </w:r>
            <w:r w:rsidRPr="00357603">
              <w:t>a</w:t>
            </w:r>
            <w:r w:rsidRPr="00357603">
              <w:rPr>
                <w:spacing w:val="24"/>
              </w:rPr>
              <w:t xml:space="preserve"> </w:t>
            </w:r>
            <w:r w:rsidRPr="00357603">
              <w:t>power</w:t>
            </w:r>
            <w:r w:rsidRPr="00357603">
              <w:rPr>
                <w:spacing w:val="24"/>
              </w:rPr>
              <w:t xml:space="preserve"> </w:t>
            </w:r>
            <w:r w:rsidRPr="00357603">
              <w:t>supply</w:t>
            </w:r>
            <w:r w:rsidRPr="00357603">
              <w:rPr>
                <w:spacing w:val="26"/>
              </w:rPr>
              <w:t xml:space="preserve"> </w:t>
            </w:r>
            <w:r w:rsidRPr="00357603">
              <w:t>and</w:t>
            </w:r>
            <w:r w:rsidRPr="00357603">
              <w:rPr>
                <w:spacing w:val="25"/>
              </w:rPr>
              <w:t xml:space="preserve"> </w:t>
            </w:r>
            <w:r w:rsidRPr="00357603">
              <w:t>justify</w:t>
            </w:r>
            <w:r w:rsidRPr="00357603">
              <w:rPr>
                <w:spacing w:val="24"/>
              </w:rPr>
              <w:t xml:space="preserve"> </w:t>
            </w:r>
            <w:r w:rsidRPr="00357603">
              <w:t>the</w:t>
            </w:r>
            <w:r w:rsidRPr="00357603">
              <w:rPr>
                <w:spacing w:val="24"/>
              </w:rPr>
              <w:t xml:space="preserve"> </w:t>
            </w:r>
            <w:r w:rsidRPr="00357603">
              <w:t>need</w:t>
            </w:r>
            <w:r w:rsidRPr="00357603">
              <w:rPr>
                <w:spacing w:val="26"/>
              </w:rPr>
              <w:t xml:space="preserve"> </w:t>
            </w:r>
            <w:r w:rsidRPr="00357603">
              <w:t>of</w:t>
            </w:r>
            <w:r w:rsidRPr="00357603">
              <w:rPr>
                <w:spacing w:val="-57"/>
              </w:rPr>
              <w:t xml:space="preserve"> </w:t>
            </w:r>
            <w:r w:rsidRPr="00357603">
              <w:t>voltage</w:t>
            </w:r>
            <w:r w:rsidRPr="00357603">
              <w:rPr>
                <w:spacing w:val="-2"/>
              </w:rPr>
              <w:t xml:space="preserve"> </w:t>
            </w:r>
            <w:r w:rsidRPr="00357603">
              <w:t>regulators in it</w:t>
            </w:r>
            <w:r>
              <w:t>.</w:t>
            </w:r>
          </w:p>
        </w:tc>
        <w:tc>
          <w:tcPr>
            <w:tcW w:w="319" w:type="pct"/>
          </w:tcPr>
          <w:p w:rsidR="0015785C" w:rsidRPr="00357603" w:rsidRDefault="0015785C" w:rsidP="0015785C">
            <w:pPr>
              <w:jc w:val="center"/>
            </w:pPr>
            <w:r w:rsidRPr="00357603">
              <w:t>CO2</w:t>
            </w:r>
          </w:p>
        </w:tc>
        <w:tc>
          <w:tcPr>
            <w:tcW w:w="268" w:type="pct"/>
          </w:tcPr>
          <w:p w:rsidR="0015785C" w:rsidRPr="00357603" w:rsidRDefault="0015785C" w:rsidP="0015785C">
            <w:pPr>
              <w:jc w:val="center"/>
            </w:pPr>
            <w:r w:rsidRPr="00357603">
              <w:rPr>
                <w:w w:val="99"/>
              </w:rPr>
              <w:t>U</w:t>
            </w:r>
          </w:p>
        </w:tc>
        <w:tc>
          <w:tcPr>
            <w:tcW w:w="222" w:type="pct"/>
          </w:tcPr>
          <w:p w:rsidR="0015785C" w:rsidRPr="00357603" w:rsidRDefault="0015785C" w:rsidP="0015785C">
            <w:pPr>
              <w:jc w:val="center"/>
            </w:pPr>
            <w:r>
              <w:t>6</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r w:rsidRPr="00357603">
              <w:t>b.</w:t>
            </w:r>
          </w:p>
        </w:tc>
        <w:tc>
          <w:tcPr>
            <w:tcW w:w="3745" w:type="pct"/>
          </w:tcPr>
          <w:p w:rsidR="0015785C" w:rsidRPr="00357603" w:rsidRDefault="0015785C" w:rsidP="0015785C">
            <w:pPr>
              <w:rPr>
                <w:bCs/>
              </w:rPr>
            </w:pPr>
            <w:r w:rsidRPr="00357603">
              <w:t>A bipolar NPN transistor has a DC current gain value, β = 100.</w:t>
            </w:r>
            <w:r w:rsidRPr="00357603">
              <w:rPr>
                <w:spacing w:val="1"/>
              </w:rPr>
              <w:t xml:space="preserve"> </w:t>
            </w:r>
            <w:r w:rsidRPr="00357603">
              <w:t>Calculate</w:t>
            </w:r>
            <w:r w:rsidRPr="00357603">
              <w:rPr>
                <w:spacing w:val="-14"/>
              </w:rPr>
              <w:t xml:space="preserve"> </w:t>
            </w:r>
            <w:r w:rsidRPr="00357603">
              <w:t>the</w:t>
            </w:r>
            <w:r w:rsidRPr="00357603">
              <w:rPr>
                <w:spacing w:val="-14"/>
              </w:rPr>
              <w:t xml:space="preserve"> </w:t>
            </w:r>
            <w:r w:rsidRPr="00357603">
              <w:t>base</w:t>
            </w:r>
            <w:r w:rsidRPr="00357603">
              <w:rPr>
                <w:spacing w:val="-14"/>
              </w:rPr>
              <w:t xml:space="preserve"> </w:t>
            </w:r>
            <w:r w:rsidRPr="00357603">
              <w:t>current</w:t>
            </w:r>
            <w:r w:rsidRPr="00357603">
              <w:rPr>
                <w:spacing w:val="-10"/>
              </w:rPr>
              <w:t xml:space="preserve"> </w:t>
            </w:r>
            <w:proofErr w:type="spellStart"/>
            <w:r w:rsidRPr="00357603">
              <w:t>I</w:t>
            </w:r>
            <w:r w:rsidRPr="00FF73B9">
              <w:rPr>
                <w:vertAlign w:val="subscript"/>
              </w:rPr>
              <w:t>b</w:t>
            </w:r>
            <w:proofErr w:type="spellEnd"/>
            <w:r w:rsidRPr="00357603">
              <w:rPr>
                <w:spacing w:val="-11"/>
              </w:rPr>
              <w:t xml:space="preserve"> </w:t>
            </w:r>
            <w:r w:rsidRPr="00357603">
              <w:t>required</w:t>
            </w:r>
            <w:r w:rsidRPr="00357603">
              <w:rPr>
                <w:spacing w:val="-13"/>
              </w:rPr>
              <w:t xml:space="preserve"> </w:t>
            </w:r>
            <w:r w:rsidRPr="00357603">
              <w:t>to</w:t>
            </w:r>
            <w:r w:rsidRPr="00357603">
              <w:rPr>
                <w:spacing w:val="-13"/>
              </w:rPr>
              <w:t xml:space="preserve"> </w:t>
            </w:r>
            <w:r w:rsidRPr="00357603">
              <w:t>switch</w:t>
            </w:r>
            <w:r w:rsidRPr="00357603">
              <w:rPr>
                <w:spacing w:val="-13"/>
              </w:rPr>
              <w:t xml:space="preserve"> </w:t>
            </w:r>
            <w:r w:rsidRPr="00357603">
              <w:t>a</w:t>
            </w:r>
            <w:r w:rsidRPr="00357603">
              <w:rPr>
                <w:spacing w:val="-12"/>
              </w:rPr>
              <w:t xml:space="preserve"> </w:t>
            </w:r>
            <w:r w:rsidRPr="00357603">
              <w:t>resistive</w:t>
            </w:r>
            <w:r w:rsidRPr="00357603">
              <w:rPr>
                <w:spacing w:val="-14"/>
              </w:rPr>
              <w:t xml:space="preserve"> </w:t>
            </w:r>
            <w:r w:rsidRPr="00357603">
              <w:t>load</w:t>
            </w:r>
            <w:r w:rsidRPr="00357603">
              <w:rPr>
                <w:spacing w:val="-14"/>
              </w:rPr>
              <w:t xml:space="preserve"> </w:t>
            </w:r>
            <w:r w:rsidRPr="00357603">
              <w:t>of</w:t>
            </w:r>
            <w:r w:rsidRPr="00357603">
              <w:rPr>
                <w:spacing w:val="-10"/>
              </w:rPr>
              <w:t xml:space="preserve"> </w:t>
            </w:r>
            <w:r w:rsidRPr="00357603">
              <w:t>2mA.</w:t>
            </w:r>
            <w:r>
              <w:t xml:space="preserve"> </w:t>
            </w:r>
            <w:r w:rsidRPr="00357603">
              <w:rPr>
                <w:spacing w:val="-58"/>
              </w:rPr>
              <w:t xml:space="preserve"> </w:t>
            </w:r>
            <w:r>
              <w:rPr>
                <w:spacing w:val="-58"/>
              </w:rPr>
              <w:t xml:space="preserve">   </w:t>
            </w:r>
            <w:r w:rsidRPr="00357603">
              <w:t>Also</w:t>
            </w:r>
            <w:r w:rsidRPr="00357603">
              <w:rPr>
                <w:spacing w:val="-2"/>
              </w:rPr>
              <w:t xml:space="preserve"> </w:t>
            </w:r>
            <w:r w:rsidRPr="00357603">
              <w:t>calculate</w:t>
            </w:r>
            <w:r w:rsidRPr="00357603">
              <w:rPr>
                <w:spacing w:val="1"/>
              </w:rPr>
              <w:t xml:space="preserve"> </w:t>
            </w:r>
            <w:r w:rsidRPr="00357603">
              <w:t>current gain α</w:t>
            </w:r>
            <w:r>
              <w:t>.</w:t>
            </w:r>
          </w:p>
        </w:tc>
        <w:tc>
          <w:tcPr>
            <w:tcW w:w="319" w:type="pct"/>
          </w:tcPr>
          <w:p w:rsidR="0015785C" w:rsidRPr="00357603" w:rsidRDefault="0015785C" w:rsidP="0015785C">
            <w:pPr>
              <w:jc w:val="center"/>
            </w:pPr>
            <w:r w:rsidRPr="00357603">
              <w:t>CO1</w:t>
            </w:r>
          </w:p>
        </w:tc>
        <w:tc>
          <w:tcPr>
            <w:tcW w:w="268" w:type="pct"/>
          </w:tcPr>
          <w:p w:rsidR="0015785C" w:rsidRPr="00357603" w:rsidRDefault="0015785C" w:rsidP="0015785C">
            <w:pPr>
              <w:jc w:val="center"/>
            </w:pPr>
            <w:r w:rsidRPr="00357603">
              <w:t>A</w:t>
            </w:r>
            <w:r>
              <w:t>n</w:t>
            </w:r>
          </w:p>
        </w:tc>
        <w:tc>
          <w:tcPr>
            <w:tcW w:w="222" w:type="pct"/>
          </w:tcPr>
          <w:p w:rsidR="0015785C" w:rsidRPr="00357603" w:rsidRDefault="0015785C" w:rsidP="0015785C">
            <w:pPr>
              <w:jc w:val="center"/>
            </w:pPr>
            <w:r>
              <w:t>6</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p>
        </w:tc>
        <w:tc>
          <w:tcPr>
            <w:tcW w:w="3745" w:type="pct"/>
          </w:tcPr>
          <w:p w:rsidR="0015785C" w:rsidRPr="00357603" w:rsidRDefault="0015785C" w:rsidP="0015785C">
            <w:pPr>
              <w:jc w:val="both"/>
            </w:pPr>
          </w:p>
        </w:tc>
        <w:tc>
          <w:tcPr>
            <w:tcW w:w="319" w:type="pct"/>
          </w:tcPr>
          <w:p w:rsidR="0015785C" w:rsidRPr="00357603" w:rsidRDefault="0015785C" w:rsidP="0015785C">
            <w:pPr>
              <w:jc w:val="center"/>
            </w:pPr>
          </w:p>
        </w:tc>
        <w:tc>
          <w:tcPr>
            <w:tcW w:w="268" w:type="pct"/>
          </w:tcPr>
          <w:p w:rsidR="0015785C" w:rsidRPr="00357603" w:rsidRDefault="0015785C" w:rsidP="0015785C">
            <w:pPr>
              <w:jc w:val="center"/>
            </w:pPr>
          </w:p>
        </w:tc>
        <w:tc>
          <w:tcPr>
            <w:tcW w:w="222" w:type="pct"/>
          </w:tcPr>
          <w:p w:rsidR="0015785C" w:rsidRPr="00357603" w:rsidRDefault="0015785C" w:rsidP="0015785C">
            <w:pPr>
              <w:jc w:val="center"/>
            </w:pPr>
          </w:p>
        </w:tc>
      </w:tr>
      <w:tr w:rsidR="0015785C" w:rsidRPr="00357603" w:rsidTr="0015785C">
        <w:trPr>
          <w:trHeight w:val="283"/>
        </w:trPr>
        <w:tc>
          <w:tcPr>
            <w:tcW w:w="257" w:type="pct"/>
          </w:tcPr>
          <w:p w:rsidR="0015785C" w:rsidRPr="00357603" w:rsidRDefault="0015785C" w:rsidP="0015785C">
            <w:pPr>
              <w:jc w:val="center"/>
            </w:pPr>
            <w:r w:rsidRPr="00357603">
              <w:t>23.</w:t>
            </w:r>
          </w:p>
        </w:tc>
        <w:tc>
          <w:tcPr>
            <w:tcW w:w="189" w:type="pct"/>
          </w:tcPr>
          <w:p w:rsidR="0015785C" w:rsidRPr="00357603" w:rsidRDefault="0015785C" w:rsidP="0015785C">
            <w:pPr>
              <w:jc w:val="center"/>
            </w:pPr>
            <w:r w:rsidRPr="00357603">
              <w:t>a.</w:t>
            </w:r>
          </w:p>
        </w:tc>
        <w:tc>
          <w:tcPr>
            <w:tcW w:w="3745" w:type="pct"/>
          </w:tcPr>
          <w:p w:rsidR="0015785C" w:rsidRPr="00357603" w:rsidRDefault="0015785C" w:rsidP="0015785C">
            <w:pPr>
              <w:jc w:val="both"/>
            </w:pPr>
            <w:r w:rsidRPr="00357603">
              <w:t>Elaborate</w:t>
            </w:r>
            <w:r w:rsidRPr="00357603">
              <w:rPr>
                <w:spacing w:val="-1"/>
              </w:rPr>
              <w:t xml:space="preserve"> </w:t>
            </w:r>
            <w:r w:rsidRPr="00357603">
              <w:t>on the construction and working of differential amplifier</w:t>
            </w:r>
            <w:r>
              <w:t xml:space="preserve"> in difference mode and common mode.</w:t>
            </w:r>
          </w:p>
        </w:tc>
        <w:tc>
          <w:tcPr>
            <w:tcW w:w="319" w:type="pct"/>
          </w:tcPr>
          <w:p w:rsidR="0015785C" w:rsidRPr="00357603" w:rsidRDefault="0015785C" w:rsidP="0015785C">
            <w:pPr>
              <w:jc w:val="center"/>
            </w:pPr>
            <w:r w:rsidRPr="00357603">
              <w:t>CO</w:t>
            </w:r>
            <w:r>
              <w:t>2</w:t>
            </w:r>
          </w:p>
        </w:tc>
        <w:tc>
          <w:tcPr>
            <w:tcW w:w="268" w:type="pct"/>
          </w:tcPr>
          <w:p w:rsidR="0015785C" w:rsidRPr="00357603" w:rsidRDefault="0015785C" w:rsidP="0015785C">
            <w:pPr>
              <w:jc w:val="center"/>
            </w:pPr>
            <w:r w:rsidRPr="00357603">
              <w:t>U</w:t>
            </w:r>
          </w:p>
        </w:tc>
        <w:tc>
          <w:tcPr>
            <w:tcW w:w="222" w:type="pct"/>
          </w:tcPr>
          <w:p w:rsidR="0015785C" w:rsidRPr="00357603" w:rsidRDefault="0015785C" w:rsidP="0015785C">
            <w:pPr>
              <w:jc w:val="center"/>
            </w:pPr>
            <w:r w:rsidRPr="00357603">
              <w:t>8</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r w:rsidRPr="00357603">
              <w:t>b.</w:t>
            </w:r>
          </w:p>
        </w:tc>
        <w:tc>
          <w:tcPr>
            <w:tcW w:w="3745" w:type="pct"/>
          </w:tcPr>
          <w:p w:rsidR="0015785C" w:rsidRPr="00357603" w:rsidRDefault="0015785C" w:rsidP="0015785C">
            <w:pPr>
              <w:rPr>
                <w:bCs/>
              </w:rPr>
            </w:pPr>
            <w:r w:rsidRPr="00357603">
              <w:t>Compare the performance of different class of power amplifiers.</w:t>
            </w:r>
          </w:p>
        </w:tc>
        <w:tc>
          <w:tcPr>
            <w:tcW w:w="319" w:type="pct"/>
          </w:tcPr>
          <w:p w:rsidR="0015785C" w:rsidRPr="00357603" w:rsidRDefault="0015785C" w:rsidP="0015785C">
            <w:pPr>
              <w:jc w:val="center"/>
            </w:pPr>
            <w:r w:rsidRPr="00357603">
              <w:t>CO4</w:t>
            </w:r>
          </w:p>
        </w:tc>
        <w:tc>
          <w:tcPr>
            <w:tcW w:w="268" w:type="pct"/>
          </w:tcPr>
          <w:p w:rsidR="0015785C" w:rsidRPr="00357603" w:rsidRDefault="0015785C" w:rsidP="0015785C">
            <w:pPr>
              <w:jc w:val="center"/>
            </w:pPr>
            <w:r w:rsidRPr="00357603">
              <w:t>A</w:t>
            </w:r>
          </w:p>
        </w:tc>
        <w:tc>
          <w:tcPr>
            <w:tcW w:w="222" w:type="pct"/>
          </w:tcPr>
          <w:p w:rsidR="0015785C" w:rsidRPr="00357603" w:rsidRDefault="0015785C" w:rsidP="0015785C">
            <w:pPr>
              <w:jc w:val="center"/>
            </w:pPr>
            <w:r w:rsidRPr="00357603">
              <w:t>4</w:t>
            </w:r>
          </w:p>
        </w:tc>
      </w:tr>
      <w:tr w:rsidR="0015785C" w:rsidRPr="00357603" w:rsidTr="0015785C">
        <w:trPr>
          <w:trHeight w:val="550"/>
        </w:trPr>
        <w:tc>
          <w:tcPr>
            <w:tcW w:w="5000" w:type="pct"/>
            <w:gridSpan w:val="6"/>
            <w:vAlign w:val="center"/>
          </w:tcPr>
          <w:p w:rsidR="0015785C" w:rsidRPr="00357603" w:rsidRDefault="0015785C" w:rsidP="0015785C">
            <w:pPr>
              <w:jc w:val="center"/>
              <w:rPr>
                <w:b/>
                <w:bCs/>
              </w:rPr>
            </w:pPr>
            <w:r w:rsidRPr="00357603">
              <w:rPr>
                <w:b/>
                <w:bCs/>
              </w:rPr>
              <w:t>COMPULSORY QUESTION</w:t>
            </w:r>
          </w:p>
        </w:tc>
      </w:tr>
      <w:tr w:rsidR="0015785C" w:rsidRPr="00357603" w:rsidTr="0015785C">
        <w:trPr>
          <w:trHeight w:val="283"/>
        </w:trPr>
        <w:tc>
          <w:tcPr>
            <w:tcW w:w="257" w:type="pct"/>
          </w:tcPr>
          <w:p w:rsidR="0015785C" w:rsidRPr="00357603" w:rsidRDefault="0015785C" w:rsidP="0015785C">
            <w:pPr>
              <w:jc w:val="center"/>
            </w:pPr>
            <w:r w:rsidRPr="00357603">
              <w:t>24.</w:t>
            </w:r>
          </w:p>
        </w:tc>
        <w:tc>
          <w:tcPr>
            <w:tcW w:w="189" w:type="pct"/>
          </w:tcPr>
          <w:p w:rsidR="0015785C" w:rsidRPr="00357603" w:rsidRDefault="0015785C" w:rsidP="0015785C">
            <w:pPr>
              <w:jc w:val="center"/>
            </w:pPr>
            <w:r w:rsidRPr="00357603">
              <w:t>a.</w:t>
            </w:r>
          </w:p>
        </w:tc>
        <w:tc>
          <w:tcPr>
            <w:tcW w:w="3745" w:type="pct"/>
          </w:tcPr>
          <w:p w:rsidR="0015785C" w:rsidRPr="00357603" w:rsidRDefault="0015785C" w:rsidP="0015785C">
            <w:r w:rsidRPr="00357603">
              <w:t>Explain in detail the construction and working of a RC phase shift</w:t>
            </w:r>
            <w:r w:rsidRPr="00357603">
              <w:rPr>
                <w:spacing w:val="1"/>
              </w:rPr>
              <w:t xml:space="preserve"> </w:t>
            </w:r>
            <w:r w:rsidRPr="00357603">
              <w:t>Oscillator and derive the expression for calculating the frequency of</w:t>
            </w:r>
            <w:r w:rsidRPr="00357603">
              <w:rPr>
                <w:spacing w:val="1"/>
              </w:rPr>
              <w:t xml:space="preserve"> </w:t>
            </w:r>
            <w:r w:rsidRPr="00357603">
              <w:t>oscillation</w:t>
            </w:r>
            <w:r>
              <w:t>.</w:t>
            </w:r>
          </w:p>
        </w:tc>
        <w:tc>
          <w:tcPr>
            <w:tcW w:w="319" w:type="pct"/>
          </w:tcPr>
          <w:p w:rsidR="0015785C" w:rsidRPr="00357603" w:rsidRDefault="0015785C" w:rsidP="0015785C">
            <w:pPr>
              <w:jc w:val="center"/>
            </w:pPr>
            <w:r w:rsidRPr="00357603">
              <w:t>CO6</w:t>
            </w:r>
          </w:p>
        </w:tc>
        <w:tc>
          <w:tcPr>
            <w:tcW w:w="268" w:type="pct"/>
          </w:tcPr>
          <w:p w:rsidR="0015785C" w:rsidRPr="00357603" w:rsidRDefault="0015785C" w:rsidP="0015785C">
            <w:pPr>
              <w:jc w:val="center"/>
            </w:pPr>
            <w:r w:rsidRPr="00357603">
              <w:t>A</w:t>
            </w:r>
            <w:r>
              <w:t>n</w:t>
            </w:r>
          </w:p>
        </w:tc>
        <w:tc>
          <w:tcPr>
            <w:tcW w:w="222" w:type="pct"/>
          </w:tcPr>
          <w:p w:rsidR="0015785C" w:rsidRPr="00357603" w:rsidRDefault="0015785C" w:rsidP="0015785C">
            <w:pPr>
              <w:jc w:val="center"/>
            </w:pPr>
            <w:r>
              <w:t>8</w:t>
            </w:r>
          </w:p>
        </w:tc>
      </w:tr>
      <w:tr w:rsidR="0015785C" w:rsidRPr="00357603" w:rsidTr="0015785C">
        <w:trPr>
          <w:trHeight w:val="283"/>
        </w:trPr>
        <w:tc>
          <w:tcPr>
            <w:tcW w:w="257" w:type="pct"/>
          </w:tcPr>
          <w:p w:rsidR="0015785C" w:rsidRPr="00357603" w:rsidRDefault="0015785C" w:rsidP="0015785C">
            <w:pPr>
              <w:jc w:val="center"/>
            </w:pPr>
          </w:p>
        </w:tc>
        <w:tc>
          <w:tcPr>
            <w:tcW w:w="189" w:type="pct"/>
          </w:tcPr>
          <w:p w:rsidR="0015785C" w:rsidRPr="00357603" w:rsidRDefault="0015785C" w:rsidP="0015785C">
            <w:pPr>
              <w:jc w:val="center"/>
            </w:pPr>
            <w:r w:rsidRPr="00357603">
              <w:t>b.</w:t>
            </w:r>
          </w:p>
        </w:tc>
        <w:tc>
          <w:tcPr>
            <w:tcW w:w="3745" w:type="pct"/>
          </w:tcPr>
          <w:p w:rsidR="0015785C" w:rsidRPr="00357603" w:rsidRDefault="0015785C" w:rsidP="0015785C">
            <w:pPr>
              <w:rPr>
                <w:bCs/>
              </w:rPr>
            </w:pPr>
            <w:r>
              <w:rPr>
                <w:bCs/>
              </w:rPr>
              <w:t>A Hartley oscillator has L</w:t>
            </w:r>
            <w:r w:rsidRPr="00FF73B9">
              <w:rPr>
                <w:bCs/>
                <w:vertAlign w:val="subscript"/>
              </w:rPr>
              <w:t>1</w:t>
            </w:r>
            <w:r>
              <w:rPr>
                <w:bCs/>
                <w:vertAlign w:val="subscript"/>
              </w:rPr>
              <w:t xml:space="preserve"> </w:t>
            </w:r>
            <w:r>
              <w:rPr>
                <w:bCs/>
              </w:rPr>
              <w:t>= 19μH, L</w:t>
            </w:r>
            <w:r w:rsidRPr="00FF73B9">
              <w:rPr>
                <w:bCs/>
                <w:vertAlign w:val="subscript"/>
              </w:rPr>
              <w:t>2</w:t>
            </w:r>
            <w:r>
              <w:rPr>
                <w:bCs/>
                <w:vertAlign w:val="subscript"/>
              </w:rPr>
              <w:t xml:space="preserve"> </w:t>
            </w:r>
            <w:r>
              <w:rPr>
                <w:bCs/>
              </w:rPr>
              <w:t>= 1μH, and c=100PF. Neglect mutual coupling. Determine frequency and oscillation.</w:t>
            </w:r>
          </w:p>
        </w:tc>
        <w:tc>
          <w:tcPr>
            <w:tcW w:w="319" w:type="pct"/>
          </w:tcPr>
          <w:p w:rsidR="0015785C" w:rsidRPr="00357603" w:rsidRDefault="0015785C" w:rsidP="0015785C">
            <w:pPr>
              <w:jc w:val="center"/>
            </w:pPr>
            <w:r w:rsidRPr="00357603">
              <w:t>CO6</w:t>
            </w:r>
          </w:p>
        </w:tc>
        <w:tc>
          <w:tcPr>
            <w:tcW w:w="268" w:type="pct"/>
          </w:tcPr>
          <w:p w:rsidR="0015785C" w:rsidRPr="00357603" w:rsidRDefault="0015785C" w:rsidP="0015785C">
            <w:pPr>
              <w:jc w:val="center"/>
            </w:pPr>
            <w:r w:rsidRPr="00357603">
              <w:t>A</w:t>
            </w:r>
          </w:p>
        </w:tc>
        <w:tc>
          <w:tcPr>
            <w:tcW w:w="222" w:type="pct"/>
          </w:tcPr>
          <w:p w:rsidR="0015785C" w:rsidRPr="00357603" w:rsidRDefault="0015785C" w:rsidP="0015785C">
            <w:pPr>
              <w:jc w:val="center"/>
            </w:pPr>
            <w:r>
              <w:t>4</w:t>
            </w:r>
          </w:p>
        </w:tc>
      </w:tr>
    </w:tbl>
    <w:p w:rsidR="0015785C" w:rsidRDefault="0015785C" w:rsidP="001578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Tr="0015785C">
        <w:trPr>
          <w:trHeight w:val="283"/>
        </w:trPr>
        <w:tc>
          <w:tcPr>
            <w:tcW w:w="670" w:type="dxa"/>
          </w:tcPr>
          <w:p w:rsidR="0015785C" w:rsidRPr="0051318C" w:rsidRDefault="0015785C" w:rsidP="0015785C"/>
        </w:tc>
        <w:tc>
          <w:tcPr>
            <w:tcW w:w="9820" w:type="dxa"/>
          </w:tcPr>
          <w:p w:rsidR="0015785C" w:rsidRPr="0051318C" w:rsidRDefault="0015785C" w:rsidP="0015785C">
            <w:pPr>
              <w:jc w:val="center"/>
              <w:rPr>
                <w:b/>
              </w:rPr>
            </w:pPr>
            <w:r w:rsidRPr="0051318C">
              <w:rPr>
                <w:b/>
              </w:rPr>
              <w:t>COURSE OUTCOMES</w:t>
            </w:r>
          </w:p>
        </w:tc>
      </w:tr>
      <w:tr w:rsidR="0015785C" w:rsidTr="0015785C">
        <w:trPr>
          <w:trHeight w:val="283"/>
        </w:trPr>
        <w:tc>
          <w:tcPr>
            <w:tcW w:w="670" w:type="dxa"/>
          </w:tcPr>
          <w:p w:rsidR="0015785C" w:rsidRPr="00302FF6" w:rsidRDefault="0015785C" w:rsidP="0015785C">
            <w:pPr>
              <w:rPr>
                <w:b/>
                <w:bCs/>
              </w:rPr>
            </w:pPr>
            <w:r w:rsidRPr="00302FF6">
              <w:rPr>
                <w:b/>
                <w:bCs/>
              </w:rPr>
              <w:t>CO1</w:t>
            </w:r>
          </w:p>
        </w:tc>
        <w:tc>
          <w:tcPr>
            <w:tcW w:w="9820" w:type="dxa"/>
          </w:tcPr>
          <w:p w:rsidR="0015785C" w:rsidRPr="0051318C" w:rsidRDefault="0015785C" w:rsidP="0015785C">
            <w:r>
              <w:rPr>
                <w:sz w:val="21"/>
              </w:rPr>
              <w:t>Paraphrase</w:t>
            </w:r>
            <w:r>
              <w:rPr>
                <w:spacing w:val="-1"/>
                <w:sz w:val="21"/>
              </w:rPr>
              <w:t xml:space="preserve"> </w:t>
            </w:r>
            <w:r>
              <w:rPr>
                <w:sz w:val="21"/>
              </w:rPr>
              <w:t>the</w:t>
            </w:r>
            <w:r>
              <w:rPr>
                <w:spacing w:val="-4"/>
                <w:sz w:val="21"/>
              </w:rPr>
              <w:t xml:space="preserve"> </w:t>
            </w:r>
            <w:r>
              <w:rPr>
                <w:sz w:val="21"/>
              </w:rPr>
              <w:t>basic properties</w:t>
            </w:r>
            <w:r>
              <w:rPr>
                <w:spacing w:val="-2"/>
                <w:sz w:val="21"/>
              </w:rPr>
              <w:t xml:space="preserve"> </w:t>
            </w:r>
            <w:r>
              <w:rPr>
                <w:sz w:val="21"/>
              </w:rPr>
              <w:t>of</w:t>
            </w:r>
            <w:r>
              <w:rPr>
                <w:spacing w:val="-1"/>
                <w:sz w:val="21"/>
              </w:rPr>
              <w:t xml:space="preserve"> </w:t>
            </w:r>
            <w:r>
              <w:rPr>
                <w:sz w:val="21"/>
              </w:rPr>
              <w:t>solid</w:t>
            </w:r>
            <w:r>
              <w:rPr>
                <w:spacing w:val="-1"/>
                <w:sz w:val="21"/>
              </w:rPr>
              <w:t xml:space="preserve"> </w:t>
            </w:r>
            <w:r>
              <w:rPr>
                <w:sz w:val="21"/>
              </w:rPr>
              <w:t>state devices</w:t>
            </w:r>
            <w:r>
              <w:rPr>
                <w:spacing w:val="-2"/>
                <w:sz w:val="21"/>
              </w:rPr>
              <w:t xml:space="preserve"> </w:t>
            </w:r>
            <w:r>
              <w:rPr>
                <w:sz w:val="21"/>
              </w:rPr>
              <w:t>like diode,</w:t>
            </w:r>
            <w:r>
              <w:rPr>
                <w:spacing w:val="-1"/>
                <w:sz w:val="21"/>
              </w:rPr>
              <w:t xml:space="preserve"> </w:t>
            </w:r>
            <w:r>
              <w:rPr>
                <w:sz w:val="21"/>
              </w:rPr>
              <w:t>transistor</w:t>
            </w:r>
            <w:r>
              <w:rPr>
                <w:spacing w:val="-1"/>
                <w:sz w:val="21"/>
              </w:rPr>
              <w:t xml:space="preserve"> </w:t>
            </w:r>
            <w:r>
              <w:rPr>
                <w:sz w:val="21"/>
              </w:rPr>
              <w:t>and</w:t>
            </w:r>
            <w:r>
              <w:rPr>
                <w:spacing w:val="-4"/>
                <w:sz w:val="21"/>
              </w:rPr>
              <w:t xml:space="preserve"> </w:t>
            </w:r>
            <w:r>
              <w:rPr>
                <w:sz w:val="21"/>
              </w:rPr>
              <w:t>FET.</w:t>
            </w:r>
          </w:p>
        </w:tc>
      </w:tr>
      <w:tr w:rsidR="0015785C" w:rsidTr="0015785C">
        <w:trPr>
          <w:trHeight w:val="283"/>
        </w:trPr>
        <w:tc>
          <w:tcPr>
            <w:tcW w:w="670" w:type="dxa"/>
          </w:tcPr>
          <w:p w:rsidR="0015785C" w:rsidRPr="00302FF6" w:rsidRDefault="0015785C" w:rsidP="0015785C">
            <w:pPr>
              <w:rPr>
                <w:b/>
                <w:bCs/>
              </w:rPr>
            </w:pPr>
            <w:r w:rsidRPr="00302FF6">
              <w:rPr>
                <w:b/>
                <w:bCs/>
              </w:rPr>
              <w:t>CO2</w:t>
            </w:r>
          </w:p>
        </w:tc>
        <w:tc>
          <w:tcPr>
            <w:tcW w:w="9820" w:type="dxa"/>
          </w:tcPr>
          <w:p w:rsidR="0015785C" w:rsidRPr="0051318C" w:rsidRDefault="0015785C" w:rsidP="0015785C">
            <w:r>
              <w:rPr>
                <w:sz w:val="21"/>
              </w:rPr>
              <w:t>Identify</w:t>
            </w:r>
            <w:r>
              <w:rPr>
                <w:spacing w:val="-3"/>
                <w:sz w:val="21"/>
              </w:rPr>
              <w:t xml:space="preserve"> </w:t>
            </w:r>
            <w:r>
              <w:rPr>
                <w:sz w:val="21"/>
              </w:rPr>
              <w:t>and</w:t>
            </w:r>
            <w:r>
              <w:rPr>
                <w:spacing w:val="-3"/>
                <w:sz w:val="21"/>
              </w:rPr>
              <w:t xml:space="preserve"> </w:t>
            </w:r>
            <w:r>
              <w:rPr>
                <w:sz w:val="21"/>
              </w:rPr>
              <w:t>differentiate</w:t>
            </w:r>
            <w:r>
              <w:rPr>
                <w:spacing w:val="-3"/>
                <w:sz w:val="21"/>
              </w:rPr>
              <w:t xml:space="preserve"> </w:t>
            </w:r>
            <w:r>
              <w:rPr>
                <w:sz w:val="21"/>
              </w:rPr>
              <w:t>rectifiers,</w:t>
            </w:r>
            <w:r>
              <w:rPr>
                <w:spacing w:val="-3"/>
                <w:sz w:val="21"/>
              </w:rPr>
              <w:t xml:space="preserve"> </w:t>
            </w:r>
            <w:r>
              <w:rPr>
                <w:sz w:val="21"/>
              </w:rPr>
              <w:t>amplifiers</w:t>
            </w:r>
            <w:r>
              <w:rPr>
                <w:spacing w:val="-3"/>
                <w:sz w:val="21"/>
              </w:rPr>
              <w:t xml:space="preserve"> </w:t>
            </w:r>
            <w:r>
              <w:rPr>
                <w:sz w:val="21"/>
              </w:rPr>
              <w:t>and</w:t>
            </w:r>
            <w:r>
              <w:rPr>
                <w:spacing w:val="-3"/>
                <w:sz w:val="21"/>
              </w:rPr>
              <w:t xml:space="preserve"> </w:t>
            </w:r>
            <w:r>
              <w:rPr>
                <w:sz w:val="21"/>
              </w:rPr>
              <w:t>oscillators.</w:t>
            </w:r>
          </w:p>
        </w:tc>
      </w:tr>
      <w:tr w:rsidR="0015785C" w:rsidTr="0015785C">
        <w:trPr>
          <w:trHeight w:val="283"/>
        </w:trPr>
        <w:tc>
          <w:tcPr>
            <w:tcW w:w="670" w:type="dxa"/>
          </w:tcPr>
          <w:p w:rsidR="0015785C" w:rsidRPr="00302FF6" w:rsidRDefault="0015785C" w:rsidP="0015785C">
            <w:pPr>
              <w:rPr>
                <w:b/>
                <w:bCs/>
              </w:rPr>
            </w:pPr>
            <w:r w:rsidRPr="00302FF6">
              <w:rPr>
                <w:b/>
                <w:bCs/>
              </w:rPr>
              <w:t>CO3</w:t>
            </w:r>
          </w:p>
        </w:tc>
        <w:tc>
          <w:tcPr>
            <w:tcW w:w="9820" w:type="dxa"/>
          </w:tcPr>
          <w:p w:rsidR="0015785C" w:rsidRPr="0051318C" w:rsidRDefault="0015785C" w:rsidP="0015785C">
            <w:proofErr w:type="spellStart"/>
            <w:r>
              <w:rPr>
                <w:sz w:val="21"/>
              </w:rPr>
              <w:t>Analyze</w:t>
            </w:r>
            <w:proofErr w:type="spellEnd"/>
            <w:r>
              <w:rPr>
                <w:spacing w:val="-4"/>
                <w:sz w:val="21"/>
              </w:rPr>
              <w:t xml:space="preserve"> </w:t>
            </w:r>
            <w:r>
              <w:rPr>
                <w:sz w:val="21"/>
              </w:rPr>
              <w:t>the</w:t>
            </w:r>
            <w:r>
              <w:rPr>
                <w:spacing w:val="-1"/>
                <w:sz w:val="21"/>
              </w:rPr>
              <w:t xml:space="preserve"> </w:t>
            </w:r>
            <w:r>
              <w:rPr>
                <w:sz w:val="21"/>
              </w:rPr>
              <w:t>amplitude and</w:t>
            </w:r>
            <w:r>
              <w:rPr>
                <w:spacing w:val="-1"/>
                <w:sz w:val="21"/>
              </w:rPr>
              <w:t xml:space="preserve"> </w:t>
            </w:r>
            <w:r>
              <w:rPr>
                <w:sz w:val="21"/>
              </w:rPr>
              <w:t>frequency</w:t>
            </w:r>
            <w:r>
              <w:rPr>
                <w:spacing w:val="-3"/>
                <w:sz w:val="21"/>
              </w:rPr>
              <w:t xml:space="preserve"> </w:t>
            </w:r>
            <w:r>
              <w:rPr>
                <w:sz w:val="21"/>
              </w:rPr>
              <w:t>response</w:t>
            </w:r>
            <w:r>
              <w:rPr>
                <w:spacing w:val="-4"/>
                <w:sz w:val="21"/>
              </w:rPr>
              <w:t xml:space="preserve"> </w:t>
            </w:r>
            <w:r>
              <w:rPr>
                <w:sz w:val="21"/>
              </w:rPr>
              <w:t>of</w:t>
            </w:r>
            <w:r>
              <w:rPr>
                <w:spacing w:val="-1"/>
                <w:sz w:val="21"/>
              </w:rPr>
              <w:t xml:space="preserve"> </w:t>
            </w:r>
            <w:r>
              <w:rPr>
                <w:sz w:val="21"/>
              </w:rPr>
              <w:t>general</w:t>
            </w:r>
            <w:r>
              <w:rPr>
                <w:spacing w:val="-2"/>
                <w:sz w:val="21"/>
              </w:rPr>
              <w:t xml:space="preserve"> </w:t>
            </w:r>
            <w:r>
              <w:rPr>
                <w:sz w:val="21"/>
              </w:rPr>
              <w:t>amplifier</w:t>
            </w:r>
            <w:r>
              <w:rPr>
                <w:spacing w:val="-1"/>
                <w:sz w:val="21"/>
              </w:rPr>
              <w:t xml:space="preserve"> </w:t>
            </w:r>
            <w:r>
              <w:rPr>
                <w:sz w:val="21"/>
              </w:rPr>
              <w:t>circuits.</w:t>
            </w:r>
          </w:p>
        </w:tc>
      </w:tr>
      <w:tr w:rsidR="0015785C" w:rsidTr="0015785C">
        <w:trPr>
          <w:trHeight w:val="283"/>
        </w:trPr>
        <w:tc>
          <w:tcPr>
            <w:tcW w:w="670" w:type="dxa"/>
          </w:tcPr>
          <w:p w:rsidR="0015785C" w:rsidRPr="00302FF6" w:rsidRDefault="0015785C" w:rsidP="0015785C">
            <w:pPr>
              <w:rPr>
                <w:b/>
                <w:bCs/>
              </w:rPr>
            </w:pPr>
            <w:r w:rsidRPr="00302FF6">
              <w:rPr>
                <w:b/>
                <w:bCs/>
              </w:rPr>
              <w:t>CO4</w:t>
            </w:r>
          </w:p>
        </w:tc>
        <w:tc>
          <w:tcPr>
            <w:tcW w:w="9820" w:type="dxa"/>
          </w:tcPr>
          <w:p w:rsidR="0015785C" w:rsidRPr="0051318C" w:rsidRDefault="0015785C" w:rsidP="0015785C">
            <w:r>
              <w:rPr>
                <w:sz w:val="21"/>
              </w:rPr>
              <w:t>Sketch</w:t>
            </w:r>
            <w:r>
              <w:rPr>
                <w:spacing w:val="-2"/>
                <w:sz w:val="21"/>
              </w:rPr>
              <w:t xml:space="preserve"> </w:t>
            </w:r>
            <w:r>
              <w:rPr>
                <w:sz w:val="21"/>
              </w:rPr>
              <w:t>the</w:t>
            </w:r>
            <w:r>
              <w:rPr>
                <w:spacing w:val="-2"/>
                <w:sz w:val="21"/>
              </w:rPr>
              <w:t xml:space="preserve"> </w:t>
            </w:r>
            <w:r>
              <w:rPr>
                <w:sz w:val="21"/>
              </w:rPr>
              <w:t>types</w:t>
            </w:r>
            <w:r>
              <w:rPr>
                <w:spacing w:val="-2"/>
                <w:sz w:val="21"/>
              </w:rPr>
              <w:t xml:space="preserve"> </w:t>
            </w:r>
            <w:r>
              <w:rPr>
                <w:sz w:val="21"/>
              </w:rPr>
              <w:t>of</w:t>
            </w:r>
            <w:r>
              <w:rPr>
                <w:spacing w:val="-3"/>
                <w:sz w:val="21"/>
              </w:rPr>
              <w:t xml:space="preserve"> </w:t>
            </w:r>
            <w:r>
              <w:rPr>
                <w:sz w:val="21"/>
              </w:rPr>
              <w:t>power</w:t>
            </w:r>
            <w:r>
              <w:rPr>
                <w:spacing w:val="-2"/>
                <w:sz w:val="21"/>
              </w:rPr>
              <w:t xml:space="preserve"> </w:t>
            </w:r>
            <w:r>
              <w:rPr>
                <w:sz w:val="21"/>
              </w:rPr>
              <w:t>amplifiers</w:t>
            </w:r>
            <w:r>
              <w:rPr>
                <w:spacing w:val="-2"/>
                <w:sz w:val="21"/>
              </w:rPr>
              <w:t xml:space="preserve"> </w:t>
            </w:r>
            <w:r>
              <w:rPr>
                <w:sz w:val="21"/>
              </w:rPr>
              <w:t>and</w:t>
            </w:r>
            <w:r>
              <w:rPr>
                <w:spacing w:val="-2"/>
                <w:sz w:val="21"/>
              </w:rPr>
              <w:t xml:space="preserve"> </w:t>
            </w:r>
            <w:r>
              <w:rPr>
                <w:sz w:val="21"/>
              </w:rPr>
              <w:t>their</w:t>
            </w:r>
            <w:r>
              <w:rPr>
                <w:spacing w:val="-2"/>
                <w:sz w:val="21"/>
              </w:rPr>
              <w:t xml:space="preserve"> </w:t>
            </w:r>
            <w:r>
              <w:rPr>
                <w:sz w:val="21"/>
              </w:rPr>
              <w:t>transfer</w:t>
            </w:r>
            <w:r>
              <w:rPr>
                <w:spacing w:val="-3"/>
                <w:sz w:val="21"/>
              </w:rPr>
              <w:t xml:space="preserve"> </w:t>
            </w:r>
            <w:r>
              <w:rPr>
                <w:sz w:val="21"/>
              </w:rPr>
              <w:t>characteristics.</w:t>
            </w:r>
          </w:p>
        </w:tc>
      </w:tr>
      <w:tr w:rsidR="0015785C" w:rsidTr="0015785C">
        <w:trPr>
          <w:trHeight w:val="283"/>
        </w:trPr>
        <w:tc>
          <w:tcPr>
            <w:tcW w:w="670" w:type="dxa"/>
          </w:tcPr>
          <w:p w:rsidR="0015785C" w:rsidRPr="00302FF6" w:rsidRDefault="0015785C" w:rsidP="0015785C">
            <w:pPr>
              <w:rPr>
                <w:b/>
                <w:bCs/>
              </w:rPr>
            </w:pPr>
            <w:r w:rsidRPr="00302FF6">
              <w:rPr>
                <w:b/>
                <w:bCs/>
              </w:rPr>
              <w:t>CO5</w:t>
            </w:r>
          </w:p>
        </w:tc>
        <w:tc>
          <w:tcPr>
            <w:tcW w:w="9820" w:type="dxa"/>
          </w:tcPr>
          <w:p w:rsidR="0015785C" w:rsidRPr="0051318C" w:rsidRDefault="0015785C" w:rsidP="0015785C">
            <w:r>
              <w:rPr>
                <w:sz w:val="21"/>
              </w:rPr>
              <w:t>Classify</w:t>
            </w:r>
            <w:r>
              <w:rPr>
                <w:spacing w:val="-2"/>
                <w:sz w:val="21"/>
              </w:rPr>
              <w:t xml:space="preserve"> </w:t>
            </w:r>
            <w:r>
              <w:rPr>
                <w:sz w:val="21"/>
              </w:rPr>
              <w:t>the</w:t>
            </w:r>
            <w:r>
              <w:rPr>
                <w:spacing w:val="-2"/>
                <w:sz w:val="21"/>
              </w:rPr>
              <w:t xml:space="preserve"> </w:t>
            </w:r>
            <w:r>
              <w:rPr>
                <w:sz w:val="21"/>
              </w:rPr>
              <w:t>power</w:t>
            </w:r>
            <w:r>
              <w:rPr>
                <w:spacing w:val="-2"/>
                <w:sz w:val="21"/>
              </w:rPr>
              <w:t xml:space="preserve"> </w:t>
            </w:r>
            <w:r>
              <w:rPr>
                <w:sz w:val="21"/>
              </w:rPr>
              <w:t>amplifiers</w:t>
            </w:r>
            <w:r>
              <w:rPr>
                <w:spacing w:val="-2"/>
                <w:sz w:val="21"/>
              </w:rPr>
              <w:t xml:space="preserve"> </w:t>
            </w:r>
            <w:r>
              <w:rPr>
                <w:sz w:val="21"/>
              </w:rPr>
              <w:t>to</w:t>
            </w:r>
            <w:r>
              <w:rPr>
                <w:spacing w:val="-2"/>
                <w:sz w:val="21"/>
              </w:rPr>
              <w:t xml:space="preserve"> </w:t>
            </w:r>
            <w:r>
              <w:rPr>
                <w:sz w:val="21"/>
              </w:rPr>
              <w:t>meet</w:t>
            </w:r>
            <w:r>
              <w:rPr>
                <w:spacing w:val="-3"/>
                <w:sz w:val="21"/>
              </w:rPr>
              <w:t xml:space="preserve"> </w:t>
            </w:r>
            <w:r>
              <w:rPr>
                <w:sz w:val="21"/>
              </w:rPr>
              <w:t>certain</w:t>
            </w:r>
            <w:r>
              <w:rPr>
                <w:spacing w:val="-2"/>
                <w:sz w:val="21"/>
              </w:rPr>
              <w:t xml:space="preserve"> </w:t>
            </w:r>
            <w:r>
              <w:rPr>
                <w:sz w:val="21"/>
              </w:rPr>
              <w:t>specifications.</w:t>
            </w:r>
          </w:p>
        </w:tc>
      </w:tr>
      <w:tr w:rsidR="0015785C" w:rsidTr="0015785C">
        <w:trPr>
          <w:trHeight w:val="283"/>
        </w:trPr>
        <w:tc>
          <w:tcPr>
            <w:tcW w:w="670" w:type="dxa"/>
          </w:tcPr>
          <w:p w:rsidR="0015785C" w:rsidRPr="00302FF6" w:rsidRDefault="0015785C" w:rsidP="0015785C">
            <w:pPr>
              <w:rPr>
                <w:b/>
                <w:bCs/>
              </w:rPr>
            </w:pPr>
            <w:r w:rsidRPr="00302FF6">
              <w:rPr>
                <w:b/>
                <w:bCs/>
              </w:rPr>
              <w:t>CO6</w:t>
            </w:r>
          </w:p>
        </w:tc>
        <w:tc>
          <w:tcPr>
            <w:tcW w:w="9820" w:type="dxa"/>
          </w:tcPr>
          <w:p w:rsidR="0015785C" w:rsidRPr="0051318C" w:rsidRDefault="0015785C" w:rsidP="0015785C">
            <w:r>
              <w:rPr>
                <w:sz w:val="21"/>
              </w:rPr>
              <w:t>Distinguish</w:t>
            </w:r>
            <w:r>
              <w:rPr>
                <w:spacing w:val="-3"/>
                <w:sz w:val="21"/>
              </w:rPr>
              <w:t xml:space="preserve"> </w:t>
            </w:r>
            <w:r>
              <w:rPr>
                <w:sz w:val="21"/>
              </w:rPr>
              <w:t>between</w:t>
            </w:r>
            <w:r>
              <w:rPr>
                <w:spacing w:val="-2"/>
                <w:sz w:val="21"/>
              </w:rPr>
              <w:t xml:space="preserve"> </w:t>
            </w:r>
            <w:r>
              <w:rPr>
                <w:sz w:val="21"/>
              </w:rPr>
              <w:t>amplifiers</w:t>
            </w:r>
            <w:r>
              <w:rPr>
                <w:spacing w:val="-3"/>
                <w:sz w:val="21"/>
              </w:rPr>
              <w:t xml:space="preserve"> </w:t>
            </w:r>
            <w:r>
              <w:rPr>
                <w:sz w:val="21"/>
              </w:rPr>
              <w:t>and</w:t>
            </w:r>
            <w:r>
              <w:rPr>
                <w:spacing w:val="-2"/>
                <w:sz w:val="21"/>
              </w:rPr>
              <w:t xml:space="preserve"> </w:t>
            </w:r>
            <w:r>
              <w:rPr>
                <w:sz w:val="21"/>
              </w:rPr>
              <w:t>oscillators.</w:t>
            </w:r>
          </w:p>
        </w:tc>
      </w:tr>
    </w:tbl>
    <w:p w:rsidR="0015785C"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51318C" w:rsidTr="0015785C">
        <w:trPr>
          <w:jc w:val="center"/>
        </w:trPr>
        <w:tc>
          <w:tcPr>
            <w:tcW w:w="6385" w:type="dxa"/>
            <w:gridSpan w:val="8"/>
          </w:tcPr>
          <w:p w:rsidR="0015785C" w:rsidRPr="0051318C" w:rsidRDefault="0015785C" w:rsidP="0015785C">
            <w:pPr>
              <w:jc w:val="center"/>
              <w:rPr>
                <w:b/>
              </w:rPr>
            </w:pPr>
            <w:r w:rsidRPr="0051318C">
              <w:rPr>
                <w:b/>
              </w:rPr>
              <w:t xml:space="preserve">Assessment Pattern as per Bloom’s </w:t>
            </w:r>
            <w:r>
              <w:rPr>
                <w:b/>
              </w:rPr>
              <w:t>Level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 xml:space="preserve">CO / </w:t>
            </w:r>
            <w:r>
              <w:rPr>
                <w:b/>
                <w:bCs/>
              </w:rPr>
              <w:t>BL</w:t>
            </w:r>
          </w:p>
        </w:tc>
        <w:tc>
          <w:tcPr>
            <w:tcW w:w="709" w:type="dxa"/>
          </w:tcPr>
          <w:p w:rsidR="0015785C" w:rsidRPr="0051318C" w:rsidRDefault="0015785C" w:rsidP="0015785C">
            <w:pPr>
              <w:jc w:val="center"/>
              <w:rPr>
                <w:b/>
              </w:rPr>
            </w:pPr>
            <w:r w:rsidRPr="0051318C">
              <w:rPr>
                <w:b/>
              </w:rPr>
              <w:t>R</w:t>
            </w:r>
          </w:p>
        </w:tc>
        <w:tc>
          <w:tcPr>
            <w:tcW w:w="708" w:type="dxa"/>
          </w:tcPr>
          <w:p w:rsidR="0015785C" w:rsidRPr="0051318C" w:rsidRDefault="0015785C" w:rsidP="0015785C">
            <w:pPr>
              <w:jc w:val="center"/>
              <w:rPr>
                <w:b/>
              </w:rPr>
            </w:pPr>
            <w:r w:rsidRPr="0051318C">
              <w:rPr>
                <w:b/>
              </w:rPr>
              <w:t>U</w:t>
            </w:r>
          </w:p>
        </w:tc>
        <w:tc>
          <w:tcPr>
            <w:tcW w:w="709" w:type="dxa"/>
          </w:tcPr>
          <w:p w:rsidR="0015785C" w:rsidRPr="0051318C" w:rsidRDefault="0015785C" w:rsidP="0015785C">
            <w:pPr>
              <w:jc w:val="center"/>
              <w:rPr>
                <w:b/>
              </w:rPr>
            </w:pPr>
            <w:r w:rsidRPr="0051318C">
              <w:rPr>
                <w:b/>
              </w:rPr>
              <w:t>A</w:t>
            </w:r>
          </w:p>
        </w:tc>
        <w:tc>
          <w:tcPr>
            <w:tcW w:w="709" w:type="dxa"/>
          </w:tcPr>
          <w:p w:rsidR="0015785C" w:rsidRPr="0051318C" w:rsidRDefault="0015785C" w:rsidP="0015785C">
            <w:pPr>
              <w:jc w:val="center"/>
              <w:rPr>
                <w:b/>
              </w:rPr>
            </w:pPr>
            <w:r w:rsidRPr="0051318C">
              <w:rPr>
                <w:b/>
              </w:rPr>
              <w:t>An</w:t>
            </w:r>
          </w:p>
        </w:tc>
        <w:tc>
          <w:tcPr>
            <w:tcW w:w="709" w:type="dxa"/>
          </w:tcPr>
          <w:p w:rsidR="0015785C" w:rsidRPr="0051318C" w:rsidRDefault="0015785C" w:rsidP="0015785C">
            <w:pPr>
              <w:jc w:val="center"/>
              <w:rPr>
                <w:b/>
              </w:rPr>
            </w:pPr>
            <w:r w:rsidRPr="0051318C">
              <w:rPr>
                <w:b/>
              </w:rPr>
              <w:t>E</w:t>
            </w:r>
          </w:p>
        </w:tc>
        <w:tc>
          <w:tcPr>
            <w:tcW w:w="708" w:type="dxa"/>
          </w:tcPr>
          <w:p w:rsidR="0015785C" w:rsidRPr="0051318C" w:rsidRDefault="0015785C" w:rsidP="0015785C">
            <w:pPr>
              <w:jc w:val="center"/>
              <w:rPr>
                <w:b/>
              </w:rPr>
            </w:pPr>
            <w:r w:rsidRPr="0051318C">
              <w:rPr>
                <w:b/>
              </w:rPr>
              <w:t>C</w:t>
            </w:r>
          </w:p>
        </w:tc>
        <w:tc>
          <w:tcPr>
            <w:tcW w:w="993" w:type="dxa"/>
          </w:tcPr>
          <w:p w:rsidR="0015785C" w:rsidRPr="0051318C" w:rsidRDefault="0015785C" w:rsidP="0015785C">
            <w:pPr>
              <w:jc w:val="center"/>
              <w:rPr>
                <w:b/>
              </w:rPr>
            </w:pPr>
            <w:r w:rsidRPr="0051318C">
              <w:rPr>
                <w:b/>
              </w:rPr>
              <w:t>Total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CO1</w:t>
            </w:r>
          </w:p>
        </w:tc>
        <w:tc>
          <w:tcPr>
            <w:tcW w:w="709" w:type="dxa"/>
          </w:tcPr>
          <w:p w:rsidR="0015785C" w:rsidRPr="0051318C" w:rsidRDefault="0015785C" w:rsidP="0015785C">
            <w:pPr>
              <w:jc w:val="center"/>
            </w:pPr>
            <w:r>
              <w:t>15</w:t>
            </w:r>
          </w:p>
        </w:tc>
        <w:tc>
          <w:tcPr>
            <w:tcW w:w="708" w:type="dxa"/>
          </w:tcPr>
          <w:p w:rsidR="0015785C" w:rsidRPr="0051318C" w:rsidRDefault="0015785C" w:rsidP="0015785C">
            <w:pPr>
              <w:jc w:val="center"/>
            </w:pPr>
            <w:r>
              <w:t>13</w:t>
            </w: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r>
              <w:t>10</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38</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CO2</w:t>
            </w:r>
          </w:p>
        </w:tc>
        <w:tc>
          <w:tcPr>
            <w:tcW w:w="709" w:type="dxa"/>
          </w:tcPr>
          <w:p w:rsidR="0015785C" w:rsidRPr="0051318C" w:rsidRDefault="0015785C" w:rsidP="0015785C">
            <w:pPr>
              <w:jc w:val="center"/>
            </w:pPr>
            <w:r>
              <w:t>2</w:t>
            </w:r>
          </w:p>
        </w:tc>
        <w:tc>
          <w:tcPr>
            <w:tcW w:w="708" w:type="dxa"/>
          </w:tcPr>
          <w:p w:rsidR="0015785C" w:rsidRPr="0051318C" w:rsidRDefault="0015785C" w:rsidP="0015785C">
            <w:pPr>
              <w:jc w:val="center"/>
            </w:pPr>
            <w:r>
              <w:t>30</w:t>
            </w: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r>
              <w:t>12</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44</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CO3</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r>
              <w:t>13</w:t>
            </w:r>
          </w:p>
        </w:tc>
        <w:tc>
          <w:tcPr>
            <w:tcW w:w="709" w:type="dxa"/>
          </w:tcPr>
          <w:p w:rsidR="0015785C" w:rsidRPr="0051318C" w:rsidRDefault="0015785C" w:rsidP="0015785C">
            <w:pPr>
              <w:jc w:val="center"/>
            </w:pPr>
            <w:r>
              <w:t>3</w:t>
            </w: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16</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CO4</w:t>
            </w:r>
          </w:p>
        </w:tc>
        <w:tc>
          <w:tcPr>
            <w:tcW w:w="709" w:type="dxa"/>
          </w:tcPr>
          <w:p w:rsidR="0015785C" w:rsidRPr="0051318C" w:rsidRDefault="0015785C" w:rsidP="0015785C">
            <w:pPr>
              <w:jc w:val="center"/>
            </w:pPr>
            <w:r>
              <w:t>3</w:t>
            </w:r>
          </w:p>
        </w:tc>
        <w:tc>
          <w:tcPr>
            <w:tcW w:w="708" w:type="dxa"/>
          </w:tcPr>
          <w:p w:rsidR="0015785C" w:rsidRPr="0051318C" w:rsidRDefault="0015785C" w:rsidP="0015785C">
            <w:pPr>
              <w:jc w:val="center"/>
            </w:pPr>
          </w:p>
        </w:tc>
        <w:tc>
          <w:tcPr>
            <w:tcW w:w="709" w:type="dxa"/>
          </w:tcPr>
          <w:p w:rsidR="0015785C" w:rsidRPr="0051318C" w:rsidRDefault="0015785C" w:rsidP="0015785C">
            <w:pPr>
              <w:jc w:val="center"/>
            </w:pPr>
            <w:r>
              <w:t>4</w:t>
            </w: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7</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CO5</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r>
              <w:t>3</w:t>
            </w: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3</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CO6</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r>
              <w:t>4</w:t>
            </w:r>
          </w:p>
        </w:tc>
        <w:tc>
          <w:tcPr>
            <w:tcW w:w="709" w:type="dxa"/>
          </w:tcPr>
          <w:p w:rsidR="0015785C" w:rsidRPr="0051318C" w:rsidRDefault="0015785C" w:rsidP="0015785C">
            <w:pPr>
              <w:jc w:val="center"/>
            </w:pPr>
            <w:r>
              <w:t>4</w:t>
            </w:r>
          </w:p>
        </w:tc>
        <w:tc>
          <w:tcPr>
            <w:tcW w:w="709" w:type="dxa"/>
          </w:tcPr>
          <w:p w:rsidR="0015785C" w:rsidRPr="0051318C" w:rsidRDefault="0015785C" w:rsidP="0015785C">
            <w:pPr>
              <w:jc w:val="center"/>
            </w:pPr>
            <w:r>
              <w:t>8</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16</w:t>
            </w:r>
          </w:p>
        </w:tc>
      </w:tr>
      <w:tr w:rsidR="0015785C" w:rsidRPr="0051318C" w:rsidTr="0015785C">
        <w:trPr>
          <w:jc w:val="center"/>
        </w:trPr>
        <w:tc>
          <w:tcPr>
            <w:tcW w:w="5392" w:type="dxa"/>
            <w:gridSpan w:val="7"/>
          </w:tcPr>
          <w:p w:rsidR="0015785C" w:rsidRPr="0051318C" w:rsidRDefault="0015785C" w:rsidP="0015785C"/>
        </w:tc>
        <w:tc>
          <w:tcPr>
            <w:tcW w:w="993" w:type="dxa"/>
          </w:tcPr>
          <w:p w:rsidR="0015785C" w:rsidRPr="0051318C" w:rsidRDefault="0015785C" w:rsidP="0015785C">
            <w:pPr>
              <w:jc w:val="center"/>
              <w:rPr>
                <w:b/>
              </w:rPr>
            </w:pPr>
            <w:r w:rsidRPr="0051318C">
              <w:rPr>
                <w:b/>
              </w:rPr>
              <w:t>124</w:t>
            </w:r>
          </w:p>
        </w:tc>
      </w:tr>
    </w:tbl>
    <w:p w:rsidR="0015785C" w:rsidRDefault="0015785C" w:rsidP="0015785C">
      <w:pPr>
        <w:tabs>
          <w:tab w:val="left" w:pos="7110"/>
        </w:tabs>
      </w:pPr>
      <w:r>
        <w:tab/>
      </w:r>
    </w:p>
    <w:p w:rsidR="0015785C" w:rsidRPr="00507602" w:rsidRDefault="00E0574C" w:rsidP="00E0574C">
      <w:r>
        <w:br w:type="column"/>
      </w:r>
      <w:r w:rsidR="0015785C" w:rsidRPr="00507602">
        <w:rPr>
          <w:noProof/>
          <w:lang w:val="en-US"/>
        </w:rPr>
        <w:lastRenderedPageBreak/>
        <w:drawing>
          <wp:inline distT="0" distB="0" distL="0" distR="0" wp14:anchorId="4FE5AABB" wp14:editId="27C87B61">
            <wp:extent cx="5732145" cy="839470"/>
            <wp:effectExtent l="0" t="0" r="1905"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Default="0015785C" w:rsidP="0015785C">
      <w:pPr>
        <w:jc w:val="center"/>
        <w:rPr>
          <w:b/>
          <w:bCs/>
        </w:rPr>
      </w:pPr>
      <w:r w:rsidRPr="00507602">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15785C" w:rsidRPr="000212D3" w:rsidTr="0015785C">
        <w:trPr>
          <w:trHeight w:val="397"/>
          <w:jc w:val="center"/>
        </w:trPr>
        <w:tc>
          <w:tcPr>
            <w:tcW w:w="1555" w:type="dxa"/>
            <w:vAlign w:val="center"/>
          </w:tcPr>
          <w:p w:rsidR="0015785C" w:rsidRPr="000212D3" w:rsidRDefault="0015785C" w:rsidP="0015785C">
            <w:pPr>
              <w:pStyle w:val="Title"/>
              <w:jc w:val="left"/>
              <w:rPr>
                <w:b/>
                <w:sz w:val="22"/>
                <w:szCs w:val="22"/>
              </w:rPr>
            </w:pPr>
            <w:r w:rsidRPr="000212D3">
              <w:rPr>
                <w:b/>
                <w:sz w:val="22"/>
                <w:szCs w:val="22"/>
              </w:rPr>
              <w:t xml:space="preserve">Course Code      </w:t>
            </w:r>
          </w:p>
        </w:tc>
        <w:tc>
          <w:tcPr>
            <w:tcW w:w="6520" w:type="dxa"/>
            <w:vAlign w:val="center"/>
          </w:tcPr>
          <w:p w:rsidR="0015785C" w:rsidRPr="000212D3" w:rsidRDefault="0015785C" w:rsidP="0015785C">
            <w:pPr>
              <w:pStyle w:val="Title"/>
              <w:jc w:val="left"/>
              <w:rPr>
                <w:b/>
                <w:sz w:val="22"/>
                <w:szCs w:val="22"/>
              </w:rPr>
            </w:pPr>
            <w:r w:rsidRPr="000212D3">
              <w:rPr>
                <w:b/>
                <w:sz w:val="22"/>
                <w:szCs w:val="22"/>
              </w:rPr>
              <w:t>22BM2014</w:t>
            </w:r>
          </w:p>
        </w:tc>
        <w:tc>
          <w:tcPr>
            <w:tcW w:w="1559" w:type="dxa"/>
            <w:vAlign w:val="center"/>
          </w:tcPr>
          <w:p w:rsidR="0015785C" w:rsidRPr="000212D3" w:rsidRDefault="0015785C" w:rsidP="0015785C">
            <w:pPr>
              <w:pStyle w:val="Title"/>
              <w:ind w:left="-468" w:firstLine="468"/>
              <w:jc w:val="left"/>
              <w:rPr>
                <w:sz w:val="22"/>
                <w:szCs w:val="22"/>
              </w:rPr>
            </w:pPr>
            <w:r w:rsidRPr="000212D3">
              <w:rPr>
                <w:b/>
                <w:bCs/>
                <w:sz w:val="22"/>
                <w:szCs w:val="22"/>
              </w:rPr>
              <w:t xml:space="preserve">Duration       </w:t>
            </w:r>
          </w:p>
        </w:tc>
        <w:tc>
          <w:tcPr>
            <w:tcW w:w="851" w:type="dxa"/>
            <w:vAlign w:val="center"/>
          </w:tcPr>
          <w:p w:rsidR="0015785C" w:rsidRPr="000212D3" w:rsidRDefault="0015785C" w:rsidP="0015785C">
            <w:pPr>
              <w:pStyle w:val="Title"/>
              <w:jc w:val="left"/>
              <w:rPr>
                <w:b/>
                <w:sz w:val="22"/>
                <w:szCs w:val="22"/>
              </w:rPr>
            </w:pPr>
            <w:r w:rsidRPr="000212D3">
              <w:rPr>
                <w:b/>
                <w:sz w:val="22"/>
                <w:szCs w:val="22"/>
              </w:rPr>
              <w:t>3hrs</w:t>
            </w:r>
          </w:p>
        </w:tc>
      </w:tr>
      <w:tr w:rsidR="0015785C" w:rsidRPr="000212D3" w:rsidTr="0015785C">
        <w:trPr>
          <w:trHeight w:val="397"/>
          <w:jc w:val="center"/>
        </w:trPr>
        <w:tc>
          <w:tcPr>
            <w:tcW w:w="1555" w:type="dxa"/>
            <w:vAlign w:val="center"/>
          </w:tcPr>
          <w:p w:rsidR="0015785C" w:rsidRPr="000212D3" w:rsidRDefault="0015785C" w:rsidP="0015785C">
            <w:pPr>
              <w:pStyle w:val="Title"/>
              <w:ind w:right="-160"/>
              <w:jc w:val="left"/>
              <w:rPr>
                <w:b/>
                <w:sz w:val="22"/>
                <w:szCs w:val="22"/>
              </w:rPr>
            </w:pPr>
            <w:r w:rsidRPr="000212D3">
              <w:rPr>
                <w:b/>
                <w:sz w:val="22"/>
                <w:szCs w:val="22"/>
              </w:rPr>
              <w:t xml:space="preserve">Course Name     </w:t>
            </w:r>
          </w:p>
        </w:tc>
        <w:tc>
          <w:tcPr>
            <w:tcW w:w="6520" w:type="dxa"/>
            <w:vAlign w:val="center"/>
          </w:tcPr>
          <w:p w:rsidR="0015785C" w:rsidRPr="000212D3" w:rsidRDefault="0015785C" w:rsidP="0015785C">
            <w:pPr>
              <w:pStyle w:val="Title"/>
              <w:jc w:val="left"/>
              <w:rPr>
                <w:b/>
                <w:sz w:val="22"/>
                <w:szCs w:val="22"/>
              </w:rPr>
            </w:pPr>
            <w:r w:rsidRPr="000212D3">
              <w:rPr>
                <w:b/>
                <w:sz w:val="22"/>
                <w:szCs w:val="22"/>
              </w:rPr>
              <w:t>SIGNALS AND SYSTEMS FOR BIOMEDICAL ENGINEERS</w:t>
            </w:r>
          </w:p>
        </w:tc>
        <w:tc>
          <w:tcPr>
            <w:tcW w:w="1559" w:type="dxa"/>
            <w:vAlign w:val="center"/>
          </w:tcPr>
          <w:p w:rsidR="0015785C" w:rsidRPr="000212D3" w:rsidRDefault="0015785C" w:rsidP="0015785C">
            <w:pPr>
              <w:pStyle w:val="Title"/>
              <w:jc w:val="left"/>
              <w:rPr>
                <w:b/>
                <w:bCs/>
                <w:sz w:val="22"/>
                <w:szCs w:val="22"/>
              </w:rPr>
            </w:pPr>
            <w:r w:rsidRPr="000212D3">
              <w:rPr>
                <w:b/>
                <w:bCs/>
                <w:sz w:val="22"/>
                <w:szCs w:val="22"/>
              </w:rPr>
              <w:t xml:space="preserve">Max. Marks </w:t>
            </w:r>
          </w:p>
        </w:tc>
        <w:tc>
          <w:tcPr>
            <w:tcW w:w="851" w:type="dxa"/>
            <w:vAlign w:val="center"/>
          </w:tcPr>
          <w:p w:rsidR="0015785C" w:rsidRPr="000212D3" w:rsidRDefault="0015785C" w:rsidP="0015785C">
            <w:pPr>
              <w:pStyle w:val="Title"/>
              <w:jc w:val="left"/>
              <w:rPr>
                <w:b/>
                <w:sz w:val="22"/>
                <w:szCs w:val="22"/>
              </w:rPr>
            </w:pPr>
            <w:r w:rsidRPr="000212D3">
              <w:rPr>
                <w:b/>
                <w:sz w:val="22"/>
                <w:szCs w:val="22"/>
              </w:rPr>
              <w:t>100</w:t>
            </w:r>
          </w:p>
        </w:tc>
      </w:tr>
    </w:tbl>
    <w:p w:rsidR="0015785C" w:rsidRPr="00507602"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9"/>
        <w:gridCol w:w="670"/>
        <w:gridCol w:w="499"/>
        <w:gridCol w:w="495"/>
      </w:tblGrid>
      <w:tr w:rsidR="0015785C" w:rsidRPr="00507602" w:rsidTr="0015785C">
        <w:trPr>
          <w:trHeight w:val="552"/>
        </w:trPr>
        <w:tc>
          <w:tcPr>
            <w:tcW w:w="257" w:type="pct"/>
            <w:vAlign w:val="center"/>
          </w:tcPr>
          <w:p w:rsidR="0015785C" w:rsidRPr="00507602" w:rsidRDefault="0015785C" w:rsidP="0015785C">
            <w:pPr>
              <w:jc w:val="center"/>
              <w:rPr>
                <w:b/>
              </w:rPr>
            </w:pPr>
            <w:r w:rsidRPr="00507602">
              <w:rPr>
                <w:b/>
              </w:rPr>
              <w:t>Q. No.</w:t>
            </w:r>
          </w:p>
        </w:tc>
        <w:tc>
          <w:tcPr>
            <w:tcW w:w="3957" w:type="pct"/>
            <w:gridSpan w:val="2"/>
            <w:vAlign w:val="center"/>
          </w:tcPr>
          <w:p w:rsidR="0015785C" w:rsidRPr="00507602" w:rsidRDefault="0015785C" w:rsidP="0015785C">
            <w:pPr>
              <w:jc w:val="center"/>
              <w:rPr>
                <w:b/>
              </w:rPr>
            </w:pPr>
            <w:r w:rsidRPr="00507602">
              <w:rPr>
                <w:b/>
              </w:rPr>
              <w:t>Questions</w:t>
            </w:r>
          </w:p>
        </w:tc>
        <w:tc>
          <w:tcPr>
            <w:tcW w:w="301" w:type="pct"/>
            <w:vAlign w:val="center"/>
          </w:tcPr>
          <w:p w:rsidR="0015785C" w:rsidRPr="00507602" w:rsidRDefault="0015785C" w:rsidP="0015785C">
            <w:pPr>
              <w:jc w:val="center"/>
              <w:rPr>
                <w:b/>
              </w:rPr>
            </w:pPr>
            <w:r w:rsidRPr="00507602">
              <w:rPr>
                <w:b/>
              </w:rPr>
              <w:t>CO</w:t>
            </w:r>
          </w:p>
        </w:tc>
        <w:tc>
          <w:tcPr>
            <w:tcW w:w="243" w:type="pct"/>
            <w:vAlign w:val="center"/>
          </w:tcPr>
          <w:p w:rsidR="0015785C" w:rsidRPr="00507602" w:rsidRDefault="0015785C" w:rsidP="0015785C">
            <w:pPr>
              <w:jc w:val="center"/>
              <w:rPr>
                <w:b/>
              </w:rPr>
            </w:pPr>
            <w:r w:rsidRPr="00507602">
              <w:rPr>
                <w:b/>
              </w:rPr>
              <w:t>BL</w:t>
            </w:r>
          </w:p>
        </w:tc>
        <w:tc>
          <w:tcPr>
            <w:tcW w:w="241" w:type="pct"/>
            <w:vAlign w:val="center"/>
          </w:tcPr>
          <w:p w:rsidR="0015785C" w:rsidRPr="00507602" w:rsidRDefault="0015785C" w:rsidP="0015785C">
            <w:pPr>
              <w:jc w:val="center"/>
              <w:rPr>
                <w:b/>
              </w:rPr>
            </w:pPr>
            <w:r w:rsidRPr="00507602">
              <w:rPr>
                <w:b/>
              </w:rPr>
              <w:t>M</w:t>
            </w:r>
          </w:p>
        </w:tc>
      </w:tr>
      <w:tr w:rsidR="0015785C" w:rsidRPr="00507602" w:rsidTr="0015785C">
        <w:trPr>
          <w:trHeight w:val="550"/>
        </w:trPr>
        <w:tc>
          <w:tcPr>
            <w:tcW w:w="5000" w:type="pct"/>
            <w:gridSpan w:val="6"/>
            <w:vAlign w:val="center"/>
          </w:tcPr>
          <w:p w:rsidR="0015785C" w:rsidRPr="00507602" w:rsidRDefault="0015785C" w:rsidP="0015785C">
            <w:pPr>
              <w:jc w:val="center"/>
              <w:rPr>
                <w:b/>
                <w:u w:val="single"/>
              </w:rPr>
            </w:pPr>
            <w:r w:rsidRPr="00507602">
              <w:rPr>
                <w:b/>
                <w:u w:val="single"/>
              </w:rPr>
              <w:t>PART – A (10 X 1 = 10 MARKS)</w:t>
            </w:r>
          </w:p>
        </w:tc>
      </w:tr>
      <w:tr w:rsidR="0015785C" w:rsidRPr="00507602" w:rsidTr="0015785C">
        <w:trPr>
          <w:trHeight w:val="283"/>
        </w:trPr>
        <w:tc>
          <w:tcPr>
            <w:tcW w:w="257" w:type="pct"/>
          </w:tcPr>
          <w:p w:rsidR="0015785C" w:rsidRPr="00507602" w:rsidRDefault="0015785C" w:rsidP="0015785C">
            <w:pPr>
              <w:jc w:val="center"/>
            </w:pPr>
            <w:r w:rsidRPr="00507602">
              <w:t>1.</w:t>
            </w:r>
          </w:p>
        </w:tc>
        <w:tc>
          <w:tcPr>
            <w:tcW w:w="3957" w:type="pct"/>
            <w:gridSpan w:val="2"/>
            <w:vAlign w:val="bottom"/>
          </w:tcPr>
          <w:p w:rsidR="0015785C" w:rsidRPr="00507602" w:rsidRDefault="0015785C" w:rsidP="0015785C">
            <w:pPr>
              <w:autoSpaceDE w:val="0"/>
              <w:autoSpaceDN w:val="0"/>
              <w:adjustRightInd w:val="0"/>
            </w:pPr>
            <w:r w:rsidRPr="00507602">
              <w:t xml:space="preserve">Sketch the continuous time signal </w:t>
            </w:r>
            <w:proofErr w:type="gramStart"/>
            <w:r w:rsidRPr="00507602">
              <w:t>x(</w:t>
            </w:r>
            <w:proofErr w:type="gramEnd"/>
            <w:r w:rsidRPr="00507602">
              <w:t>t)= 2sinπt</w:t>
            </w:r>
            <w:r>
              <w:t>.</w:t>
            </w:r>
          </w:p>
        </w:tc>
        <w:tc>
          <w:tcPr>
            <w:tcW w:w="301" w:type="pct"/>
            <w:vAlign w:val="bottom"/>
          </w:tcPr>
          <w:p w:rsidR="0015785C" w:rsidRPr="00507602" w:rsidRDefault="0015785C" w:rsidP="0015785C">
            <w:pPr>
              <w:jc w:val="center"/>
            </w:pPr>
            <w:r w:rsidRPr="00507602">
              <w:t>CO1</w:t>
            </w:r>
          </w:p>
        </w:tc>
        <w:tc>
          <w:tcPr>
            <w:tcW w:w="243" w:type="pct"/>
            <w:vAlign w:val="bottom"/>
          </w:tcPr>
          <w:p w:rsidR="0015785C" w:rsidRPr="00507602" w:rsidRDefault="0015785C" w:rsidP="0015785C">
            <w:pPr>
              <w:jc w:val="center"/>
            </w:pPr>
            <w:r w:rsidRPr="00507602">
              <w:t>U</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2.</w:t>
            </w:r>
          </w:p>
        </w:tc>
        <w:tc>
          <w:tcPr>
            <w:tcW w:w="3957" w:type="pct"/>
            <w:gridSpan w:val="2"/>
            <w:vAlign w:val="bottom"/>
          </w:tcPr>
          <w:p w:rsidR="0015785C" w:rsidRPr="00507602" w:rsidRDefault="0015785C" w:rsidP="0015785C">
            <w:r w:rsidRPr="00507602">
              <w:t>Justify the importance of a proper sampling frequency.</w:t>
            </w:r>
          </w:p>
        </w:tc>
        <w:tc>
          <w:tcPr>
            <w:tcW w:w="301" w:type="pct"/>
            <w:vAlign w:val="bottom"/>
          </w:tcPr>
          <w:p w:rsidR="0015785C" w:rsidRPr="00507602" w:rsidRDefault="0015785C" w:rsidP="0015785C">
            <w:pPr>
              <w:jc w:val="center"/>
            </w:pPr>
            <w:r w:rsidRPr="00507602">
              <w:t>CO1</w:t>
            </w:r>
          </w:p>
        </w:tc>
        <w:tc>
          <w:tcPr>
            <w:tcW w:w="243" w:type="pct"/>
            <w:vAlign w:val="bottom"/>
          </w:tcPr>
          <w:p w:rsidR="0015785C" w:rsidRPr="00507602" w:rsidRDefault="0015785C" w:rsidP="0015785C">
            <w:pPr>
              <w:jc w:val="center"/>
            </w:pPr>
            <w:r w:rsidRPr="00507602">
              <w:t>R</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3.</w:t>
            </w:r>
          </w:p>
        </w:tc>
        <w:tc>
          <w:tcPr>
            <w:tcW w:w="3957" w:type="pct"/>
            <w:gridSpan w:val="2"/>
            <w:vAlign w:val="bottom"/>
          </w:tcPr>
          <w:p w:rsidR="0015785C" w:rsidRPr="00507602" w:rsidRDefault="0015785C" w:rsidP="0015785C">
            <w:r w:rsidRPr="00507602">
              <w:t>Give expressions for unit impulse function</w:t>
            </w:r>
            <w:r>
              <w:t>.</w:t>
            </w:r>
          </w:p>
        </w:tc>
        <w:tc>
          <w:tcPr>
            <w:tcW w:w="301" w:type="pct"/>
            <w:vAlign w:val="bottom"/>
          </w:tcPr>
          <w:p w:rsidR="0015785C" w:rsidRPr="00507602" w:rsidRDefault="0015785C" w:rsidP="0015785C">
            <w:pPr>
              <w:jc w:val="center"/>
            </w:pPr>
            <w:r w:rsidRPr="00507602">
              <w:t>CO2</w:t>
            </w:r>
          </w:p>
        </w:tc>
        <w:tc>
          <w:tcPr>
            <w:tcW w:w="243" w:type="pct"/>
            <w:vAlign w:val="bottom"/>
          </w:tcPr>
          <w:p w:rsidR="0015785C" w:rsidRPr="00507602" w:rsidRDefault="0015785C" w:rsidP="0015785C">
            <w:pPr>
              <w:jc w:val="center"/>
            </w:pPr>
            <w:r w:rsidRPr="00507602">
              <w:t>R</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4.</w:t>
            </w:r>
          </w:p>
        </w:tc>
        <w:tc>
          <w:tcPr>
            <w:tcW w:w="3957" w:type="pct"/>
            <w:gridSpan w:val="2"/>
            <w:vAlign w:val="bottom"/>
          </w:tcPr>
          <w:p w:rsidR="0015785C" w:rsidRPr="00507602" w:rsidRDefault="0015785C" w:rsidP="0015785C">
            <w:r w:rsidRPr="00507602">
              <w:t>How do you term a signal periodic?</w:t>
            </w:r>
          </w:p>
        </w:tc>
        <w:tc>
          <w:tcPr>
            <w:tcW w:w="301" w:type="pct"/>
            <w:vAlign w:val="bottom"/>
          </w:tcPr>
          <w:p w:rsidR="0015785C" w:rsidRPr="00507602" w:rsidRDefault="0015785C" w:rsidP="0015785C">
            <w:pPr>
              <w:jc w:val="center"/>
            </w:pPr>
            <w:r w:rsidRPr="00507602">
              <w:t>CO2</w:t>
            </w:r>
          </w:p>
        </w:tc>
        <w:tc>
          <w:tcPr>
            <w:tcW w:w="243" w:type="pct"/>
            <w:vAlign w:val="bottom"/>
          </w:tcPr>
          <w:p w:rsidR="0015785C" w:rsidRPr="00507602" w:rsidRDefault="0015785C" w:rsidP="0015785C">
            <w:pPr>
              <w:jc w:val="center"/>
            </w:pPr>
            <w:r w:rsidRPr="00507602">
              <w:t>R</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5.</w:t>
            </w:r>
          </w:p>
        </w:tc>
        <w:tc>
          <w:tcPr>
            <w:tcW w:w="3957" w:type="pct"/>
            <w:gridSpan w:val="2"/>
            <w:vAlign w:val="bottom"/>
          </w:tcPr>
          <w:p w:rsidR="0015785C" w:rsidRPr="00507602" w:rsidRDefault="0015785C" w:rsidP="0015785C">
            <w:pPr>
              <w:pStyle w:val="Default"/>
            </w:pPr>
            <w:r w:rsidRPr="00507602">
              <w:t>Expand STFT.</w:t>
            </w:r>
          </w:p>
        </w:tc>
        <w:tc>
          <w:tcPr>
            <w:tcW w:w="301" w:type="pct"/>
            <w:vAlign w:val="bottom"/>
          </w:tcPr>
          <w:p w:rsidR="0015785C" w:rsidRPr="00507602" w:rsidRDefault="0015785C" w:rsidP="0015785C">
            <w:pPr>
              <w:jc w:val="center"/>
            </w:pPr>
            <w:r w:rsidRPr="00507602">
              <w:t>CO3</w:t>
            </w:r>
          </w:p>
        </w:tc>
        <w:tc>
          <w:tcPr>
            <w:tcW w:w="243" w:type="pct"/>
            <w:vAlign w:val="bottom"/>
          </w:tcPr>
          <w:p w:rsidR="0015785C" w:rsidRPr="00507602" w:rsidRDefault="0015785C" w:rsidP="0015785C">
            <w:pPr>
              <w:jc w:val="center"/>
            </w:pPr>
            <w:r w:rsidRPr="00507602">
              <w:t>U</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6.</w:t>
            </w:r>
          </w:p>
        </w:tc>
        <w:tc>
          <w:tcPr>
            <w:tcW w:w="3957" w:type="pct"/>
            <w:gridSpan w:val="2"/>
            <w:vAlign w:val="bottom"/>
          </w:tcPr>
          <w:p w:rsidR="0015785C" w:rsidRPr="00507602" w:rsidRDefault="0015785C" w:rsidP="0015785C">
            <w:r w:rsidRPr="00507602">
              <w:t>The window used in Gabor Transform is based _________ function</w:t>
            </w:r>
            <w:r>
              <w:t>.</w:t>
            </w:r>
          </w:p>
        </w:tc>
        <w:tc>
          <w:tcPr>
            <w:tcW w:w="301" w:type="pct"/>
            <w:vAlign w:val="bottom"/>
          </w:tcPr>
          <w:p w:rsidR="0015785C" w:rsidRPr="00507602" w:rsidRDefault="0015785C" w:rsidP="0015785C">
            <w:pPr>
              <w:jc w:val="center"/>
            </w:pPr>
            <w:r w:rsidRPr="00507602">
              <w:t>CO3</w:t>
            </w:r>
          </w:p>
        </w:tc>
        <w:tc>
          <w:tcPr>
            <w:tcW w:w="243" w:type="pct"/>
            <w:vAlign w:val="bottom"/>
          </w:tcPr>
          <w:p w:rsidR="0015785C" w:rsidRPr="00507602" w:rsidRDefault="0015785C" w:rsidP="0015785C">
            <w:pPr>
              <w:jc w:val="center"/>
            </w:pPr>
            <w:r w:rsidRPr="00507602">
              <w:t>R</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7.</w:t>
            </w:r>
          </w:p>
        </w:tc>
        <w:tc>
          <w:tcPr>
            <w:tcW w:w="3957" w:type="pct"/>
            <w:gridSpan w:val="2"/>
            <w:vAlign w:val="bottom"/>
          </w:tcPr>
          <w:p w:rsidR="0015785C" w:rsidRPr="00507602" w:rsidRDefault="0015785C" w:rsidP="0015785C">
            <w:pPr>
              <w:pStyle w:val="ListParagraph"/>
              <w:ind w:left="0"/>
              <w:rPr>
                <w:noProof/>
                <w:lang w:eastAsia="zh-TW"/>
              </w:rPr>
            </w:pPr>
            <w:r w:rsidRPr="00507602">
              <w:rPr>
                <w:noProof/>
                <w:lang w:eastAsia="zh-TW"/>
              </w:rPr>
              <w:t>Laplace transform is applied for __________ signals</w:t>
            </w:r>
            <w:r>
              <w:rPr>
                <w:noProof/>
                <w:lang w:eastAsia="zh-TW"/>
              </w:rPr>
              <w:t>.</w:t>
            </w:r>
          </w:p>
        </w:tc>
        <w:tc>
          <w:tcPr>
            <w:tcW w:w="301" w:type="pct"/>
            <w:vAlign w:val="bottom"/>
          </w:tcPr>
          <w:p w:rsidR="0015785C" w:rsidRPr="00507602" w:rsidRDefault="0015785C" w:rsidP="0015785C">
            <w:pPr>
              <w:jc w:val="center"/>
            </w:pPr>
            <w:r w:rsidRPr="00507602">
              <w:t>CO4</w:t>
            </w:r>
          </w:p>
        </w:tc>
        <w:tc>
          <w:tcPr>
            <w:tcW w:w="243" w:type="pct"/>
            <w:vAlign w:val="bottom"/>
          </w:tcPr>
          <w:p w:rsidR="0015785C" w:rsidRPr="00507602" w:rsidRDefault="0015785C" w:rsidP="0015785C">
            <w:pPr>
              <w:jc w:val="center"/>
            </w:pPr>
            <w:r w:rsidRPr="00507602">
              <w:t>U</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8.</w:t>
            </w:r>
          </w:p>
        </w:tc>
        <w:tc>
          <w:tcPr>
            <w:tcW w:w="3957" w:type="pct"/>
            <w:gridSpan w:val="2"/>
            <w:vAlign w:val="bottom"/>
          </w:tcPr>
          <w:p w:rsidR="0015785C" w:rsidRPr="00507602" w:rsidRDefault="0015785C" w:rsidP="0015785C">
            <w:pPr>
              <w:rPr>
                <w:bCs/>
              </w:rPr>
            </w:pPr>
            <w:r w:rsidRPr="00507602">
              <w:rPr>
                <w:bCs/>
              </w:rPr>
              <w:t>Substantiate for linearity property of Laplace Transform.</w:t>
            </w:r>
          </w:p>
        </w:tc>
        <w:tc>
          <w:tcPr>
            <w:tcW w:w="301" w:type="pct"/>
            <w:vAlign w:val="bottom"/>
          </w:tcPr>
          <w:p w:rsidR="0015785C" w:rsidRPr="00507602" w:rsidRDefault="0015785C" w:rsidP="0015785C">
            <w:pPr>
              <w:jc w:val="center"/>
            </w:pPr>
            <w:r w:rsidRPr="00507602">
              <w:t>CO4</w:t>
            </w:r>
          </w:p>
        </w:tc>
        <w:tc>
          <w:tcPr>
            <w:tcW w:w="243" w:type="pct"/>
            <w:vAlign w:val="bottom"/>
          </w:tcPr>
          <w:p w:rsidR="0015785C" w:rsidRPr="00507602" w:rsidRDefault="0015785C" w:rsidP="0015785C">
            <w:pPr>
              <w:jc w:val="center"/>
            </w:pPr>
            <w:r w:rsidRPr="00507602">
              <w:t>R</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9.</w:t>
            </w:r>
          </w:p>
        </w:tc>
        <w:tc>
          <w:tcPr>
            <w:tcW w:w="3957" w:type="pct"/>
            <w:gridSpan w:val="2"/>
            <w:vAlign w:val="bottom"/>
          </w:tcPr>
          <w:p w:rsidR="0015785C" w:rsidRPr="00507602" w:rsidRDefault="0015785C" w:rsidP="0015785C">
            <w:pPr>
              <w:rPr>
                <w:noProof/>
                <w:lang w:eastAsia="zh-TW"/>
              </w:rPr>
            </w:pPr>
            <w:r w:rsidRPr="00507602">
              <w:rPr>
                <w:noProof/>
                <w:lang w:eastAsia="zh-TW"/>
              </w:rPr>
              <w:t>Complete the following formulae</w:t>
            </w:r>
            <w:r>
              <w:rPr>
                <w:noProof/>
                <w:lang w:eastAsia="zh-TW"/>
              </w:rPr>
              <w:t>.</w:t>
            </w:r>
          </w:p>
          <w:p w:rsidR="0015785C" w:rsidRPr="00507602" w:rsidRDefault="0015785C" w:rsidP="0015785C">
            <w:pPr>
              <w:pStyle w:val="ListParagraph"/>
              <w:ind w:left="0"/>
              <w:rPr>
                <w:noProof/>
                <w:lang w:eastAsia="zh-TW"/>
              </w:rPr>
            </w:pPr>
            <w:r w:rsidRPr="00507602">
              <w:rPr>
                <w:noProof/>
                <w:lang w:eastAsia="zh-TW"/>
              </w:rPr>
              <w:t>Z{nx(n)} = ?</w:t>
            </w:r>
          </w:p>
        </w:tc>
        <w:tc>
          <w:tcPr>
            <w:tcW w:w="301" w:type="pct"/>
            <w:vAlign w:val="bottom"/>
          </w:tcPr>
          <w:p w:rsidR="0015785C" w:rsidRPr="00507602" w:rsidRDefault="0015785C" w:rsidP="0015785C">
            <w:pPr>
              <w:jc w:val="center"/>
            </w:pPr>
            <w:r w:rsidRPr="00507602">
              <w:t>CO5</w:t>
            </w:r>
          </w:p>
        </w:tc>
        <w:tc>
          <w:tcPr>
            <w:tcW w:w="243" w:type="pct"/>
            <w:vAlign w:val="bottom"/>
          </w:tcPr>
          <w:p w:rsidR="0015785C" w:rsidRPr="00507602" w:rsidRDefault="0015785C" w:rsidP="0015785C">
            <w:pPr>
              <w:jc w:val="center"/>
            </w:pPr>
            <w:r w:rsidRPr="00507602">
              <w:t>U</w:t>
            </w:r>
          </w:p>
        </w:tc>
        <w:tc>
          <w:tcPr>
            <w:tcW w:w="241" w:type="pct"/>
            <w:vAlign w:val="bottom"/>
          </w:tcPr>
          <w:p w:rsidR="0015785C" w:rsidRPr="00507602" w:rsidRDefault="0015785C" w:rsidP="0015785C">
            <w:pPr>
              <w:jc w:val="center"/>
            </w:pPr>
            <w:r w:rsidRPr="00507602">
              <w:t>1</w:t>
            </w:r>
          </w:p>
        </w:tc>
      </w:tr>
      <w:tr w:rsidR="0015785C" w:rsidRPr="00507602" w:rsidTr="0015785C">
        <w:trPr>
          <w:trHeight w:val="283"/>
        </w:trPr>
        <w:tc>
          <w:tcPr>
            <w:tcW w:w="257" w:type="pct"/>
          </w:tcPr>
          <w:p w:rsidR="0015785C" w:rsidRPr="00507602" w:rsidRDefault="0015785C" w:rsidP="0015785C">
            <w:pPr>
              <w:jc w:val="center"/>
            </w:pPr>
            <w:r w:rsidRPr="00507602">
              <w:t>10.</w:t>
            </w:r>
          </w:p>
        </w:tc>
        <w:tc>
          <w:tcPr>
            <w:tcW w:w="3957" w:type="pct"/>
            <w:gridSpan w:val="2"/>
            <w:vAlign w:val="bottom"/>
          </w:tcPr>
          <w:p w:rsidR="0015785C" w:rsidRPr="00507602" w:rsidRDefault="0015785C" w:rsidP="0015785C">
            <w:r w:rsidRPr="00507602">
              <w:t>A 3-D view of the transformed signal is known as __________</w:t>
            </w:r>
          </w:p>
        </w:tc>
        <w:tc>
          <w:tcPr>
            <w:tcW w:w="301" w:type="pct"/>
            <w:vAlign w:val="bottom"/>
          </w:tcPr>
          <w:p w:rsidR="0015785C" w:rsidRPr="00507602" w:rsidRDefault="0015785C" w:rsidP="0015785C">
            <w:pPr>
              <w:jc w:val="center"/>
            </w:pPr>
            <w:r w:rsidRPr="00507602">
              <w:t>CO6</w:t>
            </w:r>
          </w:p>
        </w:tc>
        <w:tc>
          <w:tcPr>
            <w:tcW w:w="243" w:type="pct"/>
            <w:vAlign w:val="bottom"/>
          </w:tcPr>
          <w:p w:rsidR="0015785C" w:rsidRPr="00507602" w:rsidRDefault="0015785C" w:rsidP="0015785C">
            <w:pPr>
              <w:jc w:val="center"/>
            </w:pPr>
            <w:r w:rsidRPr="00507602">
              <w:t>U</w:t>
            </w:r>
          </w:p>
        </w:tc>
        <w:tc>
          <w:tcPr>
            <w:tcW w:w="241" w:type="pct"/>
            <w:vAlign w:val="bottom"/>
          </w:tcPr>
          <w:p w:rsidR="0015785C" w:rsidRPr="00507602" w:rsidRDefault="0015785C" w:rsidP="0015785C">
            <w:pPr>
              <w:jc w:val="center"/>
            </w:pPr>
            <w:r w:rsidRPr="00507602">
              <w:t>1</w:t>
            </w:r>
          </w:p>
        </w:tc>
      </w:tr>
      <w:tr w:rsidR="0015785C" w:rsidRPr="00507602" w:rsidTr="0015785C">
        <w:trPr>
          <w:trHeight w:val="552"/>
        </w:trPr>
        <w:tc>
          <w:tcPr>
            <w:tcW w:w="5000" w:type="pct"/>
            <w:gridSpan w:val="6"/>
            <w:vAlign w:val="center"/>
          </w:tcPr>
          <w:p w:rsidR="0015785C" w:rsidRPr="00507602" w:rsidRDefault="0015785C" w:rsidP="0015785C">
            <w:pPr>
              <w:jc w:val="center"/>
              <w:rPr>
                <w:b/>
                <w:u w:val="single"/>
              </w:rPr>
            </w:pPr>
            <w:r w:rsidRPr="00507602">
              <w:rPr>
                <w:b/>
                <w:u w:val="single"/>
              </w:rPr>
              <w:t>PART – B (6 X 3 = 18 MARKS)</w:t>
            </w:r>
          </w:p>
        </w:tc>
      </w:tr>
      <w:tr w:rsidR="0015785C" w:rsidRPr="00507602" w:rsidTr="0015785C">
        <w:trPr>
          <w:trHeight w:val="283"/>
        </w:trPr>
        <w:tc>
          <w:tcPr>
            <w:tcW w:w="257" w:type="pct"/>
            <w:vAlign w:val="bottom"/>
          </w:tcPr>
          <w:p w:rsidR="0015785C" w:rsidRPr="00507602" w:rsidRDefault="0015785C" w:rsidP="0015785C">
            <w:pPr>
              <w:pStyle w:val="NoSpacing"/>
            </w:pPr>
            <w:r w:rsidRPr="00507602">
              <w:t>11.</w:t>
            </w:r>
          </w:p>
        </w:tc>
        <w:tc>
          <w:tcPr>
            <w:tcW w:w="3957" w:type="pct"/>
            <w:gridSpan w:val="2"/>
            <w:vAlign w:val="bottom"/>
          </w:tcPr>
          <w:p w:rsidR="0015785C" w:rsidRPr="00507602" w:rsidRDefault="0015785C" w:rsidP="0015785C">
            <w:pPr>
              <w:pStyle w:val="NoSpacing"/>
            </w:pPr>
            <w:r w:rsidRPr="00507602">
              <w:t>Differentiate causal and anti-causal signals</w:t>
            </w:r>
            <w:r>
              <w:t>.</w:t>
            </w:r>
          </w:p>
        </w:tc>
        <w:tc>
          <w:tcPr>
            <w:tcW w:w="301" w:type="pct"/>
            <w:vAlign w:val="bottom"/>
          </w:tcPr>
          <w:p w:rsidR="0015785C" w:rsidRPr="00507602" w:rsidRDefault="0015785C" w:rsidP="0015785C">
            <w:pPr>
              <w:pStyle w:val="NoSpacing"/>
              <w:jc w:val="center"/>
            </w:pPr>
            <w:r w:rsidRPr="00507602">
              <w:t>CO1</w:t>
            </w:r>
          </w:p>
        </w:tc>
        <w:tc>
          <w:tcPr>
            <w:tcW w:w="243" w:type="pct"/>
            <w:vAlign w:val="bottom"/>
          </w:tcPr>
          <w:p w:rsidR="0015785C" w:rsidRPr="00507602" w:rsidRDefault="0015785C" w:rsidP="0015785C">
            <w:pPr>
              <w:pStyle w:val="NoSpacing"/>
              <w:jc w:val="center"/>
            </w:pPr>
            <w:r w:rsidRPr="00507602">
              <w:t>U</w:t>
            </w:r>
          </w:p>
        </w:tc>
        <w:tc>
          <w:tcPr>
            <w:tcW w:w="241" w:type="pct"/>
            <w:vAlign w:val="bottom"/>
          </w:tcPr>
          <w:p w:rsidR="0015785C" w:rsidRPr="00507602" w:rsidRDefault="0015785C" w:rsidP="0015785C">
            <w:pPr>
              <w:pStyle w:val="NoSpacing"/>
              <w:jc w:val="center"/>
            </w:pPr>
            <w:r w:rsidRPr="00507602">
              <w:t>3</w:t>
            </w:r>
          </w:p>
        </w:tc>
      </w:tr>
      <w:tr w:rsidR="0015785C" w:rsidRPr="00507602" w:rsidTr="0015785C">
        <w:trPr>
          <w:trHeight w:val="283"/>
        </w:trPr>
        <w:tc>
          <w:tcPr>
            <w:tcW w:w="257" w:type="pct"/>
            <w:vAlign w:val="bottom"/>
          </w:tcPr>
          <w:p w:rsidR="0015785C" w:rsidRPr="00507602" w:rsidRDefault="0015785C" w:rsidP="0015785C">
            <w:pPr>
              <w:pStyle w:val="NoSpacing"/>
            </w:pPr>
            <w:r w:rsidRPr="00507602">
              <w:t>12.</w:t>
            </w:r>
          </w:p>
        </w:tc>
        <w:tc>
          <w:tcPr>
            <w:tcW w:w="3957" w:type="pct"/>
            <w:gridSpan w:val="2"/>
            <w:vAlign w:val="bottom"/>
          </w:tcPr>
          <w:p w:rsidR="0015785C" w:rsidRPr="00507602" w:rsidRDefault="0015785C" w:rsidP="0015785C">
            <w:pPr>
              <w:pStyle w:val="NoSpacing"/>
            </w:pPr>
            <w:r w:rsidRPr="00507602">
              <w:t>Define Sampling Theorem with example.</w:t>
            </w:r>
          </w:p>
        </w:tc>
        <w:tc>
          <w:tcPr>
            <w:tcW w:w="301" w:type="pct"/>
            <w:vAlign w:val="bottom"/>
          </w:tcPr>
          <w:p w:rsidR="0015785C" w:rsidRPr="00507602" w:rsidRDefault="0015785C" w:rsidP="0015785C">
            <w:pPr>
              <w:pStyle w:val="NoSpacing"/>
              <w:jc w:val="center"/>
            </w:pPr>
            <w:r w:rsidRPr="00507602">
              <w:t>CO2</w:t>
            </w:r>
          </w:p>
        </w:tc>
        <w:tc>
          <w:tcPr>
            <w:tcW w:w="243" w:type="pct"/>
            <w:vAlign w:val="bottom"/>
          </w:tcPr>
          <w:p w:rsidR="0015785C" w:rsidRPr="00507602" w:rsidRDefault="0015785C" w:rsidP="0015785C">
            <w:pPr>
              <w:pStyle w:val="NoSpacing"/>
              <w:jc w:val="center"/>
            </w:pPr>
            <w:r w:rsidRPr="00507602">
              <w:t>U</w:t>
            </w:r>
          </w:p>
        </w:tc>
        <w:tc>
          <w:tcPr>
            <w:tcW w:w="241" w:type="pct"/>
            <w:vAlign w:val="bottom"/>
          </w:tcPr>
          <w:p w:rsidR="0015785C" w:rsidRPr="00507602" w:rsidRDefault="0015785C" w:rsidP="0015785C">
            <w:pPr>
              <w:pStyle w:val="NoSpacing"/>
              <w:jc w:val="center"/>
            </w:pPr>
            <w:r w:rsidRPr="00507602">
              <w:t>3</w:t>
            </w:r>
          </w:p>
        </w:tc>
      </w:tr>
      <w:tr w:rsidR="0015785C" w:rsidRPr="00507602" w:rsidTr="0015785C">
        <w:trPr>
          <w:trHeight w:val="283"/>
        </w:trPr>
        <w:tc>
          <w:tcPr>
            <w:tcW w:w="257" w:type="pct"/>
            <w:vAlign w:val="bottom"/>
          </w:tcPr>
          <w:p w:rsidR="0015785C" w:rsidRPr="00507602" w:rsidRDefault="0015785C" w:rsidP="0015785C">
            <w:pPr>
              <w:pStyle w:val="NoSpacing"/>
            </w:pPr>
            <w:r w:rsidRPr="00507602">
              <w:t>13.</w:t>
            </w:r>
          </w:p>
        </w:tc>
        <w:tc>
          <w:tcPr>
            <w:tcW w:w="3957" w:type="pct"/>
            <w:gridSpan w:val="2"/>
            <w:vAlign w:val="bottom"/>
          </w:tcPr>
          <w:p w:rsidR="0015785C" w:rsidRPr="00507602" w:rsidRDefault="0015785C" w:rsidP="0015785C">
            <w:pPr>
              <w:pStyle w:val="NoSpacing"/>
            </w:pPr>
            <w:r w:rsidRPr="00507602">
              <w:t>List three application of Joint Time Frequency Analysis.</w:t>
            </w:r>
          </w:p>
        </w:tc>
        <w:tc>
          <w:tcPr>
            <w:tcW w:w="301" w:type="pct"/>
            <w:vAlign w:val="bottom"/>
          </w:tcPr>
          <w:p w:rsidR="0015785C" w:rsidRPr="00507602" w:rsidRDefault="0015785C" w:rsidP="0015785C">
            <w:pPr>
              <w:pStyle w:val="NoSpacing"/>
              <w:jc w:val="center"/>
            </w:pPr>
            <w:r w:rsidRPr="00507602">
              <w:t>CO3</w:t>
            </w:r>
          </w:p>
        </w:tc>
        <w:tc>
          <w:tcPr>
            <w:tcW w:w="243" w:type="pct"/>
            <w:vAlign w:val="bottom"/>
          </w:tcPr>
          <w:p w:rsidR="0015785C" w:rsidRPr="00507602" w:rsidRDefault="0015785C" w:rsidP="0015785C">
            <w:pPr>
              <w:pStyle w:val="NoSpacing"/>
              <w:jc w:val="center"/>
            </w:pPr>
            <w:r w:rsidRPr="00507602">
              <w:t>R</w:t>
            </w:r>
          </w:p>
        </w:tc>
        <w:tc>
          <w:tcPr>
            <w:tcW w:w="241" w:type="pct"/>
            <w:vAlign w:val="bottom"/>
          </w:tcPr>
          <w:p w:rsidR="0015785C" w:rsidRPr="00507602" w:rsidRDefault="0015785C" w:rsidP="0015785C">
            <w:pPr>
              <w:pStyle w:val="NoSpacing"/>
              <w:jc w:val="center"/>
            </w:pPr>
            <w:r w:rsidRPr="00507602">
              <w:t>3</w:t>
            </w:r>
          </w:p>
        </w:tc>
      </w:tr>
      <w:tr w:rsidR="0015785C" w:rsidRPr="00507602" w:rsidTr="0015785C">
        <w:trPr>
          <w:trHeight w:val="283"/>
        </w:trPr>
        <w:tc>
          <w:tcPr>
            <w:tcW w:w="257" w:type="pct"/>
            <w:vAlign w:val="bottom"/>
          </w:tcPr>
          <w:p w:rsidR="0015785C" w:rsidRPr="00507602" w:rsidRDefault="0015785C" w:rsidP="0015785C">
            <w:pPr>
              <w:pStyle w:val="NoSpacing"/>
            </w:pPr>
            <w:r w:rsidRPr="00507602">
              <w:t>14.</w:t>
            </w:r>
          </w:p>
        </w:tc>
        <w:tc>
          <w:tcPr>
            <w:tcW w:w="3957" w:type="pct"/>
            <w:gridSpan w:val="2"/>
            <w:vAlign w:val="bottom"/>
          </w:tcPr>
          <w:p w:rsidR="0015785C" w:rsidRPr="00507602" w:rsidRDefault="0015785C" w:rsidP="0015785C">
            <w:pPr>
              <w:pStyle w:val="NoSpacing"/>
            </w:pPr>
            <w:r w:rsidRPr="00507602">
              <w:t>Define Laplace Transform with example.</w:t>
            </w:r>
          </w:p>
        </w:tc>
        <w:tc>
          <w:tcPr>
            <w:tcW w:w="301" w:type="pct"/>
            <w:vAlign w:val="bottom"/>
          </w:tcPr>
          <w:p w:rsidR="0015785C" w:rsidRPr="00507602" w:rsidRDefault="0015785C" w:rsidP="0015785C">
            <w:pPr>
              <w:pStyle w:val="NoSpacing"/>
              <w:jc w:val="center"/>
            </w:pPr>
            <w:r w:rsidRPr="00507602">
              <w:t>CO4</w:t>
            </w:r>
          </w:p>
        </w:tc>
        <w:tc>
          <w:tcPr>
            <w:tcW w:w="243" w:type="pct"/>
            <w:vAlign w:val="bottom"/>
          </w:tcPr>
          <w:p w:rsidR="0015785C" w:rsidRPr="00507602" w:rsidRDefault="0015785C" w:rsidP="0015785C">
            <w:pPr>
              <w:pStyle w:val="NoSpacing"/>
              <w:jc w:val="center"/>
            </w:pPr>
            <w:r w:rsidRPr="00507602">
              <w:t>U</w:t>
            </w:r>
          </w:p>
        </w:tc>
        <w:tc>
          <w:tcPr>
            <w:tcW w:w="241" w:type="pct"/>
            <w:vAlign w:val="bottom"/>
          </w:tcPr>
          <w:p w:rsidR="0015785C" w:rsidRPr="00507602" w:rsidRDefault="0015785C" w:rsidP="0015785C">
            <w:pPr>
              <w:pStyle w:val="NoSpacing"/>
              <w:jc w:val="center"/>
            </w:pPr>
            <w:r w:rsidRPr="00507602">
              <w:t>3</w:t>
            </w:r>
          </w:p>
        </w:tc>
      </w:tr>
      <w:tr w:rsidR="0015785C" w:rsidRPr="00507602" w:rsidTr="0015785C">
        <w:trPr>
          <w:trHeight w:val="283"/>
        </w:trPr>
        <w:tc>
          <w:tcPr>
            <w:tcW w:w="257" w:type="pct"/>
            <w:vAlign w:val="bottom"/>
          </w:tcPr>
          <w:p w:rsidR="0015785C" w:rsidRPr="00507602" w:rsidRDefault="0015785C" w:rsidP="0015785C">
            <w:pPr>
              <w:pStyle w:val="NoSpacing"/>
            </w:pPr>
            <w:r w:rsidRPr="00507602">
              <w:t>15.</w:t>
            </w:r>
          </w:p>
        </w:tc>
        <w:tc>
          <w:tcPr>
            <w:tcW w:w="3957" w:type="pct"/>
            <w:gridSpan w:val="2"/>
          </w:tcPr>
          <w:p w:rsidR="0015785C" w:rsidRPr="00507602" w:rsidRDefault="0015785C" w:rsidP="0015785C">
            <w:pPr>
              <w:pStyle w:val="NoSpacing"/>
            </w:pPr>
            <w:r w:rsidRPr="00507602">
              <w:t>Define Z Transform. What are its applications?</w:t>
            </w:r>
          </w:p>
        </w:tc>
        <w:tc>
          <w:tcPr>
            <w:tcW w:w="301" w:type="pct"/>
            <w:vAlign w:val="bottom"/>
          </w:tcPr>
          <w:p w:rsidR="0015785C" w:rsidRPr="00507602" w:rsidRDefault="0015785C" w:rsidP="0015785C">
            <w:pPr>
              <w:pStyle w:val="NoSpacing"/>
              <w:jc w:val="center"/>
            </w:pPr>
            <w:r w:rsidRPr="00507602">
              <w:t>CO5</w:t>
            </w:r>
          </w:p>
        </w:tc>
        <w:tc>
          <w:tcPr>
            <w:tcW w:w="243" w:type="pct"/>
            <w:vAlign w:val="bottom"/>
          </w:tcPr>
          <w:p w:rsidR="0015785C" w:rsidRPr="00507602" w:rsidRDefault="0015785C" w:rsidP="0015785C">
            <w:pPr>
              <w:pStyle w:val="NoSpacing"/>
              <w:jc w:val="center"/>
            </w:pPr>
            <w:r w:rsidRPr="00507602">
              <w:t>U</w:t>
            </w:r>
          </w:p>
        </w:tc>
        <w:tc>
          <w:tcPr>
            <w:tcW w:w="241" w:type="pct"/>
            <w:vAlign w:val="bottom"/>
          </w:tcPr>
          <w:p w:rsidR="0015785C" w:rsidRPr="00507602" w:rsidRDefault="0015785C" w:rsidP="0015785C">
            <w:pPr>
              <w:pStyle w:val="NoSpacing"/>
              <w:jc w:val="center"/>
            </w:pPr>
            <w:r w:rsidRPr="00507602">
              <w:t>3</w:t>
            </w:r>
          </w:p>
        </w:tc>
      </w:tr>
      <w:tr w:rsidR="0015785C" w:rsidRPr="00507602" w:rsidTr="0015785C">
        <w:trPr>
          <w:trHeight w:val="283"/>
        </w:trPr>
        <w:tc>
          <w:tcPr>
            <w:tcW w:w="257" w:type="pct"/>
            <w:vAlign w:val="bottom"/>
          </w:tcPr>
          <w:p w:rsidR="0015785C" w:rsidRPr="00507602" w:rsidRDefault="0015785C" w:rsidP="0015785C">
            <w:pPr>
              <w:pStyle w:val="NoSpacing"/>
            </w:pPr>
            <w:r w:rsidRPr="00507602">
              <w:t>16.</w:t>
            </w:r>
          </w:p>
        </w:tc>
        <w:tc>
          <w:tcPr>
            <w:tcW w:w="3957" w:type="pct"/>
            <w:gridSpan w:val="2"/>
          </w:tcPr>
          <w:p w:rsidR="0015785C" w:rsidRPr="00507602" w:rsidRDefault="0015785C" w:rsidP="0015785C">
            <w:pPr>
              <w:pStyle w:val="NoSpacing"/>
            </w:pPr>
            <w:r w:rsidRPr="00507602">
              <w:t>List the properties of Non Linear Systems.</w:t>
            </w:r>
          </w:p>
        </w:tc>
        <w:tc>
          <w:tcPr>
            <w:tcW w:w="301" w:type="pct"/>
            <w:vAlign w:val="bottom"/>
          </w:tcPr>
          <w:p w:rsidR="0015785C" w:rsidRPr="00507602" w:rsidRDefault="0015785C" w:rsidP="0015785C">
            <w:pPr>
              <w:pStyle w:val="NoSpacing"/>
              <w:jc w:val="center"/>
            </w:pPr>
            <w:r w:rsidRPr="00507602">
              <w:t>CO6</w:t>
            </w:r>
          </w:p>
        </w:tc>
        <w:tc>
          <w:tcPr>
            <w:tcW w:w="243" w:type="pct"/>
            <w:vAlign w:val="bottom"/>
          </w:tcPr>
          <w:p w:rsidR="0015785C" w:rsidRPr="00507602" w:rsidRDefault="0015785C" w:rsidP="0015785C">
            <w:pPr>
              <w:pStyle w:val="NoSpacing"/>
              <w:jc w:val="center"/>
            </w:pPr>
            <w:r w:rsidRPr="00507602">
              <w:t>U</w:t>
            </w:r>
          </w:p>
        </w:tc>
        <w:tc>
          <w:tcPr>
            <w:tcW w:w="241" w:type="pct"/>
            <w:vAlign w:val="bottom"/>
          </w:tcPr>
          <w:p w:rsidR="0015785C" w:rsidRPr="00507602" w:rsidRDefault="0015785C" w:rsidP="0015785C">
            <w:pPr>
              <w:pStyle w:val="NoSpacing"/>
              <w:jc w:val="center"/>
            </w:pPr>
            <w:r w:rsidRPr="00507602">
              <w:t>3</w:t>
            </w:r>
          </w:p>
        </w:tc>
      </w:tr>
      <w:tr w:rsidR="0015785C" w:rsidRPr="00507602" w:rsidTr="0015785C">
        <w:trPr>
          <w:trHeight w:val="552"/>
        </w:trPr>
        <w:tc>
          <w:tcPr>
            <w:tcW w:w="5000" w:type="pct"/>
            <w:gridSpan w:val="6"/>
          </w:tcPr>
          <w:p w:rsidR="0015785C" w:rsidRPr="00507602" w:rsidRDefault="0015785C" w:rsidP="0015785C">
            <w:pPr>
              <w:jc w:val="center"/>
              <w:rPr>
                <w:b/>
                <w:u w:val="single"/>
              </w:rPr>
            </w:pPr>
            <w:r w:rsidRPr="00507602">
              <w:rPr>
                <w:b/>
                <w:u w:val="single"/>
              </w:rPr>
              <w:t>PART – C (6 X 12 = 72 MARKS)</w:t>
            </w:r>
          </w:p>
          <w:p w:rsidR="0015785C" w:rsidRPr="00507602" w:rsidRDefault="0015785C" w:rsidP="0015785C">
            <w:pPr>
              <w:jc w:val="center"/>
              <w:rPr>
                <w:b/>
              </w:rPr>
            </w:pPr>
            <w:r w:rsidRPr="00507602">
              <w:rPr>
                <w:b/>
              </w:rPr>
              <w:t>(Answer any five Questions from Q. No. 17 to 23, Q. No. 24 is Compulsory)</w:t>
            </w:r>
          </w:p>
        </w:tc>
      </w:tr>
      <w:tr w:rsidR="0015785C" w:rsidRPr="00507602" w:rsidTr="0015785C">
        <w:trPr>
          <w:trHeight w:val="283"/>
        </w:trPr>
        <w:tc>
          <w:tcPr>
            <w:tcW w:w="257" w:type="pct"/>
          </w:tcPr>
          <w:p w:rsidR="0015785C" w:rsidRPr="00507602" w:rsidRDefault="0015785C" w:rsidP="0015785C">
            <w:pPr>
              <w:jc w:val="center"/>
            </w:pPr>
            <w:r w:rsidRPr="00507602">
              <w:t>17.</w:t>
            </w:r>
          </w:p>
        </w:tc>
        <w:tc>
          <w:tcPr>
            <w:tcW w:w="182" w:type="pct"/>
          </w:tcPr>
          <w:p w:rsidR="0015785C" w:rsidRPr="00507602" w:rsidRDefault="0015785C" w:rsidP="0015785C">
            <w:pPr>
              <w:jc w:val="center"/>
            </w:pPr>
            <w:r w:rsidRPr="00507602">
              <w:t>a.</w:t>
            </w:r>
          </w:p>
        </w:tc>
        <w:tc>
          <w:tcPr>
            <w:tcW w:w="3776" w:type="pct"/>
            <w:vAlign w:val="bottom"/>
          </w:tcPr>
          <w:p w:rsidR="0015785C" w:rsidRPr="00507602" w:rsidRDefault="0015785C" w:rsidP="0015785C">
            <w:r w:rsidRPr="00507602">
              <w:t>Discuss about the various operations on si</w:t>
            </w:r>
            <w:r>
              <w:t>gnals with proper illustrations.</w:t>
            </w:r>
          </w:p>
        </w:tc>
        <w:tc>
          <w:tcPr>
            <w:tcW w:w="301" w:type="pct"/>
          </w:tcPr>
          <w:p w:rsidR="0015785C" w:rsidRPr="00507602" w:rsidRDefault="0015785C" w:rsidP="0015785C">
            <w:pPr>
              <w:jc w:val="center"/>
            </w:pPr>
            <w:r w:rsidRPr="00507602">
              <w:t>CO1</w:t>
            </w:r>
          </w:p>
        </w:tc>
        <w:tc>
          <w:tcPr>
            <w:tcW w:w="243" w:type="pct"/>
          </w:tcPr>
          <w:p w:rsidR="0015785C" w:rsidRPr="00507602" w:rsidRDefault="0015785C" w:rsidP="0015785C">
            <w:pPr>
              <w:jc w:val="center"/>
            </w:pPr>
            <w:r w:rsidRPr="00507602">
              <w:t>An</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r w:rsidRPr="00507602">
              <w:t>b.</w:t>
            </w:r>
          </w:p>
        </w:tc>
        <w:tc>
          <w:tcPr>
            <w:tcW w:w="3776" w:type="pct"/>
            <w:vAlign w:val="bottom"/>
          </w:tcPr>
          <w:p w:rsidR="0015785C" w:rsidRPr="00507602" w:rsidRDefault="0015785C" w:rsidP="0015785C">
            <w:pPr>
              <w:rPr>
                <w:bCs/>
              </w:rPr>
            </w:pPr>
            <w:r w:rsidRPr="00507602">
              <w:rPr>
                <w:bCs/>
              </w:rPr>
              <w:t>Briefly explain the different classifications of signals with examples.</w:t>
            </w:r>
          </w:p>
        </w:tc>
        <w:tc>
          <w:tcPr>
            <w:tcW w:w="301" w:type="pct"/>
          </w:tcPr>
          <w:p w:rsidR="0015785C" w:rsidRPr="00507602" w:rsidRDefault="0015785C" w:rsidP="0015785C">
            <w:pPr>
              <w:jc w:val="center"/>
            </w:pPr>
            <w:r w:rsidRPr="00507602">
              <w:t>CO1</w:t>
            </w:r>
          </w:p>
        </w:tc>
        <w:tc>
          <w:tcPr>
            <w:tcW w:w="243" w:type="pct"/>
          </w:tcPr>
          <w:p w:rsidR="0015785C" w:rsidRPr="00507602" w:rsidRDefault="0015785C" w:rsidP="0015785C">
            <w:pPr>
              <w:jc w:val="center"/>
            </w:pPr>
            <w:r w:rsidRPr="00507602">
              <w:t>An</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p>
        </w:tc>
        <w:tc>
          <w:tcPr>
            <w:tcW w:w="3776" w:type="pct"/>
            <w:vAlign w:val="bottom"/>
          </w:tcPr>
          <w:p w:rsidR="0015785C" w:rsidRPr="00507602" w:rsidRDefault="0015785C" w:rsidP="0015785C"/>
        </w:tc>
        <w:tc>
          <w:tcPr>
            <w:tcW w:w="301" w:type="pct"/>
          </w:tcPr>
          <w:p w:rsidR="0015785C" w:rsidRPr="00507602" w:rsidRDefault="0015785C" w:rsidP="0015785C">
            <w:pPr>
              <w:jc w:val="center"/>
            </w:pPr>
          </w:p>
        </w:tc>
        <w:tc>
          <w:tcPr>
            <w:tcW w:w="243" w:type="pct"/>
          </w:tcPr>
          <w:p w:rsidR="0015785C" w:rsidRPr="00507602" w:rsidRDefault="0015785C" w:rsidP="0015785C">
            <w:pPr>
              <w:jc w:val="center"/>
            </w:pPr>
          </w:p>
        </w:tc>
        <w:tc>
          <w:tcPr>
            <w:tcW w:w="241" w:type="pct"/>
          </w:tcPr>
          <w:p w:rsidR="0015785C" w:rsidRPr="00507602" w:rsidRDefault="0015785C" w:rsidP="0015785C">
            <w:pPr>
              <w:jc w:val="center"/>
            </w:pPr>
          </w:p>
        </w:tc>
      </w:tr>
      <w:tr w:rsidR="0015785C" w:rsidRPr="00507602" w:rsidTr="0015785C">
        <w:trPr>
          <w:trHeight w:val="283"/>
        </w:trPr>
        <w:tc>
          <w:tcPr>
            <w:tcW w:w="257" w:type="pct"/>
          </w:tcPr>
          <w:p w:rsidR="0015785C" w:rsidRPr="00507602" w:rsidRDefault="0015785C" w:rsidP="0015785C">
            <w:pPr>
              <w:jc w:val="center"/>
            </w:pPr>
            <w:r w:rsidRPr="00507602">
              <w:t>18.</w:t>
            </w:r>
          </w:p>
        </w:tc>
        <w:tc>
          <w:tcPr>
            <w:tcW w:w="182" w:type="pct"/>
          </w:tcPr>
          <w:p w:rsidR="0015785C" w:rsidRPr="00507602" w:rsidRDefault="0015785C" w:rsidP="0015785C">
            <w:pPr>
              <w:jc w:val="center"/>
            </w:pPr>
            <w:r w:rsidRPr="00507602">
              <w:t>a.</w:t>
            </w:r>
          </w:p>
        </w:tc>
        <w:tc>
          <w:tcPr>
            <w:tcW w:w="3776" w:type="pct"/>
            <w:vAlign w:val="bottom"/>
          </w:tcPr>
          <w:p w:rsidR="0015785C" w:rsidRPr="00507602" w:rsidRDefault="0015785C" w:rsidP="0015785C">
            <w:r w:rsidRPr="00507602">
              <w:t>Find the Fourier Transform of the following</w:t>
            </w:r>
            <w:r>
              <w:t>.</w:t>
            </w:r>
          </w:p>
          <w:p w:rsidR="0015785C" w:rsidRPr="00507602" w:rsidRDefault="0015785C" w:rsidP="0015785C">
            <w:proofErr w:type="spellStart"/>
            <w:r w:rsidRPr="00507602">
              <w:t>i</w:t>
            </w:r>
            <w:proofErr w:type="spellEnd"/>
            <w:r w:rsidRPr="00507602">
              <w:t xml:space="preserve">) x(t)= </w:t>
            </w:r>
            <w:r w:rsidRPr="00507602">
              <w:rPr>
                <w:rFonts w:ascii="Cambria Math" w:hAnsi="Cambria Math" w:cs="Cambria Math"/>
              </w:rPr>
              <w:t>𝑡𝑒</w:t>
            </w:r>
            <w:r w:rsidRPr="00507602">
              <w:rPr>
                <w:vertAlign w:val="superscript"/>
              </w:rPr>
              <w:t>−3</w:t>
            </w:r>
            <w:r w:rsidRPr="00507602">
              <w:rPr>
                <w:rFonts w:ascii="Cambria Math" w:hAnsi="Cambria Math" w:cs="Cambria Math"/>
                <w:vertAlign w:val="superscript"/>
              </w:rPr>
              <w:t>𝑡</w:t>
            </w:r>
            <w:r w:rsidRPr="00507602">
              <w:rPr>
                <w:rFonts w:ascii="Cambria Math" w:hAnsi="Cambria Math" w:cs="Cambria Math"/>
              </w:rPr>
              <w:t>𝑢</w:t>
            </w:r>
            <w:r w:rsidRPr="00507602">
              <w:t>(</w:t>
            </w:r>
            <w:r w:rsidRPr="00507602">
              <w:rPr>
                <w:rFonts w:ascii="Cambria Math" w:hAnsi="Cambria Math" w:cs="Cambria Math"/>
              </w:rPr>
              <w:t>𝑡</w:t>
            </w:r>
            <w:r w:rsidRPr="00507602">
              <w:t>)</w:t>
            </w:r>
          </w:p>
          <w:p w:rsidR="0015785C" w:rsidRPr="00507602" w:rsidRDefault="0015785C" w:rsidP="0015785C">
            <w:r w:rsidRPr="00507602">
              <w:t xml:space="preserve">ii) x(t)= </w:t>
            </w:r>
            <w:r w:rsidRPr="00507602">
              <w:rPr>
                <w:rFonts w:ascii="Cambria Math" w:hAnsi="Cambria Math" w:cs="Cambria Math"/>
              </w:rPr>
              <w:t>𝑒</w:t>
            </w:r>
            <w:r w:rsidRPr="00507602">
              <w:rPr>
                <w:vertAlign w:val="superscript"/>
              </w:rPr>
              <w:t>−2</w:t>
            </w:r>
            <w:r w:rsidRPr="00507602">
              <w:rPr>
                <w:rFonts w:ascii="Cambria Math" w:hAnsi="Cambria Math" w:cs="Cambria Math"/>
                <w:vertAlign w:val="superscript"/>
              </w:rPr>
              <w:t>𝑡</w:t>
            </w:r>
            <w:r w:rsidRPr="00507602">
              <w:rPr>
                <w:rFonts w:ascii="Cambria Math" w:hAnsi="Cambria Math" w:cs="Cambria Math"/>
              </w:rPr>
              <w:t>𝑢</w:t>
            </w:r>
            <w:r w:rsidRPr="00507602">
              <w:t>(</w:t>
            </w:r>
            <w:r w:rsidRPr="00507602">
              <w:rPr>
                <w:rFonts w:ascii="Cambria Math" w:hAnsi="Cambria Math" w:cs="Cambria Math"/>
              </w:rPr>
              <w:t>𝑡</w:t>
            </w:r>
            <w:r w:rsidRPr="00507602">
              <w:t>−1)</w:t>
            </w:r>
          </w:p>
        </w:tc>
        <w:tc>
          <w:tcPr>
            <w:tcW w:w="301" w:type="pct"/>
          </w:tcPr>
          <w:p w:rsidR="0015785C" w:rsidRPr="00507602" w:rsidRDefault="0015785C" w:rsidP="0015785C">
            <w:pPr>
              <w:jc w:val="center"/>
            </w:pPr>
            <w:r w:rsidRPr="00507602">
              <w:t>CO2</w:t>
            </w:r>
          </w:p>
        </w:tc>
        <w:tc>
          <w:tcPr>
            <w:tcW w:w="243" w:type="pct"/>
          </w:tcPr>
          <w:p w:rsidR="0015785C" w:rsidRPr="00507602" w:rsidRDefault="0015785C" w:rsidP="0015785C">
            <w:pPr>
              <w:jc w:val="center"/>
            </w:pPr>
            <w:r w:rsidRPr="00507602">
              <w:t>A</w:t>
            </w:r>
          </w:p>
        </w:tc>
        <w:tc>
          <w:tcPr>
            <w:tcW w:w="241" w:type="pct"/>
          </w:tcPr>
          <w:p w:rsidR="0015785C" w:rsidRPr="00507602" w:rsidRDefault="0015785C" w:rsidP="0015785C">
            <w:pPr>
              <w:jc w:val="center"/>
            </w:pPr>
            <w:r w:rsidRPr="00507602">
              <w:t>8</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r w:rsidRPr="00507602">
              <w:t>b.</w:t>
            </w:r>
          </w:p>
        </w:tc>
        <w:tc>
          <w:tcPr>
            <w:tcW w:w="3776" w:type="pct"/>
            <w:vAlign w:val="bottom"/>
          </w:tcPr>
          <w:p w:rsidR="0015785C" w:rsidRPr="00507602" w:rsidRDefault="0015785C" w:rsidP="0015785C">
            <w:r w:rsidRPr="00507602">
              <w:t>Find the Fourier Series for the pe</w:t>
            </w:r>
            <w:r>
              <w:t>riodic signal with the function.</w:t>
            </w:r>
          </w:p>
          <w:p w:rsidR="0015785C" w:rsidRPr="00507602" w:rsidRDefault="0015785C" w:rsidP="0015785C">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 </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1 for -1⩽t⩽0</m:t>
                        </m:r>
                      </m:e>
                      <m:e>
                        <m:r>
                          <w:rPr>
                            <w:rFonts w:ascii="Cambria Math" w:hAnsi="Cambria Math"/>
                          </w:rPr>
                          <m:t>-1 for 0⩽t⩽1</m:t>
                        </m:r>
                      </m:e>
                    </m:eqArr>
                  </m:e>
                </m:d>
              </m:oMath>
            </m:oMathPara>
          </w:p>
        </w:tc>
        <w:tc>
          <w:tcPr>
            <w:tcW w:w="301" w:type="pct"/>
          </w:tcPr>
          <w:p w:rsidR="0015785C" w:rsidRPr="00507602" w:rsidRDefault="0015785C" w:rsidP="0015785C">
            <w:pPr>
              <w:jc w:val="center"/>
            </w:pPr>
            <w:r w:rsidRPr="00507602">
              <w:t>CO2</w:t>
            </w:r>
          </w:p>
        </w:tc>
        <w:tc>
          <w:tcPr>
            <w:tcW w:w="243" w:type="pct"/>
          </w:tcPr>
          <w:p w:rsidR="0015785C" w:rsidRPr="00507602" w:rsidRDefault="0015785C" w:rsidP="0015785C">
            <w:pPr>
              <w:jc w:val="center"/>
            </w:pPr>
            <w:r w:rsidRPr="00507602">
              <w:t>A</w:t>
            </w:r>
          </w:p>
        </w:tc>
        <w:tc>
          <w:tcPr>
            <w:tcW w:w="241" w:type="pct"/>
          </w:tcPr>
          <w:p w:rsidR="0015785C" w:rsidRPr="00507602" w:rsidRDefault="0015785C" w:rsidP="0015785C">
            <w:pPr>
              <w:jc w:val="center"/>
            </w:pPr>
            <w:r w:rsidRPr="00507602">
              <w:t>4</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p>
        </w:tc>
        <w:tc>
          <w:tcPr>
            <w:tcW w:w="3776" w:type="pct"/>
            <w:vAlign w:val="bottom"/>
          </w:tcPr>
          <w:p w:rsidR="0015785C" w:rsidRPr="00507602" w:rsidRDefault="0015785C" w:rsidP="0015785C"/>
        </w:tc>
        <w:tc>
          <w:tcPr>
            <w:tcW w:w="301" w:type="pct"/>
          </w:tcPr>
          <w:p w:rsidR="0015785C" w:rsidRPr="00507602" w:rsidRDefault="0015785C" w:rsidP="0015785C">
            <w:pPr>
              <w:jc w:val="center"/>
            </w:pPr>
          </w:p>
        </w:tc>
        <w:tc>
          <w:tcPr>
            <w:tcW w:w="243" w:type="pct"/>
          </w:tcPr>
          <w:p w:rsidR="0015785C" w:rsidRPr="00507602" w:rsidRDefault="0015785C" w:rsidP="0015785C">
            <w:pPr>
              <w:jc w:val="center"/>
            </w:pPr>
          </w:p>
        </w:tc>
        <w:tc>
          <w:tcPr>
            <w:tcW w:w="241" w:type="pct"/>
          </w:tcPr>
          <w:p w:rsidR="0015785C" w:rsidRPr="00507602" w:rsidRDefault="0015785C" w:rsidP="0015785C">
            <w:pPr>
              <w:jc w:val="center"/>
            </w:pPr>
          </w:p>
        </w:tc>
      </w:tr>
      <w:tr w:rsidR="0015785C" w:rsidRPr="00507602" w:rsidTr="0015785C">
        <w:trPr>
          <w:trHeight w:val="283"/>
        </w:trPr>
        <w:tc>
          <w:tcPr>
            <w:tcW w:w="257" w:type="pct"/>
          </w:tcPr>
          <w:p w:rsidR="0015785C" w:rsidRPr="00507602" w:rsidRDefault="0015785C" w:rsidP="0015785C">
            <w:pPr>
              <w:jc w:val="center"/>
            </w:pPr>
            <w:r w:rsidRPr="00507602">
              <w:t>19.</w:t>
            </w:r>
          </w:p>
        </w:tc>
        <w:tc>
          <w:tcPr>
            <w:tcW w:w="182" w:type="pct"/>
          </w:tcPr>
          <w:p w:rsidR="0015785C" w:rsidRPr="00507602" w:rsidRDefault="0015785C" w:rsidP="0015785C">
            <w:pPr>
              <w:jc w:val="center"/>
            </w:pPr>
            <w:r w:rsidRPr="00507602">
              <w:t>a.</w:t>
            </w:r>
          </w:p>
        </w:tc>
        <w:tc>
          <w:tcPr>
            <w:tcW w:w="3776" w:type="pct"/>
            <w:vAlign w:val="bottom"/>
          </w:tcPr>
          <w:p w:rsidR="0015785C" w:rsidRPr="00507602" w:rsidRDefault="0015785C" w:rsidP="0015785C">
            <w:r w:rsidRPr="00507602">
              <w:t>Explain the short term Fourier transform with proper substantiation</w:t>
            </w:r>
            <w:r>
              <w:t>.</w:t>
            </w:r>
          </w:p>
        </w:tc>
        <w:tc>
          <w:tcPr>
            <w:tcW w:w="301" w:type="pct"/>
          </w:tcPr>
          <w:p w:rsidR="0015785C" w:rsidRPr="00507602" w:rsidRDefault="0015785C" w:rsidP="0015785C">
            <w:pPr>
              <w:jc w:val="center"/>
            </w:pPr>
            <w:r w:rsidRPr="00507602">
              <w:t>CO3</w:t>
            </w:r>
          </w:p>
        </w:tc>
        <w:tc>
          <w:tcPr>
            <w:tcW w:w="243" w:type="pct"/>
          </w:tcPr>
          <w:p w:rsidR="0015785C" w:rsidRPr="00507602" w:rsidRDefault="0015785C" w:rsidP="0015785C">
            <w:pPr>
              <w:jc w:val="center"/>
            </w:pPr>
            <w:r w:rsidRPr="00507602">
              <w:t>An</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r w:rsidRPr="00507602">
              <w:t>b.</w:t>
            </w:r>
          </w:p>
        </w:tc>
        <w:tc>
          <w:tcPr>
            <w:tcW w:w="3776" w:type="pct"/>
            <w:vAlign w:val="bottom"/>
          </w:tcPr>
          <w:p w:rsidR="0015785C" w:rsidRPr="00507602" w:rsidRDefault="0015785C" w:rsidP="0015785C">
            <w:pPr>
              <w:jc w:val="both"/>
              <w:rPr>
                <w:bCs/>
              </w:rPr>
            </w:pPr>
            <w:r w:rsidRPr="00507602">
              <w:t>Illustrate and explain how joint time-frequency analysis is applied to heart sounds to detect valve pathologies inside the heart</w:t>
            </w:r>
            <w:r>
              <w:t>.</w:t>
            </w:r>
          </w:p>
        </w:tc>
        <w:tc>
          <w:tcPr>
            <w:tcW w:w="301" w:type="pct"/>
          </w:tcPr>
          <w:p w:rsidR="0015785C" w:rsidRPr="00507602" w:rsidRDefault="0015785C" w:rsidP="0015785C">
            <w:pPr>
              <w:jc w:val="center"/>
            </w:pPr>
            <w:r w:rsidRPr="00507602">
              <w:t>CO3</w:t>
            </w:r>
          </w:p>
        </w:tc>
        <w:tc>
          <w:tcPr>
            <w:tcW w:w="243" w:type="pct"/>
          </w:tcPr>
          <w:p w:rsidR="0015785C" w:rsidRPr="00507602" w:rsidRDefault="0015785C" w:rsidP="0015785C">
            <w:pPr>
              <w:jc w:val="center"/>
            </w:pPr>
            <w:r w:rsidRPr="00507602">
              <w:t>An</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p>
        </w:tc>
        <w:tc>
          <w:tcPr>
            <w:tcW w:w="3776" w:type="pct"/>
            <w:vAlign w:val="bottom"/>
          </w:tcPr>
          <w:p w:rsidR="0015785C" w:rsidRPr="00507602" w:rsidRDefault="0015785C" w:rsidP="0015785C"/>
        </w:tc>
        <w:tc>
          <w:tcPr>
            <w:tcW w:w="301" w:type="pct"/>
          </w:tcPr>
          <w:p w:rsidR="0015785C" w:rsidRPr="00507602" w:rsidRDefault="0015785C" w:rsidP="0015785C">
            <w:pPr>
              <w:jc w:val="center"/>
            </w:pPr>
          </w:p>
        </w:tc>
        <w:tc>
          <w:tcPr>
            <w:tcW w:w="243" w:type="pct"/>
          </w:tcPr>
          <w:p w:rsidR="0015785C" w:rsidRPr="00507602" w:rsidRDefault="0015785C" w:rsidP="0015785C">
            <w:pPr>
              <w:jc w:val="center"/>
            </w:pPr>
          </w:p>
        </w:tc>
        <w:tc>
          <w:tcPr>
            <w:tcW w:w="241" w:type="pct"/>
          </w:tcPr>
          <w:p w:rsidR="0015785C" w:rsidRPr="00507602" w:rsidRDefault="0015785C" w:rsidP="0015785C">
            <w:pPr>
              <w:jc w:val="center"/>
            </w:pPr>
          </w:p>
        </w:tc>
      </w:tr>
      <w:tr w:rsidR="0015785C" w:rsidRPr="00507602" w:rsidTr="0015785C">
        <w:trPr>
          <w:trHeight w:val="283"/>
        </w:trPr>
        <w:tc>
          <w:tcPr>
            <w:tcW w:w="257" w:type="pct"/>
          </w:tcPr>
          <w:p w:rsidR="0015785C" w:rsidRPr="00507602" w:rsidRDefault="0015785C" w:rsidP="0015785C">
            <w:pPr>
              <w:jc w:val="center"/>
            </w:pPr>
            <w:r w:rsidRPr="00507602">
              <w:lastRenderedPageBreak/>
              <w:t>20.</w:t>
            </w:r>
          </w:p>
        </w:tc>
        <w:tc>
          <w:tcPr>
            <w:tcW w:w="182" w:type="pct"/>
          </w:tcPr>
          <w:p w:rsidR="0015785C" w:rsidRPr="00507602" w:rsidRDefault="0015785C" w:rsidP="0015785C">
            <w:pPr>
              <w:jc w:val="center"/>
            </w:pPr>
          </w:p>
        </w:tc>
        <w:tc>
          <w:tcPr>
            <w:tcW w:w="3776" w:type="pct"/>
            <w:vAlign w:val="bottom"/>
          </w:tcPr>
          <w:p w:rsidR="0015785C" w:rsidRPr="00507602" w:rsidRDefault="0015785C" w:rsidP="0015785C">
            <w:pPr>
              <w:pStyle w:val="NoSpacing"/>
              <w:rPr>
                <w:rFonts w:eastAsiaTheme="minorHAnsi"/>
              </w:rPr>
            </w:pPr>
            <w:r w:rsidRPr="00507602">
              <w:rPr>
                <w:rFonts w:eastAsiaTheme="minorHAnsi"/>
              </w:rPr>
              <w:t>Find the Inverse Laplace Transform of the following</w:t>
            </w:r>
            <w:r>
              <w:rPr>
                <w:rFonts w:eastAsiaTheme="minorHAnsi"/>
              </w:rPr>
              <w:t>.</w:t>
            </w:r>
          </w:p>
          <w:p w:rsidR="0015785C" w:rsidRPr="00507602" w:rsidRDefault="0015785C" w:rsidP="0015785C">
            <w:pPr>
              <w:pStyle w:val="NoSpacing"/>
            </w:pPr>
            <m:oMathPara>
              <m:oMath>
                <m:r>
                  <w:rPr>
                    <w:rFonts w:ascii="Cambria Math" w:eastAsiaTheme="minorHAnsi" w:hAnsi="Cambria Math"/>
                  </w:rPr>
                  <m:t>X</m:t>
                </m:r>
                <m:d>
                  <m:dPr>
                    <m:ctrlPr>
                      <w:rPr>
                        <w:rFonts w:ascii="Cambria Math" w:eastAsiaTheme="minorHAnsi" w:hAnsi="Cambria Math"/>
                        <w:i/>
                      </w:rPr>
                    </m:ctrlPr>
                  </m:dPr>
                  <m:e>
                    <m:r>
                      <w:rPr>
                        <w:rFonts w:ascii="Cambria Math" w:eastAsiaTheme="minorHAnsi" w:hAnsi="Cambria Math"/>
                      </w:rPr>
                      <m:t>s</m:t>
                    </m:r>
                  </m:e>
                </m:d>
                <m:r>
                  <w:rPr>
                    <w:rFonts w:ascii="Cambria Math" w:eastAsiaTheme="minorHAnsi" w:hAnsi="Cambria Math"/>
                  </w:rPr>
                  <m:t>=</m:t>
                </m:r>
                <m:f>
                  <m:fPr>
                    <m:ctrlPr>
                      <w:rPr>
                        <w:rFonts w:ascii="Cambria Math" w:eastAsiaTheme="minorHAnsi" w:hAnsi="Cambria Math"/>
                        <w:i/>
                      </w:rPr>
                    </m:ctrlPr>
                  </m:fPr>
                  <m:num>
                    <m:r>
                      <w:rPr>
                        <w:rFonts w:ascii="Cambria Math" w:eastAsiaTheme="minorHAnsi" w:hAnsi="Cambria Math"/>
                      </w:rPr>
                      <m:t>2s+1</m:t>
                    </m:r>
                  </m:num>
                  <m:den>
                    <m:r>
                      <w:rPr>
                        <w:rFonts w:ascii="Cambria Math" w:eastAsiaTheme="minorHAnsi" w:hAnsi="Cambria Math"/>
                      </w:rPr>
                      <m:t>(s+1)(</m:t>
                    </m:r>
                    <m:sSup>
                      <m:sSupPr>
                        <m:ctrlPr>
                          <w:rPr>
                            <w:rFonts w:ascii="Cambria Math" w:eastAsiaTheme="minorHAnsi" w:hAnsi="Cambria Math"/>
                            <w:i/>
                          </w:rPr>
                        </m:ctrlPr>
                      </m:sSupPr>
                      <m:e>
                        <m:r>
                          <w:rPr>
                            <w:rFonts w:ascii="Cambria Math" w:eastAsiaTheme="minorHAnsi" w:hAnsi="Cambria Math"/>
                          </w:rPr>
                          <m:t>s</m:t>
                        </m:r>
                      </m:e>
                      <m:sup>
                        <m:r>
                          <w:rPr>
                            <w:rFonts w:ascii="Cambria Math" w:eastAsiaTheme="minorHAnsi" w:hAnsi="Cambria Math"/>
                          </w:rPr>
                          <m:t>2</m:t>
                        </m:r>
                      </m:sup>
                    </m:sSup>
                    <m:r>
                      <w:rPr>
                        <w:rFonts w:ascii="Cambria Math" w:eastAsiaTheme="minorHAnsi" w:hAnsi="Cambria Math"/>
                      </w:rPr>
                      <m:t>+2s+2)</m:t>
                    </m:r>
                  </m:den>
                </m:f>
              </m:oMath>
            </m:oMathPara>
          </w:p>
        </w:tc>
        <w:tc>
          <w:tcPr>
            <w:tcW w:w="301" w:type="pct"/>
          </w:tcPr>
          <w:p w:rsidR="0015785C" w:rsidRPr="00507602" w:rsidRDefault="0015785C" w:rsidP="0015785C">
            <w:pPr>
              <w:jc w:val="center"/>
            </w:pPr>
            <w:r w:rsidRPr="00507602">
              <w:t>CO4</w:t>
            </w:r>
          </w:p>
        </w:tc>
        <w:tc>
          <w:tcPr>
            <w:tcW w:w="243" w:type="pct"/>
          </w:tcPr>
          <w:p w:rsidR="0015785C" w:rsidRPr="00507602" w:rsidRDefault="0015785C" w:rsidP="0015785C">
            <w:pPr>
              <w:jc w:val="center"/>
            </w:pPr>
            <w:r w:rsidRPr="00507602">
              <w:t>E</w:t>
            </w:r>
          </w:p>
        </w:tc>
        <w:tc>
          <w:tcPr>
            <w:tcW w:w="241" w:type="pct"/>
          </w:tcPr>
          <w:p w:rsidR="0015785C" w:rsidRPr="00507602" w:rsidRDefault="0015785C" w:rsidP="0015785C">
            <w:pPr>
              <w:jc w:val="center"/>
            </w:pPr>
            <w:r w:rsidRPr="00507602">
              <w:t>12</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p>
        </w:tc>
        <w:tc>
          <w:tcPr>
            <w:tcW w:w="3776" w:type="pct"/>
            <w:vAlign w:val="bottom"/>
          </w:tcPr>
          <w:p w:rsidR="0015785C" w:rsidRPr="00507602" w:rsidRDefault="0015785C" w:rsidP="0015785C"/>
        </w:tc>
        <w:tc>
          <w:tcPr>
            <w:tcW w:w="301" w:type="pct"/>
          </w:tcPr>
          <w:p w:rsidR="0015785C" w:rsidRPr="00507602" w:rsidRDefault="0015785C" w:rsidP="0015785C">
            <w:pPr>
              <w:jc w:val="center"/>
            </w:pPr>
          </w:p>
        </w:tc>
        <w:tc>
          <w:tcPr>
            <w:tcW w:w="243" w:type="pct"/>
          </w:tcPr>
          <w:p w:rsidR="0015785C" w:rsidRPr="00507602" w:rsidRDefault="0015785C" w:rsidP="0015785C">
            <w:pPr>
              <w:jc w:val="center"/>
            </w:pPr>
          </w:p>
        </w:tc>
        <w:tc>
          <w:tcPr>
            <w:tcW w:w="241" w:type="pct"/>
          </w:tcPr>
          <w:p w:rsidR="0015785C" w:rsidRPr="00507602" w:rsidRDefault="0015785C" w:rsidP="0015785C">
            <w:pPr>
              <w:jc w:val="center"/>
            </w:pPr>
          </w:p>
        </w:tc>
      </w:tr>
      <w:tr w:rsidR="0015785C" w:rsidRPr="00507602" w:rsidTr="0015785C">
        <w:trPr>
          <w:trHeight w:val="283"/>
        </w:trPr>
        <w:tc>
          <w:tcPr>
            <w:tcW w:w="257" w:type="pct"/>
          </w:tcPr>
          <w:p w:rsidR="0015785C" w:rsidRPr="00507602" w:rsidRDefault="0015785C" w:rsidP="0015785C">
            <w:pPr>
              <w:jc w:val="center"/>
            </w:pPr>
            <w:r w:rsidRPr="00507602">
              <w:t>21.</w:t>
            </w:r>
          </w:p>
        </w:tc>
        <w:tc>
          <w:tcPr>
            <w:tcW w:w="182" w:type="pct"/>
          </w:tcPr>
          <w:p w:rsidR="0015785C" w:rsidRPr="00507602" w:rsidRDefault="0015785C" w:rsidP="0015785C">
            <w:pPr>
              <w:jc w:val="center"/>
            </w:pPr>
            <w:r w:rsidRPr="00507602">
              <w:t>a.</w:t>
            </w:r>
          </w:p>
        </w:tc>
        <w:tc>
          <w:tcPr>
            <w:tcW w:w="3776" w:type="pct"/>
            <w:vAlign w:val="bottom"/>
          </w:tcPr>
          <w:p w:rsidR="0015785C" w:rsidRPr="00507602" w:rsidRDefault="0015785C" w:rsidP="0015785C">
            <w:r w:rsidRPr="00507602">
              <w:t>If the given signal is causal find the Inverse z Transform of the following using long division method</w:t>
            </w:r>
            <w:r>
              <w:t>.</w:t>
            </w:r>
          </w:p>
          <w:p w:rsidR="0015785C" w:rsidRPr="00507602" w:rsidRDefault="0015785C" w:rsidP="0015785C">
            <m:oMathPara>
              <m:oMath>
                <m:r>
                  <w:rPr>
                    <w:rFonts w:ascii="Cambria Math" w:hAnsi="Cambria Math"/>
                  </w:rPr>
                  <m:t>X</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1+4</m:t>
                    </m:r>
                    <m:sSup>
                      <m:sSupPr>
                        <m:ctrlPr>
                          <w:rPr>
                            <w:rFonts w:ascii="Cambria Math" w:hAnsi="Cambria Math"/>
                            <w:i/>
                          </w:rPr>
                        </m:ctrlPr>
                      </m:sSupPr>
                      <m:e>
                        <m:r>
                          <w:rPr>
                            <w:rFonts w:ascii="Cambria Math" w:hAnsi="Cambria Math"/>
                          </w:rPr>
                          <m:t>z</m:t>
                        </m:r>
                      </m:e>
                      <m:sup>
                        <m:r>
                          <w:rPr>
                            <w:rFonts w:ascii="Cambria Math" w:hAnsi="Cambria Math"/>
                          </w:rPr>
                          <m:t>-1</m:t>
                        </m:r>
                      </m:sup>
                    </m:sSup>
                  </m:num>
                  <m:den>
                    <m:r>
                      <w:rPr>
                        <w:rFonts w:ascii="Cambria Math" w:hAnsi="Cambria Math"/>
                      </w:rPr>
                      <m:t>1-</m:t>
                    </m:r>
                    <m:sSup>
                      <m:sSupPr>
                        <m:ctrlPr>
                          <w:rPr>
                            <w:rFonts w:ascii="Cambria Math" w:hAnsi="Cambria Math"/>
                            <w:i/>
                          </w:rPr>
                        </m:ctrlPr>
                      </m:sSupPr>
                      <m:e>
                        <m:r>
                          <w:rPr>
                            <w:rFonts w:ascii="Cambria Math" w:hAnsi="Cambria Math"/>
                          </w:rPr>
                          <m:t>2z</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den>
                </m:f>
              </m:oMath>
            </m:oMathPara>
          </w:p>
        </w:tc>
        <w:tc>
          <w:tcPr>
            <w:tcW w:w="301" w:type="pct"/>
          </w:tcPr>
          <w:p w:rsidR="0015785C" w:rsidRPr="00507602" w:rsidRDefault="0015785C" w:rsidP="0015785C">
            <w:pPr>
              <w:jc w:val="center"/>
            </w:pPr>
            <w:r w:rsidRPr="00507602">
              <w:t>CO5</w:t>
            </w:r>
          </w:p>
        </w:tc>
        <w:tc>
          <w:tcPr>
            <w:tcW w:w="243" w:type="pct"/>
          </w:tcPr>
          <w:p w:rsidR="0015785C" w:rsidRPr="00507602" w:rsidRDefault="0015785C" w:rsidP="0015785C">
            <w:pPr>
              <w:jc w:val="center"/>
            </w:pPr>
            <w:r w:rsidRPr="00507602">
              <w:t>E</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r w:rsidRPr="00507602">
              <w:t>b.</w:t>
            </w:r>
          </w:p>
        </w:tc>
        <w:tc>
          <w:tcPr>
            <w:tcW w:w="3776" w:type="pct"/>
            <w:vAlign w:val="bottom"/>
          </w:tcPr>
          <w:p w:rsidR="0015785C" w:rsidRPr="00507602" w:rsidRDefault="0015785C" w:rsidP="0015785C">
            <w:pPr>
              <w:rPr>
                <w:bCs/>
              </w:rPr>
            </w:pPr>
            <w:r w:rsidRPr="00507602">
              <w:rPr>
                <w:bCs/>
              </w:rPr>
              <w:t>Find the Inverse z Transform of the following using partial fraction method</w:t>
            </w:r>
            <w:r>
              <w:rPr>
                <w:bCs/>
              </w:rPr>
              <w:t>.</w:t>
            </w:r>
          </w:p>
          <w:p w:rsidR="0015785C" w:rsidRPr="00507602" w:rsidRDefault="0015785C" w:rsidP="0015785C">
            <w:pPr>
              <w:rPr>
                <w:bCs/>
              </w:rPr>
            </w:pPr>
            <m:oMathPara>
              <m:oMath>
                <m:r>
                  <w:rPr>
                    <w:rFonts w:ascii="Cambria Math" w:hAnsi="Cambria Math"/>
                  </w:rPr>
                  <m:t>X</m:t>
                </m:r>
                <m:d>
                  <m:dPr>
                    <m:ctrlPr>
                      <w:rPr>
                        <w:rFonts w:ascii="Cambria Math" w:hAnsi="Cambria Math"/>
                        <w:bCs/>
                        <w:i/>
                      </w:rPr>
                    </m:ctrlPr>
                  </m:dPr>
                  <m:e>
                    <m:r>
                      <w:rPr>
                        <w:rFonts w:ascii="Cambria Math" w:hAnsi="Cambria Math"/>
                      </w:rPr>
                      <m:t>z</m:t>
                    </m:r>
                  </m:e>
                </m:d>
                <m:r>
                  <w:rPr>
                    <w:rFonts w:ascii="Cambria Math" w:hAnsi="Cambria Math"/>
                  </w:rPr>
                  <m:t>=</m:t>
                </m:r>
                <m:f>
                  <m:fPr>
                    <m:ctrlPr>
                      <w:rPr>
                        <w:rFonts w:ascii="Cambria Math" w:hAnsi="Cambria Math"/>
                        <w:bCs/>
                        <w:i/>
                      </w:rPr>
                    </m:ctrlPr>
                  </m:fPr>
                  <m:num>
                    <m:r>
                      <w:rPr>
                        <w:rFonts w:ascii="Cambria Math" w:hAnsi="Cambria Math"/>
                      </w:rPr>
                      <m:t>2</m:t>
                    </m:r>
                    <m:sSup>
                      <m:sSupPr>
                        <m:ctrlPr>
                          <w:rPr>
                            <w:rFonts w:ascii="Cambria Math" w:hAnsi="Cambria Math"/>
                            <w:bCs/>
                            <w:i/>
                          </w:rPr>
                        </m:ctrlPr>
                      </m:sSupPr>
                      <m:e>
                        <m:r>
                          <w:rPr>
                            <w:rFonts w:ascii="Cambria Math" w:hAnsi="Cambria Math"/>
                          </w:rPr>
                          <m:t>z</m:t>
                        </m:r>
                      </m:e>
                      <m:sup>
                        <m:r>
                          <w:rPr>
                            <w:rFonts w:ascii="Cambria Math" w:hAnsi="Cambria Math"/>
                          </w:rPr>
                          <m:t>-1</m:t>
                        </m:r>
                      </m:sup>
                    </m:sSup>
                  </m:num>
                  <m:den>
                    <m:r>
                      <w:rPr>
                        <w:rFonts w:ascii="Cambria Math" w:hAnsi="Cambria Math"/>
                      </w:rPr>
                      <m:t>1-</m:t>
                    </m:r>
                    <m:sSup>
                      <m:sSupPr>
                        <m:ctrlPr>
                          <w:rPr>
                            <w:rFonts w:ascii="Cambria Math" w:hAnsi="Cambria Math"/>
                            <w:bCs/>
                            <w:i/>
                          </w:rPr>
                        </m:ctrlPr>
                      </m:sSupPr>
                      <m:e>
                        <m:r>
                          <w:rPr>
                            <w:rFonts w:ascii="Cambria Math" w:hAnsi="Cambria Math"/>
                          </w:rPr>
                          <m:t>2z</m:t>
                        </m:r>
                      </m:e>
                      <m:sup>
                        <m:r>
                          <w:rPr>
                            <w:rFonts w:ascii="Cambria Math" w:hAnsi="Cambria Math"/>
                          </w:rPr>
                          <m:t>-1</m:t>
                        </m:r>
                      </m:sup>
                    </m:sSup>
                    <m:r>
                      <w:rPr>
                        <w:rFonts w:ascii="Cambria Math" w:hAnsi="Cambria Math"/>
                      </w:rPr>
                      <m:t>+</m:t>
                    </m:r>
                    <m:sSup>
                      <m:sSupPr>
                        <m:ctrlPr>
                          <w:rPr>
                            <w:rFonts w:ascii="Cambria Math" w:hAnsi="Cambria Math"/>
                            <w:bCs/>
                            <w:i/>
                          </w:rPr>
                        </m:ctrlPr>
                      </m:sSupPr>
                      <m:e>
                        <m:r>
                          <w:rPr>
                            <w:rFonts w:ascii="Cambria Math" w:hAnsi="Cambria Math"/>
                          </w:rPr>
                          <m:t>z</m:t>
                        </m:r>
                      </m:e>
                      <m:sup>
                        <m:r>
                          <w:rPr>
                            <w:rFonts w:ascii="Cambria Math" w:hAnsi="Cambria Math"/>
                          </w:rPr>
                          <m:t>-2</m:t>
                        </m:r>
                      </m:sup>
                    </m:sSup>
                  </m:den>
                </m:f>
              </m:oMath>
            </m:oMathPara>
          </w:p>
        </w:tc>
        <w:tc>
          <w:tcPr>
            <w:tcW w:w="301" w:type="pct"/>
          </w:tcPr>
          <w:p w:rsidR="0015785C" w:rsidRPr="00507602" w:rsidRDefault="0015785C" w:rsidP="0015785C">
            <w:pPr>
              <w:jc w:val="center"/>
            </w:pPr>
            <w:r w:rsidRPr="00507602">
              <w:t>CO5</w:t>
            </w:r>
          </w:p>
        </w:tc>
        <w:tc>
          <w:tcPr>
            <w:tcW w:w="243" w:type="pct"/>
          </w:tcPr>
          <w:p w:rsidR="0015785C" w:rsidRPr="00507602" w:rsidRDefault="0015785C" w:rsidP="0015785C">
            <w:pPr>
              <w:jc w:val="center"/>
            </w:pPr>
            <w:r w:rsidRPr="00507602">
              <w:t>E</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p>
        </w:tc>
        <w:tc>
          <w:tcPr>
            <w:tcW w:w="3776" w:type="pct"/>
            <w:vAlign w:val="bottom"/>
          </w:tcPr>
          <w:p w:rsidR="0015785C" w:rsidRPr="00507602" w:rsidRDefault="0015785C" w:rsidP="0015785C"/>
        </w:tc>
        <w:tc>
          <w:tcPr>
            <w:tcW w:w="301" w:type="pct"/>
          </w:tcPr>
          <w:p w:rsidR="0015785C" w:rsidRPr="00507602" w:rsidRDefault="0015785C" w:rsidP="0015785C">
            <w:pPr>
              <w:jc w:val="center"/>
            </w:pPr>
          </w:p>
        </w:tc>
        <w:tc>
          <w:tcPr>
            <w:tcW w:w="243" w:type="pct"/>
          </w:tcPr>
          <w:p w:rsidR="0015785C" w:rsidRPr="00507602" w:rsidRDefault="0015785C" w:rsidP="0015785C">
            <w:pPr>
              <w:jc w:val="center"/>
            </w:pPr>
          </w:p>
        </w:tc>
        <w:tc>
          <w:tcPr>
            <w:tcW w:w="241" w:type="pct"/>
          </w:tcPr>
          <w:p w:rsidR="0015785C" w:rsidRPr="00507602" w:rsidRDefault="0015785C" w:rsidP="0015785C">
            <w:pPr>
              <w:jc w:val="center"/>
            </w:pPr>
          </w:p>
        </w:tc>
      </w:tr>
      <w:tr w:rsidR="0015785C" w:rsidRPr="00507602" w:rsidTr="0015785C">
        <w:trPr>
          <w:trHeight w:val="283"/>
        </w:trPr>
        <w:tc>
          <w:tcPr>
            <w:tcW w:w="257" w:type="pct"/>
          </w:tcPr>
          <w:p w:rsidR="0015785C" w:rsidRPr="00507602" w:rsidRDefault="0015785C" w:rsidP="0015785C">
            <w:pPr>
              <w:jc w:val="center"/>
            </w:pPr>
            <w:r w:rsidRPr="00507602">
              <w:t>22.</w:t>
            </w:r>
          </w:p>
        </w:tc>
        <w:tc>
          <w:tcPr>
            <w:tcW w:w="182" w:type="pct"/>
          </w:tcPr>
          <w:p w:rsidR="0015785C" w:rsidRPr="00507602" w:rsidRDefault="0015785C" w:rsidP="0015785C">
            <w:pPr>
              <w:jc w:val="center"/>
            </w:pPr>
            <w:r w:rsidRPr="00507602">
              <w:t>a.</w:t>
            </w:r>
          </w:p>
        </w:tc>
        <w:tc>
          <w:tcPr>
            <w:tcW w:w="3776" w:type="pct"/>
            <w:vAlign w:val="bottom"/>
          </w:tcPr>
          <w:p w:rsidR="0015785C" w:rsidRPr="00507602" w:rsidRDefault="0015785C" w:rsidP="0015785C">
            <w:r w:rsidRPr="00507602">
              <w:t>Compute the cosine Fourier series of the function</w:t>
            </w:r>
            <w:r>
              <w:t>.</w:t>
            </w:r>
          </w:p>
          <w:p w:rsidR="0015785C" w:rsidRPr="00507602" w:rsidRDefault="0015785C" w:rsidP="0015785C">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2π</m:t>
                    </m:r>
                  </m:den>
                </m:f>
                <m:r>
                  <w:rPr>
                    <w:rFonts w:ascii="Cambria Math" w:hAnsi="Cambria Math"/>
                  </w:rPr>
                  <m:t xml:space="preserve">      </m:t>
                </m:r>
              </m:oMath>
            </m:oMathPara>
          </w:p>
          <w:p w:rsidR="0015785C" w:rsidRPr="00507602" w:rsidRDefault="0015785C" w:rsidP="0015785C">
            <w:r w:rsidRPr="00507602">
              <w:t>where the fundamental period is 2π</w:t>
            </w:r>
          </w:p>
        </w:tc>
        <w:tc>
          <w:tcPr>
            <w:tcW w:w="301" w:type="pct"/>
          </w:tcPr>
          <w:p w:rsidR="0015785C" w:rsidRPr="00507602" w:rsidRDefault="0015785C" w:rsidP="0015785C">
            <w:pPr>
              <w:jc w:val="center"/>
            </w:pPr>
            <w:r w:rsidRPr="00507602">
              <w:t>CO2</w:t>
            </w:r>
          </w:p>
        </w:tc>
        <w:tc>
          <w:tcPr>
            <w:tcW w:w="243" w:type="pct"/>
          </w:tcPr>
          <w:p w:rsidR="0015785C" w:rsidRPr="00507602" w:rsidRDefault="0015785C" w:rsidP="0015785C">
            <w:pPr>
              <w:jc w:val="center"/>
            </w:pPr>
            <w:r w:rsidRPr="00507602">
              <w:t>A</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r w:rsidRPr="00507602">
              <w:t>b.</w:t>
            </w:r>
          </w:p>
        </w:tc>
        <w:tc>
          <w:tcPr>
            <w:tcW w:w="3776" w:type="pct"/>
            <w:vAlign w:val="bottom"/>
          </w:tcPr>
          <w:p w:rsidR="0015785C" w:rsidRPr="00507602" w:rsidRDefault="0015785C" w:rsidP="0015785C">
            <w:pPr>
              <w:rPr>
                <w:bCs/>
              </w:rPr>
            </w:pPr>
            <w:r w:rsidRPr="00507602">
              <w:rPr>
                <w:bCs/>
              </w:rPr>
              <w:t>Find inverse La</w:t>
            </w:r>
            <w:r>
              <w:rPr>
                <w:bCs/>
              </w:rPr>
              <w:t>place Transform of the function.</w:t>
            </w:r>
          </w:p>
          <w:p w:rsidR="0015785C" w:rsidRPr="00507602" w:rsidRDefault="0015785C" w:rsidP="0015785C">
            <w:pPr>
              <w:rPr>
                <w:bCs/>
              </w:rPr>
            </w:pPr>
            <m:oMathPara>
              <m:oMath>
                <m:r>
                  <w:rPr>
                    <w:rFonts w:ascii="Cambria Math" w:hAnsi="Cambria Math"/>
                  </w:rPr>
                  <m:t>X</m:t>
                </m:r>
                <m:d>
                  <m:dPr>
                    <m:ctrlPr>
                      <w:rPr>
                        <w:rFonts w:ascii="Cambria Math" w:hAnsi="Cambria Math"/>
                        <w:bCs/>
                        <w:i/>
                      </w:rPr>
                    </m:ctrlPr>
                  </m:dPr>
                  <m:e>
                    <m:r>
                      <w:rPr>
                        <w:rFonts w:ascii="Cambria Math" w:hAnsi="Cambria Math"/>
                      </w:rPr>
                      <m:t>s</m:t>
                    </m:r>
                  </m:e>
                </m:d>
                <m:r>
                  <w:rPr>
                    <w:rFonts w:ascii="Cambria Math" w:hAnsi="Cambria Math"/>
                  </w:rPr>
                  <m:t>= =</m:t>
                </m:r>
                <m:f>
                  <m:fPr>
                    <m:ctrlPr>
                      <w:rPr>
                        <w:rFonts w:ascii="Cambria Math" w:hAnsi="Cambria Math"/>
                        <w:bCs/>
                        <w:i/>
                      </w:rPr>
                    </m:ctrlPr>
                  </m:fPr>
                  <m:num>
                    <m:r>
                      <w:rPr>
                        <w:rFonts w:ascii="Cambria Math" w:hAnsi="Cambria Math"/>
                      </w:rPr>
                      <m:t>s</m:t>
                    </m:r>
                  </m:num>
                  <m:den>
                    <m:sSup>
                      <m:sSupPr>
                        <m:ctrlPr>
                          <w:rPr>
                            <w:rFonts w:ascii="Cambria Math" w:hAnsi="Cambria Math"/>
                            <w:bCs/>
                            <w:i/>
                          </w:rPr>
                        </m:ctrlPr>
                      </m:sSupPr>
                      <m:e>
                        <m:r>
                          <w:rPr>
                            <w:rFonts w:ascii="Cambria Math" w:hAnsi="Cambria Math"/>
                          </w:rPr>
                          <m:t>s</m:t>
                        </m:r>
                      </m:e>
                      <m:sup>
                        <m:r>
                          <w:rPr>
                            <w:rFonts w:ascii="Cambria Math" w:hAnsi="Cambria Math"/>
                          </w:rPr>
                          <m:t>2</m:t>
                        </m:r>
                      </m:sup>
                    </m:sSup>
                    <m:r>
                      <w:rPr>
                        <w:rFonts w:ascii="Cambria Math" w:hAnsi="Cambria Math"/>
                      </w:rPr>
                      <m:t>+5s+6</m:t>
                    </m:r>
                  </m:den>
                </m:f>
              </m:oMath>
            </m:oMathPara>
          </w:p>
        </w:tc>
        <w:tc>
          <w:tcPr>
            <w:tcW w:w="301" w:type="pct"/>
          </w:tcPr>
          <w:p w:rsidR="0015785C" w:rsidRPr="00507602" w:rsidRDefault="0015785C" w:rsidP="0015785C">
            <w:pPr>
              <w:jc w:val="center"/>
            </w:pPr>
            <w:r w:rsidRPr="00507602">
              <w:t>CO4</w:t>
            </w:r>
          </w:p>
        </w:tc>
        <w:tc>
          <w:tcPr>
            <w:tcW w:w="243" w:type="pct"/>
          </w:tcPr>
          <w:p w:rsidR="0015785C" w:rsidRPr="00507602" w:rsidRDefault="0015785C" w:rsidP="0015785C">
            <w:pPr>
              <w:jc w:val="center"/>
            </w:pPr>
            <w:r w:rsidRPr="00507602">
              <w:t>E</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p>
        </w:tc>
        <w:tc>
          <w:tcPr>
            <w:tcW w:w="3776" w:type="pct"/>
            <w:vAlign w:val="bottom"/>
          </w:tcPr>
          <w:p w:rsidR="0015785C" w:rsidRPr="00507602" w:rsidRDefault="0015785C" w:rsidP="0015785C"/>
        </w:tc>
        <w:tc>
          <w:tcPr>
            <w:tcW w:w="301" w:type="pct"/>
          </w:tcPr>
          <w:p w:rsidR="0015785C" w:rsidRPr="00507602" w:rsidRDefault="0015785C" w:rsidP="0015785C">
            <w:pPr>
              <w:jc w:val="center"/>
            </w:pPr>
          </w:p>
        </w:tc>
        <w:tc>
          <w:tcPr>
            <w:tcW w:w="243" w:type="pct"/>
          </w:tcPr>
          <w:p w:rsidR="0015785C" w:rsidRPr="00507602" w:rsidRDefault="0015785C" w:rsidP="0015785C">
            <w:pPr>
              <w:jc w:val="center"/>
            </w:pPr>
          </w:p>
        </w:tc>
        <w:tc>
          <w:tcPr>
            <w:tcW w:w="241" w:type="pct"/>
          </w:tcPr>
          <w:p w:rsidR="0015785C" w:rsidRPr="00507602" w:rsidRDefault="0015785C" w:rsidP="0015785C">
            <w:pPr>
              <w:jc w:val="center"/>
            </w:pPr>
          </w:p>
        </w:tc>
      </w:tr>
      <w:tr w:rsidR="0015785C" w:rsidRPr="00507602" w:rsidTr="0015785C">
        <w:trPr>
          <w:trHeight w:val="283"/>
        </w:trPr>
        <w:tc>
          <w:tcPr>
            <w:tcW w:w="257" w:type="pct"/>
          </w:tcPr>
          <w:p w:rsidR="0015785C" w:rsidRPr="00507602" w:rsidRDefault="0015785C" w:rsidP="0015785C">
            <w:pPr>
              <w:jc w:val="center"/>
            </w:pPr>
            <w:r w:rsidRPr="00507602">
              <w:t>23.</w:t>
            </w:r>
          </w:p>
        </w:tc>
        <w:tc>
          <w:tcPr>
            <w:tcW w:w="182" w:type="pct"/>
          </w:tcPr>
          <w:p w:rsidR="0015785C" w:rsidRPr="00507602" w:rsidRDefault="0015785C" w:rsidP="0015785C">
            <w:pPr>
              <w:jc w:val="center"/>
            </w:pPr>
            <w:r w:rsidRPr="00507602">
              <w:t>a.</w:t>
            </w:r>
          </w:p>
        </w:tc>
        <w:tc>
          <w:tcPr>
            <w:tcW w:w="3776" w:type="pct"/>
            <w:vAlign w:val="bottom"/>
          </w:tcPr>
          <w:p w:rsidR="0015785C" w:rsidRPr="00507602" w:rsidRDefault="0015785C" w:rsidP="0015785C">
            <w:r w:rsidRPr="00507602">
              <w:t>Discuss about the Gabor Transform with proper substantiation.</w:t>
            </w:r>
          </w:p>
        </w:tc>
        <w:tc>
          <w:tcPr>
            <w:tcW w:w="301" w:type="pct"/>
          </w:tcPr>
          <w:p w:rsidR="0015785C" w:rsidRPr="00507602" w:rsidRDefault="0015785C" w:rsidP="0015785C">
            <w:pPr>
              <w:jc w:val="center"/>
            </w:pPr>
            <w:r w:rsidRPr="00507602">
              <w:t>CO3</w:t>
            </w:r>
          </w:p>
        </w:tc>
        <w:tc>
          <w:tcPr>
            <w:tcW w:w="243" w:type="pct"/>
          </w:tcPr>
          <w:p w:rsidR="0015785C" w:rsidRPr="00507602" w:rsidRDefault="0015785C" w:rsidP="0015785C">
            <w:pPr>
              <w:jc w:val="center"/>
            </w:pPr>
            <w:r w:rsidRPr="00507602">
              <w:t>An</w:t>
            </w:r>
          </w:p>
        </w:tc>
        <w:tc>
          <w:tcPr>
            <w:tcW w:w="241" w:type="pct"/>
          </w:tcPr>
          <w:p w:rsidR="0015785C" w:rsidRPr="00507602" w:rsidRDefault="0015785C" w:rsidP="0015785C">
            <w:pPr>
              <w:jc w:val="center"/>
            </w:pPr>
            <w:r w:rsidRPr="00507602">
              <w:t>6</w:t>
            </w:r>
          </w:p>
        </w:tc>
      </w:tr>
      <w:tr w:rsidR="0015785C" w:rsidRPr="00507602" w:rsidTr="0015785C">
        <w:trPr>
          <w:trHeight w:val="283"/>
        </w:trPr>
        <w:tc>
          <w:tcPr>
            <w:tcW w:w="257" w:type="pct"/>
          </w:tcPr>
          <w:p w:rsidR="0015785C" w:rsidRPr="00507602" w:rsidRDefault="0015785C" w:rsidP="0015785C">
            <w:pPr>
              <w:jc w:val="center"/>
            </w:pPr>
          </w:p>
        </w:tc>
        <w:tc>
          <w:tcPr>
            <w:tcW w:w="182" w:type="pct"/>
          </w:tcPr>
          <w:p w:rsidR="0015785C" w:rsidRPr="00507602" w:rsidRDefault="0015785C" w:rsidP="0015785C">
            <w:pPr>
              <w:jc w:val="center"/>
            </w:pPr>
            <w:r w:rsidRPr="00507602">
              <w:t>b.</w:t>
            </w:r>
          </w:p>
        </w:tc>
        <w:tc>
          <w:tcPr>
            <w:tcW w:w="3776" w:type="pct"/>
            <w:vAlign w:val="bottom"/>
          </w:tcPr>
          <w:p w:rsidR="0015785C" w:rsidRPr="00507602" w:rsidRDefault="0015785C" w:rsidP="0015785C">
            <w:pPr>
              <w:rPr>
                <w:bCs/>
              </w:rPr>
            </w:pPr>
            <w:r w:rsidRPr="00507602">
              <w:rPr>
                <w:bCs/>
              </w:rPr>
              <w:t>Find the exponential Fourier series for the periodic signal given below</w:t>
            </w:r>
            <w:r>
              <w:rPr>
                <w:bCs/>
              </w:rPr>
              <w:t>.</w:t>
            </w:r>
          </w:p>
          <w:p w:rsidR="0015785C" w:rsidRPr="00507602" w:rsidRDefault="0015785C" w:rsidP="0015785C">
            <w:pPr>
              <w:rPr>
                <w:bCs/>
              </w:rPr>
            </w:pPr>
            <w:r w:rsidRPr="00507602">
              <w:rPr>
                <w:bCs/>
                <w:noProof/>
                <w:lang w:val="en-US"/>
              </w:rPr>
              <w:drawing>
                <wp:inline distT="0" distB="0" distL="0" distR="0" wp14:anchorId="01BB5AA0" wp14:editId="73FE62A7">
                  <wp:extent cx="3848100" cy="819150"/>
                  <wp:effectExtent l="57150" t="76200" r="57150" b="7620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QUESTION 1 e(ii).jpg"/>
                          <pic:cNvPicPr/>
                        </pic:nvPicPr>
                        <pic:blipFill rotWithShape="1">
                          <a:blip r:embed="rId25" cstate="print">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rcRect t="26768" b="30602"/>
                          <a:stretch/>
                        </pic:blipFill>
                        <pic:spPr bwMode="auto">
                          <a:xfrm>
                            <a:off x="0" y="0"/>
                            <a:ext cx="3849044" cy="819351"/>
                          </a:xfrm>
                          <a:prstGeom prst="rect">
                            <a:avLst/>
                          </a:prstGeom>
                          <a:ln>
                            <a:noFill/>
                          </a:ln>
                          <a:scene3d>
                            <a:camera prst="orthographicFront">
                              <a:rot lat="0" lon="0" rev="21540000"/>
                            </a:camera>
                            <a:lightRig rig="threePt" dir="t"/>
                          </a:scene3d>
                          <a:extLst>
                            <a:ext uri="{53640926-AAD7-44D8-BBD7-CCE9431645EC}">
                              <a14:shadowObscured xmlns:a14="http://schemas.microsoft.com/office/drawing/2010/main"/>
                            </a:ext>
                          </a:extLst>
                        </pic:spPr>
                      </pic:pic>
                    </a:graphicData>
                  </a:graphic>
                </wp:inline>
              </w:drawing>
            </w:r>
          </w:p>
        </w:tc>
        <w:tc>
          <w:tcPr>
            <w:tcW w:w="301" w:type="pct"/>
          </w:tcPr>
          <w:p w:rsidR="0015785C" w:rsidRPr="00507602" w:rsidRDefault="0015785C" w:rsidP="0015785C">
            <w:pPr>
              <w:jc w:val="center"/>
            </w:pPr>
            <w:r w:rsidRPr="00507602">
              <w:t>CO2</w:t>
            </w:r>
          </w:p>
        </w:tc>
        <w:tc>
          <w:tcPr>
            <w:tcW w:w="243" w:type="pct"/>
          </w:tcPr>
          <w:p w:rsidR="0015785C" w:rsidRPr="00507602" w:rsidRDefault="0015785C" w:rsidP="0015785C">
            <w:pPr>
              <w:jc w:val="center"/>
            </w:pPr>
            <w:r w:rsidRPr="00507602">
              <w:t>A</w:t>
            </w:r>
          </w:p>
        </w:tc>
        <w:tc>
          <w:tcPr>
            <w:tcW w:w="241" w:type="pct"/>
          </w:tcPr>
          <w:p w:rsidR="0015785C" w:rsidRPr="00507602" w:rsidRDefault="0015785C" w:rsidP="0015785C">
            <w:pPr>
              <w:jc w:val="center"/>
            </w:pPr>
            <w:r w:rsidRPr="00507602">
              <w:t>6</w:t>
            </w:r>
          </w:p>
        </w:tc>
      </w:tr>
      <w:tr w:rsidR="0015785C" w:rsidRPr="00507602" w:rsidTr="0015785C">
        <w:trPr>
          <w:trHeight w:val="194"/>
        </w:trPr>
        <w:tc>
          <w:tcPr>
            <w:tcW w:w="5000" w:type="pct"/>
            <w:gridSpan w:val="6"/>
          </w:tcPr>
          <w:p w:rsidR="0015785C" w:rsidRPr="00507602" w:rsidRDefault="0015785C" w:rsidP="0015785C">
            <w:pPr>
              <w:jc w:val="center"/>
              <w:rPr>
                <w:b/>
                <w:bCs/>
              </w:rPr>
            </w:pPr>
            <w:r w:rsidRPr="00507602">
              <w:rPr>
                <w:b/>
                <w:bCs/>
              </w:rPr>
              <w:t>COMPULSORY QUESTION</w:t>
            </w:r>
          </w:p>
        </w:tc>
      </w:tr>
      <w:tr w:rsidR="0015785C" w:rsidRPr="00507602" w:rsidTr="0015785C">
        <w:trPr>
          <w:trHeight w:val="283"/>
        </w:trPr>
        <w:tc>
          <w:tcPr>
            <w:tcW w:w="257" w:type="pct"/>
          </w:tcPr>
          <w:p w:rsidR="0015785C" w:rsidRPr="00507602" w:rsidRDefault="0015785C" w:rsidP="0015785C">
            <w:pPr>
              <w:jc w:val="center"/>
            </w:pPr>
            <w:r w:rsidRPr="00507602">
              <w:t>24.</w:t>
            </w:r>
          </w:p>
        </w:tc>
        <w:tc>
          <w:tcPr>
            <w:tcW w:w="182" w:type="pct"/>
          </w:tcPr>
          <w:p w:rsidR="0015785C" w:rsidRPr="00507602" w:rsidRDefault="0015785C" w:rsidP="0015785C">
            <w:pPr>
              <w:jc w:val="center"/>
            </w:pPr>
          </w:p>
        </w:tc>
        <w:tc>
          <w:tcPr>
            <w:tcW w:w="3776" w:type="pct"/>
            <w:vAlign w:val="bottom"/>
          </w:tcPr>
          <w:p w:rsidR="0015785C" w:rsidRPr="00507602" w:rsidRDefault="0015785C" w:rsidP="0015785C">
            <w:pPr>
              <w:jc w:val="both"/>
            </w:pPr>
            <w:r w:rsidRPr="00507602">
              <w:t xml:space="preserve">Discuss about the physical factors determining the dynamic </w:t>
            </w:r>
            <w:proofErr w:type="spellStart"/>
            <w:r w:rsidRPr="00507602">
              <w:t>behavior</w:t>
            </w:r>
            <w:proofErr w:type="spellEnd"/>
            <w:r w:rsidRPr="00507602">
              <w:t xml:space="preserve"> of physiological signal.</w:t>
            </w:r>
          </w:p>
        </w:tc>
        <w:tc>
          <w:tcPr>
            <w:tcW w:w="301" w:type="pct"/>
          </w:tcPr>
          <w:p w:rsidR="0015785C" w:rsidRPr="00507602" w:rsidRDefault="0015785C" w:rsidP="0015785C">
            <w:pPr>
              <w:jc w:val="center"/>
            </w:pPr>
            <w:r w:rsidRPr="00507602">
              <w:t>CO6</w:t>
            </w:r>
          </w:p>
        </w:tc>
        <w:tc>
          <w:tcPr>
            <w:tcW w:w="243" w:type="pct"/>
          </w:tcPr>
          <w:p w:rsidR="0015785C" w:rsidRPr="00507602" w:rsidRDefault="0015785C" w:rsidP="0015785C">
            <w:pPr>
              <w:jc w:val="center"/>
            </w:pPr>
            <w:r w:rsidRPr="00507602">
              <w:t>An</w:t>
            </w:r>
          </w:p>
        </w:tc>
        <w:tc>
          <w:tcPr>
            <w:tcW w:w="241" w:type="pct"/>
          </w:tcPr>
          <w:p w:rsidR="0015785C" w:rsidRPr="00507602" w:rsidRDefault="0015785C" w:rsidP="0015785C">
            <w:pPr>
              <w:jc w:val="center"/>
            </w:pPr>
            <w:r w:rsidRPr="00507602">
              <w:t>12</w:t>
            </w:r>
          </w:p>
        </w:tc>
      </w:tr>
    </w:tbl>
    <w:p w:rsidR="0015785C" w:rsidRPr="00507602" w:rsidRDefault="0015785C" w:rsidP="0015785C">
      <w:r w:rsidRPr="00507602">
        <w:rPr>
          <w:b/>
          <w:bCs/>
        </w:rPr>
        <w:t>CO</w:t>
      </w:r>
      <w:r w:rsidRPr="00507602">
        <w:t xml:space="preserve"> – COURSE OUTCOME</w:t>
      </w:r>
      <w:r w:rsidRPr="00507602">
        <w:tab/>
        <w:t xml:space="preserve">       </w:t>
      </w:r>
      <w:r w:rsidRPr="00507602">
        <w:rPr>
          <w:b/>
          <w:bCs/>
        </w:rPr>
        <w:t>BL</w:t>
      </w:r>
      <w:r w:rsidRPr="00507602">
        <w:t xml:space="preserve"> – BLOOM’S LEVEL       </w:t>
      </w:r>
      <w:r w:rsidRPr="00507602">
        <w:rPr>
          <w:b/>
          <w:bCs/>
        </w:rPr>
        <w:t>M</w:t>
      </w:r>
      <w:r w:rsidRPr="00507602">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RPr="00507602" w:rsidTr="0015785C">
        <w:trPr>
          <w:trHeight w:val="283"/>
        </w:trPr>
        <w:tc>
          <w:tcPr>
            <w:tcW w:w="670" w:type="dxa"/>
          </w:tcPr>
          <w:p w:rsidR="0015785C" w:rsidRPr="00507602" w:rsidRDefault="0015785C" w:rsidP="0015785C"/>
        </w:tc>
        <w:tc>
          <w:tcPr>
            <w:tcW w:w="9820" w:type="dxa"/>
          </w:tcPr>
          <w:p w:rsidR="0015785C" w:rsidRPr="00507602" w:rsidRDefault="0015785C" w:rsidP="0015785C">
            <w:pPr>
              <w:jc w:val="center"/>
              <w:rPr>
                <w:b/>
              </w:rPr>
            </w:pPr>
            <w:r w:rsidRPr="00507602">
              <w:rPr>
                <w:b/>
              </w:rPr>
              <w:t>COURSE OUTCOMES</w:t>
            </w:r>
          </w:p>
        </w:tc>
      </w:tr>
      <w:tr w:rsidR="0015785C" w:rsidRPr="00507602" w:rsidTr="0015785C">
        <w:trPr>
          <w:trHeight w:val="283"/>
        </w:trPr>
        <w:tc>
          <w:tcPr>
            <w:tcW w:w="670" w:type="dxa"/>
          </w:tcPr>
          <w:p w:rsidR="0015785C" w:rsidRPr="00507602" w:rsidRDefault="0015785C" w:rsidP="0015785C">
            <w:pPr>
              <w:rPr>
                <w:b/>
                <w:bCs/>
              </w:rPr>
            </w:pPr>
            <w:r w:rsidRPr="00507602">
              <w:rPr>
                <w:b/>
                <w:bCs/>
              </w:rPr>
              <w:t>CO1</w:t>
            </w:r>
          </w:p>
        </w:tc>
        <w:tc>
          <w:tcPr>
            <w:tcW w:w="9820" w:type="dxa"/>
            <w:vAlign w:val="center"/>
          </w:tcPr>
          <w:p w:rsidR="0015785C" w:rsidRPr="00507602" w:rsidRDefault="0015785C" w:rsidP="0015785C">
            <w:r w:rsidRPr="00507602">
              <w:t>Identify the nature of biomedical signals</w:t>
            </w:r>
          </w:p>
        </w:tc>
      </w:tr>
      <w:tr w:rsidR="0015785C" w:rsidRPr="00507602" w:rsidTr="0015785C">
        <w:trPr>
          <w:trHeight w:val="283"/>
        </w:trPr>
        <w:tc>
          <w:tcPr>
            <w:tcW w:w="670" w:type="dxa"/>
          </w:tcPr>
          <w:p w:rsidR="0015785C" w:rsidRPr="00507602" w:rsidRDefault="0015785C" w:rsidP="0015785C">
            <w:pPr>
              <w:rPr>
                <w:b/>
                <w:bCs/>
              </w:rPr>
            </w:pPr>
            <w:r w:rsidRPr="00507602">
              <w:rPr>
                <w:b/>
                <w:bCs/>
              </w:rPr>
              <w:t>CO2</w:t>
            </w:r>
          </w:p>
        </w:tc>
        <w:tc>
          <w:tcPr>
            <w:tcW w:w="9820" w:type="dxa"/>
            <w:vAlign w:val="center"/>
          </w:tcPr>
          <w:p w:rsidR="0015785C" w:rsidRPr="00507602" w:rsidRDefault="0015785C" w:rsidP="0015785C">
            <w:proofErr w:type="spellStart"/>
            <w:r w:rsidRPr="00507602">
              <w:t>Analyze</w:t>
            </w:r>
            <w:proofErr w:type="spellEnd"/>
            <w:r w:rsidRPr="00507602">
              <w:t xml:space="preserve"> the spectral characteristics of continuous-time periodic and aperiodic signals using Fourier analysis</w:t>
            </w:r>
          </w:p>
        </w:tc>
      </w:tr>
      <w:tr w:rsidR="0015785C" w:rsidRPr="00507602" w:rsidTr="0015785C">
        <w:trPr>
          <w:trHeight w:val="283"/>
        </w:trPr>
        <w:tc>
          <w:tcPr>
            <w:tcW w:w="670" w:type="dxa"/>
          </w:tcPr>
          <w:p w:rsidR="0015785C" w:rsidRPr="00507602" w:rsidRDefault="0015785C" w:rsidP="0015785C">
            <w:pPr>
              <w:rPr>
                <w:b/>
                <w:bCs/>
              </w:rPr>
            </w:pPr>
            <w:r w:rsidRPr="00507602">
              <w:rPr>
                <w:b/>
                <w:bCs/>
              </w:rPr>
              <w:t>CO3</w:t>
            </w:r>
          </w:p>
        </w:tc>
        <w:tc>
          <w:tcPr>
            <w:tcW w:w="9820" w:type="dxa"/>
            <w:vAlign w:val="center"/>
          </w:tcPr>
          <w:p w:rsidR="0015785C" w:rsidRPr="00507602" w:rsidRDefault="0015785C" w:rsidP="0015785C">
            <w:r w:rsidRPr="00507602">
              <w:t>Classify systems based on their properties and determine the response of LTI system using Laplace transform</w:t>
            </w:r>
          </w:p>
        </w:tc>
      </w:tr>
      <w:tr w:rsidR="0015785C" w:rsidRPr="00507602" w:rsidTr="0015785C">
        <w:trPr>
          <w:trHeight w:val="283"/>
        </w:trPr>
        <w:tc>
          <w:tcPr>
            <w:tcW w:w="670" w:type="dxa"/>
          </w:tcPr>
          <w:p w:rsidR="0015785C" w:rsidRPr="00507602" w:rsidRDefault="0015785C" w:rsidP="0015785C">
            <w:pPr>
              <w:rPr>
                <w:b/>
                <w:bCs/>
              </w:rPr>
            </w:pPr>
            <w:r w:rsidRPr="00507602">
              <w:rPr>
                <w:b/>
                <w:bCs/>
              </w:rPr>
              <w:t>CO4</w:t>
            </w:r>
          </w:p>
        </w:tc>
        <w:tc>
          <w:tcPr>
            <w:tcW w:w="9820" w:type="dxa"/>
            <w:vAlign w:val="center"/>
          </w:tcPr>
          <w:p w:rsidR="0015785C" w:rsidRPr="00507602" w:rsidRDefault="0015785C" w:rsidP="0015785C">
            <w:r w:rsidRPr="00507602">
              <w:t xml:space="preserve">Apply Laplace transform and Z- transform to </w:t>
            </w:r>
            <w:proofErr w:type="spellStart"/>
            <w:r w:rsidRPr="00507602">
              <w:t>analyze</w:t>
            </w:r>
            <w:proofErr w:type="spellEnd"/>
            <w:r w:rsidRPr="00507602">
              <w:t xml:space="preserve"> continuous-time and discrete-time signals and systems</w:t>
            </w:r>
          </w:p>
        </w:tc>
      </w:tr>
      <w:tr w:rsidR="0015785C" w:rsidRPr="00507602" w:rsidTr="0015785C">
        <w:trPr>
          <w:trHeight w:val="283"/>
        </w:trPr>
        <w:tc>
          <w:tcPr>
            <w:tcW w:w="670" w:type="dxa"/>
          </w:tcPr>
          <w:p w:rsidR="0015785C" w:rsidRPr="00507602" w:rsidRDefault="0015785C" w:rsidP="0015785C">
            <w:pPr>
              <w:rPr>
                <w:b/>
                <w:bCs/>
              </w:rPr>
            </w:pPr>
            <w:r w:rsidRPr="00507602">
              <w:rPr>
                <w:b/>
                <w:bCs/>
              </w:rPr>
              <w:t>CO5</w:t>
            </w:r>
          </w:p>
        </w:tc>
        <w:tc>
          <w:tcPr>
            <w:tcW w:w="9820" w:type="dxa"/>
            <w:vAlign w:val="center"/>
          </w:tcPr>
          <w:p w:rsidR="0015785C" w:rsidRPr="00507602" w:rsidRDefault="0015785C" w:rsidP="0015785C">
            <w:r w:rsidRPr="00507602">
              <w:t>Summarize system properties based on impulse response by FIR, IIR filtering techniques</w:t>
            </w:r>
          </w:p>
        </w:tc>
      </w:tr>
      <w:tr w:rsidR="0015785C" w:rsidRPr="00507602" w:rsidTr="0015785C">
        <w:trPr>
          <w:trHeight w:val="283"/>
        </w:trPr>
        <w:tc>
          <w:tcPr>
            <w:tcW w:w="670" w:type="dxa"/>
          </w:tcPr>
          <w:p w:rsidR="0015785C" w:rsidRPr="00507602" w:rsidRDefault="0015785C" w:rsidP="0015785C">
            <w:pPr>
              <w:rPr>
                <w:b/>
                <w:bCs/>
              </w:rPr>
            </w:pPr>
            <w:r w:rsidRPr="00507602">
              <w:rPr>
                <w:b/>
                <w:bCs/>
              </w:rPr>
              <w:t>CO6</w:t>
            </w:r>
          </w:p>
        </w:tc>
        <w:tc>
          <w:tcPr>
            <w:tcW w:w="9820" w:type="dxa"/>
            <w:vAlign w:val="bottom"/>
          </w:tcPr>
          <w:p w:rsidR="0015785C" w:rsidRPr="00507602" w:rsidRDefault="0015785C" w:rsidP="0015785C">
            <w:r w:rsidRPr="00507602">
              <w:t>Demonstrate mathematical tools in characterization of physiological system</w:t>
            </w:r>
          </w:p>
        </w:tc>
      </w:tr>
    </w:tbl>
    <w:p w:rsidR="0015785C" w:rsidRPr="00507602"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507602" w:rsidTr="0015785C">
        <w:trPr>
          <w:jc w:val="center"/>
        </w:trPr>
        <w:tc>
          <w:tcPr>
            <w:tcW w:w="6385" w:type="dxa"/>
            <w:gridSpan w:val="8"/>
          </w:tcPr>
          <w:p w:rsidR="0015785C" w:rsidRPr="00507602" w:rsidRDefault="0015785C" w:rsidP="0015785C">
            <w:pPr>
              <w:jc w:val="center"/>
              <w:rPr>
                <w:b/>
              </w:rPr>
            </w:pPr>
            <w:r w:rsidRPr="00507602">
              <w:rPr>
                <w:b/>
              </w:rPr>
              <w:t>Assessment Pattern as per Bloom’s Level</w:t>
            </w:r>
          </w:p>
        </w:tc>
      </w:tr>
      <w:tr w:rsidR="0015785C" w:rsidRPr="00507602" w:rsidTr="0015785C">
        <w:trPr>
          <w:jc w:val="center"/>
        </w:trPr>
        <w:tc>
          <w:tcPr>
            <w:tcW w:w="1140" w:type="dxa"/>
          </w:tcPr>
          <w:p w:rsidR="0015785C" w:rsidRPr="00507602" w:rsidRDefault="0015785C" w:rsidP="0015785C">
            <w:pPr>
              <w:jc w:val="center"/>
              <w:rPr>
                <w:b/>
                <w:bCs/>
              </w:rPr>
            </w:pPr>
            <w:r w:rsidRPr="00507602">
              <w:rPr>
                <w:b/>
                <w:bCs/>
              </w:rPr>
              <w:t>CO / BL</w:t>
            </w:r>
          </w:p>
        </w:tc>
        <w:tc>
          <w:tcPr>
            <w:tcW w:w="709" w:type="dxa"/>
          </w:tcPr>
          <w:p w:rsidR="0015785C" w:rsidRPr="00507602" w:rsidRDefault="0015785C" w:rsidP="0015785C">
            <w:pPr>
              <w:jc w:val="center"/>
              <w:rPr>
                <w:b/>
              </w:rPr>
            </w:pPr>
            <w:r w:rsidRPr="00507602">
              <w:rPr>
                <w:b/>
              </w:rPr>
              <w:t>R</w:t>
            </w:r>
          </w:p>
        </w:tc>
        <w:tc>
          <w:tcPr>
            <w:tcW w:w="708" w:type="dxa"/>
          </w:tcPr>
          <w:p w:rsidR="0015785C" w:rsidRPr="00507602" w:rsidRDefault="0015785C" w:rsidP="0015785C">
            <w:pPr>
              <w:jc w:val="center"/>
              <w:rPr>
                <w:b/>
              </w:rPr>
            </w:pPr>
            <w:r w:rsidRPr="00507602">
              <w:rPr>
                <w:b/>
              </w:rPr>
              <w:t>U</w:t>
            </w:r>
          </w:p>
        </w:tc>
        <w:tc>
          <w:tcPr>
            <w:tcW w:w="709" w:type="dxa"/>
          </w:tcPr>
          <w:p w:rsidR="0015785C" w:rsidRPr="00507602" w:rsidRDefault="0015785C" w:rsidP="0015785C">
            <w:pPr>
              <w:jc w:val="center"/>
              <w:rPr>
                <w:b/>
              </w:rPr>
            </w:pPr>
            <w:r w:rsidRPr="00507602">
              <w:rPr>
                <w:b/>
              </w:rPr>
              <w:t>A</w:t>
            </w:r>
          </w:p>
        </w:tc>
        <w:tc>
          <w:tcPr>
            <w:tcW w:w="709" w:type="dxa"/>
          </w:tcPr>
          <w:p w:rsidR="0015785C" w:rsidRPr="00507602" w:rsidRDefault="0015785C" w:rsidP="0015785C">
            <w:pPr>
              <w:jc w:val="center"/>
              <w:rPr>
                <w:b/>
              </w:rPr>
            </w:pPr>
            <w:r w:rsidRPr="00507602">
              <w:rPr>
                <w:b/>
              </w:rPr>
              <w:t>An</w:t>
            </w:r>
          </w:p>
        </w:tc>
        <w:tc>
          <w:tcPr>
            <w:tcW w:w="709" w:type="dxa"/>
          </w:tcPr>
          <w:p w:rsidR="0015785C" w:rsidRPr="00507602" w:rsidRDefault="0015785C" w:rsidP="0015785C">
            <w:pPr>
              <w:jc w:val="center"/>
              <w:rPr>
                <w:b/>
              </w:rPr>
            </w:pPr>
            <w:r w:rsidRPr="00507602">
              <w:rPr>
                <w:b/>
              </w:rPr>
              <w:t>E</w:t>
            </w:r>
          </w:p>
        </w:tc>
        <w:tc>
          <w:tcPr>
            <w:tcW w:w="708" w:type="dxa"/>
          </w:tcPr>
          <w:p w:rsidR="0015785C" w:rsidRPr="00507602" w:rsidRDefault="0015785C" w:rsidP="0015785C">
            <w:pPr>
              <w:jc w:val="center"/>
              <w:rPr>
                <w:b/>
              </w:rPr>
            </w:pPr>
            <w:r w:rsidRPr="00507602">
              <w:rPr>
                <w:b/>
              </w:rPr>
              <w:t>C</w:t>
            </w:r>
          </w:p>
        </w:tc>
        <w:tc>
          <w:tcPr>
            <w:tcW w:w="993" w:type="dxa"/>
          </w:tcPr>
          <w:p w:rsidR="0015785C" w:rsidRPr="00507602" w:rsidRDefault="0015785C" w:rsidP="0015785C">
            <w:pPr>
              <w:jc w:val="center"/>
              <w:rPr>
                <w:b/>
              </w:rPr>
            </w:pPr>
            <w:r w:rsidRPr="00507602">
              <w:rPr>
                <w:b/>
              </w:rPr>
              <w:t>Total</w:t>
            </w:r>
          </w:p>
        </w:tc>
      </w:tr>
      <w:tr w:rsidR="0015785C" w:rsidRPr="00507602" w:rsidTr="0015785C">
        <w:trPr>
          <w:jc w:val="center"/>
        </w:trPr>
        <w:tc>
          <w:tcPr>
            <w:tcW w:w="1140" w:type="dxa"/>
          </w:tcPr>
          <w:p w:rsidR="0015785C" w:rsidRPr="00507602" w:rsidRDefault="0015785C" w:rsidP="0015785C">
            <w:pPr>
              <w:jc w:val="center"/>
              <w:rPr>
                <w:b/>
                <w:bCs/>
              </w:rPr>
            </w:pPr>
            <w:r w:rsidRPr="00507602">
              <w:rPr>
                <w:b/>
                <w:bCs/>
              </w:rPr>
              <w:t>CO1</w:t>
            </w:r>
          </w:p>
        </w:tc>
        <w:tc>
          <w:tcPr>
            <w:tcW w:w="709" w:type="dxa"/>
          </w:tcPr>
          <w:p w:rsidR="0015785C" w:rsidRPr="00507602" w:rsidRDefault="0015785C" w:rsidP="0015785C">
            <w:pPr>
              <w:jc w:val="center"/>
            </w:pPr>
            <w:r w:rsidRPr="00507602">
              <w:t>1</w:t>
            </w:r>
          </w:p>
        </w:tc>
        <w:tc>
          <w:tcPr>
            <w:tcW w:w="708" w:type="dxa"/>
          </w:tcPr>
          <w:p w:rsidR="0015785C" w:rsidRPr="00507602" w:rsidRDefault="0015785C" w:rsidP="0015785C">
            <w:pPr>
              <w:jc w:val="center"/>
            </w:pPr>
            <w:r w:rsidRPr="00507602">
              <w:t>4</w:t>
            </w:r>
          </w:p>
        </w:tc>
        <w:tc>
          <w:tcPr>
            <w:tcW w:w="709" w:type="dxa"/>
          </w:tcPr>
          <w:p w:rsidR="0015785C" w:rsidRPr="00507602" w:rsidRDefault="0015785C" w:rsidP="0015785C">
            <w:pPr>
              <w:jc w:val="center"/>
            </w:pPr>
            <w:r w:rsidRPr="00507602">
              <w:t>-</w:t>
            </w:r>
          </w:p>
        </w:tc>
        <w:tc>
          <w:tcPr>
            <w:tcW w:w="709" w:type="dxa"/>
          </w:tcPr>
          <w:p w:rsidR="0015785C" w:rsidRPr="00507602" w:rsidRDefault="0015785C" w:rsidP="0015785C">
            <w:pPr>
              <w:jc w:val="center"/>
            </w:pPr>
            <w:r w:rsidRPr="00507602">
              <w:t>12</w:t>
            </w:r>
          </w:p>
        </w:tc>
        <w:tc>
          <w:tcPr>
            <w:tcW w:w="709" w:type="dxa"/>
          </w:tcPr>
          <w:p w:rsidR="0015785C" w:rsidRPr="00507602" w:rsidRDefault="0015785C" w:rsidP="0015785C">
            <w:pPr>
              <w:jc w:val="center"/>
            </w:pPr>
            <w:r w:rsidRPr="00507602">
              <w:t>-</w:t>
            </w:r>
          </w:p>
        </w:tc>
        <w:tc>
          <w:tcPr>
            <w:tcW w:w="708" w:type="dxa"/>
          </w:tcPr>
          <w:p w:rsidR="0015785C" w:rsidRPr="00507602" w:rsidRDefault="0015785C" w:rsidP="0015785C">
            <w:pPr>
              <w:jc w:val="center"/>
            </w:pPr>
            <w:r w:rsidRPr="00507602">
              <w:t>-</w:t>
            </w:r>
          </w:p>
        </w:tc>
        <w:tc>
          <w:tcPr>
            <w:tcW w:w="993" w:type="dxa"/>
          </w:tcPr>
          <w:p w:rsidR="0015785C" w:rsidRPr="00507602" w:rsidRDefault="0015785C" w:rsidP="0015785C">
            <w:pPr>
              <w:jc w:val="center"/>
            </w:pPr>
            <w:r w:rsidRPr="00507602">
              <w:t>17</w:t>
            </w:r>
          </w:p>
        </w:tc>
      </w:tr>
      <w:tr w:rsidR="0015785C" w:rsidRPr="00507602" w:rsidTr="0015785C">
        <w:trPr>
          <w:jc w:val="center"/>
        </w:trPr>
        <w:tc>
          <w:tcPr>
            <w:tcW w:w="1140" w:type="dxa"/>
          </w:tcPr>
          <w:p w:rsidR="0015785C" w:rsidRPr="00507602" w:rsidRDefault="0015785C" w:rsidP="0015785C">
            <w:pPr>
              <w:jc w:val="center"/>
              <w:rPr>
                <w:b/>
                <w:bCs/>
              </w:rPr>
            </w:pPr>
            <w:r w:rsidRPr="00507602">
              <w:rPr>
                <w:b/>
                <w:bCs/>
              </w:rPr>
              <w:t>CO2</w:t>
            </w:r>
          </w:p>
        </w:tc>
        <w:tc>
          <w:tcPr>
            <w:tcW w:w="709" w:type="dxa"/>
          </w:tcPr>
          <w:p w:rsidR="0015785C" w:rsidRPr="00507602" w:rsidRDefault="0015785C" w:rsidP="0015785C">
            <w:pPr>
              <w:jc w:val="center"/>
            </w:pPr>
            <w:r w:rsidRPr="00507602">
              <w:t>2</w:t>
            </w:r>
          </w:p>
        </w:tc>
        <w:tc>
          <w:tcPr>
            <w:tcW w:w="708" w:type="dxa"/>
          </w:tcPr>
          <w:p w:rsidR="0015785C" w:rsidRPr="00507602" w:rsidRDefault="0015785C" w:rsidP="0015785C">
            <w:pPr>
              <w:jc w:val="center"/>
            </w:pPr>
            <w:r w:rsidRPr="00507602">
              <w:t>3</w:t>
            </w:r>
          </w:p>
        </w:tc>
        <w:tc>
          <w:tcPr>
            <w:tcW w:w="709" w:type="dxa"/>
          </w:tcPr>
          <w:p w:rsidR="0015785C" w:rsidRPr="00507602" w:rsidRDefault="0015785C" w:rsidP="0015785C">
            <w:pPr>
              <w:jc w:val="center"/>
            </w:pPr>
            <w:r w:rsidRPr="00507602">
              <w:t>24</w:t>
            </w:r>
          </w:p>
        </w:tc>
        <w:tc>
          <w:tcPr>
            <w:tcW w:w="709" w:type="dxa"/>
          </w:tcPr>
          <w:p w:rsidR="0015785C" w:rsidRPr="00507602" w:rsidRDefault="0015785C" w:rsidP="0015785C">
            <w:pPr>
              <w:jc w:val="center"/>
            </w:pPr>
            <w:r w:rsidRPr="00507602">
              <w:t>-</w:t>
            </w:r>
          </w:p>
        </w:tc>
        <w:tc>
          <w:tcPr>
            <w:tcW w:w="709" w:type="dxa"/>
          </w:tcPr>
          <w:p w:rsidR="0015785C" w:rsidRPr="00507602" w:rsidRDefault="0015785C" w:rsidP="0015785C">
            <w:pPr>
              <w:jc w:val="center"/>
            </w:pPr>
            <w:r w:rsidRPr="00507602">
              <w:t>-</w:t>
            </w:r>
          </w:p>
        </w:tc>
        <w:tc>
          <w:tcPr>
            <w:tcW w:w="708" w:type="dxa"/>
          </w:tcPr>
          <w:p w:rsidR="0015785C" w:rsidRPr="00507602" w:rsidRDefault="0015785C" w:rsidP="0015785C">
            <w:pPr>
              <w:jc w:val="center"/>
            </w:pPr>
            <w:r w:rsidRPr="00507602">
              <w:t>-</w:t>
            </w:r>
          </w:p>
        </w:tc>
        <w:tc>
          <w:tcPr>
            <w:tcW w:w="993" w:type="dxa"/>
          </w:tcPr>
          <w:p w:rsidR="0015785C" w:rsidRPr="00507602" w:rsidRDefault="0015785C" w:rsidP="0015785C">
            <w:pPr>
              <w:jc w:val="center"/>
            </w:pPr>
            <w:r w:rsidRPr="00507602">
              <w:t>29</w:t>
            </w:r>
          </w:p>
        </w:tc>
      </w:tr>
      <w:tr w:rsidR="0015785C" w:rsidRPr="00507602" w:rsidTr="0015785C">
        <w:trPr>
          <w:jc w:val="center"/>
        </w:trPr>
        <w:tc>
          <w:tcPr>
            <w:tcW w:w="1140" w:type="dxa"/>
          </w:tcPr>
          <w:p w:rsidR="0015785C" w:rsidRPr="00507602" w:rsidRDefault="0015785C" w:rsidP="0015785C">
            <w:pPr>
              <w:jc w:val="center"/>
              <w:rPr>
                <w:b/>
                <w:bCs/>
              </w:rPr>
            </w:pPr>
            <w:r w:rsidRPr="00507602">
              <w:rPr>
                <w:b/>
                <w:bCs/>
              </w:rPr>
              <w:t>CO3</w:t>
            </w:r>
          </w:p>
        </w:tc>
        <w:tc>
          <w:tcPr>
            <w:tcW w:w="709" w:type="dxa"/>
          </w:tcPr>
          <w:p w:rsidR="0015785C" w:rsidRPr="00507602" w:rsidRDefault="0015785C" w:rsidP="0015785C">
            <w:pPr>
              <w:jc w:val="center"/>
            </w:pPr>
            <w:r w:rsidRPr="00507602">
              <w:t>1</w:t>
            </w:r>
          </w:p>
        </w:tc>
        <w:tc>
          <w:tcPr>
            <w:tcW w:w="708" w:type="dxa"/>
          </w:tcPr>
          <w:p w:rsidR="0015785C" w:rsidRPr="00507602" w:rsidRDefault="0015785C" w:rsidP="0015785C">
            <w:pPr>
              <w:jc w:val="center"/>
            </w:pPr>
            <w:r w:rsidRPr="00507602">
              <w:t>4</w:t>
            </w:r>
          </w:p>
        </w:tc>
        <w:tc>
          <w:tcPr>
            <w:tcW w:w="709" w:type="dxa"/>
          </w:tcPr>
          <w:p w:rsidR="0015785C" w:rsidRPr="00507602" w:rsidRDefault="0015785C" w:rsidP="0015785C">
            <w:pPr>
              <w:jc w:val="center"/>
            </w:pPr>
            <w:r w:rsidRPr="00507602">
              <w:t>-</w:t>
            </w:r>
          </w:p>
        </w:tc>
        <w:tc>
          <w:tcPr>
            <w:tcW w:w="709" w:type="dxa"/>
          </w:tcPr>
          <w:p w:rsidR="0015785C" w:rsidRPr="00507602" w:rsidRDefault="0015785C" w:rsidP="0015785C">
            <w:pPr>
              <w:jc w:val="center"/>
            </w:pPr>
            <w:r w:rsidRPr="00507602">
              <w:t>18</w:t>
            </w:r>
          </w:p>
        </w:tc>
        <w:tc>
          <w:tcPr>
            <w:tcW w:w="709" w:type="dxa"/>
          </w:tcPr>
          <w:p w:rsidR="0015785C" w:rsidRPr="00507602" w:rsidRDefault="0015785C" w:rsidP="0015785C">
            <w:pPr>
              <w:jc w:val="center"/>
            </w:pPr>
            <w:r w:rsidRPr="00507602">
              <w:t>-</w:t>
            </w:r>
          </w:p>
        </w:tc>
        <w:tc>
          <w:tcPr>
            <w:tcW w:w="708" w:type="dxa"/>
          </w:tcPr>
          <w:p w:rsidR="0015785C" w:rsidRPr="00507602" w:rsidRDefault="0015785C" w:rsidP="0015785C">
            <w:pPr>
              <w:jc w:val="center"/>
            </w:pPr>
            <w:r w:rsidRPr="00507602">
              <w:t>-</w:t>
            </w:r>
          </w:p>
        </w:tc>
        <w:tc>
          <w:tcPr>
            <w:tcW w:w="993" w:type="dxa"/>
          </w:tcPr>
          <w:p w:rsidR="0015785C" w:rsidRPr="00507602" w:rsidRDefault="0015785C" w:rsidP="0015785C">
            <w:pPr>
              <w:jc w:val="center"/>
            </w:pPr>
            <w:r w:rsidRPr="00507602">
              <w:t>23</w:t>
            </w:r>
          </w:p>
        </w:tc>
      </w:tr>
      <w:tr w:rsidR="0015785C" w:rsidRPr="00507602" w:rsidTr="0015785C">
        <w:trPr>
          <w:jc w:val="center"/>
        </w:trPr>
        <w:tc>
          <w:tcPr>
            <w:tcW w:w="1140" w:type="dxa"/>
          </w:tcPr>
          <w:p w:rsidR="0015785C" w:rsidRPr="00507602" w:rsidRDefault="0015785C" w:rsidP="0015785C">
            <w:pPr>
              <w:jc w:val="center"/>
              <w:rPr>
                <w:b/>
                <w:bCs/>
              </w:rPr>
            </w:pPr>
            <w:r w:rsidRPr="00507602">
              <w:rPr>
                <w:b/>
                <w:bCs/>
              </w:rPr>
              <w:t>CO4</w:t>
            </w:r>
          </w:p>
        </w:tc>
        <w:tc>
          <w:tcPr>
            <w:tcW w:w="709" w:type="dxa"/>
          </w:tcPr>
          <w:p w:rsidR="0015785C" w:rsidRPr="00507602" w:rsidRDefault="0015785C" w:rsidP="0015785C">
            <w:pPr>
              <w:jc w:val="center"/>
            </w:pPr>
            <w:r w:rsidRPr="00507602">
              <w:t>1</w:t>
            </w:r>
          </w:p>
        </w:tc>
        <w:tc>
          <w:tcPr>
            <w:tcW w:w="708" w:type="dxa"/>
          </w:tcPr>
          <w:p w:rsidR="0015785C" w:rsidRPr="00507602" w:rsidRDefault="0015785C" w:rsidP="0015785C">
            <w:pPr>
              <w:jc w:val="center"/>
            </w:pPr>
            <w:r w:rsidRPr="00507602">
              <w:t>4</w:t>
            </w:r>
          </w:p>
        </w:tc>
        <w:tc>
          <w:tcPr>
            <w:tcW w:w="709" w:type="dxa"/>
          </w:tcPr>
          <w:p w:rsidR="0015785C" w:rsidRPr="00507602" w:rsidRDefault="0015785C" w:rsidP="0015785C">
            <w:pPr>
              <w:jc w:val="center"/>
            </w:pPr>
            <w:r w:rsidRPr="00507602">
              <w:t>-</w:t>
            </w:r>
          </w:p>
        </w:tc>
        <w:tc>
          <w:tcPr>
            <w:tcW w:w="709" w:type="dxa"/>
          </w:tcPr>
          <w:p w:rsidR="0015785C" w:rsidRPr="00507602" w:rsidRDefault="0015785C" w:rsidP="0015785C">
            <w:pPr>
              <w:jc w:val="center"/>
            </w:pPr>
            <w:r w:rsidRPr="00507602">
              <w:t>-</w:t>
            </w:r>
          </w:p>
        </w:tc>
        <w:tc>
          <w:tcPr>
            <w:tcW w:w="709" w:type="dxa"/>
          </w:tcPr>
          <w:p w:rsidR="0015785C" w:rsidRPr="00507602" w:rsidRDefault="0015785C" w:rsidP="0015785C">
            <w:pPr>
              <w:jc w:val="center"/>
            </w:pPr>
            <w:r w:rsidRPr="00507602">
              <w:t>18</w:t>
            </w:r>
          </w:p>
        </w:tc>
        <w:tc>
          <w:tcPr>
            <w:tcW w:w="708" w:type="dxa"/>
          </w:tcPr>
          <w:p w:rsidR="0015785C" w:rsidRPr="00507602" w:rsidRDefault="0015785C" w:rsidP="0015785C">
            <w:pPr>
              <w:jc w:val="center"/>
            </w:pPr>
            <w:r w:rsidRPr="00507602">
              <w:t>-</w:t>
            </w:r>
          </w:p>
        </w:tc>
        <w:tc>
          <w:tcPr>
            <w:tcW w:w="993" w:type="dxa"/>
          </w:tcPr>
          <w:p w:rsidR="0015785C" w:rsidRPr="00507602" w:rsidRDefault="0015785C" w:rsidP="0015785C">
            <w:pPr>
              <w:jc w:val="center"/>
            </w:pPr>
            <w:r w:rsidRPr="00507602">
              <w:t>23</w:t>
            </w:r>
          </w:p>
        </w:tc>
      </w:tr>
      <w:tr w:rsidR="0015785C" w:rsidRPr="00507602" w:rsidTr="0015785C">
        <w:trPr>
          <w:jc w:val="center"/>
        </w:trPr>
        <w:tc>
          <w:tcPr>
            <w:tcW w:w="1140" w:type="dxa"/>
          </w:tcPr>
          <w:p w:rsidR="0015785C" w:rsidRPr="00507602" w:rsidRDefault="0015785C" w:rsidP="0015785C">
            <w:pPr>
              <w:jc w:val="center"/>
              <w:rPr>
                <w:b/>
                <w:bCs/>
              </w:rPr>
            </w:pPr>
            <w:r w:rsidRPr="00507602">
              <w:rPr>
                <w:b/>
                <w:bCs/>
              </w:rPr>
              <w:t>CO5</w:t>
            </w:r>
          </w:p>
        </w:tc>
        <w:tc>
          <w:tcPr>
            <w:tcW w:w="709" w:type="dxa"/>
          </w:tcPr>
          <w:p w:rsidR="0015785C" w:rsidRPr="00507602" w:rsidRDefault="0015785C" w:rsidP="0015785C">
            <w:pPr>
              <w:jc w:val="center"/>
            </w:pPr>
            <w:r w:rsidRPr="00507602">
              <w:t>-</w:t>
            </w:r>
          </w:p>
        </w:tc>
        <w:tc>
          <w:tcPr>
            <w:tcW w:w="708" w:type="dxa"/>
          </w:tcPr>
          <w:p w:rsidR="0015785C" w:rsidRPr="00507602" w:rsidRDefault="0015785C" w:rsidP="0015785C">
            <w:pPr>
              <w:jc w:val="center"/>
            </w:pPr>
            <w:r w:rsidRPr="00507602">
              <w:t>4</w:t>
            </w:r>
          </w:p>
        </w:tc>
        <w:tc>
          <w:tcPr>
            <w:tcW w:w="709" w:type="dxa"/>
          </w:tcPr>
          <w:p w:rsidR="0015785C" w:rsidRPr="00507602" w:rsidRDefault="0015785C" w:rsidP="0015785C">
            <w:pPr>
              <w:jc w:val="center"/>
            </w:pPr>
            <w:r w:rsidRPr="00507602">
              <w:t>-</w:t>
            </w:r>
          </w:p>
        </w:tc>
        <w:tc>
          <w:tcPr>
            <w:tcW w:w="709" w:type="dxa"/>
          </w:tcPr>
          <w:p w:rsidR="0015785C" w:rsidRPr="00507602" w:rsidRDefault="0015785C" w:rsidP="0015785C">
            <w:pPr>
              <w:jc w:val="center"/>
            </w:pPr>
            <w:r w:rsidRPr="00507602">
              <w:t>--</w:t>
            </w:r>
          </w:p>
        </w:tc>
        <w:tc>
          <w:tcPr>
            <w:tcW w:w="709" w:type="dxa"/>
          </w:tcPr>
          <w:p w:rsidR="0015785C" w:rsidRPr="00507602" w:rsidRDefault="0015785C" w:rsidP="0015785C">
            <w:pPr>
              <w:jc w:val="center"/>
            </w:pPr>
            <w:r w:rsidRPr="00507602">
              <w:t>12</w:t>
            </w:r>
          </w:p>
        </w:tc>
        <w:tc>
          <w:tcPr>
            <w:tcW w:w="708" w:type="dxa"/>
          </w:tcPr>
          <w:p w:rsidR="0015785C" w:rsidRPr="00507602" w:rsidRDefault="0015785C" w:rsidP="0015785C">
            <w:pPr>
              <w:jc w:val="center"/>
            </w:pPr>
            <w:r w:rsidRPr="00507602">
              <w:t>-</w:t>
            </w:r>
          </w:p>
        </w:tc>
        <w:tc>
          <w:tcPr>
            <w:tcW w:w="993" w:type="dxa"/>
          </w:tcPr>
          <w:p w:rsidR="0015785C" w:rsidRPr="00507602" w:rsidRDefault="0015785C" w:rsidP="0015785C">
            <w:pPr>
              <w:jc w:val="center"/>
            </w:pPr>
            <w:r w:rsidRPr="00507602">
              <w:t>16</w:t>
            </w:r>
          </w:p>
        </w:tc>
      </w:tr>
      <w:tr w:rsidR="0015785C" w:rsidRPr="00507602" w:rsidTr="0015785C">
        <w:trPr>
          <w:jc w:val="center"/>
        </w:trPr>
        <w:tc>
          <w:tcPr>
            <w:tcW w:w="1140" w:type="dxa"/>
          </w:tcPr>
          <w:p w:rsidR="0015785C" w:rsidRPr="00507602" w:rsidRDefault="0015785C" w:rsidP="0015785C">
            <w:pPr>
              <w:jc w:val="center"/>
              <w:rPr>
                <w:b/>
                <w:bCs/>
              </w:rPr>
            </w:pPr>
            <w:r w:rsidRPr="00507602">
              <w:rPr>
                <w:b/>
                <w:bCs/>
              </w:rPr>
              <w:t>CO6</w:t>
            </w:r>
          </w:p>
        </w:tc>
        <w:tc>
          <w:tcPr>
            <w:tcW w:w="709" w:type="dxa"/>
          </w:tcPr>
          <w:p w:rsidR="0015785C" w:rsidRPr="00507602" w:rsidRDefault="0015785C" w:rsidP="0015785C">
            <w:pPr>
              <w:jc w:val="center"/>
            </w:pPr>
            <w:r w:rsidRPr="00507602">
              <w:t>-</w:t>
            </w:r>
          </w:p>
        </w:tc>
        <w:tc>
          <w:tcPr>
            <w:tcW w:w="708" w:type="dxa"/>
          </w:tcPr>
          <w:p w:rsidR="0015785C" w:rsidRPr="00507602" w:rsidRDefault="0015785C" w:rsidP="0015785C">
            <w:pPr>
              <w:jc w:val="center"/>
            </w:pPr>
            <w:r w:rsidRPr="00507602">
              <w:t>4</w:t>
            </w:r>
          </w:p>
        </w:tc>
        <w:tc>
          <w:tcPr>
            <w:tcW w:w="709" w:type="dxa"/>
          </w:tcPr>
          <w:p w:rsidR="0015785C" w:rsidRPr="00507602" w:rsidRDefault="0015785C" w:rsidP="0015785C">
            <w:pPr>
              <w:jc w:val="center"/>
            </w:pPr>
            <w:r w:rsidRPr="00507602">
              <w:t>-</w:t>
            </w:r>
          </w:p>
        </w:tc>
        <w:tc>
          <w:tcPr>
            <w:tcW w:w="709" w:type="dxa"/>
          </w:tcPr>
          <w:p w:rsidR="0015785C" w:rsidRPr="00507602" w:rsidRDefault="0015785C" w:rsidP="0015785C">
            <w:pPr>
              <w:jc w:val="center"/>
            </w:pPr>
            <w:r w:rsidRPr="00507602">
              <w:t>12</w:t>
            </w:r>
          </w:p>
        </w:tc>
        <w:tc>
          <w:tcPr>
            <w:tcW w:w="709" w:type="dxa"/>
          </w:tcPr>
          <w:p w:rsidR="0015785C" w:rsidRPr="00507602" w:rsidRDefault="0015785C" w:rsidP="0015785C">
            <w:pPr>
              <w:jc w:val="center"/>
            </w:pPr>
            <w:r w:rsidRPr="00507602">
              <w:t>-</w:t>
            </w:r>
          </w:p>
        </w:tc>
        <w:tc>
          <w:tcPr>
            <w:tcW w:w="708" w:type="dxa"/>
          </w:tcPr>
          <w:p w:rsidR="0015785C" w:rsidRPr="00507602" w:rsidRDefault="0015785C" w:rsidP="0015785C">
            <w:pPr>
              <w:jc w:val="center"/>
            </w:pPr>
            <w:r w:rsidRPr="00507602">
              <w:t>-</w:t>
            </w:r>
          </w:p>
        </w:tc>
        <w:tc>
          <w:tcPr>
            <w:tcW w:w="993" w:type="dxa"/>
          </w:tcPr>
          <w:p w:rsidR="0015785C" w:rsidRPr="00507602" w:rsidRDefault="0015785C" w:rsidP="0015785C">
            <w:pPr>
              <w:jc w:val="center"/>
            </w:pPr>
            <w:r w:rsidRPr="00507602">
              <w:t>16</w:t>
            </w:r>
          </w:p>
        </w:tc>
      </w:tr>
      <w:tr w:rsidR="0015785C" w:rsidRPr="00507602" w:rsidTr="0015785C">
        <w:trPr>
          <w:jc w:val="center"/>
        </w:trPr>
        <w:tc>
          <w:tcPr>
            <w:tcW w:w="5392" w:type="dxa"/>
            <w:gridSpan w:val="7"/>
          </w:tcPr>
          <w:p w:rsidR="0015785C" w:rsidRPr="00507602" w:rsidRDefault="0015785C" w:rsidP="0015785C"/>
        </w:tc>
        <w:tc>
          <w:tcPr>
            <w:tcW w:w="993" w:type="dxa"/>
          </w:tcPr>
          <w:p w:rsidR="0015785C" w:rsidRPr="00507602" w:rsidRDefault="0015785C" w:rsidP="0015785C">
            <w:pPr>
              <w:jc w:val="center"/>
              <w:rPr>
                <w:b/>
              </w:rPr>
            </w:pPr>
            <w:r w:rsidRPr="00507602">
              <w:rPr>
                <w:b/>
              </w:rPr>
              <w:t>124</w:t>
            </w:r>
          </w:p>
        </w:tc>
      </w:tr>
    </w:tbl>
    <w:p w:rsidR="0015785C" w:rsidRDefault="0015785C" w:rsidP="00E0574C">
      <w:pPr>
        <w:tabs>
          <w:tab w:val="left" w:pos="7110"/>
        </w:tabs>
      </w:pPr>
      <w:r w:rsidRPr="00507602">
        <w:lastRenderedPageBreak/>
        <w:tab/>
      </w:r>
      <w:r>
        <w:rPr>
          <w:noProof/>
          <w:lang w:val="en-US"/>
        </w:rPr>
        <w:drawing>
          <wp:inline distT="0" distB="0" distL="0" distR="0" wp14:anchorId="4FE5AABB" wp14:editId="27C87B61">
            <wp:extent cx="5732145" cy="839470"/>
            <wp:effectExtent l="0" t="0" r="1905"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D21B4B" w:rsidRDefault="0015785C" w:rsidP="0015785C">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1E42AE" w:rsidTr="0015785C">
        <w:trPr>
          <w:trHeight w:val="397"/>
          <w:jc w:val="center"/>
        </w:trPr>
        <w:tc>
          <w:tcPr>
            <w:tcW w:w="1555" w:type="dxa"/>
            <w:vAlign w:val="center"/>
          </w:tcPr>
          <w:p w:rsidR="0015785C" w:rsidRPr="0037089B" w:rsidRDefault="0015785C" w:rsidP="0015785C">
            <w:pPr>
              <w:pStyle w:val="Title"/>
              <w:jc w:val="left"/>
              <w:rPr>
                <w:b/>
                <w:sz w:val="22"/>
                <w:szCs w:val="22"/>
              </w:rPr>
            </w:pPr>
            <w:r w:rsidRPr="0037089B">
              <w:rPr>
                <w:b/>
                <w:sz w:val="22"/>
                <w:szCs w:val="22"/>
              </w:rPr>
              <w:t xml:space="preserve">Course Code      </w:t>
            </w:r>
          </w:p>
        </w:tc>
        <w:tc>
          <w:tcPr>
            <w:tcW w:w="6662" w:type="dxa"/>
            <w:vAlign w:val="center"/>
          </w:tcPr>
          <w:p w:rsidR="0015785C" w:rsidRPr="0037089B" w:rsidRDefault="0015785C" w:rsidP="0015785C">
            <w:pPr>
              <w:pStyle w:val="Title"/>
              <w:jc w:val="left"/>
              <w:rPr>
                <w:b/>
                <w:sz w:val="22"/>
                <w:szCs w:val="22"/>
              </w:rPr>
            </w:pPr>
            <w:r w:rsidRPr="00F82BB1">
              <w:rPr>
                <w:b/>
                <w:sz w:val="22"/>
                <w:szCs w:val="22"/>
              </w:rPr>
              <w:t>22BM2016</w:t>
            </w:r>
          </w:p>
        </w:tc>
        <w:tc>
          <w:tcPr>
            <w:tcW w:w="1417" w:type="dxa"/>
            <w:vAlign w:val="center"/>
          </w:tcPr>
          <w:p w:rsidR="0015785C" w:rsidRPr="0037089B" w:rsidRDefault="0015785C" w:rsidP="0015785C">
            <w:pPr>
              <w:pStyle w:val="Title"/>
              <w:ind w:left="-468" w:firstLine="468"/>
              <w:jc w:val="left"/>
              <w:rPr>
                <w:sz w:val="22"/>
                <w:szCs w:val="22"/>
              </w:rPr>
            </w:pPr>
            <w:r w:rsidRPr="0037089B">
              <w:rPr>
                <w:b/>
                <w:bCs/>
                <w:sz w:val="22"/>
                <w:szCs w:val="22"/>
              </w:rPr>
              <w:t xml:space="preserve">Duration       </w:t>
            </w:r>
          </w:p>
        </w:tc>
        <w:tc>
          <w:tcPr>
            <w:tcW w:w="851" w:type="dxa"/>
            <w:vAlign w:val="center"/>
          </w:tcPr>
          <w:p w:rsidR="0015785C" w:rsidRPr="0037089B" w:rsidRDefault="0015785C" w:rsidP="0015785C">
            <w:pPr>
              <w:pStyle w:val="Title"/>
              <w:jc w:val="left"/>
              <w:rPr>
                <w:b/>
                <w:sz w:val="22"/>
                <w:szCs w:val="22"/>
              </w:rPr>
            </w:pPr>
            <w:r w:rsidRPr="0037089B">
              <w:rPr>
                <w:b/>
                <w:sz w:val="22"/>
                <w:szCs w:val="22"/>
              </w:rPr>
              <w:t>3hrs</w:t>
            </w:r>
          </w:p>
        </w:tc>
      </w:tr>
      <w:tr w:rsidR="0015785C" w:rsidRPr="001E42AE" w:rsidTr="0015785C">
        <w:trPr>
          <w:trHeight w:val="397"/>
          <w:jc w:val="center"/>
        </w:trPr>
        <w:tc>
          <w:tcPr>
            <w:tcW w:w="1555" w:type="dxa"/>
            <w:vAlign w:val="center"/>
          </w:tcPr>
          <w:p w:rsidR="0015785C" w:rsidRPr="0037089B" w:rsidRDefault="0015785C" w:rsidP="0015785C">
            <w:pPr>
              <w:pStyle w:val="Title"/>
              <w:ind w:right="-160"/>
              <w:jc w:val="left"/>
              <w:rPr>
                <w:b/>
                <w:sz w:val="22"/>
                <w:szCs w:val="22"/>
              </w:rPr>
            </w:pPr>
            <w:r w:rsidRPr="0037089B">
              <w:rPr>
                <w:b/>
                <w:sz w:val="22"/>
                <w:szCs w:val="22"/>
              </w:rPr>
              <w:t xml:space="preserve">Course Name     </w:t>
            </w:r>
          </w:p>
        </w:tc>
        <w:tc>
          <w:tcPr>
            <w:tcW w:w="6662" w:type="dxa"/>
            <w:vAlign w:val="center"/>
          </w:tcPr>
          <w:p w:rsidR="0015785C" w:rsidRPr="0037089B" w:rsidRDefault="0015785C" w:rsidP="0015785C">
            <w:pPr>
              <w:pStyle w:val="Title"/>
              <w:jc w:val="left"/>
              <w:rPr>
                <w:b/>
                <w:sz w:val="22"/>
                <w:szCs w:val="22"/>
              </w:rPr>
            </w:pPr>
            <w:r w:rsidRPr="00F82BB1">
              <w:rPr>
                <w:b/>
                <w:sz w:val="22"/>
                <w:szCs w:val="22"/>
              </w:rPr>
              <w:t>ELECTRICAL CIRCUIT ANALYSIS</w:t>
            </w:r>
          </w:p>
        </w:tc>
        <w:tc>
          <w:tcPr>
            <w:tcW w:w="1417" w:type="dxa"/>
            <w:vAlign w:val="center"/>
          </w:tcPr>
          <w:p w:rsidR="0015785C" w:rsidRPr="0037089B" w:rsidRDefault="0015785C" w:rsidP="0015785C">
            <w:pPr>
              <w:pStyle w:val="Title"/>
              <w:jc w:val="left"/>
              <w:rPr>
                <w:b/>
                <w:bCs/>
                <w:sz w:val="22"/>
                <w:szCs w:val="22"/>
              </w:rPr>
            </w:pPr>
            <w:r w:rsidRPr="0037089B">
              <w:rPr>
                <w:b/>
                <w:bCs/>
                <w:sz w:val="22"/>
                <w:szCs w:val="22"/>
              </w:rPr>
              <w:t xml:space="preserve">Max. Marks </w:t>
            </w:r>
          </w:p>
        </w:tc>
        <w:tc>
          <w:tcPr>
            <w:tcW w:w="851" w:type="dxa"/>
            <w:vAlign w:val="center"/>
          </w:tcPr>
          <w:p w:rsidR="0015785C" w:rsidRPr="0037089B" w:rsidRDefault="0015785C" w:rsidP="0015785C">
            <w:pPr>
              <w:pStyle w:val="Title"/>
              <w:jc w:val="left"/>
              <w:rPr>
                <w:b/>
                <w:sz w:val="22"/>
                <w:szCs w:val="22"/>
              </w:rPr>
            </w:pPr>
            <w:r w:rsidRPr="0037089B">
              <w:rPr>
                <w:b/>
                <w:sz w:val="22"/>
                <w:szCs w:val="22"/>
              </w:rPr>
              <w:t>100</w:t>
            </w:r>
          </w:p>
        </w:tc>
      </w:tr>
    </w:tbl>
    <w:p w:rsidR="0015785C"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2"/>
        <w:gridCol w:w="670"/>
        <w:gridCol w:w="510"/>
        <w:gridCol w:w="491"/>
      </w:tblGrid>
      <w:tr w:rsidR="0015785C" w:rsidRPr="00F2753D" w:rsidTr="0015785C">
        <w:trPr>
          <w:trHeight w:val="552"/>
        </w:trPr>
        <w:tc>
          <w:tcPr>
            <w:tcW w:w="257" w:type="pct"/>
            <w:vAlign w:val="center"/>
          </w:tcPr>
          <w:p w:rsidR="0015785C" w:rsidRPr="00F2753D" w:rsidRDefault="0015785C" w:rsidP="0015785C">
            <w:pPr>
              <w:jc w:val="center"/>
              <w:rPr>
                <w:b/>
              </w:rPr>
            </w:pPr>
            <w:r w:rsidRPr="00F2753D">
              <w:rPr>
                <w:b/>
              </w:rPr>
              <w:t>Q. No.</w:t>
            </w:r>
          </w:p>
        </w:tc>
        <w:tc>
          <w:tcPr>
            <w:tcW w:w="3957" w:type="pct"/>
            <w:gridSpan w:val="2"/>
            <w:vAlign w:val="center"/>
          </w:tcPr>
          <w:p w:rsidR="0015785C" w:rsidRPr="00F2753D" w:rsidRDefault="0015785C" w:rsidP="0015785C">
            <w:pPr>
              <w:jc w:val="center"/>
              <w:rPr>
                <w:b/>
              </w:rPr>
            </w:pPr>
            <w:r w:rsidRPr="00F2753D">
              <w:rPr>
                <w:b/>
              </w:rPr>
              <w:t>Questions</w:t>
            </w:r>
          </w:p>
        </w:tc>
        <w:tc>
          <w:tcPr>
            <w:tcW w:w="301" w:type="pct"/>
            <w:vAlign w:val="center"/>
          </w:tcPr>
          <w:p w:rsidR="0015785C" w:rsidRPr="00F2753D" w:rsidRDefault="0015785C" w:rsidP="0015785C">
            <w:pPr>
              <w:jc w:val="center"/>
              <w:rPr>
                <w:b/>
              </w:rPr>
            </w:pPr>
            <w:r w:rsidRPr="00F2753D">
              <w:rPr>
                <w:b/>
              </w:rPr>
              <w:t>CO</w:t>
            </w:r>
          </w:p>
        </w:tc>
        <w:tc>
          <w:tcPr>
            <w:tcW w:w="243" w:type="pct"/>
            <w:vAlign w:val="center"/>
          </w:tcPr>
          <w:p w:rsidR="0015785C" w:rsidRPr="00F2753D" w:rsidRDefault="0015785C" w:rsidP="0015785C">
            <w:pPr>
              <w:jc w:val="center"/>
              <w:rPr>
                <w:b/>
              </w:rPr>
            </w:pPr>
            <w:r w:rsidRPr="00F2753D">
              <w:rPr>
                <w:b/>
              </w:rPr>
              <w:t>BL</w:t>
            </w:r>
          </w:p>
        </w:tc>
        <w:tc>
          <w:tcPr>
            <w:tcW w:w="241" w:type="pct"/>
            <w:vAlign w:val="center"/>
          </w:tcPr>
          <w:p w:rsidR="0015785C" w:rsidRPr="00F2753D" w:rsidRDefault="0015785C" w:rsidP="0015785C">
            <w:pPr>
              <w:jc w:val="center"/>
              <w:rPr>
                <w:b/>
              </w:rPr>
            </w:pPr>
            <w:r w:rsidRPr="00F2753D">
              <w:rPr>
                <w:b/>
              </w:rPr>
              <w:t>M</w:t>
            </w:r>
          </w:p>
        </w:tc>
      </w:tr>
      <w:tr w:rsidR="0015785C" w:rsidRPr="00F2753D" w:rsidTr="0015785C">
        <w:trPr>
          <w:trHeight w:val="550"/>
        </w:trPr>
        <w:tc>
          <w:tcPr>
            <w:tcW w:w="5000" w:type="pct"/>
            <w:gridSpan w:val="6"/>
            <w:vAlign w:val="center"/>
          </w:tcPr>
          <w:p w:rsidR="0015785C" w:rsidRPr="00F2753D" w:rsidRDefault="0015785C" w:rsidP="0015785C">
            <w:pPr>
              <w:jc w:val="center"/>
              <w:rPr>
                <w:b/>
                <w:u w:val="single"/>
              </w:rPr>
            </w:pPr>
            <w:r w:rsidRPr="00F2753D">
              <w:rPr>
                <w:b/>
                <w:u w:val="single"/>
              </w:rPr>
              <w:t>PART – A (10 X 1 = 10 MARKS)</w:t>
            </w:r>
          </w:p>
        </w:tc>
      </w:tr>
      <w:tr w:rsidR="0015785C" w:rsidRPr="00F2753D" w:rsidTr="0015785C">
        <w:trPr>
          <w:trHeight w:val="283"/>
        </w:trPr>
        <w:tc>
          <w:tcPr>
            <w:tcW w:w="257" w:type="pct"/>
          </w:tcPr>
          <w:p w:rsidR="0015785C" w:rsidRPr="00F2753D" w:rsidRDefault="0015785C" w:rsidP="0015785C">
            <w:pPr>
              <w:jc w:val="center"/>
            </w:pPr>
            <w:r w:rsidRPr="00F2753D">
              <w:t>1.</w:t>
            </w:r>
          </w:p>
        </w:tc>
        <w:tc>
          <w:tcPr>
            <w:tcW w:w="3957" w:type="pct"/>
            <w:gridSpan w:val="2"/>
            <w:vAlign w:val="bottom"/>
          </w:tcPr>
          <w:p w:rsidR="0015785C" w:rsidRPr="00F2753D" w:rsidRDefault="0015785C" w:rsidP="0015785C">
            <w:pPr>
              <w:autoSpaceDE w:val="0"/>
              <w:autoSpaceDN w:val="0"/>
              <w:adjustRightInd w:val="0"/>
            </w:pPr>
            <w:r w:rsidRPr="00F2753D">
              <w:t>The current in a single circuit loop across different circuit components ________</w:t>
            </w:r>
            <w:r>
              <w:t>.</w:t>
            </w:r>
          </w:p>
          <w:p w:rsidR="0015785C" w:rsidRPr="00F2753D" w:rsidRDefault="0015785C" w:rsidP="0015785C">
            <w:pPr>
              <w:autoSpaceDE w:val="0"/>
              <w:autoSpaceDN w:val="0"/>
              <w:adjustRightInd w:val="0"/>
            </w:pPr>
            <w:r w:rsidRPr="00F2753D">
              <w:t xml:space="preserve">a)Remains Constant b) Increases c) Decreases d) Doubles </w:t>
            </w:r>
          </w:p>
        </w:tc>
        <w:tc>
          <w:tcPr>
            <w:tcW w:w="301" w:type="pct"/>
          </w:tcPr>
          <w:p w:rsidR="0015785C" w:rsidRPr="00F2753D" w:rsidRDefault="0015785C" w:rsidP="0015785C">
            <w:pPr>
              <w:jc w:val="center"/>
            </w:pPr>
            <w:r w:rsidRPr="00F2753D">
              <w:t>CO1</w:t>
            </w:r>
          </w:p>
        </w:tc>
        <w:tc>
          <w:tcPr>
            <w:tcW w:w="243" w:type="pct"/>
          </w:tcPr>
          <w:p w:rsidR="0015785C" w:rsidRPr="00F2753D" w:rsidRDefault="0015785C" w:rsidP="0015785C">
            <w:pPr>
              <w:jc w:val="center"/>
            </w:pPr>
            <w:r w:rsidRPr="00F2753D">
              <w:t>U</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2.</w:t>
            </w:r>
          </w:p>
        </w:tc>
        <w:tc>
          <w:tcPr>
            <w:tcW w:w="3957" w:type="pct"/>
            <w:gridSpan w:val="2"/>
            <w:vAlign w:val="bottom"/>
          </w:tcPr>
          <w:p w:rsidR="0015785C" w:rsidRPr="00F2753D" w:rsidRDefault="0015785C" w:rsidP="0015785C">
            <w:r w:rsidRPr="00F2753D">
              <w:t>Wha</w:t>
            </w:r>
            <w:r>
              <w:t>t is the voltage across the 10 Ω</w:t>
            </w:r>
            <w:r w:rsidRPr="00F2753D">
              <w:t xml:space="preserve"> resistor in circuit given below</w:t>
            </w:r>
            <w:r>
              <w:t>?</w:t>
            </w:r>
          </w:p>
          <w:p w:rsidR="0015785C" w:rsidRPr="00F2753D" w:rsidRDefault="0015785C" w:rsidP="0015785C">
            <w:r w:rsidRPr="00F2753D">
              <w:rPr>
                <w:noProof/>
                <w:lang w:val="en-US"/>
              </w:rPr>
              <w:drawing>
                <wp:inline distT="0" distB="0" distL="0" distR="0" wp14:anchorId="599C60E0" wp14:editId="4C11B67F">
                  <wp:extent cx="1521070" cy="700400"/>
                  <wp:effectExtent l="0" t="0" r="3175"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554753" cy="715910"/>
                          </a:xfrm>
                          <a:prstGeom prst="rect">
                            <a:avLst/>
                          </a:prstGeom>
                        </pic:spPr>
                      </pic:pic>
                    </a:graphicData>
                  </a:graphic>
                </wp:inline>
              </w:drawing>
            </w:r>
          </w:p>
        </w:tc>
        <w:tc>
          <w:tcPr>
            <w:tcW w:w="301" w:type="pct"/>
          </w:tcPr>
          <w:p w:rsidR="0015785C" w:rsidRPr="00F2753D" w:rsidRDefault="0015785C" w:rsidP="0015785C">
            <w:pPr>
              <w:jc w:val="center"/>
            </w:pPr>
            <w:r w:rsidRPr="00F2753D">
              <w:t>CO1</w:t>
            </w:r>
          </w:p>
        </w:tc>
        <w:tc>
          <w:tcPr>
            <w:tcW w:w="243" w:type="pct"/>
          </w:tcPr>
          <w:p w:rsidR="0015785C" w:rsidRPr="00F2753D" w:rsidRDefault="0015785C" w:rsidP="0015785C">
            <w:pPr>
              <w:jc w:val="center"/>
            </w:pPr>
            <w:r w:rsidRPr="00F2753D">
              <w:t>R</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3.</w:t>
            </w:r>
          </w:p>
        </w:tc>
        <w:tc>
          <w:tcPr>
            <w:tcW w:w="3957" w:type="pct"/>
            <w:gridSpan w:val="2"/>
            <w:vAlign w:val="bottom"/>
          </w:tcPr>
          <w:p w:rsidR="0015785C" w:rsidRPr="00F2753D" w:rsidRDefault="0015785C" w:rsidP="0015785C">
            <w:r w:rsidRPr="00F2753D">
              <w:t>Justify the usage of compensation theorem.</w:t>
            </w:r>
          </w:p>
        </w:tc>
        <w:tc>
          <w:tcPr>
            <w:tcW w:w="301" w:type="pct"/>
          </w:tcPr>
          <w:p w:rsidR="0015785C" w:rsidRPr="00F2753D" w:rsidRDefault="0015785C" w:rsidP="0015785C">
            <w:pPr>
              <w:jc w:val="center"/>
            </w:pPr>
            <w:r>
              <w:t>CO5</w:t>
            </w:r>
          </w:p>
        </w:tc>
        <w:tc>
          <w:tcPr>
            <w:tcW w:w="243" w:type="pct"/>
          </w:tcPr>
          <w:p w:rsidR="0015785C" w:rsidRPr="00F2753D" w:rsidRDefault="0015785C" w:rsidP="0015785C">
            <w:pPr>
              <w:jc w:val="center"/>
            </w:pPr>
            <w:r w:rsidRPr="00F2753D">
              <w:t>U</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4.</w:t>
            </w:r>
          </w:p>
        </w:tc>
        <w:tc>
          <w:tcPr>
            <w:tcW w:w="3957" w:type="pct"/>
            <w:gridSpan w:val="2"/>
            <w:vAlign w:val="bottom"/>
          </w:tcPr>
          <w:p w:rsidR="0015785C" w:rsidRPr="00F2753D" w:rsidRDefault="0015785C" w:rsidP="0015785C">
            <w:r>
              <w:t>In</w:t>
            </w:r>
            <w:r w:rsidRPr="00F2753D">
              <w:t xml:space="preserve"> Reciprocity theorem, r</w:t>
            </w:r>
            <w:r>
              <w:t>atio of response to excitation is ratio of__________.</w:t>
            </w:r>
          </w:p>
          <w:p w:rsidR="0015785C" w:rsidRPr="00F2753D" w:rsidRDefault="0015785C" w:rsidP="0015785C">
            <w:r w:rsidRPr="00F2753D">
              <w:t>a) voltage to voltage b) current to current c) voltage to current d) No ratio is considered</w:t>
            </w:r>
          </w:p>
        </w:tc>
        <w:tc>
          <w:tcPr>
            <w:tcW w:w="301" w:type="pct"/>
          </w:tcPr>
          <w:p w:rsidR="0015785C" w:rsidRPr="00F2753D" w:rsidRDefault="0015785C" w:rsidP="0015785C">
            <w:pPr>
              <w:jc w:val="center"/>
            </w:pPr>
            <w:r>
              <w:t>CO5</w:t>
            </w:r>
          </w:p>
        </w:tc>
        <w:tc>
          <w:tcPr>
            <w:tcW w:w="243" w:type="pct"/>
          </w:tcPr>
          <w:p w:rsidR="0015785C" w:rsidRPr="00F2753D" w:rsidRDefault="0015785C" w:rsidP="0015785C">
            <w:pPr>
              <w:jc w:val="center"/>
            </w:pPr>
            <w:r w:rsidRPr="00F2753D">
              <w:t>R</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5.</w:t>
            </w:r>
          </w:p>
        </w:tc>
        <w:tc>
          <w:tcPr>
            <w:tcW w:w="3957" w:type="pct"/>
            <w:gridSpan w:val="2"/>
            <w:vAlign w:val="bottom"/>
          </w:tcPr>
          <w:p w:rsidR="0015785C" w:rsidRPr="00F2753D" w:rsidRDefault="0015785C" w:rsidP="0015785C">
            <w:pPr>
              <w:pStyle w:val="Default"/>
            </w:pPr>
            <w:r w:rsidRPr="00F2753D">
              <w:t>Find the Capacitive Reactance in the given circuit</w:t>
            </w:r>
            <w:r>
              <w:t>.</w:t>
            </w:r>
            <w:r w:rsidRPr="00F2753D">
              <w:t xml:space="preserve"> </w:t>
            </w:r>
          </w:p>
          <w:p w:rsidR="0015785C" w:rsidRPr="00F2753D" w:rsidRDefault="0015785C" w:rsidP="0015785C">
            <w:pPr>
              <w:pStyle w:val="Default"/>
            </w:pPr>
            <w:r w:rsidRPr="00F2753D">
              <w:rPr>
                <w:noProof/>
                <w:lang w:val="en-US"/>
              </w:rPr>
              <w:drawing>
                <wp:inline distT="0" distB="0" distL="0" distR="0" wp14:anchorId="4D29B1CE" wp14:editId="5DEF14AC">
                  <wp:extent cx="1723293" cy="9213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760022" cy="941002"/>
                          </a:xfrm>
                          <a:prstGeom prst="rect">
                            <a:avLst/>
                          </a:prstGeom>
                        </pic:spPr>
                      </pic:pic>
                    </a:graphicData>
                  </a:graphic>
                </wp:inline>
              </w:drawing>
            </w:r>
          </w:p>
        </w:tc>
        <w:tc>
          <w:tcPr>
            <w:tcW w:w="301" w:type="pct"/>
          </w:tcPr>
          <w:p w:rsidR="0015785C" w:rsidRPr="00F2753D" w:rsidRDefault="0015785C" w:rsidP="0015785C">
            <w:pPr>
              <w:jc w:val="center"/>
            </w:pPr>
            <w:r w:rsidRPr="00F2753D">
              <w:t>CO</w:t>
            </w:r>
            <w:r>
              <w:t>2</w:t>
            </w:r>
          </w:p>
        </w:tc>
        <w:tc>
          <w:tcPr>
            <w:tcW w:w="243" w:type="pct"/>
          </w:tcPr>
          <w:p w:rsidR="0015785C" w:rsidRPr="00F2753D" w:rsidRDefault="0015785C" w:rsidP="0015785C">
            <w:pPr>
              <w:jc w:val="center"/>
            </w:pPr>
            <w:r w:rsidRPr="00F2753D">
              <w:t>R</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6.</w:t>
            </w:r>
          </w:p>
        </w:tc>
        <w:tc>
          <w:tcPr>
            <w:tcW w:w="3957" w:type="pct"/>
            <w:gridSpan w:val="2"/>
            <w:vAlign w:val="bottom"/>
          </w:tcPr>
          <w:p w:rsidR="0015785C" w:rsidRPr="00F2753D" w:rsidRDefault="0015785C" w:rsidP="0015785C">
            <w:pPr>
              <w:jc w:val="both"/>
            </w:pPr>
            <w:r w:rsidRPr="00F2753D">
              <w:t>The phase angle between the resistor voltage and the source voltage in an RC circuit with a sinusoidal input is _________</w:t>
            </w:r>
          </w:p>
        </w:tc>
        <w:tc>
          <w:tcPr>
            <w:tcW w:w="301" w:type="pct"/>
          </w:tcPr>
          <w:p w:rsidR="0015785C" w:rsidRPr="00F2753D" w:rsidRDefault="0015785C" w:rsidP="0015785C">
            <w:pPr>
              <w:jc w:val="center"/>
            </w:pPr>
            <w:r w:rsidRPr="00F2753D">
              <w:t>CO3</w:t>
            </w:r>
          </w:p>
        </w:tc>
        <w:tc>
          <w:tcPr>
            <w:tcW w:w="243" w:type="pct"/>
          </w:tcPr>
          <w:p w:rsidR="0015785C" w:rsidRPr="00F2753D" w:rsidRDefault="0015785C" w:rsidP="0015785C">
            <w:pPr>
              <w:jc w:val="center"/>
            </w:pPr>
            <w:r w:rsidRPr="00F2753D">
              <w:t>R</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7.</w:t>
            </w:r>
          </w:p>
        </w:tc>
        <w:tc>
          <w:tcPr>
            <w:tcW w:w="3957" w:type="pct"/>
            <w:gridSpan w:val="2"/>
            <w:vAlign w:val="bottom"/>
          </w:tcPr>
          <w:p w:rsidR="0015785C" w:rsidRPr="00F2753D" w:rsidRDefault="0015785C" w:rsidP="0015785C">
            <w:pPr>
              <w:pStyle w:val="Default"/>
            </w:pPr>
            <w:r w:rsidRPr="00F2753D">
              <w:t xml:space="preserve">In </w:t>
            </w:r>
            <w:r>
              <w:t>which component</w:t>
            </w:r>
            <w:r w:rsidRPr="00F2753D">
              <w:t>, the cu</w:t>
            </w:r>
            <w:r>
              <w:t>rrent leads the voltage by 90°?</w:t>
            </w:r>
          </w:p>
        </w:tc>
        <w:tc>
          <w:tcPr>
            <w:tcW w:w="301" w:type="pct"/>
          </w:tcPr>
          <w:p w:rsidR="0015785C" w:rsidRPr="00F2753D" w:rsidRDefault="0015785C" w:rsidP="0015785C">
            <w:pPr>
              <w:jc w:val="center"/>
            </w:pPr>
            <w:r w:rsidRPr="00F2753D">
              <w:t>CO4</w:t>
            </w:r>
          </w:p>
        </w:tc>
        <w:tc>
          <w:tcPr>
            <w:tcW w:w="243" w:type="pct"/>
          </w:tcPr>
          <w:p w:rsidR="0015785C" w:rsidRPr="00F2753D" w:rsidRDefault="0015785C" w:rsidP="0015785C">
            <w:pPr>
              <w:jc w:val="center"/>
            </w:pPr>
            <w:r w:rsidRPr="00F2753D">
              <w:t>U</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8.</w:t>
            </w:r>
          </w:p>
        </w:tc>
        <w:tc>
          <w:tcPr>
            <w:tcW w:w="3957" w:type="pct"/>
            <w:gridSpan w:val="2"/>
            <w:vAlign w:val="bottom"/>
          </w:tcPr>
          <w:p w:rsidR="0015785C" w:rsidRPr="00F2753D" w:rsidRDefault="0015785C" w:rsidP="0015785C">
            <w:r w:rsidRPr="00F2753D">
              <w:t xml:space="preserve">What is the </w:t>
            </w:r>
            <w:r>
              <w:t xml:space="preserve">time </w:t>
            </w:r>
            <w:r w:rsidRPr="00F2753D">
              <w:t xml:space="preserve">period of the sine wave </w:t>
            </w:r>
            <w:r>
              <w:t>shown in the figure below?</w:t>
            </w:r>
          </w:p>
          <w:p w:rsidR="0015785C" w:rsidRPr="00F2753D" w:rsidRDefault="0015785C" w:rsidP="0015785C">
            <w:pPr>
              <w:rPr>
                <w:b/>
                <w:bCs/>
              </w:rPr>
            </w:pPr>
            <w:r w:rsidRPr="00F2753D">
              <w:rPr>
                <w:noProof/>
                <w:lang w:val="en-US"/>
              </w:rPr>
              <w:drawing>
                <wp:inline distT="0" distB="0" distL="0" distR="0" wp14:anchorId="2D218C94" wp14:editId="34CDA4C8">
                  <wp:extent cx="2664070" cy="870513"/>
                  <wp:effectExtent l="0" t="0" r="3175" b="635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BEBA8EAE-BF5A-486C-A8C5-ECC9F3942E4B}">
                                <a14:imgProps xmlns:a14="http://schemas.microsoft.com/office/drawing/2010/main">
                                  <a14:imgLayer r:embed="rId30">
                                    <a14:imgEffect>
                                      <a14:sharpenSoften amount="50000"/>
                                    </a14:imgEffect>
                                  </a14:imgLayer>
                                </a14:imgProps>
                              </a:ext>
                            </a:extLst>
                          </a:blip>
                          <a:stretch>
                            <a:fillRect/>
                          </a:stretch>
                        </pic:blipFill>
                        <pic:spPr>
                          <a:xfrm>
                            <a:off x="0" y="0"/>
                            <a:ext cx="2731077" cy="892408"/>
                          </a:xfrm>
                          <a:prstGeom prst="rect">
                            <a:avLst/>
                          </a:prstGeom>
                        </pic:spPr>
                      </pic:pic>
                    </a:graphicData>
                  </a:graphic>
                </wp:inline>
              </w:drawing>
            </w:r>
          </w:p>
        </w:tc>
        <w:tc>
          <w:tcPr>
            <w:tcW w:w="301" w:type="pct"/>
          </w:tcPr>
          <w:p w:rsidR="0015785C" w:rsidRPr="00F2753D" w:rsidRDefault="0015785C" w:rsidP="0015785C">
            <w:pPr>
              <w:jc w:val="center"/>
            </w:pPr>
            <w:r w:rsidRPr="00F2753D">
              <w:t>CO</w:t>
            </w:r>
            <w:r>
              <w:t>2</w:t>
            </w:r>
          </w:p>
        </w:tc>
        <w:tc>
          <w:tcPr>
            <w:tcW w:w="243" w:type="pct"/>
          </w:tcPr>
          <w:p w:rsidR="0015785C" w:rsidRPr="00F2753D" w:rsidRDefault="0015785C" w:rsidP="0015785C">
            <w:pPr>
              <w:jc w:val="center"/>
            </w:pPr>
            <w:r w:rsidRPr="00F2753D">
              <w:t>U</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9.</w:t>
            </w:r>
          </w:p>
        </w:tc>
        <w:tc>
          <w:tcPr>
            <w:tcW w:w="3957" w:type="pct"/>
            <w:gridSpan w:val="2"/>
            <w:vAlign w:val="bottom"/>
          </w:tcPr>
          <w:p w:rsidR="0015785C" w:rsidRPr="00F2753D" w:rsidRDefault="0015785C" w:rsidP="0015785C">
            <w:pPr>
              <w:pStyle w:val="ListParagraph"/>
              <w:ind w:left="0"/>
              <w:rPr>
                <w:noProof/>
                <w:lang w:eastAsia="zh-TW"/>
              </w:rPr>
            </w:pPr>
            <w:r>
              <w:rPr>
                <w:noProof/>
                <w:lang w:eastAsia="zh-TW"/>
              </w:rPr>
              <w:t>Write</w:t>
            </w:r>
            <w:r w:rsidRPr="00F2753D">
              <w:rPr>
                <w:noProof/>
                <w:lang w:eastAsia="zh-TW"/>
              </w:rPr>
              <w:t xml:space="preserve"> proper formula for an inductor in s domain.</w:t>
            </w:r>
          </w:p>
        </w:tc>
        <w:tc>
          <w:tcPr>
            <w:tcW w:w="301" w:type="pct"/>
          </w:tcPr>
          <w:p w:rsidR="0015785C" w:rsidRPr="00F2753D" w:rsidRDefault="0015785C" w:rsidP="0015785C">
            <w:pPr>
              <w:jc w:val="center"/>
            </w:pPr>
            <w:r w:rsidRPr="00F2753D">
              <w:t>CO</w:t>
            </w:r>
            <w:r>
              <w:t>4</w:t>
            </w:r>
          </w:p>
        </w:tc>
        <w:tc>
          <w:tcPr>
            <w:tcW w:w="243" w:type="pct"/>
          </w:tcPr>
          <w:p w:rsidR="0015785C" w:rsidRPr="00F2753D" w:rsidRDefault="0015785C" w:rsidP="0015785C">
            <w:pPr>
              <w:jc w:val="center"/>
            </w:pPr>
            <w:r w:rsidRPr="00F2753D">
              <w:t>U</w:t>
            </w:r>
          </w:p>
        </w:tc>
        <w:tc>
          <w:tcPr>
            <w:tcW w:w="241" w:type="pct"/>
          </w:tcPr>
          <w:p w:rsidR="0015785C" w:rsidRPr="00F2753D" w:rsidRDefault="0015785C" w:rsidP="0015785C">
            <w:pPr>
              <w:jc w:val="center"/>
            </w:pPr>
            <w:r w:rsidRPr="00F2753D">
              <w:t>1</w:t>
            </w:r>
          </w:p>
        </w:tc>
      </w:tr>
      <w:tr w:rsidR="0015785C" w:rsidRPr="00F2753D" w:rsidTr="0015785C">
        <w:trPr>
          <w:trHeight w:val="283"/>
        </w:trPr>
        <w:tc>
          <w:tcPr>
            <w:tcW w:w="257" w:type="pct"/>
          </w:tcPr>
          <w:p w:rsidR="0015785C" w:rsidRPr="00F2753D" w:rsidRDefault="0015785C" w:rsidP="0015785C">
            <w:pPr>
              <w:jc w:val="center"/>
            </w:pPr>
            <w:r w:rsidRPr="00F2753D">
              <w:t>10.</w:t>
            </w:r>
          </w:p>
        </w:tc>
        <w:tc>
          <w:tcPr>
            <w:tcW w:w="3957" w:type="pct"/>
            <w:gridSpan w:val="2"/>
            <w:vAlign w:val="bottom"/>
          </w:tcPr>
          <w:p w:rsidR="0015785C" w:rsidRPr="00F2753D" w:rsidRDefault="0015785C" w:rsidP="0015785C">
            <w:r w:rsidRPr="00F2753D">
              <w:t>The Y parameters are also known as _______________</w:t>
            </w:r>
          </w:p>
        </w:tc>
        <w:tc>
          <w:tcPr>
            <w:tcW w:w="301" w:type="pct"/>
          </w:tcPr>
          <w:p w:rsidR="0015785C" w:rsidRPr="00F2753D" w:rsidRDefault="0015785C" w:rsidP="0015785C">
            <w:pPr>
              <w:jc w:val="center"/>
            </w:pPr>
            <w:r w:rsidRPr="00F2753D">
              <w:t>CO</w:t>
            </w:r>
            <w:r>
              <w:t>6</w:t>
            </w:r>
          </w:p>
        </w:tc>
        <w:tc>
          <w:tcPr>
            <w:tcW w:w="243" w:type="pct"/>
          </w:tcPr>
          <w:p w:rsidR="0015785C" w:rsidRPr="00F2753D" w:rsidRDefault="0015785C" w:rsidP="0015785C">
            <w:pPr>
              <w:jc w:val="center"/>
            </w:pPr>
            <w:r w:rsidRPr="00F2753D">
              <w:t>R</w:t>
            </w:r>
          </w:p>
        </w:tc>
        <w:tc>
          <w:tcPr>
            <w:tcW w:w="241" w:type="pct"/>
          </w:tcPr>
          <w:p w:rsidR="0015785C" w:rsidRPr="00F2753D" w:rsidRDefault="0015785C" w:rsidP="0015785C">
            <w:pPr>
              <w:jc w:val="center"/>
            </w:pPr>
            <w:r w:rsidRPr="00F2753D">
              <w:t>1</w:t>
            </w:r>
          </w:p>
        </w:tc>
      </w:tr>
      <w:tr w:rsidR="0015785C" w:rsidRPr="00F2753D" w:rsidTr="0015785C">
        <w:trPr>
          <w:trHeight w:val="552"/>
        </w:trPr>
        <w:tc>
          <w:tcPr>
            <w:tcW w:w="5000" w:type="pct"/>
            <w:gridSpan w:val="6"/>
            <w:vAlign w:val="center"/>
          </w:tcPr>
          <w:p w:rsidR="0015785C" w:rsidRPr="00F2753D" w:rsidRDefault="0015785C" w:rsidP="0015785C">
            <w:pPr>
              <w:jc w:val="center"/>
              <w:rPr>
                <w:b/>
                <w:u w:val="single"/>
              </w:rPr>
            </w:pPr>
            <w:r w:rsidRPr="00F2753D">
              <w:rPr>
                <w:b/>
                <w:u w:val="single"/>
              </w:rPr>
              <w:t>PART – B (6 X 3 = 18 MARKS)</w:t>
            </w:r>
          </w:p>
        </w:tc>
      </w:tr>
      <w:tr w:rsidR="0015785C" w:rsidRPr="00F2753D" w:rsidTr="0015785C">
        <w:trPr>
          <w:trHeight w:val="283"/>
        </w:trPr>
        <w:tc>
          <w:tcPr>
            <w:tcW w:w="257" w:type="pct"/>
          </w:tcPr>
          <w:p w:rsidR="0015785C" w:rsidRPr="00F2753D" w:rsidRDefault="0015785C" w:rsidP="0015785C">
            <w:pPr>
              <w:pStyle w:val="NoSpacing"/>
              <w:jc w:val="center"/>
            </w:pPr>
            <w:r w:rsidRPr="00F2753D">
              <w:t>11.</w:t>
            </w:r>
          </w:p>
        </w:tc>
        <w:tc>
          <w:tcPr>
            <w:tcW w:w="3957" w:type="pct"/>
            <w:gridSpan w:val="2"/>
            <w:vAlign w:val="bottom"/>
          </w:tcPr>
          <w:p w:rsidR="0015785C" w:rsidRPr="00F2753D" w:rsidRDefault="0015785C" w:rsidP="0015785C">
            <w:pPr>
              <w:pStyle w:val="NoSpacing"/>
              <w:rPr>
                <w:lang w:val="en-IN"/>
              </w:rPr>
            </w:pPr>
            <w:r w:rsidRPr="00F2753D">
              <w:rPr>
                <w:lang w:val="en-IN"/>
              </w:rPr>
              <w:t>Write the mesh current equations in the circuit shown in Figure</w:t>
            </w:r>
            <w:r>
              <w:rPr>
                <w:lang w:val="en-IN"/>
              </w:rPr>
              <w:t>.</w:t>
            </w:r>
          </w:p>
          <w:p w:rsidR="0015785C" w:rsidRPr="00F2753D" w:rsidRDefault="0015785C" w:rsidP="0015785C">
            <w:pPr>
              <w:pStyle w:val="NoSpacing"/>
            </w:pPr>
            <w:r w:rsidRPr="00F2753D">
              <w:rPr>
                <w:noProof/>
              </w:rPr>
              <w:drawing>
                <wp:inline distT="0" distB="0" distL="0" distR="0" wp14:anchorId="1F462672" wp14:editId="4B19CBEE">
                  <wp:extent cx="1477108" cy="712072"/>
                  <wp:effectExtent l="0" t="0" r="889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BEBA8EAE-BF5A-486C-A8C5-ECC9F3942E4B}">
                                <a14:imgProps xmlns:a14="http://schemas.microsoft.com/office/drawing/2010/main">
                                  <a14:imgLayer r:embed="rId32">
                                    <a14:imgEffect>
                                      <a14:sharpenSoften amount="50000"/>
                                    </a14:imgEffect>
                                  </a14:imgLayer>
                                </a14:imgProps>
                              </a:ext>
                            </a:extLst>
                          </a:blip>
                          <a:stretch>
                            <a:fillRect/>
                          </a:stretch>
                        </pic:blipFill>
                        <pic:spPr>
                          <a:xfrm>
                            <a:off x="0" y="0"/>
                            <a:ext cx="1523899" cy="734629"/>
                          </a:xfrm>
                          <a:prstGeom prst="rect">
                            <a:avLst/>
                          </a:prstGeom>
                        </pic:spPr>
                      </pic:pic>
                    </a:graphicData>
                  </a:graphic>
                </wp:inline>
              </w:drawing>
            </w:r>
          </w:p>
        </w:tc>
        <w:tc>
          <w:tcPr>
            <w:tcW w:w="301" w:type="pct"/>
          </w:tcPr>
          <w:p w:rsidR="0015785C" w:rsidRPr="00F2753D" w:rsidRDefault="0015785C" w:rsidP="0015785C">
            <w:pPr>
              <w:pStyle w:val="NoSpacing"/>
              <w:jc w:val="center"/>
            </w:pPr>
            <w:r w:rsidRPr="00F2753D">
              <w:t>CO1</w:t>
            </w:r>
          </w:p>
        </w:tc>
        <w:tc>
          <w:tcPr>
            <w:tcW w:w="243" w:type="pct"/>
          </w:tcPr>
          <w:p w:rsidR="0015785C" w:rsidRPr="00F2753D" w:rsidRDefault="0015785C" w:rsidP="0015785C">
            <w:pPr>
              <w:pStyle w:val="NoSpacing"/>
              <w:jc w:val="center"/>
            </w:pPr>
            <w:r w:rsidRPr="00F2753D">
              <w:t>A</w:t>
            </w:r>
          </w:p>
        </w:tc>
        <w:tc>
          <w:tcPr>
            <w:tcW w:w="241" w:type="pct"/>
          </w:tcPr>
          <w:p w:rsidR="0015785C" w:rsidRPr="00F2753D" w:rsidRDefault="0015785C" w:rsidP="0015785C">
            <w:pPr>
              <w:pStyle w:val="NoSpacing"/>
              <w:jc w:val="center"/>
            </w:pPr>
            <w:r w:rsidRPr="00F2753D">
              <w:t>3</w:t>
            </w:r>
          </w:p>
        </w:tc>
      </w:tr>
      <w:tr w:rsidR="0015785C" w:rsidRPr="00F2753D" w:rsidTr="0015785C">
        <w:trPr>
          <w:trHeight w:val="283"/>
        </w:trPr>
        <w:tc>
          <w:tcPr>
            <w:tcW w:w="257" w:type="pct"/>
          </w:tcPr>
          <w:p w:rsidR="0015785C" w:rsidRPr="00F2753D" w:rsidRDefault="0015785C" w:rsidP="0015785C">
            <w:pPr>
              <w:pStyle w:val="NoSpacing"/>
              <w:jc w:val="center"/>
            </w:pPr>
            <w:r w:rsidRPr="00F2753D">
              <w:t>12.</w:t>
            </w:r>
          </w:p>
        </w:tc>
        <w:tc>
          <w:tcPr>
            <w:tcW w:w="3957" w:type="pct"/>
            <w:gridSpan w:val="2"/>
            <w:vAlign w:val="bottom"/>
          </w:tcPr>
          <w:p w:rsidR="0015785C" w:rsidRPr="00F2753D" w:rsidRDefault="0015785C" w:rsidP="0015785C">
            <w:pPr>
              <w:pStyle w:val="NoSpacing"/>
            </w:pPr>
            <w:r w:rsidRPr="00F2753D">
              <w:t xml:space="preserve">State </w:t>
            </w:r>
            <w:proofErr w:type="spellStart"/>
            <w:r w:rsidRPr="00F2753D">
              <w:t>Thevinin’s</w:t>
            </w:r>
            <w:proofErr w:type="spellEnd"/>
            <w:r w:rsidRPr="00F2753D">
              <w:t xml:space="preserve"> Theorem with suitable example.</w:t>
            </w:r>
          </w:p>
        </w:tc>
        <w:tc>
          <w:tcPr>
            <w:tcW w:w="301" w:type="pct"/>
          </w:tcPr>
          <w:p w:rsidR="0015785C" w:rsidRPr="00F2753D" w:rsidRDefault="0015785C" w:rsidP="0015785C">
            <w:pPr>
              <w:pStyle w:val="NoSpacing"/>
              <w:jc w:val="center"/>
            </w:pPr>
            <w:r w:rsidRPr="00F2753D">
              <w:t>CO</w:t>
            </w:r>
            <w:r>
              <w:t>5</w:t>
            </w:r>
          </w:p>
        </w:tc>
        <w:tc>
          <w:tcPr>
            <w:tcW w:w="243" w:type="pct"/>
          </w:tcPr>
          <w:p w:rsidR="0015785C" w:rsidRPr="00F2753D" w:rsidRDefault="0015785C" w:rsidP="0015785C">
            <w:pPr>
              <w:pStyle w:val="NoSpacing"/>
              <w:jc w:val="center"/>
            </w:pPr>
            <w:r w:rsidRPr="00F2753D">
              <w:t>U</w:t>
            </w:r>
          </w:p>
        </w:tc>
        <w:tc>
          <w:tcPr>
            <w:tcW w:w="241" w:type="pct"/>
          </w:tcPr>
          <w:p w:rsidR="0015785C" w:rsidRPr="00F2753D" w:rsidRDefault="0015785C" w:rsidP="0015785C">
            <w:pPr>
              <w:pStyle w:val="NoSpacing"/>
              <w:jc w:val="center"/>
            </w:pPr>
            <w:r w:rsidRPr="00F2753D">
              <w:t>3</w:t>
            </w:r>
          </w:p>
        </w:tc>
      </w:tr>
      <w:tr w:rsidR="0015785C" w:rsidRPr="00F2753D" w:rsidTr="0015785C">
        <w:trPr>
          <w:trHeight w:val="283"/>
        </w:trPr>
        <w:tc>
          <w:tcPr>
            <w:tcW w:w="257" w:type="pct"/>
          </w:tcPr>
          <w:p w:rsidR="0015785C" w:rsidRPr="00F2753D" w:rsidRDefault="0015785C" w:rsidP="0015785C">
            <w:pPr>
              <w:pStyle w:val="NoSpacing"/>
              <w:jc w:val="center"/>
            </w:pPr>
            <w:r w:rsidRPr="00F2753D">
              <w:lastRenderedPageBreak/>
              <w:t>13.</w:t>
            </w:r>
          </w:p>
        </w:tc>
        <w:tc>
          <w:tcPr>
            <w:tcW w:w="3957" w:type="pct"/>
            <w:gridSpan w:val="2"/>
            <w:vAlign w:val="bottom"/>
          </w:tcPr>
          <w:p w:rsidR="0015785C" w:rsidRPr="00F2753D" w:rsidRDefault="0015785C" w:rsidP="0015785C">
            <w:pPr>
              <w:pStyle w:val="NoSpacing"/>
              <w:rPr>
                <w:lang w:val="en-IN"/>
              </w:rPr>
            </w:pPr>
            <w:r w:rsidRPr="00F2753D">
              <w:rPr>
                <w:lang w:val="en-IN"/>
              </w:rPr>
              <w:t>Determine the resonant frequency for the circuit shown in the figure below</w:t>
            </w:r>
            <w:r>
              <w:rPr>
                <w:lang w:val="en-IN"/>
              </w:rPr>
              <w:t>.</w:t>
            </w:r>
          </w:p>
          <w:p w:rsidR="0015785C" w:rsidRPr="00F2753D" w:rsidRDefault="0015785C" w:rsidP="0015785C">
            <w:pPr>
              <w:pStyle w:val="NoSpacing"/>
            </w:pPr>
            <w:r w:rsidRPr="00F2753D">
              <w:rPr>
                <w:noProof/>
              </w:rPr>
              <w:drawing>
                <wp:inline distT="0" distB="0" distL="0" distR="0" wp14:anchorId="2EA7EF08" wp14:editId="679C873E">
                  <wp:extent cx="1336431" cy="84348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grayscl/>
                            <a:extLst>
                              <a:ext uri="{BEBA8EAE-BF5A-486C-A8C5-ECC9F3942E4B}">
                                <a14:imgProps xmlns:a14="http://schemas.microsoft.com/office/drawing/2010/main">
                                  <a14:imgLayer r:embed="rId34">
                                    <a14:imgEffect>
                                      <a14:sharpenSoften amount="50000"/>
                                    </a14:imgEffect>
                                  </a14:imgLayer>
                                </a14:imgProps>
                              </a:ext>
                            </a:extLst>
                          </a:blip>
                          <a:stretch>
                            <a:fillRect/>
                          </a:stretch>
                        </pic:blipFill>
                        <pic:spPr>
                          <a:xfrm>
                            <a:off x="0" y="0"/>
                            <a:ext cx="1356237" cy="855985"/>
                          </a:xfrm>
                          <a:prstGeom prst="rect">
                            <a:avLst/>
                          </a:prstGeom>
                        </pic:spPr>
                      </pic:pic>
                    </a:graphicData>
                  </a:graphic>
                </wp:inline>
              </w:drawing>
            </w:r>
          </w:p>
        </w:tc>
        <w:tc>
          <w:tcPr>
            <w:tcW w:w="301" w:type="pct"/>
          </w:tcPr>
          <w:p w:rsidR="0015785C" w:rsidRPr="00F2753D" w:rsidRDefault="0015785C" w:rsidP="0015785C">
            <w:pPr>
              <w:pStyle w:val="NoSpacing"/>
              <w:jc w:val="center"/>
            </w:pPr>
            <w:r w:rsidRPr="00F2753D">
              <w:t>CO3</w:t>
            </w:r>
          </w:p>
        </w:tc>
        <w:tc>
          <w:tcPr>
            <w:tcW w:w="243" w:type="pct"/>
          </w:tcPr>
          <w:p w:rsidR="0015785C" w:rsidRPr="00F2753D" w:rsidRDefault="0015785C" w:rsidP="0015785C">
            <w:pPr>
              <w:pStyle w:val="NoSpacing"/>
              <w:jc w:val="center"/>
            </w:pPr>
            <w:r w:rsidRPr="00F2753D">
              <w:t>An</w:t>
            </w:r>
          </w:p>
        </w:tc>
        <w:tc>
          <w:tcPr>
            <w:tcW w:w="241" w:type="pct"/>
          </w:tcPr>
          <w:p w:rsidR="0015785C" w:rsidRPr="00F2753D" w:rsidRDefault="0015785C" w:rsidP="0015785C">
            <w:pPr>
              <w:pStyle w:val="NoSpacing"/>
              <w:jc w:val="center"/>
            </w:pPr>
            <w:r w:rsidRPr="00F2753D">
              <w:t>3</w:t>
            </w:r>
          </w:p>
        </w:tc>
      </w:tr>
      <w:tr w:rsidR="0015785C" w:rsidRPr="00F2753D" w:rsidTr="0015785C">
        <w:trPr>
          <w:trHeight w:val="283"/>
        </w:trPr>
        <w:tc>
          <w:tcPr>
            <w:tcW w:w="257" w:type="pct"/>
          </w:tcPr>
          <w:p w:rsidR="0015785C" w:rsidRPr="00F2753D" w:rsidRDefault="0015785C" w:rsidP="0015785C">
            <w:pPr>
              <w:pStyle w:val="NoSpacing"/>
              <w:jc w:val="center"/>
            </w:pPr>
            <w:r w:rsidRPr="00F2753D">
              <w:t>14.</w:t>
            </w:r>
          </w:p>
        </w:tc>
        <w:tc>
          <w:tcPr>
            <w:tcW w:w="3957" w:type="pct"/>
            <w:gridSpan w:val="2"/>
            <w:vAlign w:val="bottom"/>
          </w:tcPr>
          <w:p w:rsidR="0015785C" w:rsidRPr="00F2753D" w:rsidRDefault="0015785C" w:rsidP="0015785C">
            <w:pPr>
              <w:pStyle w:val="NoSpacing"/>
            </w:pPr>
            <w:r>
              <w:t xml:space="preserve">Draw the </w:t>
            </w:r>
            <w:proofErr w:type="spellStart"/>
            <w:r>
              <w:t>phasor</w:t>
            </w:r>
            <w:proofErr w:type="spellEnd"/>
            <w:r>
              <w:t xml:space="preserve"> diagram of series RLC circuit.</w:t>
            </w:r>
          </w:p>
        </w:tc>
        <w:tc>
          <w:tcPr>
            <w:tcW w:w="301" w:type="pct"/>
          </w:tcPr>
          <w:p w:rsidR="0015785C" w:rsidRPr="00F2753D" w:rsidRDefault="0015785C" w:rsidP="0015785C">
            <w:pPr>
              <w:pStyle w:val="NoSpacing"/>
              <w:jc w:val="center"/>
            </w:pPr>
            <w:r w:rsidRPr="00F2753D">
              <w:t>CO4</w:t>
            </w:r>
          </w:p>
        </w:tc>
        <w:tc>
          <w:tcPr>
            <w:tcW w:w="243" w:type="pct"/>
          </w:tcPr>
          <w:p w:rsidR="0015785C" w:rsidRPr="00F2753D" w:rsidRDefault="0015785C" w:rsidP="0015785C">
            <w:pPr>
              <w:pStyle w:val="NoSpacing"/>
              <w:jc w:val="center"/>
            </w:pPr>
            <w:r w:rsidRPr="00F2753D">
              <w:t>U</w:t>
            </w:r>
          </w:p>
        </w:tc>
        <w:tc>
          <w:tcPr>
            <w:tcW w:w="241" w:type="pct"/>
          </w:tcPr>
          <w:p w:rsidR="0015785C" w:rsidRPr="00F2753D" w:rsidRDefault="0015785C" w:rsidP="0015785C">
            <w:pPr>
              <w:pStyle w:val="NoSpacing"/>
              <w:jc w:val="center"/>
            </w:pPr>
            <w:r w:rsidRPr="00F2753D">
              <w:t>3</w:t>
            </w:r>
          </w:p>
        </w:tc>
      </w:tr>
      <w:tr w:rsidR="0015785C" w:rsidRPr="00F2753D" w:rsidTr="0015785C">
        <w:trPr>
          <w:trHeight w:val="283"/>
        </w:trPr>
        <w:tc>
          <w:tcPr>
            <w:tcW w:w="257" w:type="pct"/>
          </w:tcPr>
          <w:p w:rsidR="0015785C" w:rsidRPr="00F2753D" w:rsidRDefault="0015785C" w:rsidP="0015785C">
            <w:pPr>
              <w:pStyle w:val="NoSpacing"/>
              <w:jc w:val="center"/>
            </w:pPr>
            <w:r w:rsidRPr="00F2753D">
              <w:t>15.</w:t>
            </w:r>
          </w:p>
        </w:tc>
        <w:tc>
          <w:tcPr>
            <w:tcW w:w="3957" w:type="pct"/>
            <w:gridSpan w:val="2"/>
            <w:vAlign w:val="bottom"/>
          </w:tcPr>
          <w:p w:rsidR="0015785C" w:rsidRPr="00F2753D" w:rsidRDefault="0015785C" w:rsidP="0015785C">
            <w:pPr>
              <w:pStyle w:val="NoSpacing"/>
            </w:pPr>
            <w:r w:rsidRPr="00F2753D">
              <w:t>Discuss the transfer function and its application in circuit analysis.</w:t>
            </w:r>
          </w:p>
        </w:tc>
        <w:tc>
          <w:tcPr>
            <w:tcW w:w="301" w:type="pct"/>
            <w:vAlign w:val="center"/>
          </w:tcPr>
          <w:p w:rsidR="0015785C" w:rsidRPr="00F2753D" w:rsidRDefault="0015785C" w:rsidP="0015785C">
            <w:pPr>
              <w:pStyle w:val="NoSpacing"/>
              <w:jc w:val="center"/>
            </w:pPr>
            <w:r w:rsidRPr="00F2753D">
              <w:t>CO5</w:t>
            </w:r>
          </w:p>
        </w:tc>
        <w:tc>
          <w:tcPr>
            <w:tcW w:w="243" w:type="pct"/>
            <w:vAlign w:val="center"/>
          </w:tcPr>
          <w:p w:rsidR="0015785C" w:rsidRPr="00F2753D" w:rsidRDefault="0015785C" w:rsidP="0015785C">
            <w:pPr>
              <w:pStyle w:val="NoSpacing"/>
              <w:jc w:val="center"/>
            </w:pPr>
            <w:r w:rsidRPr="00F2753D">
              <w:t>U</w:t>
            </w:r>
          </w:p>
        </w:tc>
        <w:tc>
          <w:tcPr>
            <w:tcW w:w="241" w:type="pct"/>
            <w:vAlign w:val="center"/>
          </w:tcPr>
          <w:p w:rsidR="0015785C" w:rsidRPr="00F2753D" w:rsidRDefault="0015785C" w:rsidP="0015785C">
            <w:pPr>
              <w:pStyle w:val="NoSpacing"/>
              <w:jc w:val="center"/>
            </w:pPr>
            <w:r w:rsidRPr="00F2753D">
              <w:t>3</w:t>
            </w:r>
          </w:p>
        </w:tc>
      </w:tr>
      <w:tr w:rsidR="0015785C" w:rsidRPr="00F2753D" w:rsidTr="0015785C">
        <w:trPr>
          <w:trHeight w:val="283"/>
        </w:trPr>
        <w:tc>
          <w:tcPr>
            <w:tcW w:w="257" w:type="pct"/>
          </w:tcPr>
          <w:p w:rsidR="0015785C" w:rsidRPr="00F2753D" w:rsidRDefault="0015785C" w:rsidP="0015785C">
            <w:pPr>
              <w:pStyle w:val="NoSpacing"/>
              <w:jc w:val="center"/>
            </w:pPr>
            <w:r w:rsidRPr="00F2753D">
              <w:t>16.</w:t>
            </w:r>
          </w:p>
        </w:tc>
        <w:tc>
          <w:tcPr>
            <w:tcW w:w="3957" w:type="pct"/>
            <w:gridSpan w:val="2"/>
            <w:vAlign w:val="bottom"/>
          </w:tcPr>
          <w:p w:rsidR="0015785C" w:rsidRPr="00F2753D" w:rsidRDefault="0015785C" w:rsidP="0015785C">
            <w:pPr>
              <w:pStyle w:val="NoSpacing"/>
            </w:pPr>
            <w:r w:rsidRPr="00F2753D">
              <w:t>Define Z</w:t>
            </w:r>
            <w:r>
              <w:t xml:space="preserve"> parameters and image parameters.</w:t>
            </w:r>
          </w:p>
        </w:tc>
        <w:tc>
          <w:tcPr>
            <w:tcW w:w="301" w:type="pct"/>
            <w:vAlign w:val="center"/>
          </w:tcPr>
          <w:p w:rsidR="0015785C" w:rsidRPr="00F2753D" w:rsidRDefault="0015785C" w:rsidP="0015785C">
            <w:pPr>
              <w:pStyle w:val="NoSpacing"/>
              <w:jc w:val="center"/>
            </w:pPr>
            <w:r w:rsidRPr="00F2753D">
              <w:t>CO6</w:t>
            </w:r>
          </w:p>
        </w:tc>
        <w:tc>
          <w:tcPr>
            <w:tcW w:w="243" w:type="pct"/>
            <w:vAlign w:val="center"/>
          </w:tcPr>
          <w:p w:rsidR="0015785C" w:rsidRPr="00F2753D" w:rsidRDefault="0015785C" w:rsidP="0015785C">
            <w:pPr>
              <w:pStyle w:val="NoSpacing"/>
              <w:jc w:val="center"/>
            </w:pPr>
            <w:r w:rsidRPr="00F2753D">
              <w:t>U</w:t>
            </w:r>
          </w:p>
        </w:tc>
        <w:tc>
          <w:tcPr>
            <w:tcW w:w="241" w:type="pct"/>
            <w:vAlign w:val="center"/>
          </w:tcPr>
          <w:p w:rsidR="0015785C" w:rsidRPr="00F2753D" w:rsidRDefault="0015785C" w:rsidP="0015785C">
            <w:pPr>
              <w:pStyle w:val="NoSpacing"/>
              <w:jc w:val="center"/>
            </w:pPr>
            <w:r w:rsidRPr="00F2753D">
              <w:t>3</w:t>
            </w:r>
          </w:p>
        </w:tc>
      </w:tr>
      <w:tr w:rsidR="0015785C" w:rsidRPr="00F2753D" w:rsidTr="0015785C">
        <w:trPr>
          <w:trHeight w:val="552"/>
        </w:trPr>
        <w:tc>
          <w:tcPr>
            <w:tcW w:w="5000" w:type="pct"/>
            <w:gridSpan w:val="6"/>
            <w:vAlign w:val="center"/>
          </w:tcPr>
          <w:p w:rsidR="0015785C" w:rsidRPr="00F2753D" w:rsidRDefault="0015785C" w:rsidP="0015785C">
            <w:pPr>
              <w:jc w:val="center"/>
              <w:rPr>
                <w:b/>
                <w:u w:val="single"/>
              </w:rPr>
            </w:pPr>
            <w:r w:rsidRPr="00F2753D">
              <w:rPr>
                <w:b/>
                <w:u w:val="single"/>
              </w:rPr>
              <w:t>PART – C (6 X 12 = 72 MARKS)</w:t>
            </w:r>
          </w:p>
          <w:p w:rsidR="0015785C" w:rsidRPr="00F2753D" w:rsidRDefault="0015785C" w:rsidP="0015785C">
            <w:pPr>
              <w:jc w:val="center"/>
              <w:rPr>
                <w:b/>
              </w:rPr>
            </w:pPr>
            <w:r w:rsidRPr="00F2753D">
              <w:rPr>
                <w:b/>
              </w:rPr>
              <w:t>(Answer any five Questions from Q. No. 17 to 23, Q. No. 24 is Compulsory)</w:t>
            </w:r>
          </w:p>
        </w:tc>
      </w:tr>
      <w:tr w:rsidR="0015785C" w:rsidRPr="00F2753D" w:rsidTr="0015785C">
        <w:trPr>
          <w:trHeight w:val="2169"/>
        </w:trPr>
        <w:tc>
          <w:tcPr>
            <w:tcW w:w="257" w:type="pct"/>
          </w:tcPr>
          <w:p w:rsidR="0015785C" w:rsidRPr="00F2753D" w:rsidRDefault="0015785C" w:rsidP="0015785C">
            <w:pPr>
              <w:jc w:val="center"/>
            </w:pPr>
            <w:r w:rsidRPr="00F2753D">
              <w:t>17.</w:t>
            </w:r>
          </w:p>
        </w:tc>
        <w:tc>
          <w:tcPr>
            <w:tcW w:w="182" w:type="pct"/>
          </w:tcPr>
          <w:p w:rsidR="0015785C" w:rsidRPr="00F2753D" w:rsidRDefault="0015785C" w:rsidP="0015785C">
            <w:pPr>
              <w:jc w:val="center"/>
            </w:pPr>
            <w:r w:rsidRPr="00F2753D">
              <w:t>a.</w:t>
            </w:r>
          </w:p>
        </w:tc>
        <w:tc>
          <w:tcPr>
            <w:tcW w:w="3776" w:type="pct"/>
            <w:vAlign w:val="bottom"/>
          </w:tcPr>
          <w:p w:rsidR="0015785C" w:rsidRPr="00F2753D" w:rsidRDefault="0015785C" w:rsidP="0015785C">
            <w:r w:rsidRPr="00F2753D">
              <w:t>Use nodal analysis to find</w:t>
            </w:r>
            <w:r>
              <w:t xml:space="preserve"> the power dissipated in the 6 Ω</w:t>
            </w:r>
            <w:r w:rsidRPr="00F2753D">
              <w:t xml:space="preserve"> res</w:t>
            </w:r>
            <w:r>
              <w:t>istor for the circuit shown in the f</w:t>
            </w:r>
            <w:r w:rsidRPr="00F2753D">
              <w:t>igure below</w:t>
            </w:r>
            <w:r>
              <w:t>.</w:t>
            </w:r>
          </w:p>
          <w:p w:rsidR="0015785C" w:rsidRPr="00F2753D" w:rsidRDefault="0015785C" w:rsidP="0015785C">
            <w:r w:rsidRPr="00F2753D">
              <w:rPr>
                <w:noProof/>
                <w:lang w:val="en-US"/>
              </w:rPr>
              <w:drawing>
                <wp:inline distT="0" distB="0" distL="0" distR="0" wp14:anchorId="2B1F22C4" wp14:editId="3EBDEEFE">
                  <wp:extent cx="1793631" cy="835509"/>
                  <wp:effectExtent l="0" t="0" r="0" b="317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BEBA8EAE-BF5A-486C-A8C5-ECC9F3942E4B}">
                                <a14:imgProps xmlns:a14="http://schemas.microsoft.com/office/drawing/2010/main">
                                  <a14:imgLayer r:embed="rId36">
                                    <a14:imgEffect>
                                      <a14:sharpenSoften amount="50000"/>
                                    </a14:imgEffect>
                                  </a14:imgLayer>
                                </a14:imgProps>
                              </a:ext>
                            </a:extLst>
                          </a:blip>
                          <a:stretch>
                            <a:fillRect/>
                          </a:stretch>
                        </pic:blipFill>
                        <pic:spPr>
                          <a:xfrm>
                            <a:off x="0" y="0"/>
                            <a:ext cx="1833397" cy="854033"/>
                          </a:xfrm>
                          <a:prstGeom prst="rect">
                            <a:avLst/>
                          </a:prstGeom>
                        </pic:spPr>
                      </pic:pic>
                    </a:graphicData>
                  </a:graphic>
                </wp:inline>
              </w:drawing>
            </w:r>
          </w:p>
          <w:p w:rsidR="0015785C" w:rsidRPr="00F2753D" w:rsidRDefault="0015785C" w:rsidP="0015785C"/>
        </w:tc>
        <w:tc>
          <w:tcPr>
            <w:tcW w:w="301" w:type="pct"/>
          </w:tcPr>
          <w:p w:rsidR="0015785C" w:rsidRPr="00F2753D" w:rsidRDefault="0015785C" w:rsidP="0015785C">
            <w:pPr>
              <w:jc w:val="center"/>
            </w:pPr>
            <w:r w:rsidRPr="00F2753D">
              <w:t>CO1</w:t>
            </w:r>
          </w:p>
        </w:tc>
        <w:tc>
          <w:tcPr>
            <w:tcW w:w="243" w:type="pct"/>
          </w:tcPr>
          <w:p w:rsidR="0015785C" w:rsidRPr="00F2753D" w:rsidRDefault="0015785C" w:rsidP="0015785C">
            <w:pPr>
              <w:jc w:val="center"/>
            </w:pPr>
            <w:r w:rsidRPr="00F2753D">
              <w:t>A</w:t>
            </w:r>
          </w:p>
        </w:tc>
        <w:tc>
          <w:tcPr>
            <w:tcW w:w="241" w:type="pct"/>
          </w:tcPr>
          <w:p w:rsidR="0015785C" w:rsidRPr="00F2753D" w:rsidRDefault="0015785C" w:rsidP="0015785C">
            <w:pPr>
              <w:jc w:val="center"/>
            </w:pPr>
            <w:r w:rsidRPr="00F2753D">
              <w:t>6</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r w:rsidRPr="00F2753D">
              <w:t>b.</w:t>
            </w:r>
          </w:p>
        </w:tc>
        <w:tc>
          <w:tcPr>
            <w:tcW w:w="3776" w:type="pct"/>
            <w:vAlign w:val="bottom"/>
          </w:tcPr>
          <w:p w:rsidR="0015785C" w:rsidRPr="00F2753D" w:rsidRDefault="0015785C" w:rsidP="0015785C">
            <w:r w:rsidRPr="00F2753D">
              <w:t>In the circuit shown in Figure below, find the power delivered by the 4 V source using mesh analysis.</w:t>
            </w:r>
          </w:p>
          <w:p w:rsidR="0015785C" w:rsidRPr="00F2753D" w:rsidRDefault="0015785C" w:rsidP="0015785C">
            <w:pPr>
              <w:rPr>
                <w:bCs/>
              </w:rPr>
            </w:pPr>
            <w:r w:rsidRPr="00F2753D">
              <w:rPr>
                <w:bCs/>
                <w:noProof/>
                <w:lang w:val="en-US"/>
              </w:rPr>
              <w:drawing>
                <wp:inline distT="0" distB="0" distL="0" distR="0" wp14:anchorId="4C75C1BC" wp14:editId="3754F5BD">
                  <wp:extent cx="1960685" cy="859576"/>
                  <wp:effectExtent l="0" t="0" r="190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BEBA8EAE-BF5A-486C-A8C5-ECC9F3942E4B}">
                                <a14:imgProps xmlns:a14="http://schemas.microsoft.com/office/drawing/2010/main">
                                  <a14:imgLayer r:embed="rId38">
                                    <a14:imgEffect>
                                      <a14:sharpenSoften amount="50000"/>
                                    </a14:imgEffect>
                                  </a14:imgLayer>
                                </a14:imgProps>
                              </a:ext>
                            </a:extLst>
                          </a:blip>
                          <a:stretch>
                            <a:fillRect/>
                          </a:stretch>
                        </pic:blipFill>
                        <pic:spPr>
                          <a:xfrm>
                            <a:off x="0" y="0"/>
                            <a:ext cx="2003972" cy="878553"/>
                          </a:xfrm>
                          <a:prstGeom prst="rect">
                            <a:avLst/>
                          </a:prstGeom>
                        </pic:spPr>
                      </pic:pic>
                    </a:graphicData>
                  </a:graphic>
                </wp:inline>
              </w:drawing>
            </w:r>
          </w:p>
        </w:tc>
        <w:tc>
          <w:tcPr>
            <w:tcW w:w="301" w:type="pct"/>
          </w:tcPr>
          <w:p w:rsidR="0015785C" w:rsidRPr="00F2753D" w:rsidRDefault="0015785C" w:rsidP="0015785C">
            <w:pPr>
              <w:jc w:val="center"/>
            </w:pPr>
            <w:r w:rsidRPr="00F2753D">
              <w:t>CO1</w:t>
            </w:r>
          </w:p>
        </w:tc>
        <w:tc>
          <w:tcPr>
            <w:tcW w:w="243" w:type="pct"/>
          </w:tcPr>
          <w:p w:rsidR="0015785C" w:rsidRPr="00F2753D" w:rsidRDefault="0015785C" w:rsidP="0015785C">
            <w:pPr>
              <w:jc w:val="center"/>
            </w:pPr>
            <w:r w:rsidRPr="00F2753D">
              <w:t>An</w:t>
            </w:r>
          </w:p>
        </w:tc>
        <w:tc>
          <w:tcPr>
            <w:tcW w:w="241" w:type="pct"/>
          </w:tcPr>
          <w:p w:rsidR="0015785C" w:rsidRPr="00F2753D" w:rsidRDefault="0015785C" w:rsidP="0015785C">
            <w:pPr>
              <w:jc w:val="center"/>
            </w:pPr>
            <w:r w:rsidRPr="00F2753D">
              <w:t>6</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p>
        </w:tc>
        <w:tc>
          <w:tcPr>
            <w:tcW w:w="3776" w:type="pct"/>
            <w:vAlign w:val="bottom"/>
          </w:tcPr>
          <w:p w:rsidR="0015785C" w:rsidRPr="00F2753D" w:rsidRDefault="0015785C" w:rsidP="0015785C"/>
        </w:tc>
        <w:tc>
          <w:tcPr>
            <w:tcW w:w="301" w:type="pct"/>
          </w:tcPr>
          <w:p w:rsidR="0015785C" w:rsidRPr="00F2753D" w:rsidRDefault="0015785C" w:rsidP="0015785C">
            <w:pPr>
              <w:jc w:val="center"/>
            </w:pPr>
          </w:p>
        </w:tc>
        <w:tc>
          <w:tcPr>
            <w:tcW w:w="243" w:type="pct"/>
          </w:tcPr>
          <w:p w:rsidR="0015785C" w:rsidRPr="00F2753D" w:rsidRDefault="0015785C" w:rsidP="0015785C">
            <w:pPr>
              <w:jc w:val="center"/>
            </w:pPr>
          </w:p>
        </w:tc>
        <w:tc>
          <w:tcPr>
            <w:tcW w:w="241" w:type="pct"/>
          </w:tcPr>
          <w:p w:rsidR="0015785C" w:rsidRPr="00F2753D" w:rsidRDefault="0015785C" w:rsidP="0015785C">
            <w:pPr>
              <w:jc w:val="center"/>
            </w:pPr>
          </w:p>
        </w:tc>
      </w:tr>
      <w:tr w:rsidR="0015785C" w:rsidRPr="00F2753D" w:rsidTr="0015785C">
        <w:trPr>
          <w:trHeight w:val="283"/>
        </w:trPr>
        <w:tc>
          <w:tcPr>
            <w:tcW w:w="257" w:type="pct"/>
          </w:tcPr>
          <w:p w:rsidR="0015785C" w:rsidRPr="00F2753D" w:rsidRDefault="0015785C" w:rsidP="0015785C">
            <w:pPr>
              <w:jc w:val="center"/>
            </w:pPr>
            <w:r w:rsidRPr="00F2753D">
              <w:t>18.</w:t>
            </w:r>
          </w:p>
        </w:tc>
        <w:tc>
          <w:tcPr>
            <w:tcW w:w="182" w:type="pct"/>
          </w:tcPr>
          <w:p w:rsidR="0015785C" w:rsidRPr="00F2753D" w:rsidRDefault="0015785C" w:rsidP="0015785C">
            <w:pPr>
              <w:jc w:val="center"/>
            </w:pPr>
            <w:r w:rsidRPr="00F2753D">
              <w:t>a.</w:t>
            </w:r>
          </w:p>
        </w:tc>
        <w:tc>
          <w:tcPr>
            <w:tcW w:w="3776" w:type="pct"/>
            <w:vAlign w:val="bottom"/>
          </w:tcPr>
          <w:p w:rsidR="0015785C" w:rsidRPr="00F2753D" w:rsidRDefault="0015785C" w:rsidP="0015785C">
            <w:pPr>
              <w:rPr>
                <w:noProof/>
                <w:lang w:eastAsia="en-IN"/>
              </w:rPr>
            </w:pPr>
            <w:r w:rsidRPr="00F2753D">
              <w:rPr>
                <w:noProof/>
                <w:lang w:eastAsia="en-IN"/>
              </w:rPr>
              <w:t>Find the voltage across the 2 V resistor in circuit shown below by using</w:t>
            </w:r>
          </w:p>
          <w:p w:rsidR="0015785C" w:rsidRPr="00F2753D" w:rsidRDefault="0015785C" w:rsidP="0015785C">
            <w:pPr>
              <w:rPr>
                <w:noProof/>
                <w:lang w:eastAsia="en-IN"/>
              </w:rPr>
            </w:pPr>
            <w:r w:rsidRPr="00F2753D">
              <w:rPr>
                <w:noProof/>
                <w:lang w:eastAsia="en-IN"/>
              </w:rPr>
              <w:t>the superposition theorem.</w:t>
            </w:r>
          </w:p>
          <w:p w:rsidR="0015785C" w:rsidRPr="00F2753D" w:rsidRDefault="0015785C" w:rsidP="0015785C">
            <w:r w:rsidRPr="00F2753D">
              <w:rPr>
                <w:noProof/>
                <w:lang w:val="en-US"/>
              </w:rPr>
              <w:drawing>
                <wp:inline distT="0" distB="0" distL="0" distR="0" wp14:anchorId="437ACC60" wp14:editId="13A1A1D8">
                  <wp:extent cx="2629565" cy="1063870"/>
                  <wp:effectExtent l="0" t="0" r="0" b="31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678439" cy="1083644"/>
                          </a:xfrm>
                          <a:prstGeom prst="rect">
                            <a:avLst/>
                          </a:prstGeom>
                        </pic:spPr>
                      </pic:pic>
                    </a:graphicData>
                  </a:graphic>
                </wp:inline>
              </w:drawing>
            </w:r>
          </w:p>
        </w:tc>
        <w:tc>
          <w:tcPr>
            <w:tcW w:w="301" w:type="pct"/>
          </w:tcPr>
          <w:p w:rsidR="0015785C" w:rsidRPr="00F2753D" w:rsidRDefault="0015785C" w:rsidP="0015785C">
            <w:pPr>
              <w:jc w:val="center"/>
            </w:pPr>
            <w:r w:rsidRPr="00F2753D">
              <w:t>CO2</w:t>
            </w:r>
          </w:p>
        </w:tc>
        <w:tc>
          <w:tcPr>
            <w:tcW w:w="243" w:type="pct"/>
          </w:tcPr>
          <w:p w:rsidR="0015785C" w:rsidRPr="00F2753D" w:rsidRDefault="0015785C" w:rsidP="0015785C">
            <w:pPr>
              <w:jc w:val="center"/>
            </w:pPr>
            <w:r w:rsidRPr="00F2753D">
              <w:t>A</w:t>
            </w:r>
          </w:p>
        </w:tc>
        <w:tc>
          <w:tcPr>
            <w:tcW w:w="241" w:type="pct"/>
          </w:tcPr>
          <w:p w:rsidR="0015785C" w:rsidRPr="00F2753D" w:rsidRDefault="0015785C" w:rsidP="0015785C">
            <w:pPr>
              <w:jc w:val="center"/>
            </w:pPr>
            <w:r w:rsidRPr="00F2753D">
              <w:t>6</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r w:rsidRPr="00F2753D">
              <w:t>b.</w:t>
            </w:r>
          </w:p>
        </w:tc>
        <w:tc>
          <w:tcPr>
            <w:tcW w:w="3776" w:type="pct"/>
            <w:vAlign w:val="bottom"/>
          </w:tcPr>
          <w:p w:rsidR="0015785C" w:rsidRPr="00F2753D" w:rsidRDefault="0015785C" w:rsidP="0015785C">
            <w:r w:rsidRPr="00F2753D">
              <w:t xml:space="preserve">Determine the </w:t>
            </w:r>
            <w:proofErr w:type="spellStart"/>
            <w:r w:rsidRPr="00F2753D">
              <w:t>Thevenin’s</w:t>
            </w:r>
            <w:proofErr w:type="spellEnd"/>
            <w:r w:rsidRPr="00F2753D">
              <w:t xml:space="preserve"> equivalent circuit across ‘AB’ for the given circuit shown in Figure below.</w:t>
            </w:r>
          </w:p>
          <w:p w:rsidR="0015785C" w:rsidRPr="00F2753D" w:rsidRDefault="0015785C" w:rsidP="0015785C">
            <w:r w:rsidRPr="00F2753D">
              <w:rPr>
                <w:noProof/>
                <w:lang w:val="en-US"/>
              </w:rPr>
              <w:drawing>
                <wp:inline distT="0" distB="0" distL="0" distR="0" wp14:anchorId="3EA2563E" wp14:editId="1E157904">
                  <wp:extent cx="1846385" cy="815672"/>
                  <wp:effectExtent l="0" t="0" r="1905"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79337" cy="830229"/>
                          </a:xfrm>
                          <a:prstGeom prst="rect">
                            <a:avLst/>
                          </a:prstGeom>
                        </pic:spPr>
                      </pic:pic>
                    </a:graphicData>
                  </a:graphic>
                </wp:inline>
              </w:drawing>
            </w:r>
          </w:p>
        </w:tc>
        <w:tc>
          <w:tcPr>
            <w:tcW w:w="301" w:type="pct"/>
          </w:tcPr>
          <w:p w:rsidR="0015785C" w:rsidRPr="00F2753D" w:rsidRDefault="0015785C" w:rsidP="0015785C">
            <w:pPr>
              <w:jc w:val="center"/>
            </w:pPr>
            <w:r>
              <w:t>CO5</w:t>
            </w:r>
          </w:p>
        </w:tc>
        <w:tc>
          <w:tcPr>
            <w:tcW w:w="243" w:type="pct"/>
          </w:tcPr>
          <w:p w:rsidR="0015785C" w:rsidRPr="00F2753D" w:rsidRDefault="0015785C" w:rsidP="0015785C">
            <w:pPr>
              <w:jc w:val="center"/>
            </w:pPr>
            <w:r w:rsidRPr="00F2753D">
              <w:t>A</w:t>
            </w:r>
          </w:p>
        </w:tc>
        <w:tc>
          <w:tcPr>
            <w:tcW w:w="241" w:type="pct"/>
          </w:tcPr>
          <w:p w:rsidR="0015785C" w:rsidRPr="00F2753D" w:rsidRDefault="0015785C" w:rsidP="0015785C">
            <w:pPr>
              <w:jc w:val="center"/>
            </w:pPr>
            <w:r w:rsidRPr="00F2753D">
              <w:t>6</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p>
        </w:tc>
        <w:tc>
          <w:tcPr>
            <w:tcW w:w="3776" w:type="pct"/>
            <w:vAlign w:val="bottom"/>
          </w:tcPr>
          <w:p w:rsidR="0015785C" w:rsidRPr="00F2753D" w:rsidRDefault="0015785C" w:rsidP="0015785C"/>
        </w:tc>
        <w:tc>
          <w:tcPr>
            <w:tcW w:w="301" w:type="pct"/>
          </w:tcPr>
          <w:p w:rsidR="0015785C" w:rsidRPr="00F2753D" w:rsidRDefault="0015785C" w:rsidP="0015785C">
            <w:pPr>
              <w:jc w:val="center"/>
            </w:pPr>
          </w:p>
        </w:tc>
        <w:tc>
          <w:tcPr>
            <w:tcW w:w="243" w:type="pct"/>
          </w:tcPr>
          <w:p w:rsidR="0015785C" w:rsidRPr="00F2753D" w:rsidRDefault="0015785C" w:rsidP="0015785C">
            <w:pPr>
              <w:jc w:val="center"/>
            </w:pPr>
          </w:p>
        </w:tc>
        <w:tc>
          <w:tcPr>
            <w:tcW w:w="241" w:type="pct"/>
          </w:tcPr>
          <w:p w:rsidR="0015785C" w:rsidRPr="00F2753D" w:rsidRDefault="0015785C" w:rsidP="0015785C">
            <w:pPr>
              <w:jc w:val="center"/>
            </w:pPr>
          </w:p>
        </w:tc>
      </w:tr>
      <w:tr w:rsidR="0015785C" w:rsidRPr="00F2753D" w:rsidTr="0015785C">
        <w:trPr>
          <w:trHeight w:val="283"/>
        </w:trPr>
        <w:tc>
          <w:tcPr>
            <w:tcW w:w="257" w:type="pct"/>
          </w:tcPr>
          <w:p w:rsidR="0015785C" w:rsidRPr="00F2753D" w:rsidRDefault="0015785C" w:rsidP="0015785C">
            <w:pPr>
              <w:jc w:val="center"/>
            </w:pPr>
            <w:r w:rsidRPr="00F2753D">
              <w:t>19.</w:t>
            </w:r>
          </w:p>
        </w:tc>
        <w:tc>
          <w:tcPr>
            <w:tcW w:w="182" w:type="pct"/>
          </w:tcPr>
          <w:p w:rsidR="0015785C" w:rsidRPr="00F2753D" w:rsidRDefault="0015785C" w:rsidP="0015785C">
            <w:pPr>
              <w:jc w:val="center"/>
            </w:pPr>
            <w:r w:rsidRPr="00F2753D">
              <w:t>a.</w:t>
            </w:r>
          </w:p>
        </w:tc>
        <w:tc>
          <w:tcPr>
            <w:tcW w:w="3776" w:type="pct"/>
            <w:vAlign w:val="bottom"/>
          </w:tcPr>
          <w:p w:rsidR="0015785C" w:rsidRPr="00F2753D" w:rsidRDefault="0015785C" w:rsidP="0015785C">
            <w:r w:rsidRPr="00F2753D">
              <w:t xml:space="preserve">In the network shown in Figure below, the switch is moved from the position 1 to the position 2 at t =0. The switch is in position 1 for a long time. Determine the current expressions for </w:t>
            </w:r>
            <w:proofErr w:type="spellStart"/>
            <w:proofErr w:type="gramStart"/>
            <w:r w:rsidRPr="00F2753D">
              <w:t>i</w:t>
            </w:r>
            <w:proofErr w:type="spellEnd"/>
            <w:r w:rsidRPr="00F2753D">
              <w:t>(</w:t>
            </w:r>
            <w:proofErr w:type="gramEnd"/>
            <w:r w:rsidRPr="00F2753D">
              <w:t>t) at position 1 and 2.</w:t>
            </w:r>
          </w:p>
          <w:p w:rsidR="0015785C" w:rsidRPr="00F2753D" w:rsidRDefault="0015785C" w:rsidP="0015785C">
            <w:r w:rsidRPr="00F2753D">
              <w:rPr>
                <w:noProof/>
                <w:lang w:val="en-US"/>
              </w:rPr>
              <w:drawing>
                <wp:inline distT="0" distB="0" distL="0" distR="0" wp14:anchorId="2BB35937" wp14:editId="2A752A38">
                  <wp:extent cx="2215662" cy="1002446"/>
                  <wp:effectExtent l="0" t="0" r="0" b="762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BEBA8EAE-BF5A-486C-A8C5-ECC9F3942E4B}">
                                <a14:imgProps xmlns:a14="http://schemas.microsoft.com/office/drawing/2010/main">
                                  <a14:imgLayer r:embed="rId42">
                                    <a14:imgEffect>
                                      <a14:sharpenSoften amount="50000"/>
                                    </a14:imgEffect>
                                  </a14:imgLayer>
                                </a14:imgProps>
                              </a:ext>
                            </a:extLst>
                          </a:blip>
                          <a:stretch>
                            <a:fillRect/>
                          </a:stretch>
                        </pic:blipFill>
                        <pic:spPr>
                          <a:xfrm>
                            <a:off x="0" y="0"/>
                            <a:ext cx="2263532" cy="1024104"/>
                          </a:xfrm>
                          <a:prstGeom prst="rect">
                            <a:avLst/>
                          </a:prstGeom>
                        </pic:spPr>
                      </pic:pic>
                    </a:graphicData>
                  </a:graphic>
                </wp:inline>
              </w:drawing>
            </w:r>
          </w:p>
        </w:tc>
        <w:tc>
          <w:tcPr>
            <w:tcW w:w="301" w:type="pct"/>
          </w:tcPr>
          <w:p w:rsidR="0015785C" w:rsidRPr="00F2753D" w:rsidRDefault="0015785C" w:rsidP="0015785C">
            <w:pPr>
              <w:jc w:val="center"/>
            </w:pPr>
            <w:r w:rsidRPr="00F2753D">
              <w:t>CO3</w:t>
            </w:r>
          </w:p>
        </w:tc>
        <w:tc>
          <w:tcPr>
            <w:tcW w:w="243" w:type="pct"/>
          </w:tcPr>
          <w:p w:rsidR="0015785C" w:rsidRPr="00F2753D" w:rsidRDefault="0015785C" w:rsidP="0015785C">
            <w:pPr>
              <w:jc w:val="center"/>
            </w:pPr>
            <w:r w:rsidRPr="00F2753D">
              <w:t>E</w:t>
            </w:r>
          </w:p>
        </w:tc>
        <w:tc>
          <w:tcPr>
            <w:tcW w:w="241" w:type="pct"/>
          </w:tcPr>
          <w:p w:rsidR="0015785C" w:rsidRPr="00F2753D" w:rsidRDefault="0015785C" w:rsidP="0015785C">
            <w:pPr>
              <w:jc w:val="center"/>
            </w:pPr>
            <w:r w:rsidRPr="00F2753D">
              <w:t>12</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p>
        </w:tc>
        <w:tc>
          <w:tcPr>
            <w:tcW w:w="3776" w:type="pct"/>
            <w:vAlign w:val="bottom"/>
          </w:tcPr>
          <w:p w:rsidR="0015785C" w:rsidRPr="00F2753D" w:rsidRDefault="0015785C" w:rsidP="0015785C"/>
        </w:tc>
        <w:tc>
          <w:tcPr>
            <w:tcW w:w="301" w:type="pct"/>
          </w:tcPr>
          <w:p w:rsidR="0015785C" w:rsidRPr="00F2753D" w:rsidRDefault="0015785C" w:rsidP="0015785C">
            <w:pPr>
              <w:jc w:val="center"/>
            </w:pPr>
          </w:p>
        </w:tc>
        <w:tc>
          <w:tcPr>
            <w:tcW w:w="243" w:type="pct"/>
          </w:tcPr>
          <w:p w:rsidR="0015785C" w:rsidRPr="00F2753D" w:rsidRDefault="0015785C" w:rsidP="0015785C">
            <w:pPr>
              <w:jc w:val="center"/>
            </w:pPr>
          </w:p>
        </w:tc>
        <w:tc>
          <w:tcPr>
            <w:tcW w:w="241" w:type="pct"/>
          </w:tcPr>
          <w:p w:rsidR="0015785C" w:rsidRPr="00F2753D" w:rsidRDefault="0015785C" w:rsidP="0015785C">
            <w:pPr>
              <w:jc w:val="center"/>
            </w:pPr>
          </w:p>
        </w:tc>
      </w:tr>
      <w:tr w:rsidR="0015785C" w:rsidRPr="00F2753D" w:rsidTr="0015785C">
        <w:trPr>
          <w:trHeight w:val="283"/>
        </w:trPr>
        <w:tc>
          <w:tcPr>
            <w:tcW w:w="257" w:type="pct"/>
          </w:tcPr>
          <w:p w:rsidR="0015785C" w:rsidRPr="00F2753D" w:rsidRDefault="0015785C" w:rsidP="0015785C">
            <w:pPr>
              <w:jc w:val="center"/>
            </w:pPr>
            <w:r w:rsidRPr="00F2753D">
              <w:lastRenderedPageBreak/>
              <w:t>20.</w:t>
            </w:r>
          </w:p>
        </w:tc>
        <w:tc>
          <w:tcPr>
            <w:tcW w:w="182" w:type="pct"/>
          </w:tcPr>
          <w:p w:rsidR="0015785C" w:rsidRPr="00F2753D" w:rsidRDefault="0015785C" w:rsidP="0015785C">
            <w:pPr>
              <w:jc w:val="center"/>
            </w:pPr>
            <w:r w:rsidRPr="00F2753D">
              <w:t>a.</w:t>
            </w:r>
          </w:p>
        </w:tc>
        <w:tc>
          <w:tcPr>
            <w:tcW w:w="3776" w:type="pct"/>
            <w:vAlign w:val="bottom"/>
          </w:tcPr>
          <w:p w:rsidR="0015785C" w:rsidRPr="00F2753D" w:rsidRDefault="0015785C" w:rsidP="0015785C">
            <w:r w:rsidRPr="00F2753D">
              <w:t>Write short notes on the following for a sine wave with proper substantiation</w:t>
            </w:r>
          </w:p>
          <w:p w:rsidR="0015785C" w:rsidRPr="00F2753D" w:rsidRDefault="0015785C" w:rsidP="0015785C">
            <w:pPr>
              <w:pStyle w:val="ListParagraph"/>
              <w:numPr>
                <w:ilvl w:val="0"/>
                <w:numId w:val="5"/>
              </w:numPr>
            </w:pPr>
            <w:r w:rsidRPr="00F2753D">
              <w:t>Instantaneous Value</w:t>
            </w:r>
          </w:p>
          <w:p w:rsidR="0015785C" w:rsidRPr="00F2753D" w:rsidRDefault="0015785C" w:rsidP="0015785C">
            <w:pPr>
              <w:pStyle w:val="ListParagraph"/>
              <w:numPr>
                <w:ilvl w:val="0"/>
                <w:numId w:val="5"/>
              </w:numPr>
            </w:pPr>
            <w:r w:rsidRPr="00F2753D">
              <w:t>Peak Value</w:t>
            </w:r>
          </w:p>
          <w:p w:rsidR="0015785C" w:rsidRPr="00F2753D" w:rsidRDefault="0015785C" w:rsidP="0015785C">
            <w:pPr>
              <w:pStyle w:val="ListParagraph"/>
              <w:numPr>
                <w:ilvl w:val="0"/>
                <w:numId w:val="5"/>
              </w:numPr>
            </w:pPr>
            <w:r w:rsidRPr="00F2753D">
              <w:t>Peak to Peak Value</w:t>
            </w:r>
          </w:p>
          <w:p w:rsidR="0015785C" w:rsidRPr="00F2753D" w:rsidRDefault="0015785C" w:rsidP="0015785C">
            <w:pPr>
              <w:pStyle w:val="ListParagraph"/>
              <w:numPr>
                <w:ilvl w:val="0"/>
                <w:numId w:val="5"/>
              </w:numPr>
            </w:pPr>
            <w:r w:rsidRPr="00F2753D">
              <w:t>Average Value</w:t>
            </w:r>
          </w:p>
          <w:p w:rsidR="0015785C" w:rsidRPr="00F2753D" w:rsidRDefault="0015785C" w:rsidP="0015785C">
            <w:pPr>
              <w:pStyle w:val="ListParagraph"/>
              <w:numPr>
                <w:ilvl w:val="0"/>
                <w:numId w:val="5"/>
              </w:numPr>
            </w:pPr>
            <w:r w:rsidRPr="00F2753D">
              <w:t>Root Mean Squared Value/Effective Value</w:t>
            </w:r>
          </w:p>
          <w:p w:rsidR="0015785C" w:rsidRPr="00F2753D" w:rsidRDefault="0015785C" w:rsidP="0015785C">
            <w:pPr>
              <w:pStyle w:val="ListParagraph"/>
              <w:numPr>
                <w:ilvl w:val="0"/>
                <w:numId w:val="5"/>
              </w:numPr>
            </w:pPr>
            <w:r w:rsidRPr="00F2753D">
              <w:t>Peak Factor</w:t>
            </w:r>
          </w:p>
          <w:p w:rsidR="0015785C" w:rsidRPr="00F2753D" w:rsidRDefault="0015785C" w:rsidP="0015785C">
            <w:pPr>
              <w:pStyle w:val="ListParagraph"/>
              <w:numPr>
                <w:ilvl w:val="0"/>
                <w:numId w:val="5"/>
              </w:numPr>
            </w:pPr>
            <w:r w:rsidRPr="00F2753D">
              <w:t>Form Factor</w:t>
            </w:r>
          </w:p>
        </w:tc>
        <w:tc>
          <w:tcPr>
            <w:tcW w:w="301" w:type="pct"/>
          </w:tcPr>
          <w:p w:rsidR="0015785C" w:rsidRPr="00F2753D" w:rsidRDefault="0015785C" w:rsidP="0015785C">
            <w:pPr>
              <w:jc w:val="center"/>
            </w:pPr>
            <w:r w:rsidRPr="00F2753D">
              <w:t>CO4</w:t>
            </w:r>
          </w:p>
        </w:tc>
        <w:tc>
          <w:tcPr>
            <w:tcW w:w="243" w:type="pct"/>
          </w:tcPr>
          <w:p w:rsidR="0015785C" w:rsidRPr="00F2753D" w:rsidRDefault="0015785C" w:rsidP="0015785C">
            <w:pPr>
              <w:jc w:val="center"/>
            </w:pPr>
            <w:r w:rsidRPr="00F2753D">
              <w:t>U</w:t>
            </w:r>
          </w:p>
        </w:tc>
        <w:tc>
          <w:tcPr>
            <w:tcW w:w="241" w:type="pct"/>
          </w:tcPr>
          <w:p w:rsidR="0015785C" w:rsidRPr="00F2753D" w:rsidRDefault="0015785C" w:rsidP="0015785C">
            <w:pPr>
              <w:jc w:val="center"/>
            </w:pPr>
            <w:r w:rsidRPr="00F2753D">
              <w:t>8</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r w:rsidRPr="00F2753D">
              <w:t>b.</w:t>
            </w:r>
          </w:p>
        </w:tc>
        <w:tc>
          <w:tcPr>
            <w:tcW w:w="3776" w:type="pct"/>
            <w:vAlign w:val="bottom"/>
          </w:tcPr>
          <w:p w:rsidR="0015785C" w:rsidRPr="00F2753D" w:rsidRDefault="0015785C" w:rsidP="0015785C">
            <w:pPr>
              <w:jc w:val="both"/>
              <w:rPr>
                <w:bCs/>
              </w:rPr>
            </w:pPr>
            <w:r w:rsidRPr="00F2753D">
              <w:t xml:space="preserve">A voltage of </w:t>
            </w:r>
            <w:proofErr w:type="gramStart"/>
            <w:r w:rsidRPr="00F2753D">
              <w:t>v(</w:t>
            </w:r>
            <w:proofErr w:type="gramEnd"/>
            <w:r w:rsidRPr="00F2753D">
              <w:t xml:space="preserve">t) = 100 sin </w:t>
            </w:r>
            <w:proofErr w:type="spellStart"/>
            <w:r w:rsidRPr="00F2753D">
              <w:t>ωt</w:t>
            </w:r>
            <w:proofErr w:type="spellEnd"/>
            <w:r w:rsidRPr="00F2753D">
              <w:t xml:space="preserve"> is applied to a circuit. The current flowing through the circuit is </w:t>
            </w:r>
            <w:proofErr w:type="spellStart"/>
            <w:proofErr w:type="gramStart"/>
            <w:r w:rsidRPr="00F2753D">
              <w:t>i</w:t>
            </w:r>
            <w:proofErr w:type="spellEnd"/>
            <w:r w:rsidRPr="00F2753D">
              <w:t>(</w:t>
            </w:r>
            <w:proofErr w:type="gramEnd"/>
            <w:r w:rsidRPr="00F2753D">
              <w:t>t) = 15 sin (</w:t>
            </w:r>
            <w:proofErr w:type="spellStart"/>
            <w:r w:rsidRPr="00F2753D">
              <w:t>ωt</w:t>
            </w:r>
            <w:proofErr w:type="spellEnd"/>
            <w:r w:rsidRPr="00F2753D">
              <w:t xml:space="preserve"> – 30°). Determine the average power delivered to the circuit.</w:t>
            </w:r>
          </w:p>
        </w:tc>
        <w:tc>
          <w:tcPr>
            <w:tcW w:w="301" w:type="pct"/>
          </w:tcPr>
          <w:p w:rsidR="0015785C" w:rsidRPr="00F2753D" w:rsidRDefault="0015785C" w:rsidP="0015785C">
            <w:pPr>
              <w:jc w:val="center"/>
            </w:pPr>
            <w:r w:rsidRPr="00F2753D">
              <w:t>CO4</w:t>
            </w:r>
          </w:p>
        </w:tc>
        <w:tc>
          <w:tcPr>
            <w:tcW w:w="243" w:type="pct"/>
          </w:tcPr>
          <w:p w:rsidR="0015785C" w:rsidRPr="00F2753D" w:rsidRDefault="0015785C" w:rsidP="0015785C">
            <w:pPr>
              <w:jc w:val="center"/>
            </w:pPr>
            <w:r w:rsidRPr="00F2753D">
              <w:t>A</w:t>
            </w:r>
          </w:p>
        </w:tc>
        <w:tc>
          <w:tcPr>
            <w:tcW w:w="241" w:type="pct"/>
          </w:tcPr>
          <w:p w:rsidR="0015785C" w:rsidRPr="00F2753D" w:rsidRDefault="0015785C" w:rsidP="0015785C">
            <w:pPr>
              <w:jc w:val="center"/>
            </w:pPr>
            <w:r w:rsidRPr="00F2753D">
              <w:t>4</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p>
        </w:tc>
        <w:tc>
          <w:tcPr>
            <w:tcW w:w="3776" w:type="pct"/>
            <w:vAlign w:val="bottom"/>
          </w:tcPr>
          <w:p w:rsidR="0015785C" w:rsidRPr="00F2753D" w:rsidRDefault="0015785C" w:rsidP="0015785C"/>
        </w:tc>
        <w:tc>
          <w:tcPr>
            <w:tcW w:w="301" w:type="pct"/>
          </w:tcPr>
          <w:p w:rsidR="0015785C" w:rsidRPr="00F2753D" w:rsidRDefault="0015785C" w:rsidP="0015785C">
            <w:pPr>
              <w:jc w:val="center"/>
            </w:pPr>
          </w:p>
        </w:tc>
        <w:tc>
          <w:tcPr>
            <w:tcW w:w="243" w:type="pct"/>
          </w:tcPr>
          <w:p w:rsidR="0015785C" w:rsidRPr="00F2753D" w:rsidRDefault="0015785C" w:rsidP="0015785C">
            <w:pPr>
              <w:jc w:val="center"/>
            </w:pPr>
          </w:p>
        </w:tc>
        <w:tc>
          <w:tcPr>
            <w:tcW w:w="241" w:type="pct"/>
          </w:tcPr>
          <w:p w:rsidR="0015785C" w:rsidRPr="00F2753D" w:rsidRDefault="0015785C" w:rsidP="0015785C">
            <w:pPr>
              <w:jc w:val="center"/>
            </w:pPr>
          </w:p>
        </w:tc>
      </w:tr>
      <w:tr w:rsidR="0015785C" w:rsidRPr="00F2753D" w:rsidTr="0015785C">
        <w:trPr>
          <w:trHeight w:val="283"/>
        </w:trPr>
        <w:tc>
          <w:tcPr>
            <w:tcW w:w="257" w:type="pct"/>
          </w:tcPr>
          <w:p w:rsidR="0015785C" w:rsidRPr="00F2753D" w:rsidRDefault="0015785C" w:rsidP="0015785C">
            <w:pPr>
              <w:jc w:val="center"/>
            </w:pPr>
            <w:r w:rsidRPr="00F2753D">
              <w:t>21.</w:t>
            </w:r>
          </w:p>
        </w:tc>
        <w:tc>
          <w:tcPr>
            <w:tcW w:w="182" w:type="pct"/>
          </w:tcPr>
          <w:p w:rsidR="0015785C" w:rsidRPr="00F2753D" w:rsidRDefault="0015785C" w:rsidP="0015785C">
            <w:pPr>
              <w:jc w:val="center"/>
            </w:pPr>
            <w:r w:rsidRPr="00F2753D">
              <w:t>a.</w:t>
            </w:r>
          </w:p>
        </w:tc>
        <w:tc>
          <w:tcPr>
            <w:tcW w:w="3776" w:type="pct"/>
            <w:vAlign w:val="bottom"/>
          </w:tcPr>
          <w:p w:rsidR="0015785C" w:rsidRPr="00F2753D" w:rsidRDefault="0015785C" w:rsidP="0015785C">
            <w:pPr>
              <w:jc w:val="both"/>
            </w:pPr>
            <w:r w:rsidRPr="00F2753D">
              <w:t>Obtain the expression for i</w:t>
            </w:r>
            <w:r w:rsidRPr="00F2753D">
              <w:rPr>
                <w:vertAlign w:val="subscript"/>
              </w:rPr>
              <w:t>1</w:t>
            </w:r>
            <w:r w:rsidRPr="00F2753D">
              <w:t xml:space="preserve"> and i</w:t>
            </w:r>
            <w:r w:rsidRPr="00F2753D">
              <w:rPr>
                <w:vertAlign w:val="subscript"/>
              </w:rPr>
              <w:t>2</w:t>
            </w:r>
            <w:r w:rsidRPr="00F2753D">
              <w:t xml:space="preserve"> in the circuit shown in Figure below when dc voltage source is applied suddenly. Assume that the initial energy stored in the circuit is zero.</w:t>
            </w:r>
          </w:p>
          <w:p w:rsidR="0015785C" w:rsidRPr="00F2753D" w:rsidRDefault="0015785C" w:rsidP="0015785C">
            <w:r w:rsidRPr="00F2753D">
              <w:rPr>
                <w:noProof/>
                <w:lang w:val="en-US"/>
              </w:rPr>
              <w:drawing>
                <wp:inline distT="0" distB="0" distL="0" distR="0" wp14:anchorId="1C388CC6" wp14:editId="4558FEF3">
                  <wp:extent cx="2250831" cy="86411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t="9175"/>
                          <a:stretch/>
                        </pic:blipFill>
                        <pic:spPr bwMode="auto">
                          <a:xfrm>
                            <a:off x="0" y="0"/>
                            <a:ext cx="2348774" cy="901716"/>
                          </a:xfrm>
                          <a:prstGeom prst="rect">
                            <a:avLst/>
                          </a:prstGeom>
                          <a:ln>
                            <a:noFill/>
                          </a:ln>
                          <a:extLst>
                            <a:ext uri="{53640926-AAD7-44D8-BBD7-CCE9431645EC}">
                              <a14:shadowObscured xmlns:a14="http://schemas.microsoft.com/office/drawing/2010/main"/>
                            </a:ext>
                          </a:extLst>
                        </pic:spPr>
                      </pic:pic>
                    </a:graphicData>
                  </a:graphic>
                </wp:inline>
              </w:drawing>
            </w:r>
          </w:p>
        </w:tc>
        <w:tc>
          <w:tcPr>
            <w:tcW w:w="301" w:type="pct"/>
          </w:tcPr>
          <w:p w:rsidR="0015785C" w:rsidRPr="00F2753D" w:rsidRDefault="0015785C" w:rsidP="0015785C">
            <w:pPr>
              <w:jc w:val="center"/>
            </w:pPr>
            <w:r w:rsidRPr="00F2753D">
              <w:t>CO5</w:t>
            </w:r>
          </w:p>
        </w:tc>
        <w:tc>
          <w:tcPr>
            <w:tcW w:w="243" w:type="pct"/>
          </w:tcPr>
          <w:p w:rsidR="0015785C" w:rsidRPr="00F2753D" w:rsidRDefault="0015785C" w:rsidP="0015785C">
            <w:pPr>
              <w:jc w:val="center"/>
            </w:pPr>
            <w:r w:rsidRPr="00F2753D">
              <w:t>An</w:t>
            </w:r>
          </w:p>
        </w:tc>
        <w:tc>
          <w:tcPr>
            <w:tcW w:w="241" w:type="pct"/>
          </w:tcPr>
          <w:p w:rsidR="0015785C" w:rsidRPr="00F2753D" w:rsidRDefault="0015785C" w:rsidP="0015785C">
            <w:pPr>
              <w:jc w:val="center"/>
            </w:pPr>
            <w:r w:rsidRPr="00F2753D">
              <w:t>8</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r w:rsidRPr="00F2753D">
              <w:t>b.</w:t>
            </w:r>
          </w:p>
        </w:tc>
        <w:tc>
          <w:tcPr>
            <w:tcW w:w="3776" w:type="pct"/>
            <w:vAlign w:val="bottom"/>
          </w:tcPr>
          <w:p w:rsidR="0015785C" w:rsidRPr="00F2753D" w:rsidRDefault="0015785C" w:rsidP="0015785C">
            <w:pPr>
              <w:jc w:val="both"/>
            </w:pPr>
            <w:r w:rsidRPr="00F2753D">
              <w:t>The switch in the circuit shown has been in the position “a” for a long time. At t = 0, the switch is thrown to the position b. Find the current I as rational</w:t>
            </w:r>
            <w:r>
              <w:t xml:space="preserve"> </w:t>
            </w:r>
            <w:r w:rsidRPr="00F2753D">
              <w:t xml:space="preserve">function of s. Find the time-domain expression for the current </w:t>
            </w:r>
            <w:proofErr w:type="spellStart"/>
            <w:r w:rsidRPr="00F2753D">
              <w:t>i</w:t>
            </w:r>
            <w:proofErr w:type="spellEnd"/>
            <w:r w:rsidRPr="00F2753D">
              <w:t>.</w:t>
            </w:r>
          </w:p>
          <w:p w:rsidR="0015785C" w:rsidRPr="00F2753D" w:rsidRDefault="0015785C" w:rsidP="0015785C">
            <w:pPr>
              <w:rPr>
                <w:bCs/>
              </w:rPr>
            </w:pPr>
            <w:r w:rsidRPr="00F2753D">
              <w:rPr>
                <w:noProof/>
                <w:lang w:val="en-US"/>
              </w:rPr>
              <w:drawing>
                <wp:inline distT="0" distB="0" distL="0" distR="0" wp14:anchorId="7D57518A" wp14:editId="219D2FC6">
                  <wp:extent cx="1776046" cy="821254"/>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806553" cy="835361"/>
                          </a:xfrm>
                          <a:prstGeom prst="rect">
                            <a:avLst/>
                          </a:prstGeom>
                        </pic:spPr>
                      </pic:pic>
                    </a:graphicData>
                  </a:graphic>
                </wp:inline>
              </w:drawing>
            </w:r>
          </w:p>
        </w:tc>
        <w:tc>
          <w:tcPr>
            <w:tcW w:w="301" w:type="pct"/>
          </w:tcPr>
          <w:p w:rsidR="0015785C" w:rsidRPr="00F2753D" w:rsidRDefault="0015785C" w:rsidP="0015785C">
            <w:pPr>
              <w:jc w:val="center"/>
            </w:pPr>
            <w:r w:rsidRPr="00F2753D">
              <w:t>CO5</w:t>
            </w:r>
          </w:p>
        </w:tc>
        <w:tc>
          <w:tcPr>
            <w:tcW w:w="243" w:type="pct"/>
          </w:tcPr>
          <w:p w:rsidR="0015785C" w:rsidRPr="00F2753D" w:rsidRDefault="0015785C" w:rsidP="0015785C">
            <w:pPr>
              <w:jc w:val="center"/>
            </w:pPr>
            <w:r w:rsidRPr="00F2753D">
              <w:t>E</w:t>
            </w:r>
          </w:p>
        </w:tc>
        <w:tc>
          <w:tcPr>
            <w:tcW w:w="241" w:type="pct"/>
          </w:tcPr>
          <w:p w:rsidR="0015785C" w:rsidRPr="00F2753D" w:rsidRDefault="0015785C" w:rsidP="0015785C">
            <w:pPr>
              <w:jc w:val="center"/>
            </w:pPr>
            <w:r w:rsidRPr="00F2753D">
              <w:t>4</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p>
        </w:tc>
        <w:tc>
          <w:tcPr>
            <w:tcW w:w="3776" w:type="pct"/>
            <w:vAlign w:val="bottom"/>
          </w:tcPr>
          <w:p w:rsidR="0015785C" w:rsidRPr="00F2753D" w:rsidRDefault="0015785C" w:rsidP="0015785C"/>
        </w:tc>
        <w:tc>
          <w:tcPr>
            <w:tcW w:w="301" w:type="pct"/>
          </w:tcPr>
          <w:p w:rsidR="0015785C" w:rsidRPr="00F2753D" w:rsidRDefault="0015785C" w:rsidP="0015785C">
            <w:pPr>
              <w:jc w:val="center"/>
            </w:pPr>
          </w:p>
        </w:tc>
        <w:tc>
          <w:tcPr>
            <w:tcW w:w="243" w:type="pct"/>
          </w:tcPr>
          <w:p w:rsidR="0015785C" w:rsidRPr="00F2753D" w:rsidRDefault="0015785C" w:rsidP="0015785C">
            <w:pPr>
              <w:jc w:val="center"/>
            </w:pPr>
          </w:p>
        </w:tc>
        <w:tc>
          <w:tcPr>
            <w:tcW w:w="241" w:type="pct"/>
          </w:tcPr>
          <w:p w:rsidR="0015785C" w:rsidRPr="00F2753D" w:rsidRDefault="0015785C" w:rsidP="0015785C">
            <w:pPr>
              <w:jc w:val="center"/>
            </w:pPr>
          </w:p>
        </w:tc>
      </w:tr>
      <w:tr w:rsidR="0015785C" w:rsidRPr="00F2753D" w:rsidTr="0015785C">
        <w:trPr>
          <w:trHeight w:val="283"/>
        </w:trPr>
        <w:tc>
          <w:tcPr>
            <w:tcW w:w="257" w:type="pct"/>
          </w:tcPr>
          <w:p w:rsidR="0015785C" w:rsidRPr="00F2753D" w:rsidRDefault="0015785C" w:rsidP="0015785C">
            <w:pPr>
              <w:jc w:val="center"/>
            </w:pPr>
            <w:r w:rsidRPr="00F2753D">
              <w:t>22.</w:t>
            </w:r>
          </w:p>
        </w:tc>
        <w:tc>
          <w:tcPr>
            <w:tcW w:w="182" w:type="pct"/>
          </w:tcPr>
          <w:p w:rsidR="0015785C" w:rsidRPr="00F2753D" w:rsidRDefault="0015785C" w:rsidP="0015785C">
            <w:pPr>
              <w:jc w:val="center"/>
            </w:pPr>
            <w:r w:rsidRPr="00F2753D">
              <w:t>a.</w:t>
            </w:r>
          </w:p>
        </w:tc>
        <w:tc>
          <w:tcPr>
            <w:tcW w:w="3776" w:type="pct"/>
            <w:vAlign w:val="bottom"/>
          </w:tcPr>
          <w:p w:rsidR="0015785C" w:rsidRPr="00F2753D" w:rsidRDefault="0015785C" w:rsidP="0015785C">
            <w:r>
              <w:t>Define the following with example equations.</w:t>
            </w:r>
          </w:p>
          <w:p w:rsidR="0015785C" w:rsidRDefault="0015785C" w:rsidP="0015785C">
            <w:pPr>
              <w:pStyle w:val="ListParagraph"/>
              <w:numPr>
                <w:ilvl w:val="0"/>
                <w:numId w:val="6"/>
              </w:numPr>
              <w:ind w:left="486" w:hanging="126"/>
            </w:pPr>
            <w:r>
              <w:t>Poles</w:t>
            </w:r>
          </w:p>
          <w:p w:rsidR="0015785C" w:rsidRDefault="0015785C" w:rsidP="0015785C">
            <w:pPr>
              <w:pStyle w:val="ListParagraph"/>
              <w:numPr>
                <w:ilvl w:val="0"/>
                <w:numId w:val="6"/>
              </w:numPr>
              <w:ind w:left="486" w:hanging="126"/>
            </w:pPr>
            <w:proofErr w:type="spellStart"/>
            <w:r>
              <w:t>Zeros</w:t>
            </w:r>
            <w:proofErr w:type="spellEnd"/>
          </w:p>
          <w:p w:rsidR="0015785C" w:rsidRDefault="0015785C" w:rsidP="0015785C">
            <w:pPr>
              <w:pStyle w:val="ListParagraph"/>
              <w:numPr>
                <w:ilvl w:val="0"/>
                <w:numId w:val="6"/>
              </w:numPr>
              <w:ind w:left="486" w:hanging="126"/>
            </w:pPr>
            <w:r>
              <w:t>Laplace transform</w:t>
            </w:r>
          </w:p>
          <w:p w:rsidR="0015785C" w:rsidRPr="00F2753D" w:rsidRDefault="0015785C" w:rsidP="0015785C">
            <w:pPr>
              <w:pStyle w:val="ListParagraph"/>
              <w:numPr>
                <w:ilvl w:val="0"/>
                <w:numId w:val="6"/>
              </w:numPr>
              <w:ind w:left="486" w:hanging="126"/>
            </w:pPr>
            <w:r>
              <w:t>Inverse Laplace transform</w:t>
            </w:r>
          </w:p>
        </w:tc>
        <w:tc>
          <w:tcPr>
            <w:tcW w:w="301" w:type="pct"/>
          </w:tcPr>
          <w:p w:rsidR="0015785C" w:rsidRPr="00F2753D" w:rsidRDefault="0015785C" w:rsidP="0015785C">
            <w:pPr>
              <w:jc w:val="center"/>
            </w:pPr>
            <w:r w:rsidRPr="00F2753D">
              <w:t>CO2</w:t>
            </w:r>
          </w:p>
        </w:tc>
        <w:tc>
          <w:tcPr>
            <w:tcW w:w="243" w:type="pct"/>
          </w:tcPr>
          <w:p w:rsidR="0015785C" w:rsidRPr="00F2753D" w:rsidRDefault="0015785C" w:rsidP="0015785C">
            <w:pPr>
              <w:jc w:val="center"/>
            </w:pPr>
            <w:r>
              <w:t>U</w:t>
            </w:r>
          </w:p>
        </w:tc>
        <w:tc>
          <w:tcPr>
            <w:tcW w:w="241" w:type="pct"/>
          </w:tcPr>
          <w:p w:rsidR="0015785C" w:rsidRPr="00F2753D" w:rsidRDefault="0015785C" w:rsidP="0015785C">
            <w:pPr>
              <w:jc w:val="center"/>
            </w:pPr>
            <w:r>
              <w:t>8</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r w:rsidRPr="00F2753D">
              <w:t>b.</w:t>
            </w:r>
          </w:p>
        </w:tc>
        <w:tc>
          <w:tcPr>
            <w:tcW w:w="3776" w:type="pct"/>
            <w:vAlign w:val="bottom"/>
          </w:tcPr>
          <w:p w:rsidR="0015785C" w:rsidRPr="00F2753D" w:rsidRDefault="0015785C" w:rsidP="0015785C">
            <w:r w:rsidRPr="00F2753D">
              <w:t>Determine the source voltage and the phase angle, if voltage across the resistance is 70 V and voltage across the inductive reactance is 20 V as shown in Figure below.</w:t>
            </w:r>
          </w:p>
          <w:p w:rsidR="0015785C" w:rsidRPr="00F2753D" w:rsidRDefault="0015785C" w:rsidP="0015785C">
            <w:pPr>
              <w:rPr>
                <w:bCs/>
              </w:rPr>
            </w:pPr>
            <w:r w:rsidRPr="00F2753D">
              <w:rPr>
                <w:noProof/>
                <w:lang w:val="en-US"/>
              </w:rPr>
              <w:drawing>
                <wp:inline distT="0" distB="0" distL="0" distR="0" wp14:anchorId="36554790" wp14:editId="2107F954">
                  <wp:extent cx="1876425" cy="1095375"/>
                  <wp:effectExtent l="0" t="0" r="9525"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876425" cy="1095375"/>
                          </a:xfrm>
                          <a:prstGeom prst="rect">
                            <a:avLst/>
                          </a:prstGeom>
                        </pic:spPr>
                      </pic:pic>
                    </a:graphicData>
                  </a:graphic>
                </wp:inline>
              </w:drawing>
            </w:r>
          </w:p>
        </w:tc>
        <w:tc>
          <w:tcPr>
            <w:tcW w:w="301" w:type="pct"/>
          </w:tcPr>
          <w:p w:rsidR="0015785C" w:rsidRPr="00F2753D" w:rsidRDefault="0015785C" w:rsidP="0015785C">
            <w:pPr>
              <w:jc w:val="center"/>
            </w:pPr>
            <w:r w:rsidRPr="00F2753D">
              <w:t>CO3</w:t>
            </w:r>
          </w:p>
        </w:tc>
        <w:tc>
          <w:tcPr>
            <w:tcW w:w="243" w:type="pct"/>
          </w:tcPr>
          <w:p w:rsidR="0015785C" w:rsidRPr="00F2753D" w:rsidRDefault="0015785C" w:rsidP="0015785C">
            <w:pPr>
              <w:jc w:val="center"/>
            </w:pPr>
            <w:r w:rsidRPr="00F2753D">
              <w:t>A</w:t>
            </w:r>
          </w:p>
        </w:tc>
        <w:tc>
          <w:tcPr>
            <w:tcW w:w="241" w:type="pct"/>
          </w:tcPr>
          <w:p w:rsidR="0015785C" w:rsidRPr="00F2753D" w:rsidRDefault="0015785C" w:rsidP="0015785C">
            <w:pPr>
              <w:jc w:val="center"/>
            </w:pPr>
            <w:r>
              <w:t>4</w:t>
            </w:r>
          </w:p>
        </w:tc>
      </w:tr>
      <w:tr w:rsidR="0015785C" w:rsidRPr="00F2753D" w:rsidTr="0015785C">
        <w:trPr>
          <w:trHeight w:val="283"/>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p>
        </w:tc>
        <w:tc>
          <w:tcPr>
            <w:tcW w:w="3776" w:type="pct"/>
            <w:vAlign w:val="bottom"/>
          </w:tcPr>
          <w:p w:rsidR="0015785C" w:rsidRPr="00F2753D" w:rsidRDefault="0015785C" w:rsidP="0015785C"/>
        </w:tc>
        <w:tc>
          <w:tcPr>
            <w:tcW w:w="301" w:type="pct"/>
          </w:tcPr>
          <w:p w:rsidR="0015785C" w:rsidRPr="00F2753D" w:rsidRDefault="0015785C" w:rsidP="0015785C">
            <w:pPr>
              <w:jc w:val="center"/>
            </w:pPr>
          </w:p>
        </w:tc>
        <w:tc>
          <w:tcPr>
            <w:tcW w:w="243" w:type="pct"/>
          </w:tcPr>
          <w:p w:rsidR="0015785C" w:rsidRPr="00F2753D" w:rsidRDefault="0015785C" w:rsidP="0015785C">
            <w:pPr>
              <w:jc w:val="center"/>
            </w:pPr>
          </w:p>
        </w:tc>
        <w:tc>
          <w:tcPr>
            <w:tcW w:w="241" w:type="pct"/>
          </w:tcPr>
          <w:p w:rsidR="0015785C" w:rsidRPr="00F2753D" w:rsidRDefault="0015785C" w:rsidP="0015785C">
            <w:pPr>
              <w:jc w:val="center"/>
            </w:pPr>
          </w:p>
        </w:tc>
      </w:tr>
      <w:tr w:rsidR="0015785C" w:rsidRPr="00F2753D" w:rsidTr="0015785C">
        <w:trPr>
          <w:trHeight w:val="283"/>
        </w:trPr>
        <w:tc>
          <w:tcPr>
            <w:tcW w:w="257" w:type="pct"/>
          </w:tcPr>
          <w:p w:rsidR="0015785C" w:rsidRPr="00F2753D" w:rsidRDefault="0015785C" w:rsidP="0015785C">
            <w:pPr>
              <w:jc w:val="center"/>
            </w:pPr>
            <w:r w:rsidRPr="00F2753D">
              <w:t>23.</w:t>
            </w:r>
          </w:p>
        </w:tc>
        <w:tc>
          <w:tcPr>
            <w:tcW w:w="182" w:type="pct"/>
          </w:tcPr>
          <w:p w:rsidR="0015785C" w:rsidRPr="00F2753D" w:rsidRDefault="0015785C" w:rsidP="0015785C">
            <w:pPr>
              <w:jc w:val="center"/>
            </w:pPr>
            <w:r w:rsidRPr="00F2753D">
              <w:t>a.</w:t>
            </w:r>
          </w:p>
        </w:tc>
        <w:tc>
          <w:tcPr>
            <w:tcW w:w="3776" w:type="pct"/>
            <w:vAlign w:val="bottom"/>
          </w:tcPr>
          <w:p w:rsidR="0015785C" w:rsidRPr="00F2753D" w:rsidRDefault="0015785C" w:rsidP="0015785C">
            <w:r>
              <w:t xml:space="preserve">Use nodal analysis to </w:t>
            </w:r>
            <w:r w:rsidRPr="00F2753D">
              <w:t xml:space="preserve">find the voltage across the 4 V resistor </w:t>
            </w:r>
            <w:r>
              <w:t>for the circuit shown below.</w:t>
            </w:r>
          </w:p>
          <w:p w:rsidR="0015785C" w:rsidRDefault="0015785C" w:rsidP="0015785C">
            <w:r w:rsidRPr="00F2753D">
              <w:rPr>
                <w:noProof/>
                <w:lang w:val="en-US"/>
              </w:rPr>
              <w:drawing>
                <wp:inline distT="0" distB="0" distL="0" distR="0" wp14:anchorId="0F8C4029" wp14:editId="7D87C66D">
                  <wp:extent cx="2277208" cy="797918"/>
                  <wp:effectExtent l="0" t="0" r="0" b="254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BEBA8EAE-BF5A-486C-A8C5-ECC9F3942E4B}">
                                <a14:imgProps xmlns:a14="http://schemas.microsoft.com/office/drawing/2010/main">
                                  <a14:imgLayer r:embed="rId47">
                                    <a14:imgEffect>
                                      <a14:sharpenSoften amount="50000"/>
                                    </a14:imgEffect>
                                  </a14:imgLayer>
                                </a14:imgProps>
                              </a:ext>
                            </a:extLst>
                          </a:blip>
                          <a:stretch>
                            <a:fillRect/>
                          </a:stretch>
                        </pic:blipFill>
                        <pic:spPr>
                          <a:xfrm>
                            <a:off x="0" y="0"/>
                            <a:ext cx="2341108" cy="820308"/>
                          </a:xfrm>
                          <a:prstGeom prst="rect">
                            <a:avLst/>
                          </a:prstGeom>
                        </pic:spPr>
                      </pic:pic>
                    </a:graphicData>
                  </a:graphic>
                </wp:inline>
              </w:drawing>
            </w:r>
          </w:p>
          <w:p w:rsidR="0015785C" w:rsidRPr="00F2753D" w:rsidRDefault="0015785C" w:rsidP="0015785C"/>
        </w:tc>
        <w:tc>
          <w:tcPr>
            <w:tcW w:w="301" w:type="pct"/>
          </w:tcPr>
          <w:p w:rsidR="0015785C" w:rsidRPr="00F2753D" w:rsidRDefault="0015785C" w:rsidP="0015785C">
            <w:pPr>
              <w:jc w:val="center"/>
            </w:pPr>
            <w:r w:rsidRPr="00F2753D">
              <w:t>CO1</w:t>
            </w:r>
          </w:p>
        </w:tc>
        <w:tc>
          <w:tcPr>
            <w:tcW w:w="243" w:type="pct"/>
          </w:tcPr>
          <w:p w:rsidR="0015785C" w:rsidRPr="00F2753D" w:rsidRDefault="0015785C" w:rsidP="0015785C">
            <w:pPr>
              <w:jc w:val="center"/>
            </w:pPr>
            <w:r w:rsidRPr="00F2753D">
              <w:t>A</w:t>
            </w:r>
            <w:r>
              <w:t>n</w:t>
            </w:r>
          </w:p>
        </w:tc>
        <w:tc>
          <w:tcPr>
            <w:tcW w:w="241" w:type="pct"/>
          </w:tcPr>
          <w:p w:rsidR="0015785C" w:rsidRPr="00F2753D" w:rsidRDefault="0015785C" w:rsidP="0015785C">
            <w:pPr>
              <w:jc w:val="center"/>
            </w:pPr>
            <w:r w:rsidRPr="00F2753D">
              <w:t>8</w:t>
            </w:r>
          </w:p>
        </w:tc>
      </w:tr>
      <w:tr w:rsidR="0015785C" w:rsidRPr="00F2753D" w:rsidTr="0015785C">
        <w:trPr>
          <w:trHeight w:val="2421"/>
        </w:trPr>
        <w:tc>
          <w:tcPr>
            <w:tcW w:w="257" w:type="pct"/>
          </w:tcPr>
          <w:p w:rsidR="0015785C" w:rsidRPr="00F2753D" w:rsidRDefault="0015785C" w:rsidP="0015785C">
            <w:pPr>
              <w:jc w:val="center"/>
            </w:pPr>
          </w:p>
        </w:tc>
        <w:tc>
          <w:tcPr>
            <w:tcW w:w="182" w:type="pct"/>
          </w:tcPr>
          <w:p w:rsidR="0015785C" w:rsidRPr="00F2753D" w:rsidRDefault="0015785C" w:rsidP="0015785C">
            <w:pPr>
              <w:jc w:val="center"/>
            </w:pPr>
            <w:r w:rsidRPr="00F2753D">
              <w:t>b.</w:t>
            </w:r>
          </w:p>
        </w:tc>
        <w:tc>
          <w:tcPr>
            <w:tcW w:w="3776" w:type="pct"/>
            <w:vAlign w:val="bottom"/>
          </w:tcPr>
          <w:p w:rsidR="0015785C" w:rsidRPr="00F2753D" w:rsidRDefault="0015785C" w:rsidP="0015785C">
            <w:r w:rsidRPr="00F2753D">
              <w:t>Obtain the delta-connected equivalent for the star-connected circuit shown in Figure below.</w:t>
            </w:r>
          </w:p>
          <w:p w:rsidR="0015785C" w:rsidRPr="00F2753D" w:rsidRDefault="0015785C" w:rsidP="0015785C">
            <w:pPr>
              <w:jc w:val="center"/>
              <w:rPr>
                <w:bCs/>
              </w:rPr>
            </w:pPr>
            <w:r w:rsidRPr="00F2753D">
              <w:rPr>
                <w:bCs/>
                <w:noProof/>
                <w:lang w:val="en-US"/>
              </w:rPr>
              <w:drawing>
                <wp:inline distT="0" distB="0" distL="0" distR="0" wp14:anchorId="76242FB9" wp14:editId="345F9B7D">
                  <wp:extent cx="1582616" cy="1237730"/>
                  <wp:effectExtent l="0" t="0" r="0" b="63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BEBA8EAE-BF5A-486C-A8C5-ECC9F3942E4B}">
                                <a14:imgProps xmlns:a14="http://schemas.microsoft.com/office/drawing/2010/main">
                                  <a14:imgLayer r:embed="rId49">
                                    <a14:imgEffect>
                                      <a14:sharpenSoften amount="100000"/>
                                    </a14:imgEffect>
                                    <a14:imgEffect>
                                      <a14:brightnessContrast bright="40000" contrast="-40000"/>
                                    </a14:imgEffect>
                                  </a14:imgLayer>
                                </a14:imgProps>
                              </a:ext>
                            </a:extLst>
                          </a:blip>
                          <a:stretch>
                            <a:fillRect/>
                          </a:stretch>
                        </pic:blipFill>
                        <pic:spPr>
                          <a:xfrm>
                            <a:off x="0" y="0"/>
                            <a:ext cx="1674224" cy="1309375"/>
                          </a:xfrm>
                          <a:prstGeom prst="rect">
                            <a:avLst/>
                          </a:prstGeom>
                        </pic:spPr>
                      </pic:pic>
                    </a:graphicData>
                  </a:graphic>
                </wp:inline>
              </w:drawing>
            </w:r>
          </w:p>
        </w:tc>
        <w:tc>
          <w:tcPr>
            <w:tcW w:w="301" w:type="pct"/>
          </w:tcPr>
          <w:p w:rsidR="0015785C" w:rsidRPr="00F2753D" w:rsidRDefault="0015785C" w:rsidP="0015785C">
            <w:pPr>
              <w:jc w:val="center"/>
            </w:pPr>
            <w:r w:rsidRPr="00F2753D">
              <w:t>CO2</w:t>
            </w:r>
          </w:p>
        </w:tc>
        <w:tc>
          <w:tcPr>
            <w:tcW w:w="243" w:type="pct"/>
          </w:tcPr>
          <w:p w:rsidR="0015785C" w:rsidRPr="00F2753D" w:rsidRDefault="0015785C" w:rsidP="0015785C">
            <w:pPr>
              <w:jc w:val="center"/>
            </w:pPr>
            <w:r w:rsidRPr="00F2753D">
              <w:t>A</w:t>
            </w:r>
          </w:p>
        </w:tc>
        <w:tc>
          <w:tcPr>
            <w:tcW w:w="241" w:type="pct"/>
          </w:tcPr>
          <w:p w:rsidR="0015785C" w:rsidRPr="00F2753D" w:rsidRDefault="0015785C" w:rsidP="0015785C">
            <w:pPr>
              <w:jc w:val="center"/>
            </w:pPr>
            <w:r w:rsidRPr="00F2753D">
              <w:t>4</w:t>
            </w:r>
          </w:p>
        </w:tc>
      </w:tr>
      <w:tr w:rsidR="0015785C" w:rsidRPr="00F2753D" w:rsidTr="0015785C">
        <w:trPr>
          <w:trHeight w:val="550"/>
        </w:trPr>
        <w:tc>
          <w:tcPr>
            <w:tcW w:w="5000" w:type="pct"/>
            <w:gridSpan w:val="6"/>
            <w:vAlign w:val="center"/>
          </w:tcPr>
          <w:p w:rsidR="0015785C" w:rsidRPr="00F2753D" w:rsidRDefault="0015785C" w:rsidP="0015785C">
            <w:pPr>
              <w:jc w:val="center"/>
              <w:rPr>
                <w:b/>
                <w:bCs/>
              </w:rPr>
            </w:pPr>
            <w:r w:rsidRPr="00F2753D">
              <w:rPr>
                <w:b/>
                <w:bCs/>
              </w:rPr>
              <w:t>COMPULSORY QUESTION</w:t>
            </w:r>
          </w:p>
        </w:tc>
      </w:tr>
      <w:tr w:rsidR="0015785C" w:rsidRPr="00F2753D" w:rsidTr="0015785C">
        <w:trPr>
          <w:trHeight w:val="283"/>
        </w:trPr>
        <w:tc>
          <w:tcPr>
            <w:tcW w:w="257" w:type="pct"/>
          </w:tcPr>
          <w:p w:rsidR="0015785C" w:rsidRPr="00F2753D" w:rsidRDefault="0015785C" w:rsidP="0015785C">
            <w:pPr>
              <w:jc w:val="center"/>
            </w:pPr>
            <w:r w:rsidRPr="00F2753D">
              <w:t>24.</w:t>
            </w:r>
          </w:p>
        </w:tc>
        <w:tc>
          <w:tcPr>
            <w:tcW w:w="182" w:type="pct"/>
          </w:tcPr>
          <w:p w:rsidR="0015785C" w:rsidRPr="00F2753D" w:rsidRDefault="0015785C" w:rsidP="0015785C">
            <w:pPr>
              <w:jc w:val="center"/>
            </w:pPr>
            <w:r w:rsidRPr="00F2753D">
              <w:t>a.</w:t>
            </w:r>
          </w:p>
        </w:tc>
        <w:tc>
          <w:tcPr>
            <w:tcW w:w="3776" w:type="pct"/>
            <w:vAlign w:val="bottom"/>
          </w:tcPr>
          <w:p w:rsidR="0015785C" w:rsidRPr="00F2753D" w:rsidRDefault="0015785C" w:rsidP="0015785C">
            <w:pPr>
              <w:jc w:val="both"/>
            </w:pPr>
            <w:r w:rsidRPr="00F2753D">
              <w:t>Derive the transmission (ABCD) and hybrid (H) parameters of a two port network and also draw the equivalent circuits in terms of transmission and hybrid parameters.</w:t>
            </w:r>
          </w:p>
        </w:tc>
        <w:tc>
          <w:tcPr>
            <w:tcW w:w="301" w:type="pct"/>
          </w:tcPr>
          <w:p w:rsidR="0015785C" w:rsidRPr="00F2753D" w:rsidRDefault="0015785C" w:rsidP="0015785C">
            <w:pPr>
              <w:jc w:val="center"/>
            </w:pPr>
            <w:r w:rsidRPr="00F2753D">
              <w:t>CO6</w:t>
            </w:r>
          </w:p>
        </w:tc>
        <w:tc>
          <w:tcPr>
            <w:tcW w:w="243" w:type="pct"/>
          </w:tcPr>
          <w:p w:rsidR="0015785C" w:rsidRPr="00F2753D" w:rsidRDefault="0015785C" w:rsidP="0015785C">
            <w:pPr>
              <w:jc w:val="center"/>
            </w:pPr>
            <w:r w:rsidRPr="00F2753D">
              <w:t>An</w:t>
            </w:r>
          </w:p>
        </w:tc>
        <w:tc>
          <w:tcPr>
            <w:tcW w:w="241" w:type="pct"/>
          </w:tcPr>
          <w:p w:rsidR="0015785C" w:rsidRPr="00F2753D" w:rsidRDefault="0015785C" w:rsidP="0015785C">
            <w:pPr>
              <w:jc w:val="center"/>
            </w:pPr>
            <w:r w:rsidRPr="00F2753D">
              <w:t>12</w:t>
            </w:r>
          </w:p>
        </w:tc>
      </w:tr>
    </w:tbl>
    <w:p w:rsidR="0015785C" w:rsidRDefault="0015785C" w:rsidP="001578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15785C" w:rsidTr="0015785C">
        <w:trPr>
          <w:trHeight w:val="283"/>
        </w:trPr>
        <w:tc>
          <w:tcPr>
            <w:tcW w:w="670" w:type="dxa"/>
          </w:tcPr>
          <w:p w:rsidR="0015785C" w:rsidRPr="0051318C" w:rsidRDefault="0015785C" w:rsidP="0015785C"/>
        </w:tc>
        <w:tc>
          <w:tcPr>
            <w:tcW w:w="9820" w:type="dxa"/>
          </w:tcPr>
          <w:p w:rsidR="0015785C" w:rsidRPr="0051318C" w:rsidRDefault="0015785C" w:rsidP="0015785C">
            <w:pPr>
              <w:jc w:val="center"/>
              <w:rPr>
                <w:b/>
              </w:rPr>
            </w:pPr>
            <w:r w:rsidRPr="0051318C">
              <w:rPr>
                <w:b/>
              </w:rPr>
              <w:t>COURSE OUTCOMES</w:t>
            </w:r>
          </w:p>
        </w:tc>
      </w:tr>
      <w:tr w:rsidR="0015785C" w:rsidTr="0015785C">
        <w:trPr>
          <w:trHeight w:val="283"/>
        </w:trPr>
        <w:tc>
          <w:tcPr>
            <w:tcW w:w="670" w:type="dxa"/>
          </w:tcPr>
          <w:p w:rsidR="0015785C" w:rsidRPr="00302FF6" w:rsidRDefault="0015785C" w:rsidP="0015785C">
            <w:pPr>
              <w:rPr>
                <w:b/>
                <w:bCs/>
              </w:rPr>
            </w:pPr>
            <w:r w:rsidRPr="00302FF6">
              <w:rPr>
                <w:b/>
                <w:bCs/>
              </w:rPr>
              <w:t>CO1</w:t>
            </w:r>
          </w:p>
        </w:tc>
        <w:tc>
          <w:tcPr>
            <w:tcW w:w="9820" w:type="dxa"/>
            <w:vAlign w:val="center"/>
          </w:tcPr>
          <w:p w:rsidR="0015785C" w:rsidRPr="0051318C" w:rsidRDefault="0015785C" w:rsidP="0015785C">
            <w:r w:rsidRPr="00F82BB1">
              <w:t>Comprehend and design AC/DC Circuits</w:t>
            </w:r>
          </w:p>
        </w:tc>
      </w:tr>
      <w:tr w:rsidR="0015785C" w:rsidTr="0015785C">
        <w:trPr>
          <w:trHeight w:val="283"/>
        </w:trPr>
        <w:tc>
          <w:tcPr>
            <w:tcW w:w="670" w:type="dxa"/>
          </w:tcPr>
          <w:p w:rsidR="0015785C" w:rsidRPr="00302FF6" w:rsidRDefault="0015785C" w:rsidP="0015785C">
            <w:pPr>
              <w:rPr>
                <w:b/>
                <w:bCs/>
              </w:rPr>
            </w:pPr>
            <w:r w:rsidRPr="00302FF6">
              <w:rPr>
                <w:b/>
                <w:bCs/>
              </w:rPr>
              <w:t>CO2</w:t>
            </w:r>
          </w:p>
        </w:tc>
        <w:tc>
          <w:tcPr>
            <w:tcW w:w="9820" w:type="dxa"/>
            <w:vAlign w:val="center"/>
          </w:tcPr>
          <w:p w:rsidR="0015785C" w:rsidRPr="0051318C" w:rsidRDefault="0015785C" w:rsidP="0015785C">
            <w:r w:rsidRPr="00F82BB1">
              <w:t>Develop and understand AC/DC Circuits</w:t>
            </w:r>
          </w:p>
        </w:tc>
      </w:tr>
      <w:tr w:rsidR="0015785C" w:rsidTr="0015785C">
        <w:trPr>
          <w:trHeight w:val="283"/>
        </w:trPr>
        <w:tc>
          <w:tcPr>
            <w:tcW w:w="670" w:type="dxa"/>
          </w:tcPr>
          <w:p w:rsidR="0015785C" w:rsidRPr="00302FF6" w:rsidRDefault="0015785C" w:rsidP="0015785C">
            <w:pPr>
              <w:rPr>
                <w:b/>
                <w:bCs/>
              </w:rPr>
            </w:pPr>
            <w:r w:rsidRPr="00302FF6">
              <w:rPr>
                <w:b/>
                <w:bCs/>
              </w:rPr>
              <w:t>CO3</w:t>
            </w:r>
          </w:p>
        </w:tc>
        <w:tc>
          <w:tcPr>
            <w:tcW w:w="9820" w:type="dxa"/>
            <w:vAlign w:val="center"/>
          </w:tcPr>
          <w:p w:rsidR="0015785C" w:rsidRPr="0051318C" w:rsidRDefault="0015785C" w:rsidP="0015785C">
            <w:r w:rsidRPr="00F82BB1">
              <w:t>Evaluate AC/DC Circuits</w:t>
            </w:r>
          </w:p>
        </w:tc>
      </w:tr>
      <w:tr w:rsidR="0015785C" w:rsidTr="0015785C">
        <w:trPr>
          <w:trHeight w:val="283"/>
        </w:trPr>
        <w:tc>
          <w:tcPr>
            <w:tcW w:w="670" w:type="dxa"/>
          </w:tcPr>
          <w:p w:rsidR="0015785C" w:rsidRPr="00302FF6" w:rsidRDefault="0015785C" w:rsidP="0015785C">
            <w:pPr>
              <w:rPr>
                <w:b/>
                <w:bCs/>
              </w:rPr>
            </w:pPr>
            <w:r w:rsidRPr="00302FF6">
              <w:rPr>
                <w:b/>
                <w:bCs/>
              </w:rPr>
              <w:t>CO4</w:t>
            </w:r>
          </w:p>
        </w:tc>
        <w:tc>
          <w:tcPr>
            <w:tcW w:w="9820" w:type="dxa"/>
            <w:vAlign w:val="center"/>
          </w:tcPr>
          <w:p w:rsidR="0015785C" w:rsidRPr="0051318C" w:rsidRDefault="0015785C" w:rsidP="0015785C">
            <w:r w:rsidRPr="00F82BB1">
              <w:t>Interpret AC/DC Circuits</w:t>
            </w:r>
          </w:p>
        </w:tc>
      </w:tr>
      <w:tr w:rsidR="0015785C" w:rsidTr="0015785C">
        <w:trPr>
          <w:trHeight w:val="283"/>
        </w:trPr>
        <w:tc>
          <w:tcPr>
            <w:tcW w:w="670" w:type="dxa"/>
          </w:tcPr>
          <w:p w:rsidR="0015785C" w:rsidRPr="00302FF6" w:rsidRDefault="0015785C" w:rsidP="0015785C">
            <w:pPr>
              <w:rPr>
                <w:b/>
                <w:bCs/>
              </w:rPr>
            </w:pPr>
            <w:r w:rsidRPr="00302FF6">
              <w:rPr>
                <w:b/>
                <w:bCs/>
              </w:rPr>
              <w:t>CO5</w:t>
            </w:r>
          </w:p>
        </w:tc>
        <w:tc>
          <w:tcPr>
            <w:tcW w:w="9820" w:type="dxa"/>
            <w:vAlign w:val="center"/>
          </w:tcPr>
          <w:p w:rsidR="0015785C" w:rsidRPr="00F82BB1" w:rsidRDefault="0015785C" w:rsidP="0015785C">
            <w:r w:rsidRPr="00F82BB1">
              <w:t>Apply circuit theorems in real time</w:t>
            </w:r>
          </w:p>
        </w:tc>
      </w:tr>
      <w:tr w:rsidR="0015785C" w:rsidTr="0015785C">
        <w:trPr>
          <w:trHeight w:val="283"/>
        </w:trPr>
        <w:tc>
          <w:tcPr>
            <w:tcW w:w="670" w:type="dxa"/>
          </w:tcPr>
          <w:p w:rsidR="0015785C" w:rsidRPr="00302FF6" w:rsidRDefault="0015785C" w:rsidP="0015785C">
            <w:pPr>
              <w:rPr>
                <w:b/>
                <w:bCs/>
              </w:rPr>
            </w:pPr>
            <w:r w:rsidRPr="00302FF6">
              <w:rPr>
                <w:b/>
                <w:bCs/>
              </w:rPr>
              <w:t>CO6</w:t>
            </w:r>
          </w:p>
        </w:tc>
        <w:tc>
          <w:tcPr>
            <w:tcW w:w="9820" w:type="dxa"/>
            <w:vAlign w:val="bottom"/>
          </w:tcPr>
          <w:p w:rsidR="0015785C" w:rsidRPr="00F82BB1" w:rsidRDefault="0015785C" w:rsidP="0015785C">
            <w:proofErr w:type="spellStart"/>
            <w:r w:rsidRPr="00F82BB1">
              <w:t>Analyze</w:t>
            </w:r>
            <w:proofErr w:type="spellEnd"/>
            <w:r w:rsidRPr="00F82BB1">
              <w:t xml:space="preserve"> with network theorems on DC circuits</w:t>
            </w:r>
          </w:p>
        </w:tc>
      </w:tr>
    </w:tbl>
    <w:p w:rsidR="0015785C"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51318C" w:rsidTr="0015785C">
        <w:trPr>
          <w:jc w:val="center"/>
        </w:trPr>
        <w:tc>
          <w:tcPr>
            <w:tcW w:w="6385" w:type="dxa"/>
            <w:gridSpan w:val="8"/>
          </w:tcPr>
          <w:p w:rsidR="0015785C" w:rsidRPr="0051318C" w:rsidRDefault="0015785C" w:rsidP="0015785C">
            <w:pPr>
              <w:jc w:val="center"/>
              <w:rPr>
                <w:b/>
              </w:rPr>
            </w:pPr>
            <w:r w:rsidRPr="0051318C">
              <w:rPr>
                <w:b/>
              </w:rPr>
              <w:t xml:space="preserve">Assessment Pattern as per Bloom’s </w:t>
            </w:r>
            <w:r>
              <w:rPr>
                <w:b/>
              </w:rPr>
              <w:t>Level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 xml:space="preserve">CO / </w:t>
            </w:r>
            <w:r>
              <w:rPr>
                <w:b/>
                <w:bCs/>
              </w:rPr>
              <w:t>BL</w:t>
            </w:r>
          </w:p>
        </w:tc>
        <w:tc>
          <w:tcPr>
            <w:tcW w:w="709" w:type="dxa"/>
          </w:tcPr>
          <w:p w:rsidR="0015785C" w:rsidRPr="0051318C" w:rsidRDefault="0015785C" w:rsidP="0015785C">
            <w:pPr>
              <w:jc w:val="center"/>
              <w:rPr>
                <w:b/>
              </w:rPr>
            </w:pPr>
            <w:r w:rsidRPr="0051318C">
              <w:rPr>
                <w:b/>
              </w:rPr>
              <w:t>R</w:t>
            </w:r>
          </w:p>
        </w:tc>
        <w:tc>
          <w:tcPr>
            <w:tcW w:w="708" w:type="dxa"/>
          </w:tcPr>
          <w:p w:rsidR="0015785C" w:rsidRPr="0051318C" w:rsidRDefault="0015785C" w:rsidP="0015785C">
            <w:pPr>
              <w:jc w:val="center"/>
              <w:rPr>
                <w:b/>
              </w:rPr>
            </w:pPr>
            <w:r w:rsidRPr="0051318C">
              <w:rPr>
                <w:b/>
              </w:rPr>
              <w:t>U</w:t>
            </w:r>
          </w:p>
        </w:tc>
        <w:tc>
          <w:tcPr>
            <w:tcW w:w="709" w:type="dxa"/>
          </w:tcPr>
          <w:p w:rsidR="0015785C" w:rsidRPr="0051318C" w:rsidRDefault="0015785C" w:rsidP="0015785C">
            <w:pPr>
              <w:jc w:val="center"/>
              <w:rPr>
                <w:b/>
              </w:rPr>
            </w:pPr>
            <w:r w:rsidRPr="0051318C">
              <w:rPr>
                <w:b/>
              </w:rPr>
              <w:t>A</w:t>
            </w:r>
          </w:p>
        </w:tc>
        <w:tc>
          <w:tcPr>
            <w:tcW w:w="709" w:type="dxa"/>
          </w:tcPr>
          <w:p w:rsidR="0015785C" w:rsidRPr="0051318C" w:rsidRDefault="0015785C" w:rsidP="0015785C">
            <w:pPr>
              <w:jc w:val="center"/>
              <w:rPr>
                <w:b/>
              </w:rPr>
            </w:pPr>
            <w:r w:rsidRPr="0051318C">
              <w:rPr>
                <w:b/>
              </w:rPr>
              <w:t>An</w:t>
            </w:r>
          </w:p>
        </w:tc>
        <w:tc>
          <w:tcPr>
            <w:tcW w:w="709" w:type="dxa"/>
          </w:tcPr>
          <w:p w:rsidR="0015785C" w:rsidRPr="0051318C" w:rsidRDefault="0015785C" w:rsidP="0015785C">
            <w:pPr>
              <w:jc w:val="center"/>
              <w:rPr>
                <w:b/>
              </w:rPr>
            </w:pPr>
            <w:r w:rsidRPr="0051318C">
              <w:rPr>
                <w:b/>
              </w:rPr>
              <w:t>E</w:t>
            </w:r>
          </w:p>
        </w:tc>
        <w:tc>
          <w:tcPr>
            <w:tcW w:w="708" w:type="dxa"/>
          </w:tcPr>
          <w:p w:rsidR="0015785C" w:rsidRPr="0051318C" w:rsidRDefault="0015785C" w:rsidP="0015785C">
            <w:pPr>
              <w:jc w:val="center"/>
              <w:rPr>
                <w:b/>
              </w:rPr>
            </w:pPr>
            <w:r w:rsidRPr="0051318C">
              <w:rPr>
                <w:b/>
              </w:rPr>
              <w:t>C</w:t>
            </w:r>
          </w:p>
        </w:tc>
        <w:tc>
          <w:tcPr>
            <w:tcW w:w="993" w:type="dxa"/>
          </w:tcPr>
          <w:p w:rsidR="0015785C" w:rsidRPr="0051318C" w:rsidRDefault="0015785C" w:rsidP="0015785C">
            <w:pPr>
              <w:jc w:val="center"/>
              <w:rPr>
                <w:b/>
              </w:rPr>
            </w:pPr>
            <w:r w:rsidRPr="0051318C">
              <w:rPr>
                <w:b/>
              </w:rPr>
              <w:t>Total</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CO1</w:t>
            </w:r>
          </w:p>
        </w:tc>
        <w:tc>
          <w:tcPr>
            <w:tcW w:w="709" w:type="dxa"/>
          </w:tcPr>
          <w:p w:rsidR="0015785C" w:rsidRPr="0051318C" w:rsidRDefault="0015785C" w:rsidP="0015785C">
            <w:pPr>
              <w:jc w:val="center"/>
            </w:pPr>
            <w:r>
              <w:t>1</w:t>
            </w:r>
          </w:p>
        </w:tc>
        <w:tc>
          <w:tcPr>
            <w:tcW w:w="708" w:type="dxa"/>
          </w:tcPr>
          <w:p w:rsidR="0015785C" w:rsidRPr="0051318C" w:rsidRDefault="0015785C" w:rsidP="0015785C">
            <w:pPr>
              <w:jc w:val="center"/>
            </w:pPr>
            <w:r>
              <w:t>1</w:t>
            </w:r>
          </w:p>
        </w:tc>
        <w:tc>
          <w:tcPr>
            <w:tcW w:w="709" w:type="dxa"/>
          </w:tcPr>
          <w:p w:rsidR="0015785C" w:rsidRPr="0051318C" w:rsidRDefault="0015785C" w:rsidP="0015785C">
            <w:pPr>
              <w:jc w:val="center"/>
            </w:pPr>
            <w:r>
              <w:t>9</w:t>
            </w:r>
          </w:p>
        </w:tc>
        <w:tc>
          <w:tcPr>
            <w:tcW w:w="709" w:type="dxa"/>
          </w:tcPr>
          <w:p w:rsidR="0015785C" w:rsidRPr="0051318C" w:rsidRDefault="0015785C" w:rsidP="0015785C">
            <w:pPr>
              <w:jc w:val="center"/>
            </w:pPr>
            <w:r>
              <w:t>14</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25</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CO2</w:t>
            </w:r>
          </w:p>
        </w:tc>
        <w:tc>
          <w:tcPr>
            <w:tcW w:w="709" w:type="dxa"/>
          </w:tcPr>
          <w:p w:rsidR="0015785C" w:rsidRPr="0051318C" w:rsidRDefault="0015785C" w:rsidP="0015785C">
            <w:pPr>
              <w:jc w:val="center"/>
            </w:pPr>
            <w:r>
              <w:t>1</w:t>
            </w:r>
          </w:p>
        </w:tc>
        <w:tc>
          <w:tcPr>
            <w:tcW w:w="708" w:type="dxa"/>
          </w:tcPr>
          <w:p w:rsidR="0015785C" w:rsidRPr="0051318C" w:rsidRDefault="0015785C" w:rsidP="0015785C">
            <w:pPr>
              <w:jc w:val="center"/>
            </w:pPr>
            <w:r>
              <w:t>9</w:t>
            </w:r>
          </w:p>
        </w:tc>
        <w:tc>
          <w:tcPr>
            <w:tcW w:w="709" w:type="dxa"/>
          </w:tcPr>
          <w:p w:rsidR="0015785C" w:rsidRPr="0051318C" w:rsidRDefault="0015785C" w:rsidP="0015785C">
            <w:pPr>
              <w:jc w:val="center"/>
            </w:pPr>
            <w:r>
              <w:t>10</w:t>
            </w: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20</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CO3</w:t>
            </w:r>
          </w:p>
        </w:tc>
        <w:tc>
          <w:tcPr>
            <w:tcW w:w="709" w:type="dxa"/>
          </w:tcPr>
          <w:p w:rsidR="0015785C" w:rsidRPr="0051318C" w:rsidRDefault="0015785C" w:rsidP="0015785C">
            <w:pPr>
              <w:jc w:val="center"/>
            </w:pPr>
            <w:r>
              <w:t>1</w:t>
            </w:r>
          </w:p>
        </w:tc>
        <w:tc>
          <w:tcPr>
            <w:tcW w:w="708" w:type="dxa"/>
          </w:tcPr>
          <w:p w:rsidR="0015785C" w:rsidRPr="0051318C" w:rsidRDefault="0015785C" w:rsidP="0015785C">
            <w:pPr>
              <w:jc w:val="center"/>
            </w:pPr>
          </w:p>
        </w:tc>
        <w:tc>
          <w:tcPr>
            <w:tcW w:w="709" w:type="dxa"/>
          </w:tcPr>
          <w:p w:rsidR="0015785C" w:rsidRPr="0051318C" w:rsidRDefault="0015785C" w:rsidP="0015785C">
            <w:pPr>
              <w:jc w:val="center"/>
            </w:pPr>
            <w:r>
              <w:t>4</w:t>
            </w:r>
          </w:p>
        </w:tc>
        <w:tc>
          <w:tcPr>
            <w:tcW w:w="709" w:type="dxa"/>
          </w:tcPr>
          <w:p w:rsidR="0015785C" w:rsidRPr="0051318C" w:rsidRDefault="0015785C" w:rsidP="0015785C">
            <w:pPr>
              <w:jc w:val="center"/>
            </w:pPr>
            <w:r>
              <w:t>3</w:t>
            </w:r>
          </w:p>
        </w:tc>
        <w:tc>
          <w:tcPr>
            <w:tcW w:w="709" w:type="dxa"/>
          </w:tcPr>
          <w:p w:rsidR="0015785C" w:rsidRPr="0051318C" w:rsidRDefault="0015785C" w:rsidP="0015785C">
            <w:pPr>
              <w:jc w:val="center"/>
            </w:pPr>
            <w:r>
              <w:t>12</w:t>
            </w: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20</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CO4</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r>
              <w:t>13</w:t>
            </w:r>
          </w:p>
        </w:tc>
        <w:tc>
          <w:tcPr>
            <w:tcW w:w="709" w:type="dxa"/>
          </w:tcPr>
          <w:p w:rsidR="0015785C" w:rsidRPr="0051318C" w:rsidRDefault="0015785C" w:rsidP="0015785C">
            <w:pPr>
              <w:jc w:val="center"/>
            </w:pPr>
            <w:r>
              <w:t>4</w:t>
            </w: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17</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CO5</w:t>
            </w:r>
          </w:p>
        </w:tc>
        <w:tc>
          <w:tcPr>
            <w:tcW w:w="709" w:type="dxa"/>
          </w:tcPr>
          <w:p w:rsidR="0015785C" w:rsidRPr="0051318C" w:rsidRDefault="0015785C" w:rsidP="0015785C">
            <w:pPr>
              <w:jc w:val="center"/>
            </w:pPr>
            <w:r>
              <w:t>1</w:t>
            </w:r>
          </w:p>
        </w:tc>
        <w:tc>
          <w:tcPr>
            <w:tcW w:w="708" w:type="dxa"/>
          </w:tcPr>
          <w:p w:rsidR="0015785C" w:rsidRPr="0051318C" w:rsidRDefault="0015785C" w:rsidP="0015785C">
            <w:pPr>
              <w:jc w:val="center"/>
            </w:pPr>
            <w:r>
              <w:t>7</w:t>
            </w:r>
          </w:p>
        </w:tc>
        <w:tc>
          <w:tcPr>
            <w:tcW w:w="709" w:type="dxa"/>
          </w:tcPr>
          <w:p w:rsidR="0015785C" w:rsidRPr="0051318C" w:rsidRDefault="0015785C" w:rsidP="0015785C">
            <w:pPr>
              <w:jc w:val="center"/>
            </w:pPr>
            <w:r>
              <w:t>6</w:t>
            </w:r>
          </w:p>
        </w:tc>
        <w:tc>
          <w:tcPr>
            <w:tcW w:w="709" w:type="dxa"/>
          </w:tcPr>
          <w:p w:rsidR="0015785C" w:rsidRPr="0051318C" w:rsidRDefault="0015785C" w:rsidP="0015785C">
            <w:pPr>
              <w:jc w:val="center"/>
            </w:pPr>
            <w:r>
              <w:t>8</w:t>
            </w:r>
          </w:p>
        </w:tc>
        <w:tc>
          <w:tcPr>
            <w:tcW w:w="709" w:type="dxa"/>
          </w:tcPr>
          <w:p w:rsidR="0015785C" w:rsidRPr="0051318C" w:rsidRDefault="0015785C" w:rsidP="0015785C">
            <w:pPr>
              <w:jc w:val="center"/>
            </w:pPr>
            <w:r>
              <w:t>4</w:t>
            </w: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26</w:t>
            </w:r>
          </w:p>
        </w:tc>
      </w:tr>
      <w:tr w:rsidR="0015785C" w:rsidRPr="0051318C" w:rsidTr="0015785C">
        <w:trPr>
          <w:jc w:val="center"/>
        </w:trPr>
        <w:tc>
          <w:tcPr>
            <w:tcW w:w="1140" w:type="dxa"/>
          </w:tcPr>
          <w:p w:rsidR="0015785C" w:rsidRPr="00302FF6" w:rsidRDefault="0015785C" w:rsidP="0015785C">
            <w:pPr>
              <w:jc w:val="center"/>
              <w:rPr>
                <w:b/>
                <w:bCs/>
              </w:rPr>
            </w:pPr>
            <w:r w:rsidRPr="00302FF6">
              <w:rPr>
                <w:b/>
                <w:bCs/>
              </w:rPr>
              <w:t>CO6</w:t>
            </w:r>
          </w:p>
        </w:tc>
        <w:tc>
          <w:tcPr>
            <w:tcW w:w="709" w:type="dxa"/>
          </w:tcPr>
          <w:p w:rsidR="0015785C" w:rsidRPr="0051318C" w:rsidRDefault="0015785C" w:rsidP="0015785C">
            <w:pPr>
              <w:jc w:val="center"/>
            </w:pPr>
            <w:r>
              <w:t>1</w:t>
            </w:r>
          </w:p>
        </w:tc>
        <w:tc>
          <w:tcPr>
            <w:tcW w:w="708" w:type="dxa"/>
          </w:tcPr>
          <w:p w:rsidR="0015785C" w:rsidRPr="0051318C" w:rsidRDefault="0015785C" w:rsidP="0015785C">
            <w:pPr>
              <w:jc w:val="center"/>
            </w:pPr>
            <w:r>
              <w:t>3</w:t>
            </w:r>
          </w:p>
        </w:tc>
        <w:tc>
          <w:tcPr>
            <w:tcW w:w="709" w:type="dxa"/>
          </w:tcPr>
          <w:p w:rsidR="0015785C" w:rsidRPr="0051318C" w:rsidRDefault="0015785C" w:rsidP="0015785C">
            <w:pPr>
              <w:jc w:val="center"/>
            </w:pPr>
          </w:p>
        </w:tc>
        <w:tc>
          <w:tcPr>
            <w:tcW w:w="709" w:type="dxa"/>
          </w:tcPr>
          <w:p w:rsidR="0015785C" w:rsidRPr="0051318C" w:rsidRDefault="0015785C" w:rsidP="0015785C">
            <w:pPr>
              <w:jc w:val="center"/>
            </w:pPr>
            <w:r>
              <w:t>12</w:t>
            </w:r>
          </w:p>
        </w:tc>
        <w:tc>
          <w:tcPr>
            <w:tcW w:w="709" w:type="dxa"/>
          </w:tcPr>
          <w:p w:rsidR="0015785C" w:rsidRPr="0051318C" w:rsidRDefault="0015785C" w:rsidP="0015785C">
            <w:pPr>
              <w:jc w:val="center"/>
            </w:pPr>
          </w:p>
        </w:tc>
        <w:tc>
          <w:tcPr>
            <w:tcW w:w="708" w:type="dxa"/>
          </w:tcPr>
          <w:p w:rsidR="0015785C" w:rsidRPr="0051318C" w:rsidRDefault="0015785C" w:rsidP="0015785C">
            <w:pPr>
              <w:jc w:val="center"/>
            </w:pPr>
          </w:p>
        </w:tc>
        <w:tc>
          <w:tcPr>
            <w:tcW w:w="993" w:type="dxa"/>
          </w:tcPr>
          <w:p w:rsidR="0015785C" w:rsidRPr="0051318C" w:rsidRDefault="0015785C" w:rsidP="0015785C">
            <w:pPr>
              <w:jc w:val="center"/>
            </w:pPr>
            <w:r>
              <w:t>16</w:t>
            </w:r>
          </w:p>
        </w:tc>
      </w:tr>
      <w:tr w:rsidR="0015785C" w:rsidRPr="0051318C" w:rsidTr="0015785C">
        <w:trPr>
          <w:jc w:val="center"/>
        </w:trPr>
        <w:tc>
          <w:tcPr>
            <w:tcW w:w="5392" w:type="dxa"/>
            <w:gridSpan w:val="7"/>
          </w:tcPr>
          <w:p w:rsidR="0015785C" w:rsidRPr="0051318C" w:rsidRDefault="0015785C" w:rsidP="0015785C"/>
        </w:tc>
        <w:tc>
          <w:tcPr>
            <w:tcW w:w="993" w:type="dxa"/>
          </w:tcPr>
          <w:p w:rsidR="0015785C" w:rsidRPr="0051318C" w:rsidRDefault="0015785C" w:rsidP="0015785C">
            <w:pPr>
              <w:jc w:val="center"/>
              <w:rPr>
                <w:b/>
              </w:rPr>
            </w:pPr>
            <w:r w:rsidRPr="0051318C">
              <w:rPr>
                <w:b/>
              </w:rPr>
              <w:t>124</w:t>
            </w:r>
          </w:p>
        </w:tc>
      </w:tr>
    </w:tbl>
    <w:p w:rsidR="0015785C" w:rsidRDefault="0015785C" w:rsidP="0015785C">
      <w:pPr>
        <w:tabs>
          <w:tab w:val="left" w:pos="7110"/>
        </w:tabs>
      </w:pPr>
      <w:r>
        <w:tab/>
      </w:r>
    </w:p>
    <w:p w:rsidR="00E0574C" w:rsidRDefault="00E0574C">
      <w:r>
        <w:br w:type="page"/>
      </w:r>
    </w:p>
    <w:p w:rsidR="0015785C" w:rsidRPr="000741DE" w:rsidRDefault="0015785C" w:rsidP="0015785C">
      <w:pPr>
        <w:jc w:val="center"/>
        <w:rPr>
          <w:bCs/>
          <w:noProof/>
        </w:rPr>
      </w:pPr>
      <w:r w:rsidRPr="000741DE">
        <w:rPr>
          <w:noProof/>
          <w:lang w:val="en-US"/>
        </w:rPr>
        <w:lastRenderedPageBreak/>
        <w:drawing>
          <wp:inline distT="0" distB="0" distL="0" distR="0" wp14:anchorId="469EC5C8" wp14:editId="227B3E9E">
            <wp:extent cx="5734050" cy="837565"/>
            <wp:effectExtent l="0" t="0" r="0" b="635"/>
            <wp:docPr id="60" name="Picture 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15785C" w:rsidRPr="000741DE" w:rsidRDefault="0015785C" w:rsidP="0015785C">
      <w:pPr>
        <w:jc w:val="center"/>
        <w:rPr>
          <w:b/>
          <w:bCs/>
        </w:rPr>
      </w:pPr>
      <w:r w:rsidRPr="000741DE">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15785C" w:rsidRPr="006A22E5" w:rsidTr="0015785C">
        <w:trPr>
          <w:trHeight w:val="397"/>
          <w:jc w:val="center"/>
        </w:trPr>
        <w:tc>
          <w:tcPr>
            <w:tcW w:w="1555" w:type="dxa"/>
            <w:vAlign w:val="center"/>
          </w:tcPr>
          <w:p w:rsidR="0015785C" w:rsidRPr="006A22E5" w:rsidRDefault="0015785C" w:rsidP="0015785C">
            <w:pPr>
              <w:pStyle w:val="Title"/>
              <w:contextualSpacing/>
              <w:jc w:val="left"/>
              <w:rPr>
                <w:b/>
                <w:sz w:val="22"/>
                <w:szCs w:val="22"/>
              </w:rPr>
            </w:pPr>
            <w:r w:rsidRPr="006A22E5">
              <w:rPr>
                <w:b/>
                <w:sz w:val="22"/>
                <w:szCs w:val="22"/>
              </w:rPr>
              <w:t xml:space="preserve">Course Code      </w:t>
            </w:r>
          </w:p>
        </w:tc>
        <w:tc>
          <w:tcPr>
            <w:tcW w:w="6378" w:type="dxa"/>
            <w:vAlign w:val="center"/>
          </w:tcPr>
          <w:p w:rsidR="0015785C" w:rsidRPr="006A22E5" w:rsidRDefault="0015785C" w:rsidP="0015785C">
            <w:pPr>
              <w:pStyle w:val="Title"/>
              <w:contextualSpacing/>
              <w:jc w:val="left"/>
              <w:rPr>
                <w:b/>
                <w:sz w:val="22"/>
                <w:szCs w:val="22"/>
              </w:rPr>
            </w:pPr>
            <w:r w:rsidRPr="006A22E5">
              <w:rPr>
                <w:b/>
                <w:sz w:val="22"/>
                <w:szCs w:val="22"/>
              </w:rPr>
              <w:t>22BM2019</w:t>
            </w:r>
          </w:p>
        </w:tc>
        <w:tc>
          <w:tcPr>
            <w:tcW w:w="1701" w:type="dxa"/>
            <w:vAlign w:val="center"/>
          </w:tcPr>
          <w:p w:rsidR="0015785C" w:rsidRPr="006A22E5" w:rsidRDefault="0015785C" w:rsidP="0015785C">
            <w:pPr>
              <w:pStyle w:val="Title"/>
              <w:ind w:left="-468" w:firstLine="468"/>
              <w:contextualSpacing/>
              <w:jc w:val="left"/>
              <w:rPr>
                <w:sz w:val="22"/>
                <w:szCs w:val="22"/>
              </w:rPr>
            </w:pPr>
            <w:r w:rsidRPr="006A22E5">
              <w:rPr>
                <w:b/>
                <w:bCs/>
                <w:sz w:val="22"/>
                <w:szCs w:val="22"/>
              </w:rPr>
              <w:t xml:space="preserve">Duration       </w:t>
            </w:r>
          </w:p>
        </w:tc>
        <w:tc>
          <w:tcPr>
            <w:tcW w:w="851" w:type="dxa"/>
            <w:vAlign w:val="center"/>
          </w:tcPr>
          <w:p w:rsidR="0015785C" w:rsidRPr="006A22E5" w:rsidRDefault="0015785C" w:rsidP="0015785C">
            <w:pPr>
              <w:pStyle w:val="Title"/>
              <w:contextualSpacing/>
              <w:jc w:val="left"/>
              <w:rPr>
                <w:b/>
                <w:sz w:val="22"/>
                <w:szCs w:val="22"/>
              </w:rPr>
            </w:pPr>
            <w:r w:rsidRPr="006A22E5">
              <w:rPr>
                <w:b/>
                <w:sz w:val="22"/>
                <w:szCs w:val="22"/>
              </w:rPr>
              <w:t>3hrs</w:t>
            </w:r>
          </w:p>
        </w:tc>
      </w:tr>
      <w:tr w:rsidR="0015785C" w:rsidRPr="006A22E5" w:rsidTr="0015785C">
        <w:trPr>
          <w:trHeight w:val="397"/>
          <w:jc w:val="center"/>
        </w:trPr>
        <w:tc>
          <w:tcPr>
            <w:tcW w:w="1555" w:type="dxa"/>
            <w:vAlign w:val="center"/>
          </w:tcPr>
          <w:p w:rsidR="0015785C" w:rsidRPr="006A22E5" w:rsidRDefault="0015785C" w:rsidP="0015785C">
            <w:pPr>
              <w:pStyle w:val="Title"/>
              <w:ind w:right="-160"/>
              <w:contextualSpacing/>
              <w:jc w:val="left"/>
              <w:rPr>
                <w:b/>
                <w:sz w:val="22"/>
                <w:szCs w:val="22"/>
              </w:rPr>
            </w:pPr>
            <w:r w:rsidRPr="006A22E5">
              <w:rPr>
                <w:b/>
                <w:sz w:val="22"/>
                <w:szCs w:val="22"/>
              </w:rPr>
              <w:t xml:space="preserve">Course Name     </w:t>
            </w:r>
          </w:p>
        </w:tc>
        <w:tc>
          <w:tcPr>
            <w:tcW w:w="6378" w:type="dxa"/>
            <w:vAlign w:val="center"/>
          </w:tcPr>
          <w:p w:rsidR="0015785C" w:rsidRPr="006A22E5" w:rsidRDefault="0015785C" w:rsidP="0015785C">
            <w:pPr>
              <w:pStyle w:val="Title"/>
              <w:contextualSpacing/>
              <w:jc w:val="left"/>
              <w:rPr>
                <w:b/>
                <w:sz w:val="22"/>
                <w:szCs w:val="22"/>
              </w:rPr>
            </w:pPr>
            <w:r w:rsidRPr="006A22E5">
              <w:rPr>
                <w:b/>
                <w:color w:val="000000" w:themeColor="text1"/>
                <w:sz w:val="22"/>
                <w:szCs w:val="22"/>
              </w:rPr>
              <w:t>HUMAN ANATOMY AND PHYSIOLOGY</w:t>
            </w:r>
          </w:p>
        </w:tc>
        <w:tc>
          <w:tcPr>
            <w:tcW w:w="1701" w:type="dxa"/>
            <w:vAlign w:val="center"/>
          </w:tcPr>
          <w:p w:rsidR="0015785C" w:rsidRPr="006A22E5" w:rsidRDefault="0015785C" w:rsidP="0015785C">
            <w:pPr>
              <w:pStyle w:val="Title"/>
              <w:contextualSpacing/>
              <w:jc w:val="left"/>
              <w:rPr>
                <w:b/>
                <w:bCs/>
                <w:sz w:val="22"/>
                <w:szCs w:val="22"/>
              </w:rPr>
            </w:pPr>
            <w:r w:rsidRPr="006A22E5">
              <w:rPr>
                <w:b/>
                <w:bCs/>
                <w:sz w:val="22"/>
                <w:szCs w:val="22"/>
              </w:rPr>
              <w:t xml:space="preserve">Max. Marks </w:t>
            </w:r>
          </w:p>
        </w:tc>
        <w:tc>
          <w:tcPr>
            <w:tcW w:w="851" w:type="dxa"/>
            <w:vAlign w:val="center"/>
          </w:tcPr>
          <w:p w:rsidR="0015785C" w:rsidRPr="006A22E5" w:rsidRDefault="0015785C" w:rsidP="0015785C">
            <w:pPr>
              <w:pStyle w:val="Title"/>
              <w:contextualSpacing/>
              <w:jc w:val="left"/>
              <w:rPr>
                <w:b/>
                <w:sz w:val="22"/>
                <w:szCs w:val="22"/>
              </w:rPr>
            </w:pPr>
            <w:r w:rsidRPr="006A22E5">
              <w:rPr>
                <w:b/>
                <w:sz w:val="22"/>
                <w:szCs w:val="22"/>
              </w:rPr>
              <w:t>100</w:t>
            </w:r>
          </w:p>
        </w:tc>
      </w:tr>
    </w:tbl>
    <w:p w:rsidR="0015785C" w:rsidRPr="000741DE" w:rsidRDefault="0015785C" w:rsidP="0015785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566"/>
        <w:gridCol w:w="428"/>
        <w:gridCol w:w="7229"/>
        <w:gridCol w:w="709"/>
        <w:gridCol w:w="707"/>
        <w:gridCol w:w="850"/>
      </w:tblGrid>
      <w:tr w:rsidR="0015785C" w:rsidRPr="000741DE" w:rsidTr="00E0574C">
        <w:trPr>
          <w:trHeight w:val="551"/>
        </w:trPr>
        <w:tc>
          <w:tcPr>
            <w:tcW w:w="270" w:type="pct"/>
            <w:vAlign w:val="center"/>
          </w:tcPr>
          <w:p w:rsidR="0015785C" w:rsidRPr="000741DE" w:rsidRDefault="0015785C" w:rsidP="0015785C">
            <w:pPr>
              <w:contextualSpacing/>
              <w:jc w:val="center"/>
              <w:rPr>
                <w:b/>
              </w:rPr>
            </w:pPr>
            <w:r w:rsidRPr="000741DE">
              <w:rPr>
                <w:b/>
              </w:rPr>
              <w:t>Q. No.</w:t>
            </w:r>
          </w:p>
        </w:tc>
        <w:tc>
          <w:tcPr>
            <w:tcW w:w="3650" w:type="pct"/>
            <w:gridSpan w:val="2"/>
            <w:vAlign w:val="center"/>
          </w:tcPr>
          <w:p w:rsidR="0015785C" w:rsidRPr="000741DE" w:rsidRDefault="0015785C" w:rsidP="0015785C">
            <w:pPr>
              <w:contextualSpacing/>
              <w:jc w:val="center"/>
              <w:rPr>
                <w:b/>
              </w:rPr>
            </w:pPr>
            <w:r w:rsidRPr="000741DE">
              <w:rPr>
                <w:b/>
              </w:rPr>
              <w:t>Questions</w:t>
            </w:r>
          </w:p>
        </w:tc>
        <w:tc>
          <w:tcPr>
            <w:tcW w:w="338" w:type="pct"/>
            <w:vAlign w:val="center"/>
          </w:tcPr>
          <w:p w:rsidR="0015785C" w:rsidRPr="000741DE" w:rsidRDefault="0015785C" w:rsidP="0015785C">
            <w:pPr>
              <w:contextualSpacing/>
              <w:jc w:val="center"/>
              <w:rPr>
                <w:b/>
              </w:rPr>
            </w:pPr>
            <w:r w:rsidRPr="000741DE">
              <w:rPr>
                <w:b/>
              </w:rPr>
              <w:t>CO</w:t>
            </w:r>
          </w:p>
        </w:tc>
        <w:tc>
          <w:tcPr>
            <w:tcW w:w="337" w:type="pct"/>
            <w:vAlign w:val="center"/>
          </w:tcPr>
          <w:p w:rsidR="0015785C" w:rsidRPr="000741DE" w:rsidRDefault="0015785C" w:rsidP="0015785C">
            <w:pPr>
              <w:contextualSpacing/>
              <w:jc w:val="center"/>
              <w:rPr>
                <w:b/>
              </w:rPr>
            </w:pPr>
            <w:r w:rsidRPr="000741DE">
              <w:rPr>
                <w:b/>
              </w:rPr>
              <w:t>BL</w:t>
            </w:r>
          </w:p>
        </w:tc>
        <w:tc>
          <w:tcPr>
            <w:tcW w:w="405" w:type="pct"/>
            <w:vAlign w:val="center"/>
          </w:tcPr>
          <w:p w:rsidR="0015785C" w:rsidRPr="000741DE" w:rsidRDefault="0015785C" w:rsidP="0015785C">
            <w:pPr>
              <w:contextualSpacing/>
              <w:jc w:val="center"/>
              <w:rPr>
                <w:b/>
              </w:rPr>
            </w:pPr>
            <w:r w:rsidRPr="000741DE">
              <w:rPr>
                <w:b/>
              </w:rPr>
              <w:t>Marks</w:t>
            </w:r>
          </w:p>
        </w:tc>
      </w:tr>
      <w:tr w:rsidR="0015785C" w:rsidRPr="000741DE" w:rsidTr="00E0574C">
        <w:trPr>
          <w:trHeight w:val="487"/>
        </w:trPr>
        <w:tc>
          <w:tcPr>
            <w:tcW w:w="5000" w:type="pct"/>
            <w:gridSpan w:val="6"/>
            <w:vAlign w:val="center"/>
          </w:tcPr>
          <w:p w:rsidR="0015785C" w:rsidRPr="000741DE" w:rsidRDefault="0015785C" w:rsidP="0015785C">
            <w:pPr>
              <w:contextualSpacing/>
              <w:jc w:val="center"/>
              <w:rPr>
                <w:b/>
                <w:u w:val="single"/>
              </w:rPr>
            </w:pPr>
            <w:r w:rsidRPr="000741DE">
              <w:rPr>
                <w:b/>
                <w:u w:val="single"/>
              </w:rPr>
              <w:t>PART – A (10 X 1 = 10 MARKS)</w:t>
            </w:r>
          </w:p>
          <w:p w:rsidR="0015785C" w:rsidRPr="000741DE" w:rsidRDefault="0015785C" w:rsidP="0015785C">
            <w:pPr>
              <w:contextualSpacing/>
              <w:jc w:val="center"/>
              <w:rPr>
                <w:b/>
              </w:rPr>
            </w:pPr>
            <w:r w:rsidRPr="000741DE">
              <w:rPr>
                <w:b/>
              </w:rPr>
              <w:t>(Answer all the questions)</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1.</w:t>
            </w:r>
          </w:p>
        </w:tc>
        <w:tc>
          <w:tcPr>
            <w:tcW w:w="3650" w:type="pct"/>
            <w:gridSpan w:val="2"/>
            <w:vAlign w:val="center"/>
          </w:tcPr>
          <w:p w:rsidR="0015785C" w:rsidRPr="000741DE" w:rsidRDefault="0015785C" w:rsidP="0015785C">
            <w:pPr>
              <w:autoSpaceDE w:val="0"/>
              <w:autoSpaceDN w:val="0"/>
              <w:adjustRightInd w:val="0"/>
              <w:contextualSpacing/>
              <w:jc w:val="both"/>
            </w:pPr>
            <w:r w:rsidRPr="000741DE">
              <w:t xml:space="preserve">Differentiate smooth and rough endoplasmic reticulum </w:t>
            </w:r>
          </w:p>
        </w:tc>
        <w:tc>
          <w:tcPr>
            <w:tcW w:w="338" w:type="pct"/>
            <w:vAlign w:val="center"/>
          </w:tcPr>
          <w:p w:rsidR="0015785C" w:rsidRPr="000741DE" w:rsidRDefault="0015785C" w:rsidP="0015785C">
            <w:pPr>
              <w:contextualSpacing/>
              <w:jc w:val="center"/>
            </w:pPr>
            <w:r w:rsidRPr="000741DE">
              <w:t>CO1</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2.</w:t>
            </w:r>
          </w:p>
        </w:tc>
        <w:tc>
          <w:tcPr>
            <w:tcW w:w="3650" w:type="pct"/>
            <w:gridSpan w:val="2"/>
          </w:tcPr>
          <w:p w:rsidR="0015785C" w:rsidRPr="000741DE" w:rsidRDefault="0015785C" w:rsidP="0015785C">
            <w:pPr>
              <w:contextualSpacing/>
              <w:jc w:val="both"/>
            </w:pPr>
            <w:r w:rsidRPr="000741DE">
              <w:t>Enlist the type of tissues.</w:t>
            </w:r>
          </w:p>
        </w:tc>
        <w:tc>
          <w:tcPr>
            <w:tcW w:w="338" w:type="pct"/>
            <w:vAlign w:val="center"/>
          </w:tcPr>
          <w:p w:rsidR="0015785C" w:rsidRPr="000741DE" w:rsidRDefault="0015785C" w:rsidP="0015785C">
            <w:pPr>
              <w:contextualSpacing/>
              <w:jc w:val="center"/>
            </w:pPr>
            <w:r w:rsidRPr="000741DE">
              <w:t>CO1</w:t>
            </w:r>
          </w:p>
        </w:tc>
        <w:tc>
          <w:tcPr>
            <w:tcW w:w="337" w:type="pct"/>
            <w:vAlign w:val="center"/>
          </w:tcPr>
          <w:p w:rsidR="0015785C" w:rsidRPr="000741DE" w:rsidRDefault="0015785C" w:rsidP="0015785C">
            <w:pPr>
              <w:contextualSpacing/>
              <w:jc w:val="center"/>
            </w:pPr>
            <w:r w:rsidRPr="000741DE">
              <w:t>R</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3.</w:t>
            </w:r>
          </w:p>
        </w:tc>
        <w:tc>
          <w:tcPr>
            <w:tcW w:w="3650" w:type="pct"/>
            <w:gridSpan w:val="2"/>
          </w:tcPr>
          <w:p w:rsidR="0015785C" w:rsidRPr="000741DE" w:rsidRDefault="0015785C" w:rsidP="0015785C">
            <w:pPr>
              <w:contextualSpacing/>
              <w:jc w:val="both"/>
            </w:pPr>
            <w:r w:rsidRPr="000741DE">
              <w:t>Write a note on cellular respiration.</w:t>
            </w:r>
          </w:p>
        </w:tc>
        <w:tc>
          <w:tcPr>
            <w:tcW w:w="338" w:type="pct"/>
            <w:vAlign w:val="center"/>
          </w:tcPr>
          <w:p w:rsidR="0015785C" w:rsidRPr="000741DE" w:rsidRDefault="0015785C" w:rsidP="0015785C">
            <w:pPr>
              <w:contextualSpacing/>
              <w:jc w:val="center"/>
            </w:pPr>
            <w:r w:rsidRPr="000741DE">
              <w:t>CO3</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4.</w:t>
            </w:r>
          </w:p>
        </w:tc>
        <w:tc>
          <w:tcPr>
            <w:tcW w:w="3650" w:type="pct"/>
            <w:gridSpan w:val="2"/>
            <w:vAlign w:val="center"/>
          </w:tcPr>
          <w:p w:rsidR="0015785C" w:rsidRPr="000741DE" w:rsidRDefault="0015785C" w:rsidP="0015785C">
            <w:pPr>
              <w:contextualSpacing/>
              <w:jc w:val="both"/>
            </w:pPr>
            <w:r w:rsidRPr="000741DE">
              <w:t xml:space="preserve">Give an example for </w:t>
            </w:r>
            <w:proofErr w:type="spellStart"/>
            <w:r w:rsidRPr="000741DE">
              <w:t>sesamoid</w:t>
            </w:r>
            <w:proofErr w:type="spellEnd"/>
            <w:r w:rsidRPr="000741DE">
              <w:t xml:space="preserve"> bone.</w:t>
            </w:r>
          </w:p>
        </w:tc>
        <w:tc>
          <w:tcPr>
            <w:tcW w:w="338" w:type="pct"/>
            <w:vAlign w:val="center"/>
          </w:tcPr>
          <w:p w:rsidR="0015785C" w:rsidRPr="000741DE" w:rsidRDefault="0015785C" w:rsidP="0015785C">
            <w:pPr>
              <w:contextualSpacing/>
              <w:jc w:val="center"/>
            </w:pPr>
            <w:r w:rsidRPr="000741DE">
              <w:t>CO2</w:t>
            </w:r>
          </w:p>
        </w:tc>
        <w:tc>
          <w:tcPr>
            <w:tcW w:w="337" w:type="pct"/>
            <w:vAlign w:val="center"/>
          </w:tcPr>
          <w:p w:rsidR="0015785C" w:rsidRPr="000741DE" w:rsidRDefault="0015785C" w:rsidP="0015785C">
            <w:pPr>
              <w:contextualSpacing/>
              <w:jc w:val="center"/>
            </w:pPr>
            <w:r w:rsidRPr="000741DE">
              <w:t>R</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5.</w:t>
            </w:r>
          </w:p>
        </w:tc>
        <w:tc>
          <w:tcPr>
            <w:tcW w:w="3650" w:type="pct"/>
            <w:gridSpan w:val="2"/>
            <w:vAlign w:val="center"/>
          </w:tcPr>
          <w:p w:rsidR="0015785C" w:rsidRPr="000741DE" w:rsidRDefault="0015785C" w:rsidP="0015785C">
            <w:pPr>
              <w:pStyle w:val="Default"/>
              <w:contextualSpacing/>
              <w:jc w:val="both"/>
            </w:pPr>
            <w:r w:rsidRPr="000741DE">
              <w:t>Mention the significance of SA node.</w:t>
            </w:r>
          </w:p>
        </w:tc>
        <w:tc>
          <w:tcPr>
            <w:tcW w:w="338" w:type="pct"/>
            <w:vAlign w:val="center"/>
          </w:tcPr>
          <w:p w:rsidR="0015785C" w:rsidRPr="000741DE" w:rsidRDefault="0015785C" w:rsidP="0015785C">
            <w:pPr>
              <w:contextualSpacing/>
              <w:jc w:val="center"/>
            </w:pPr>
            <w:r w:rsidRPr="000741DE">
              <w:t>CO4</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6.</w:t>
            </w:r>
          </w:p>
        </w:tc>
        <w:tc>
          <w:tcPr>
            <w:tcW w:w="3650" w:type="pct"/>
            <w:gridSpan w:val="2"/>
            <w:vAlign w:val="center"/>
          </w:tcPr>
          <w:p w:rsidR="0015785C" w:rsidRPr="000741DE" w:rsidRDefault="0015785C" w:rsidP="0015785C">
            <w:pPr>
              <w:contextualSpacing/>
              <w:jc w:val="both"/>
            </w:pPr>
            <w:r w:rsidRPr="000741DE">
              <w:t xml:space="preserve">Compare granular and </w:t>
            </w:r>
            <w:proofErr w:type="spellStart"/>
            <w:r w:rsidRPr="000741DE">
              <w:t>agranular</w:t>
            </w:r>
            <w:proofErr w:type="spellEnd"/>
            <w:r w:rsidRPr="000741DE">
              <w:t xml:space="preserve"> leucocytes.</w:t>
            </w:r>
          </w:p>
        </w:tc>
        <w:tc>
          <w:tcPr>
            <w:tcW w:w="338" w:type="pct"/>
            <w:vAlign w:val="center"/>
          </w:tcPr>
          <w:p w:rsidR="0015785C" w:rsidRPr="000741DE" w:rsidRDefault="0015785C" w:rsidP="0015785C">
            <w:pPr>
              <w:contextualSpacing/>
              <w:jc w:val="center"/>
            </w:pPr>
            <w:r w:rsidRPr="000741DE">
              <w:t>CO4</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7.</w:t>
            </w:r>
          </w:p>
        </w:tc>
        <w:tc>
          <w:tcPr>
            <w:tcW w:w="3650" w:type="pct"/>
            <w:gridSpan w:val="2"/>
            <w:vAlign w:val="center"/>
          </w:tcPr>
          <w:p w:rsidR="0015785C" w:rsidRPr="000741DE" w:rsidRDefault="0015785C" w:rsidP="0015785C">
            <w:pPr>
              <w:pStyle w:val="ListParagraph"/>
              <w:ind w:left="0"/>
              <w:jc w:val="both"/>
              <w:rPr>
                <w:noProof/>
                <w:lang w:eastAsia="zh-TW"/>
              </w:rPr>
            </w:pPr>
            <w:r w:rsidRPr="000741DE">
              <w:t>Comment on nasal sinuses.</w:t>
            </w:r>
          </w:p>
        </w:tc>
        <w:tc>
          <w:tcPr>
            <w:tcW w:w="338" w:type="pct"/>
            <w:vAlign w:val="center"/>
          </w:tcPr>
          <w:p w:rsidR="0015785C" w:rsidRPr="000741DE" w:rsidRDefault="0015785C" w:rsidP="0015785C">
            <w:pPr>
              <w:contextualSpacing/>
              <w:jc w:val="center"/>
            </w:pPr>
            <w:r w:rsidRPr="000741DE">
              <w:t>CO3</w:t>
            </w:r>
          </w:p>
        </w:tc>
        <w:tc>
          <w:tcPr>
            <w:tcW w:w="337" w:type="pct"/>
            <w:vAlign w:val="center"/>
          </w:tcPr>
          <w:p w:rsidR="0015785C" w:rsidRPr="000741DE" w:rsidRDefault="0015785C" w:rsidP="0015785C">
            <w:pPr>
              <w:contextualSpacing/>
              <w:jc w:val="center"/>
            </w:pPr>
            <w:r w:rsidRPr="000741DE">
              <w:t>R</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8.</w:t>
            </w:r>
          </w:p>
        </w:tc>
        <w:tc>
          <w:tcPr>
            <w:tcW w:w="3650" w:type="pct"/>
            <w:gridSpan w:val="2"/>
            <w:vAlign w:val="center"/>
          </w:tcPr>
          <w:p w:rsidR="0015785C" w:rsidRPr="000741DE" w:rsidRDefault="0015785C" w:rsidP="0015785C">
            <w:pPr>
              <w:contextualSpacing/>
              <w:jc w:val="both"/>
              <w:rPr>
                <w:b/>
                <w:bCs/>
              </w:rPr>
            </w:pPr>
            <w:r w:rsidRPr="000741DE">
              <w:t>Comment on pinna.</w:t>
            </w:r>
          </w:p>
        </w:tc>
        <w:tc>
          <w:tcPr>
            <w:tcW w:w="338" w:type="pct"/>
            <w:vAlign w:val="center"/>
          </w:tcPr>
          <w:p w:rsidR="0015785C" w:rsidRPr="000741DE" w:rsidRDefault="0015785C" w:rsidP="0015785C">
            <w:pPr>
              <w:contextualSpacing/>
              <w:jc w:val="center"/>
            </w:pPr>
            <w:r w:rsidRPr="000741DE">
              <w:t>CO5</w:t>
            </w:r>
          </w:p>
        </w:tc>
        <w:tc>
          <w:tcPr>
            <w:tcW w:w="337" w:type="pct"/>
            <w:vAlign w:val="center"/>
          </w:tcPr>
          <w:p w:rsidR="0015785C" w:rsidRPr="000741DE" w:rsidRDefault="0015785C" w:rsidP="0015785C">
            <w:pPr>
              <w:contextualSpacing/>
              <w:jc w:val="center"/>
            </w:pPr>
            <w:r w:rsidRPr="000741DE">
              <w:t>R</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9.</w:t>
            </w:r>
          </w:p>
        </w:tc>
        <w:tc>
          <w:tcPr>
            <w:tcW w:w="3650" w:type="pct"/>
            <w:gridSpan w:val="2"/>
            <w:vAlign w:val="bottom"/>
          </w:tcPr>
          <w:p w:rsidR="0015785C" w:rsidRPr="000741DE" w:rsidRDefault="0015785C" w:rsidP="0015785C">
            <w:pPr>
              <w:pStyle w:val="ListParagraph"/>
              <w:ind w:left="0"/>
              <w:jc w:val="both"/>
              <w:rPr>
                <w:noProof/>
                <w:lang w:eastAsia="zh-TW"/>
              </w:rPr>
            </w:pPr>
            <w:r w:rsidRPr="000741DE">
              <w:rPr>
                <w:noProof/>
                <w:lang w:eastAsia="zh-TW"/>
              </w:rPr>
              <w:t>Enlist the ossicles of human ear.</w:t>
            </w:r>
          </w:p>
        </w:tc>
        <w:tc>
          <w:tcPr>
            <w:tcW w:w="338" w:type="pct"/>
            <w:vAlign w:val="center"/>
          </w:tcPr>
          <w:p w:rsidR="0015785C" w:rsidRPr="000741DE" w:rsidRDefault="0015785C" w:rsidP="0015785C">
            <w:pPr>
              <w:contextualSpacing/>
              <w:jc w:val="center"/>
            </w:pPr>
            <w:r w:rsidRPr="000741DE">
              <w:t>CO5</w:t>
            </w:r>
          </w:p>
        </w:tc>
        <w:tc>
          <w:tcPr>
            <w:tcW w:w="337" w:type="pct"/>
            <w:vAlign w:val="center"/>
          </w:tcPr>
          <w:p w:rsidR="0015785C" w:rsidRPr="000741DE" w:rsidRDefault="0015785C" w:rsidP="0015785C">
            <w:pPr>
              <w:contextualSpacing/>
              <w:jc w:val="center"/>
            </w:pPr>
            <w:r w:rsidRPr="000741DE">
              <w:t>R</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396"/>
        </w:trPr>
        <w:tc>
          <w:tcPr>
            <w:tcW w:w="270" w:type="pct"/>
            <w:vAlign w:val="center"/>
          </w:tcPr>
          <w:p w:rsidR="0015785C" w:rsidRPr="000741DE" w:rsidRDefault="0015785C" w:rsidP="0015785C">
            <w:pPr>
              <w:contextualSpacing/>
              <w:jc w:val="center"/>
            </w:pPr>
            <w:r w:rsidRPr="000741DE">
              <w:t>10.</w:t>
            </w:r>
          </w:p>
        </w:tc>
        <w:tc>
          <w:tcPr>
            <w:tcW w:w="3650" w:type="pct"/>
            <w:gridSpan w:val="2"/>
            <w:vAlign w:val="bottom"/>
          </w:tcPr>
          <w:p w:rsidR="0015785C" w:rsidRPr="000741DE" w:rsidRDefault="0015785C" w:rsidP="0015785C">
            <w:pPr>
              <w:contextualSpacing/>
              <w:jc w:val="both"/>
            </w:pPr>
            <w:r w:rsidRPr="000741DE">
              <w:t xml:space="preserve">Define </w:t>
            </w:r>
            <w:proofErr w:type="spellStart"/>
            <w:r w:rsidRPr="000741DE">
              <w:t>gray</w:t>
            </w:r>
            <w:proofErr w:type="spellEnd"/>
            <w:r w:rsidRPr="000741DE">
              <w:t xml:space="preserve"> matter and white matter.</w:t>
            </w:r>
          </w:p>
        </w:tc>
        <w:tc>
          <w:tcPr>
            <w:tcW w:w="338" w:type="pct"/>
            <w:vAlign w:val="center"/>
          </w:tcPr>
          <w:p w:rsidR="0015785C" w:rsidRPr="000741DE" w:rsidRDefault="0015785C" w:rsidP="0015785C">
            <w:pPr>
              <w:contextualSpacing/>
              <w:jc w:val="center"/>
            </w:pPr>
            <w:r w:rsidRPr="000741DE">
              <w:t>CO6</w:t>
            </w:r>
          </w:p>
        </w:tc>
        <w:tc>
          <w:tcPr>
            <w:tcW w:w="337" w:type="pct"/>
            <w:vAlign w:val="center"/>
          </w:tcPr>
          <w:p w:rsidR="0015785C" w:rsidRPr="000741DE" w:rsidRDefault="0015785C" w:rsidP="0015785C">
            <w:pPr>
              <w:contextualSpacing/>
              <w:jc w:val="center"/>
            </w:pPr>
            <w:r w:rsidRPr="000741DE">
              <w:t>R</w:t>
            </w:r>
          </w:p>
        </w:tc>
        <w:tc>
          <w:tcPr>
            <w:tcW w:w="405" w:type="pct"/>
            <w:vAlign w:val="center"/>
          </w:tcPr>
          <w:p w:rsidR="0015785C" w:rsidRPr="000741DE" w:rsidRDefault="0015785C" w:rsidP="0015785C">
            <w:pPr>
              <w:contextualSpacing/>
              <w:jc w:val="center"/>
            </w:pPr>
            <w:r w:rsidRPr="000741DE">
              <w:t>1</w:t>
            </w:r>
          </w:p>
        </w:tc>
      </w:tr>
      <w:tr w:rsidR="0015785C" w:rsidRPr="000741DE" w:rsidTr="00E0574C">
        <w:trPr>
          <w:trHeight w:val="551"/>
        </w:trPr>
        <w:tc>
          <w:tcPr>
            <w:tcW w:w="5000" w:type="pct"/>
            <w:gridSpan w:val="6"/>
            <w:vAlign w:val="center"/>
          </w:tcPr>
          <w:p w:rsidR="0015785C" w:rsidRPr="000741DE" w:rsidRDefault="0015785C" w:rsidP="0015785C">
            <w:pPr>
              <w:contextualSpacing/>
              <w:jc w:val="center"/>
              <w:rPr>
                <w:b/>
                <w:u w:val="single"/>
              </w:rPr>
            </w:pPr>
            <w:r w:rsidRPr="000741DE">
              <w:rPr>
                <w:b/>
                <w:u w:val="single"/>
              </w:rPr>
              <w:t>PART – B (6 X 3 = 18 MARKS)</w:t>
            </w:r>
          </w:p>
          <w:p w:rsidR="0015785C" w:rsidRPr="000741DE" w:rsidRDefault="0015785C" w:rsidP="0015785C">
            <w:pPr>
              <w:contextualSpacing/>
              <w:jc w:val="center"/>
              <w:rPr>
                <w:b/>
                <w:u w:val="single"/>
              </w:rPr>
            </w:pPr>
            <w:r w:rsidRPr="000741DE">
              <w:rPr>
                <w:b/>
              </w:rPr>
              <w:t>(Answer all the questions)</w:t>
            </w:r>
          </w:p>
        </w:tc>
      </w:tr>
      <w:tr w:rsidR="0015785C" w:rsidRPr="000741DE" w:rsidTr="00E0574C">
        <w:trPr>
          <w:trHeight w:val="436"/>
        </w:trPr>
        <w:tc>
          <w:tcPr>
            <w:tcW w:w="270" w:type="pct"/>
          </w:tcPr>
          <w:p w:rsidR="0015785C" w:rsidRPr="000741DE" w:rsidRDefault="0015785C" w:rsidP="0015785C">
            <w:pPr>
              <w:pStyle w:val="NoSpacing"/>
              <w:contextualSpacing/>
              <w:jc w:val="center"/>
            </w:pPr>
            <w:r w:rsidRPr="000741DE">
              <w:t>11.</w:t>
            </w:r>
          </w:p>
        </w:tc>
        <w:tc>
          <w:tcPr>
            <w:tcW w:w="3650" w:type="pct"/>
            <w:gridSpan w:val="2"/>
          </w:tcPr>
          <w:p w:rsidR="0015785C" w:rsidRPr="000741DE" w:rsidRDefault="0015785C" w:rsidP="0015785C">
            <w:pPr>
              <w:pStyle w:val="NoSpacing"/>
              <w:contextualSpacing/>
              <w:jc w:val="both"/>
            </w:pPr>
            <w:r w:rsidRPr="000741DE">
              <w:rPr>
                <w:lang w:val="en-GB"/>
              </w:rPr>
              <w:t>Compare and contrast active and passive transport of substances across cell membranes.</w:t>
            </w:r>
          </w:p>
        </w:tc>
        <w:tc>
          <w:tcPr>
            <w:tcW w:w="338" w:type="pct"/>
            <w:vAlign w:val="center"/>
          </w:tcPr>
          <w:p w:rsidR="0015785C" w:rsidRPr="000741DE" w:rsidRDefault="0015785C" w:rsidP="0015785C">
            <w:pPr>
              <w:pStyle w:val="NoSpacing"/>
              <w:contextualSpacing/>
              <w:jc w:val="center"/>
            </w:pPr>
            <w:r w:rsidRPr="000741DE">
              <w:t>CO1</w:t>
            </w:r>
          </w:p>
        </w:tc>
        <w:tc>
          <w:tcPr>
            <w:tcW w:w="337" w:type="pct"/>
            <w:vAlign w:val="center"/>
          </w:tcPr>
          <w:p w:rsidR="0015785C" w:rsidRPr="000741DE" w:rsidRDefault="0015785C" w:rsidP="0015785C">
            <w:pPr>
              <w:pStyle w:val="NoSpacing"/>
              <w:contextualSpacing/>
              <w:jc w:val="center"/>
            </w:pPr>
            <w:r w:rsidRPr="000741DE">
              <w:t>U</w:t>
            </w:r>
          </w:p>
        </w:tc>
        <w:tc>
          <w:tcPr>
            <w:tcW w:w="405" w:type="pct"/>
            <w:vAlign w:val="center"/>
          </w:tcPr>
          <w:p w:rsidR="0015785C" w:rsidRPr="000741DE" w:rsidRDefault="0015785C" w:rsidP="0015785C">
            <w:pPr>
              <w:pStyle w:val="NoSpacing"/>
              <w:contextualSpacing/>
              <w:jc w:val="center"/>
            </w:pPr>
            <w:r w:rsidRPr="000741DE">
              <w:t>3</w:t>
            </w:r>
          </w:p>
        </w:tc>
      </w:tr>
      <w:tr w:rsidR="0015785C" w:rsidRPr="000741DE" w:rsidTr="00E0574C">
        <w:trPr>
          <w:trHeight w:val="436"/>
        </w:trPr>
        <w:tc>
          <w:tcPr>
            <w:tcW w:w="270" w:type="pct"/>
          </w:tcPr>
          <w:p w:rsidR="0015785C" w:rsidRPr="000741DE" w:rsidRDefault="0015785C" w:rsidP="0015785C">
            <w:pPr>
              <w:pStyle w:val="NoSpacing"/>
              <w:contextualSpacing/>
              <w:jc w:val="center"/>
            </w:pPr>
            <w:r w:rsidRPr="000741DE">
              <w:t>12.</w:t>
            </w:r>
          </w:p>
        </w:tc>
        <w:tc>
          <w:tcPr>
            <w:tcW w:w="3650" w:type="pct"/>
            <w:gridSpan w:val="2"/>
            <w:vAlign w:val="center"/>
          </w:tcPr>
          <w:p w:rsidR="0015785C" w:rsidRPr="000741DE" w:rsidRDefault="0015785C" w:rsidP="0015785C">
            <w:pPr>
              <w:pStyle w:val="NoSpacing"/>
              <w:contextualSpacing/>
              <w:jc w:val="both"/>
            </w:pPr>
            <w:r w:rsidRPr="000741DE">
              <w:t xml:space="preserve">Portray the structure of a femur bone. </w:t>
            </w:r>
          </w:p>
        </w:tc>
        <w:tc>
          <w:tcPr>
            <w:tcW w:w="338" w:type="pct"/>
            <w:vAlign w:val="center"/>
          </w:tcPr>
          <w:p w:rsidR="0015785C" w:rsidRPr="000741DE" w:rsidRDefault="0015785C" w:rsidP="0015785C">
            <w:pPr>
              <w:pStyle w:val="NoSpacing"/>
              <w:contextualSpacing/>
              <w:jc w:val="center"/>
            </w:pPr>
            <w:r w:rsidRPr="000741DE">
              <w:t>CO2</w:t>
            </w:r>
          </w:p>
        </w:tc>
        <w:tc>
          <w:tcPr>
            <w:tcW w:w="337" w:type="pct"/>
            <w:vAlign w:val="center"/>
          </w:tcPr>
          <w:p w:rsidR="0015785C" w:rsidRPr="000741DE" w:rsidRDefault="0015785C" w:rsidP="0015785C">
            <w:pPr>
              <w:pStyle w:val="NoSpacing"/>
              <w:contextualSpacing/>
              <w:jc w:val="center"/>
            </w:pPr>
            <w:r w:rsidRPr="000741DE">
              <w:t>R</w:t>
            </w:r>
          </w:p>
        </w:tc>
        <w:tc>
          <w:tcPr>
            <w:tcW w:w="405" w:type="pct"/>
            <w:vAlign w:val="center"/>
          </w:tcPr>
          <w:p w:rsidR="0015785C" w:rsidRPr="000741DE" w:rsidRDefault="0015785C" w:rsidP="0015785C">
            <w:pPr>
              <w:pStyle w:val="NoSpacing"/>
              <w:contextualSpacing/>
              <w:jc w:val="center"/>
            </w:pPr>
            <w:r w:rsidRPr="000741DE">
              <w:t>3</w:t>
            </w:r>
          </w:p>
        </w:tc>
      </w:tr>
      <w:tr w:rsidR="0015785C" w:rsidRPr="000741DE" w:rsidTr="00E0574C">
        <w:trPr>
          <w:trHeight w:val="436"/>
        </w:trPr>
        <w:tc>
          <w:tcPr>
            <w:tcW w:w="270" w:type="pct"/>
          </w:tcPr>
          <w:p w:rsidR="0015785C" w:rsidRPr="000741DE" w:rsidRDefault="0015785C" w:rsidP="0015785C">
            <w:pPr>
              <w:pStyle w:val="NoSpacing"/>
              <w:contextualSpacing/>
              <w:jc w:val="center"/>
            </w:pPr>
            <w:r w:rsidRPr="000741DE">
              <w:t>13.</w:t>
            </w:r>
          </w:p>
        </w:tc>
        <w:tc>
          <w:tcPr>
            <w:tcW w:w="3650" w:type="pct"/>
            <w:gridSpan w:val="2"/>
          </w:tcPr>
          <w:p w:rsidR="0015785C" w:rsidRPr="000741DE" w:rsidRDefault="0015785C" w:rsidP="0015785C">
            <w:pPr>
              <w:pStyle w:val="NoSpacing"/>
              <w:contextualSpacing/>
              <w:jc w:val="both"/>
            </w:pPr>
            <w:r w:rsidRPr="000741DE">
              <w:t>Mention the significance of epiglottis.</w:t>
            </w:r>
          </w:p>
        </w:tc>
        <w:tc>
          <w:tcPr>
            <w:tcW w:w="338" w:type="pct"/>
            <w:vAlign w:val="center"/>
          </w:tcPr>
          <w:p w:rsidR="0015785C" w:rsidRPr="000741DE" w:rsidRDefault="0015785C" w:rsidP="0015785C">
            <w:pPr>
              <w:pStyle w:val="NoSpacing"/>
              <w:contextualSpacing/>
              <w:jc w:val="center"/>
            </w:pPr>
            <w:r w:rsidRPr="000741DE">
              <w:t>CO3</w:t>
            </w:r>
          </w:p>
        </w:tc>
        <w:tc>
          <w:tcPr>
            <w:tcW w:w="337" w:type="pct"/>
            <w:vAlign w:val="center"/>
          </w:tcPr>
          <w:p w:rsidR="0015785C" w:rsidRPr="000741DE" w:rsidRDefault="0015785C" w:rsidP="0015785C">
            <w:pPr>
              <w:pStyle w:val="NoSpacing"/>
              <w:contextualSpacing/>
              <w:jc w:val="center"/>
            </w:pPr>
            <w:r w:rsidRPr="000741DE">
              <w:t>U</w:t>
            </w:r>
          </w:p>
        </w:tc>
        <w:tc>
          <w:tcPr>
            <w:tcW w:w="405" w:type="pct"/>
            <w:vAlign w:val="center"/>
          </w:tcPr>
          <w:p w:rsidR="0015785C" w:rsidRPr="000741DE" w:rsidRDefault="0015785C" w:rsidP="0015785C">
            <w:pPr>
              <w:pStyle w:val="NoSpacing"/>
              <w:contextualSpacing/>
              <w:jc w:val="center"/>
            </w:pPr>
            <w:r w:rsidRPr="000741DE">
              <w:t>3</w:t>
            </w:r>
          </w:p>
        </w:tc>
      </w:tr>
      <w:tr w:rsidR="0015785C" w:rsidRPr="000741DE" w:rsidTr="00E0574C">
        <w:trPr>
          <w:trHeight w:val="436"/>
        </w:trPr>
        <w:tc>
          <w:tcPr>
            <w:tcW w:w="270" w:type="pct"/>
          </w:tcPr>
          <w:p w:rsidR="0015785C" w:rsidRPr="000741DE" w:rsidRDefault="0015785C" w:rsidP="0015785C">
            <w:pPr>
              <w:pStyle w:val="NoSpacing"/>
              <w:contextualSpacing/>
              <w:jc w:val="center"/>
            </w:pPr>
            <w:r w:rsidRPr="000741DE">
              <w:t>14.</w:t>
            </w:r>
          </w:p>
        </w:tc>
        <w:tc>
          <w:tcPr>
            <w:tcW w:w="3650" w:type="pct"/>
            <w:gridSpan w:val="2"/>
          </w:tcPr>
          <w:p w:rsidR="0015785C" w:rsidRPr="000741DE" w:rsidRDefault="0015785C" w:rsidP="0015785C">
            <w:pPr>
              <w:pStyle w:val="NoSpacing"/>
              <w:contextualSpacing/>
              <w:jc w:val="both"/>
            </w:pPr>
            <w:r w:rsidRPr="000741DE">
              <w:t>Illustrate the electrical activity of human heart and mention the segments.</w:t>
            </w:r>
          </w:p>
        </w:tc>
        <w:tc>
          <w:tcPr>
            <w:tcW w:w="338" w:type="pct"/>
            <w:vAlign w:val="center"/>
          </w:tcPr>
          <w:p w:rsidR="0015785C" w:rsidRPr="000741DE" w:rsidRDefault="0015785C" w:rsidP="0015785C">
            <w:pPr>
              <w:pStyle w:val="NoSpacing"/>
              <w:contextualSpacing/>
              <w:jc w:val="center"/>
            </w:pPr>
            <w:r w:rsidRPr="000741DE">
              <w:t>CO4</w:t>
            </w:r>
          </w:p>
        </w:tc>
        <w:tc>
          <w:tcPr>
            <w:tcW w:w="337" w:type="pct"/>
            <w:vAlign w:val="center"/>
          </w:tcPr>
          <w:p w:rsidR="0015785C" w:rsidRPr="000741DE" w:rsidRDefault="0015785C" w:rsidP="0015785C">
            <w:pPr>
              <w:pStyle w:val="NoSpacing"/>
              <w:contextualSpacing/>
              <w:jc w:val="center"/>
            </w:pPr>
            <w:r w:rsidRPr="000741DE">
              <w:t>U</w:t>
            </w:r>
          </w:p>
        </w:tc>
        <w:tc>
          <w:tcPr>
            <w:tcW w:w="405" w:type="pct"/>
            <w:vAlign w:val="center"/>
          </w:tcPr>
          <w:p w:rsidR="0015785C" w:rsidRPr="000741DE" w:rsidRDefault="0015785C" w:rsidP="0015785C">
            <w:pPr>
              <w:pStyle w:val="NoSpacing"/>
              <w:contextualSpacing/>
              <w:jc w:val="center"/>
            </w:pPr>
            <w:r w:rsidRPr="000741DE">
              <w:t>3</w:t>
            </w:r>
          </w:p>
        </w:tc>
      </w:tr>
      <w:tr w:rsidR="0015785C" w:rsidRPr="000741DE" w:rsidTr="00E0574C">
        <w:trPr>
          <w:trHeight w:val="436"/>
        </w:trPr>
        <w:tc>
          <w:tcPr>
            <w:tcW w:w="270" w:type="pct"/>
          </w:tcPr>
          <w:p w:rsidR="0015785C" w:rsidRPr="000741DE" w:rsidRDefault="0015785C" w:rsidP="0015785C">
            <w:pPr>
              <w:pStyle w:val="NoSpacing"/>
              <w:contextualSpacing/>
              <w:jc w:val="center"/>
            </w:pPr>
            <w:r w:rsidRPr="000741DE">
              <w:t>15.</w:t>
            </w:r>
          </w:p>
        </w:tc>
        <w:tc>
          <w:tcPr>
            <w:tcW w:w="3650" w:type="pct"/>
            <w:gridSpan w:val="2"/>
          </w:tcPr>
          <w:p w:rsidR="0015785C" w:rsidRPr="000741DE" w:rsidRDefault="0015785C" w:rsidP="0015785C">
            <w:pPr>
              <w:pStyle w:val="NoSpacing"/>
              <w:contextualSpacing/>
              <w:jc w:val="both"/>
            </w:pPr>
            <w:r w:rsidRPr="000741DE">
              <w:t>Compare and contrast rods and cones.</w:t>
            </w:r>
          </w:p>
        </w:tc>
        <w:tc>
          <w:tcPr>
            <w:tcW w:w="338" w:type="pct"/>
            <w:vAlign w:val="center"/>
          </w:tcPr>
          <w:p w:rsidR="0015785C" w:rsidRPr="000741DE" w:rsidRDefault="0015785C" w:rsidP="0015785C">
            <w:pPr>
              <w:pStyle w:val="NoSpacing"/>
              <w:contextualSpacing/>
              <w:jc w:val="center"/>
            </w:pPr>
            <w:r w:rsidRPr="000741DE">
              <w:t>CO5</w:t>
            </w:r>
          </w:p>
        </w:tc>
        <w:tc>
          <w:tcPr>
            <w:tcW w:w="337" w:type="pct"/>
            <w:vAlign w:val="center"/>
          </w:tcPr>
          <w:p w:rsidR="0015785C" w:rsidRPr="000741DE" w:rsidRDefault="0015785C" w:rsidP="0015785C">
            <w:pPr>
              <w:pStyle w:val="NoSpacing"/>
              <w:contextualSpacing/>
              <w:jc w:val="center"/>
            </w:pPr>
            <w:r w:rsidRPr="000741DE">
              <w:t>U</w:t>
            </w:r>
          </w:p>
        </w:tc>
        <w:tc>
          <w:tcPr>
            <w:tcW w:w="405" w:type="pct"/>
            <w:vAlign w:val="center"/>
          </w:tcPr>
          <w:p w:rsidR="0015785C" w:rsidRPr="000741DE" w:rsidRDefault="0015785C" w:rsidP="0015785C">
            <w:pPr>
              <w:pStyle w:val="NoSpacing"/>
              <w:contextualSpacing/>
              <w:jc w:val="center"/>
            </w:pPr>
            <w:r w:rsidRPr="000741DE">
              <w:t>3</w:t>
            </w:r>
          </w:p>
        </w:tc>
      </w:tr>
      <w:tr w:rsidR="0015785C" w:rsidRPr="000741DE" w:rsidTr="00E0574C">
        <w:trPr>
          <w:trHeight w:val="437"/>
        </w:trPr>
        <w:tc>
          <w:tcPr>
            <w:tcW w:w="270" w:type="pct"/>
          </w:tcPr>
          <w:p w:rsidR="0015785C" w:rsidRPr="000741DE" w:rsidRDefault="0015785C" w:rsidP="0015785C">
            <w:pPr>
              <w:pStyle w:val="NoSpacing"/>
              <w:contextualSpacing/>
              <w:jc w:val="center"/>
            </w:pPr>
            <w:r w:rsidRPr="000741DE">
              <w:t>16.</w:t>
            </w:r>
          </w:p>
        </w:tc>
        <w:tc>
          <w:tcPr>
            <w:tcW w:w="3650" w:type="pct"/>
            <w:gridSpan w:val="2"/>
          </w:tcPr>
          <w:p w:rsidR="0015785C" w:rsidRPr="000741DE" w:rsidRDefault="0015785C" w:rsidP="0015785C">
            <w:pPr>
              <w:pStyle w:val="NoSpacing"/>
              <w:contextualSpacing/>
              <w:jc w:val="both"/>
            </w:pPr>
            <w:r w:rsidRPr="000741DE">
              <w:t xml:space="preserve">Compare </w:t>
            </w:r>
            <w:proofErr w:type="spellStart"/>
            <w:r w:rsidRPr="000741DE">
              <w:t>myelinated</w:t>
            </w:r>
            <w:proofErr w:type="spellEnd"/>
            <w:r w:rsidRPr="000741DE">
              <w:t xml:space="preserve"> and non-</w:t>
            </w:r>
            <w:proofErr w:type="spellStart"/>
            <w:r w:rsidRPr="000741DE">
              <w:t>myelinated</w:t>
            </w:r>
            <w:proofErr w:type="spellEnd"/>
            <w:r w:rsidRPr="000741DE">
              <w:t xml:space="preserve"> neurons.</w:t>
            </w:r>
          </w:p>
        </w:tc>
        <w:tc>
          <w:tcPr>
            <w:tcW w:w="338" w:type="pct"/>
            <w:vAlign w:val="center"/>
          </w:tcPr>
          <w:p w:rsidR="0015785C" w:rsidRPr="000741DE" w:rsidRDefault="0015785C" w:rsidP="0015785C">
            <w:pPr>
              <w:pStyle w:val="NoSpacing"/>
              <w:contextualSpacing/>
              <w:jc w:val="center"/>
            </w:pPr>
            <w:r w:rsidRPr="000741DE">
              <w:t>CO6</w:t>
            </w:r>
          </w:p>
        </w:tc>
        <w:tc>
          <w:tcPr>
            <w:tcW w:w="337" w:type="pct"/>
            <w:vAlign w:val="center"/>
          </w:tcPr>
          <w:p w:rsidR="0015785C" w:rsidRPr="000741DE" w:rsidRDefault="0015785C" w:rsidP="0015785C">
            <w:pPr>
              <w:pStyle w:val="NoSpacing"/>
              <w:contextualSpacing/>
              <w:jc w:val="center"/>
            </w:pPr>
            <w:r w:rsidRPr="000741DE">
              <w:t>U</w:t>
            </w:r>
          </w:p>
        </w:tc>
        <w:tc>
          <w:tcPr>
            <w:tcW w:w="405" w:type="pct"/>
            <w:vAlign w:val="center"/>
          </w:tcPr>
          <w:p w:rsidR="0015785C" w:rsidRPr="000741DE" w:rsidRDefault="0015785C" w:rsidP="0015785C">
            <w:pPr>
              <w:pStyle w:val="NoSpacing"/>
              <w:contextualSpacing/>
              <w:jc w:val="center"/>
            </w:pPr>
            <w:r w:rsidRPr="000741DE">
              <w:t>3</w:t>
            </w:r>
          </w:p>
        </w:tc>
      </w:tr>
      <w:tr w:rsidR="0015785C" w:rsidRPr="000741DE" w:rsidTr="00E0574C">
        <w:trPr>
          <w:trHeight w:val="551"/>
        </w:trPr>
        <w:tc>
          <w:tcPr>
            <w:tcW w:w="5000" w:type="pct"/>
            <w:gridSpan w:val="6"/>
          </w:tcPr>
          <w:p w:rsidR="0015785C" w:rsidRPr="000741DE" w:rsidRDefault="0015785C" w:rsidP="0015785C">
            <w:pPr>
              <w:contextualSpacing/>
              <w:jc w:val="center"/>
              <w:rPr>
                <w:b/>
                <w:u w:val="single"/>
              </w:rPr>
            </w:pPr>
            <w:r w:rsidRPr="000741DE">
              <w:rPr>
                <w:b/>
                <w:u w:val="single"/>
              </w:rPr>
              <w:t>PART – C (6 X 12 = 72 MARKS)</w:t>
            </w:r>
          </w:p>
          <w:p w:rsidR="0015785C" w:rsidRPr="000741DE" w:rsidRDefault="0015785C" w:rsidP="0015785C">
            <w:pPr>
              <w:contextualSpacing/>
              <w:jc w:val="center"/>
              <w:rPr>
                <w:b/>
              </w:rPr>
            </w:pPr>
            <w:r w:rsidRPr="000741DE">
              <w:rPr>
                <w:b/>
              </w:rPr>
              <w:t xml:space="preserve">(Answer any five Questions from </w:t>
            </w:r>
            <w:proofErr w:type="spellStart"/>
            <w:r w:rsidRPr="000741DE">
              <w:rPr>
                <w:b/>
              </w:rPr>
              <w:t>Q.No</w:t>
            </w:r>
            <w:proofErr w:type="spellEnd"/>
            <w:r w:rsidRPr="000741DE">
              <w:rPr>
                <w:b/>
              </w:rPr>
              <w:t xml:space="preserve">. 17 to 23, </w:t>
            </w:r>
            <w:proofErr w:type="spellStart"/>
            <w:r w:rsidRPr="000741DE">
              <w:rPr>
                <w:b/>
              </w:rPr>
              <w:t>Q.No</w:t>
            </w:r>
            <w:proofErr w:type="spellEnd"/>
            <w:r w:rsidRPr="000741DE">
              <w:rPr>
                <w:b/>
              </w:rPr>
              <w:t>. 24 is Compulsory)</w:t>
            </w:r>
          </w:p>
        </w:tc>
      </w:tr>
      <w:tr w:rsidR="0015785C" w:rsidRPr="000741DE" w:rsidTr="00A73914">
        <w:trPr>
          <w:trHeight w:val="396"/>
        </w:trPr>
        <w:tc>
          <w:tcPr>
            <w:tcW w:w="270" w:type="pct"/>
            <w:vAlign w:val="center"/>
          </w:tcPr>
          <w:p w:rsidR="0015785C" w:rsidRPr="000741DE" w:rsidRDefault="0015785C" w:rsidP="0015785C">
            <w:pPr>
              <w:contextualSpacing/>
              <w:jc w:val="center"/>
            </w:pPr>
            <w:r w:rsidRPr="000741DE">
              <w:t>17.</w:t>
            </w:r>
          </w:p>
        </w:tc>
        <w:tc>
          <w:tcPr>
            <w:tcW w:w="204" w:type="pct"/>
            <w:vAlign w:val="center"/>
          </w:tcPr>
          <w:p w:rsidR="0015785C" w:rsidRPr="000741DE" w:rsidRDefault="0015785C" w:rsidP="0015785C">
            <w:pPr>
              <w:contextualSpacing/>
              <w:jc w:val="center"/>
            </w:pPr>
            <w:r w:rsidRPr="000741DE">
              <w:t>a.</w:t>
            </w:r>
          </w:p>
        </w:tc>
        <w:tc>
          <w:tcPr>
            <w:tcW w:w="3446" w:type="pct"/>
          </w:tcPr>
          <w:p w:rsidR="0015785C" w:rsidRPr="000741DE" w:rsidRDefault="0015785C" w:rsidP="0015785C">
            <w:pPr>
              <w:contextualSpacing/>
              <w:jc w:val="both"/>
            </w:pPr>
            <w:r w:rsidRPr="000741DE">
              <w:t>Compare and contrast the structure and functions of endocrine and exocrine glands.</w:t>
            </w:r>
          </w:p>
        </w:tc>
        <w:tc>
          <w:tcPr>
            <w:tcW w:w="338" w:type="pct"/>
            <w:vAlign w:val="center"/>
          </w:tcPr>
          <w:p w:rsidR="0015785C" w:rsidRPr="000741DE" w:rsidRDefault="0015785C" w:rsidP="0015785C">
            <w:pPr>
              <w:contextualSpacing/>
              <w:jc w:val="center"/>
            </w:pPr>
            <w:r w:rsidRPr="000741DE">
              <w:t>CO1</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8</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r w:rsidRPr="000741DE">
              <w:t>b.</w:t>
            </w:r>
          </w:p>
        </w:tc>
        <w:tc>
          <w:tcPr>
            <w:tcW w:w="3446" w:type="pct"/>
          </w:tcPr>
          <w:p w:rsidR="0015785C" w:rsidRPr="000741DE" w:rsidRDefault="0015785C" w:rsidP="0015785C">
            <w:pPr>
              <w:contextualSpacing/>
              <w:jc w:val="both"/>
              <w:rPr>
                <w:bCs/>
              </w:rPr>
            </w:pPr>
            <w:r w:rsidRPr="000741DE">
              <w:rPr>
                <w:bCs/>
              </w:rPr>
              <w:t>Describe the cell transport mechanism in detail.</w:t>
            </w:r>
          </w:p>
        </w:tc>
        <w:tc>
          <w:tcPr>
            <w:tcW w:w="338" w:type="pct"/>
            <w:vAlign w:val="center"/>
          </w:tcPr>
          <w:p w:rsidR="0015785C" w:rsidRPr="000741DE" w:rsidRDefault="0015785C" w:rsidP="0015785C">
            <w:pPr>
              <w:contextualSpacing/>
              <w:jc w:val="center"/>
            </w:pPr>
            <w:r w:rsidRPr="000741DE">
              <w:t>CO1</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4</w:t>
            </w:r>
          </w:p>
        </w:tc>
      </w:tr>
      <w:tr w:rsidR="0015785C" w:rsidRPr="000741DE" w:rsidTr="00A73914">
        <w:trPr>
          <w:trHeight w:val="70"/>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p>
        </w:tc>
        <w:tc>
          <w:tcPr>
            <w:tcW w:w="3446" w:type="pct"/>
            <w:vAlign w:val="bottom"/>
          </w:tcPr>
          <w:p w:rsidR="0015785C" w:rsidRPr="000741DE" w:rsidRDefault="0015785C" w:rsidP="0015785C">
            <w:pPr>
              <w:contextualSpacing/>
              <w:jc w:val="both"/>
            </w:pPr>
          </w:p>
        </w:tc>
        <w:tc>
          <w:tcPr>
            <w:tcW w:w="338" w:type="pct"/>
            <w:vAlign w:val="center"/>
          </w:tcPr>
          <w:p w:rsidR="0015785C" w:rsidRPr="000741DE" w:rsidRDefault="0015785C" w:rsidP="0015785C">
            <w:pPr>
              <w:contextualSpacing/>
              <w:jc w:val="center"/>
            </w:pPr>
          </w:p>
        </w:tc>
        <w:tc>
          <w:tcPr>
            <w:tcW w:w="337" w:type="pct"/>
            <w:vAlign w:val="center"/>
          </w:tcPr>
          <w:p w:rsidR="0015785C" w:rsidRPr="000741DE" w:rsidRDefault="0015785C" w:rsidP="0015785C">
            <w:pPr>
              <w:contextualSpacing/>
              <w:jc w:val="center"/>
            </w:pPr>
          </w:p>
        </w:tc>
        <w:tc>
          <w:tcPr>
            <w:tcW w:w="405" w:type="pct"/>
            <w:vAlign w:val="center"/>
          </w:tcPr>
          <w:p w:rsidR="0015785C" w:rsidRPr="000741DE" w:rsidRDefault="0015785C" w:rsidP="0015785C">
            <w:pPr>
              <w:contextualSpacing/>
              <w:jc w:val="center"/>
            </w:pPr>
          </w:p>
        </w:tc>
      </w:tr>
      <w:tr w:rsidR="0015785C" w:rsidRPr="000741DE" w:rsidTr="00A73914">
        <w:trPr>
          <w:trHeight w:val="396"/>
        </w:trPr>
        <w:tc>
          <w:tcPr>
            <w:tcW w:w="270" w:type="pct"/>
            <w:vAlign w:val="center"/>
          </w:tcPr>
          <w:p w:rsidR="0015785C" w:rsidRPr="000741DE" w:rsidRDefault="0015785C" w:rsidP="0015785C">
            <w:pPr>
              <w:contextualSpacing/>
              <w:jc w:val="center"/>
            </w:pPr>
            <w:r w:rsidRPr="000741DE">
              <w:t>18.</w:t>
            </w:r>
          </w:p>
        </w:tc>
        <w:tc>
          <w:tcPr>
            <w:tcW w:w="204" w:type="pct"/>
            <w:vAlign w:val="center"/>
          </w:tcPr>
          <w:p w:rsidR="0015785C" w:rsidRPr="000741DE" w:rsidRDefault="0015785C" w:rsidP="0015785C">
            <w:pPr>
              <w:contextualSpacing/>
              <w:jc w:val="center"/>
            </w:pPr>
            <w:r w:rsidRPr="000741DE">
              <w:t>a.</w:t>
            </w:r>
          </w:p>
        </w:tc>
        <w:tc>
          <w:tcPr>
            <w:tcW w:w="3446" w:type="pct"/>
            <w:vAlign w:val="bottom"/>
          </w:tcPr>
          <w:p w:rsidR="0015785C" w:rsidRPr="000741DE" w:rsidRDefault="0015785C" w:rsidP="0015785C">
            <w:pPr>
              <w:contextualSpacing/>
              <w:jc w:val="both"/>
            </w:pPr>
            <w:r w:rsidRPr="000741DE">
              <w:t>Explain the structure of a bone with a neat sketch.</w:t>
            </w:r>
          </w:p>
        </w:tc>
        <w:tc>
          <w:tcPr>
            <w:tcW w:w="338" w:type="pct"/>
            <w:vAlign w:val="center"/>
          </w:tcPr>
          <w:p w:rsidR="0015785C" w:rsidRPr="000741DE" w:rsidRDefault="0015785C" w:rsidP="0015785C">
            <w:pPr>
              <w:contextualSpacing/>
              <w:jc w:val="center"/>
            </w:pPr>
            <w:r w:rsidRPr="000741DE">
              <w:t>CO2</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8</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r w:rsidRPr="000741DE">
              <w:t>b.</w:t>
            </w:r>
          </w:p>
        </w:tc>
        <w:tc>
          <w:tcPr>
            <w:tcW w:w="3446" w:type="pct"/>
            <w:vAlign w:val="center"/>
          </w:tcPr>
          <w:p w:rsidR="0015785C" w:rsidRPr="000741DE" w:rsidRDefault="0015785C" w:rsidP="0015785C">
            <w:pPr>
              <w:contextualSpacing/>
              <w:jc w:val="both"/>
            </w:pPr>
            <w:r w:rsidRPr="000741DE">
              <w:t>Enlist the types of joints and quote examples for each.</w:t>
            </w:r>
          </w:p>
        </w:tc>
        <w:tc>
          <w:tcPr>
            <w:tcW w:w="338" w:type="pct"/>
            <w:vAlign w:val="center"/>
          </w:tcPr>
          <w:p w:rsidR="0015785C" w:rsidRPr="000741DE" w:rsidRDefault="0015785C" w:rsidP="0015785C">
            <w:pPr>
              <w:contextualSpacing/>
              <w:jc w:val="center"/>
            </w:pPr>
            <w:r w:rsidRPr="000741DE">
              <w:t>CO2</w:t>
            </w:r>
          </w:p>
        </w:tc>
        <w:tc>
          <w:tcPr>
            <w:tcW w:w="337" w:type="pct"/>
            <w:vAlign w:val="center"/>
          </w:tcPr>
          <w:p w:rsidR="0015785C" w:rsidRPr="000741DE" w:rsidRDefault="0015785C" w:rsidP="0015785C">
            <w:pPr>
              <w:contextualSpacing/>
              <w:jc w:val="center"/>
            </w:pPr>
            <w:r w:rsidRPr="000741DE">
              <w:t>R</w:t>
            </w:r>
          </w:p>
        </w:tc>
        <w:tc>
          <w:tcPr>
            <w:tcW w:w="405" w:type="pct"/>
            <w:vAlign w:val="center"/>
          </w:tcPr>
          <w:p w:rsidR="0015785C" w:rsidRPr="000741DE" w:rsidRDefault="0015785C" w:rsidP="0015785C">
            <w:pPr>
              <w:contextualSpacing/>
              <w:jc w:val="center"/>
            </w:pPr>
            <w:r w:rsidRPr="000741DE">
              <w:t>4</w:t>
            </w:r>
          </w:p>
        </w:tc>
      </w:tr>
      <w:tr w:rsidR="0015785C" w:rsidRPr="000741DE" w:rsidTr="00A73914">
        <w:trPr>
          <w:trHeight w:val="177"/>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p>
        </w:tc>
        <w:tc>
          <w:tcPr>
            <w:tcW w:w="3446" w:type="pct"/>
            <w:vAlign w:val="bottom"/>
          </w:tcPr>
          <w:p w:rsidR="0015785C" w:rsidRPr="000741DE" w:rsidRDefault="0015785C" w:rsidP="0015785C">
            <w:pPr>
              <w:contextualSpacing/>
              <w:jc w:val="both"/>
            </w:pPr>
          </w:p>
        </w:tc>
        <w:tc>
          <w:tcPr>
            <w:tcW w:w="338" w:type="pct"/>
            <w:vAlign w:val="bottom"/>
          </w:tcPr>
          <w:p w:rsidR="0015785C" w:rsidRPr="000741DE" w:rsidRDefault="0015785C" w:rsidP="0015785C">
            <w:pPr>
              <w:contextualSpacing/>
              <w:jc w:val="center"/>
            </w:pPr>
          </w:p>
        </w:tc>
        <w:tc>
          <w:tcPr>
            <w:tcW w:w="337" w:type="pct"/>
            <w:vAlign w:val="bottom"/>
          </w:tcPr>
          <w:p w:rsidR="0015785C" w:rsidRPr="000741DE" w:rsidRDefault="0015785C" w:rsidP="0015785C">
            <w:pPr>
              <w:contextualSpacing/>
              <w:jc w:val="center"/>
            </w:pPr>
          </w:p>
        </w:tc>
        <w:tc>
          <w:tcPr>
            <w:tcW w:w="405" w:type="pct"/>
            <w:vAlign w:val="bottom"/>
          </w:tcPr>
          <w:p w:rsidR="0015785C" w:rsidRPr="000741DE" w:rsidRDefault="0015785C" w:rsidP="0015785C">
            <w:pPr>
              <w:contextualSpacing/>
              <w:jc w:val="center"/>
            </w:pPr>
          </w:p>
        </w:tc>
      </w:tr>
      <w:tr w:rsidR="0015785C" w:rsidRPr="000741DE" w:rsidTr="00A73914">
        <w:trPr>
          <w:trHeight w:val="70"/>
        </w:trPr>
        <w:tc>
          <w:tcPr>
            <w:tcW w:w="270" w:type="pct"/>
            <w:vAlign w:val="center"/>
          </w:tcPr>
          <w:p w:rsidR="0015785C" w:rsidRPr="000741DE" w:rsidRDefault="0015785C" w:rsidP="0015785C">
            <w:pPr>
              <w:contextualSpacing/>
              <w:jc w:val="center"/>
            </w:pPr>
            <w:r w:rsidRPr="000741DE">
              <w:lastRenderedPageBreak/>
              <w:t>19.</w:t>
            </w:r>
          </w:p>
        </w:tc>
        <w:tc>
          <w:tcPr>
            <w:tcW w:w="204" w:type="pct"/>
            <w:vAlign w:val="center"/>
          </w:tcPr>
          <w:p w:rsidR="0015785C" w:rsidRPr="000741DE" w:rsidRDefault="0015785C" w:rsidP="0015785C">
            <w:pPr>
              <w:contextualSpacing/>
              <w:jc w:val="center"/>
            </w:pPr>
            <w:r w:rsidRPr="000741DE">
              <w:t>a.</w:t>
            </w:r>
          </w:p>
        </w:tc>
        <w:tc>
          <w:tcPr>
            <w:tcW w:w="3446" w:type="pct"/>
            <w:vAlign w:val="bottom"/>
          </w:tcPr>
          <w:p w:rsidR="0015785C" w:rsidRPr="000741DE" w:rsidRDefault="0015785C" w:rsidP="0015785C">
            <w:r w:rsidRPr="000741DE">
              <w:t>Detail the process of aerobic and anaerobic respiration.</w:t>
            </w:r>
          </w:p>
        </w:tc>
        <w:tc>
          <w:tcPr>
            <w:tcW w:w="338" w:type="pct"/>
            <w:vAlign w:val="center"/>
          </w:tcPr>
          <w:p w:rsidR="0015785C" w:rsidRPr="000741DE" w:rsidRDefault="0015785C" w:rsidP="0015785C">
            <w:pPr>
              <w:contextualSpacing/>
              <w:jc w:val="center"/>
            </w:pPr>
            <w:r w:rsidRPr="000741DE">
              <w:t>CO3</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6</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r w:rsidRPr="000741DE">
              <w:t>b.</w:t>
            </w:r>
          </w:p>
        </w:tc>
        <w:tc>
          <w:tcPr>
            <w:tcW w:w="3446" w:type="pct"/>
            <w:vAlign w:val="bottom"/>
          </w:tcPr>
          <w:p w:rsidR="0015785C" w:rsidRPr="000741DE" w:rsidRDefault="0015785C" w:rsidP="0015785C">
            <w:pPr>
              <w:contextualSpacing/>
              <w:jc w:val="both"/>
              <w:rPr>
                <w:bCs/>
              </w:rPr>
            </w:pPr>
            <w:r w:rsidRPr="000741DE">
              <w:t>Enumerate the process of gas exchange through capillaries with relevant diagrams.</w:t>
            </w:r>
          </w:p>
        </w:tc>
        <w:tc>
          <w:tcPr>
            <w:tcW w:w="338" w:type="pct"/>
            <w:vAlign w:val="center"/>
          </w:tcPr>
          <w:p w:rsidR="0015785C" w:rsidRPr="000741DE" w:rsidRDefault="0015785C" w:rsidP="0015785C">
            <w:pPr>
              <w:contextualSpacing/>
              <w:jc w:val="center"/>
            </w:pPr>
            <w:r w:rsidRPr="000741DE">
              <w:t>CO3</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6</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p>
        </w:tc>
        <w:tc>
          <w:tcPr>
            <w:tcW w:w="3446" w:type="pct"/>
            <w:vAlign w:val="bottom"/>
          </w:tcPr>
          <w:p w:rsidR="0015785C" w:rsidRPr="000741DE" w:rsidRDefault="0015785C" w:rsidP="0015785C">
            <w:pPr>
              <w:contextualSpacing/>
              <w:jc w:val="both"/>
            </w:pPr>
          </w:p>
        </w:tc>
        <w:tc>
          <w:tcPr>
            <w:tcW w:w="338" w:type="pct"/>
            <w:vAlign w:val="center"/>
          </w:tcPr>
          <w:p w:rsidR="0015785C" w:rsidRPr="000741DE" w:rsidRDefault="0015785C" w:rsidP="0015785C">
            <w:pPr>
              <w:contextualSpacing/>
              <w:jc w:val="center"/>
            </w:pPr>
          </w:p>
        </w:tc>
        <w:tc>
          <w:tcPr>
            <w:tcW w:w="337" w:type="pct"/>
            <w:vAlign w:val="center"/>
          </w:tcPr>
          <w:p w:rsidR="0015785C" w:rsidRPr="000741DE" w:rsidRDefault="0015785C" w:rsidP="0015785C">
            <w:pPr>
              <w:contextualSpacing/>
              <w:jc w:val="center"/>
            </w:pPr>
          </w:p>
        </w:tc>
        <w:tc>
          <w:tcPr>
            <w:tcW w:w="405" w:type="pct"/>
            <w:vAlign w:val="center"/>
          </w:tcPr>
          <w:p w:rsidR="0015785C" w:rsidRPr="000741DE" w:rsidRDefault="0015785C" w:rsidP="0015785C">
            <w:pPr>
              <w:contextualSpacing/>
              <w:jc w:val="center"/>
            </w:pPr>
          </w:p>
        </w:tc>
      </w:tr>
      <w:tr w:rsidR="0015785C" w:rsidRPr="000741DE" w:rsidTr="00A73914">
        <w:trPr>
          <w:trHeight w:val="396"/>
        </w:trPr>
        <w:tc>
          <w:tcPr>
            <w:tcW w:w="270" w:type="pct"/>
            <w:vAlign w:val="center"/>
          </w:tcPr>
          <w:p w:rsidR="0015785C" w:rsidRPr="000741DE" w:rsidRDefault="0015785C" w:rsidP="0015785C">
            <w:pPr>
              <w:contextualSpacing/>
              <w:jc w:val="center"/>
            </w:pPr>
            <w:r w:rsidRPr="000741DE">
              <w:t>20.</w:t>
            </w:r>
          </w:p>
        </w:tc>
        <w:tc>
          <w:tcPr>
            <w:tcW w:w="204" w:type="pct"/>
            <w:vAlign w:val="center"/>
          </w:tcPr>
          <w:p w:rsidR="0015785C" w:rsidRPr="000741DE" w:rsidRDefault="0015785C" w:rsidP="0015785C">
            <w:pPr>
              <w:contextualSpacing/>
              <w:jc w:val="center"/>
            </w:pPr>
            <w:r w:rsidRPr="000741DE">
              <w:t>a.</w:t>
            </w:r>
          </w:p>
        </w:tc>
        <w:tc>
          <w:tcPr>
            <w:tcW w:w="3446" w:type="pct"/>
            <w:vAlign w:val="center"/>
          </w:tcPr>
          <w:p w:rsidR="0015785C" w:rsidRPr="000741DE" w:rsidRDefault="0015785C" w:rsidP="0015785C">
            <w:pPr>
              <w:contextualSpacing/>
              <w:jc w:val="both"/>
            </w:pPr>
            <w:r w:rsidRPr="000741DE">
              <w:t>Enlist and brief about various blood groups and comment on rare blood groups.</w:t>
            </w:r>
          </w:p>
        </w:tc>
        <w:tc>
          <w:tcPr>
            <w:tcW w:w="338" w:type="pct"/>
            <w:vAlign w:val="center"/>
          </w:tcPr>
          <w:p w:rsidR="0015785C" w:rsidRPr="000741DE" w:rsidRDefault="0015785C" w:rsidP="0015785C">
            <w:pPr>
              <w:contextualSpacing/>
              <w:jc w:val="center"/>
            </w:pPr>
            <w:r w:rsidRPr="000741DE">
              <w:t>CO4</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8</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r w:rsidRPr="000741DE">
              <w:t>b.</w:t>
            </w:r>
          </w:p>
        </w:tc>
        <w:tc>
          <w:tcPr>
            <w:tcW w:w="3446" w:type="pct"/>
            <w:vAlign w:val="center"/>
          </w:tcPr>
          <w:p w:rsidR="0015785C" w:rsidRPr="000741DE" w:rsidRDefault="0015785C" w:rsidP="0015785C">
            <w:pPr>
              <w:contextualSpacing/>
              <w:jc w:val="both"/>
              <w:rPr>
                <w:bCs/>
              </w:rPr>
            </w:pPr>
            <w:r w:rsidRPr="000741DE">
              <w:rPr>
                <w:bCs/>
              </w:rPr>
              <w:t>Brief the electrical activity of heart.</w:t>
            </w:r>
          </w:p>
        </w:tc>
        <w:tc>
          <w:tcPr>
            <w:tcW w:w="338" w:type="pct"/>
            <w:vAlign w:val="center"/>
          </w:tcPr>
          <w:p w:rsidR="0015785C" w:rsidRPr="000741DE" w:rsidRDefault="0015785C" w:rsidP="0015785C">
            <w:pPr>
              <w:contextualSpacing/>
              <w:jc w:val="center"/>
            </w:pPr>
            <w:r w:rsidRPr="000741DE">
              <w:t>CO4</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4</w:t>
            </w:r>
          </w:p>
        </w:tc>
      </w:tr>
      <w:tr w:rsidR="0015785C" w:rsidRPr="000741DE" w:rsidTr="00A73914">
        <w:trPr>
          <w:trHeight w:val="247"/>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p>
        </w:tc>
        <w:tc>
          <w:tcPr>
            <w:tcW w:w="3446" w:type="pct"/>
            <w:vAlign w:val="bottom"/>
          </w:tcPr>
          <w:p w:rsidR="0015785C" w:rsidRPr="000741DE" w:rsidRDefault="0015785C" w:rsidP="0015785C">
            <w:pPr>
              <w:contextualSpacing/>
              <w:jc w:val="both"/>
            </w:pPr>
          </w:p>
        </w:tc>
        <w:tc>
          <w:tcPr>
            <w:tcW w:w="338" w:type="pct"/>
            <w:vAlign w:val="center"/>
          </w:tcPr>
          <w:p w:rsidR="0015785C" w:rsidRPr="000741DE" w:rsidRDefault="0015785C" w:rsidP="0015785C">
            <w:pPr>
              <w:contextualSpacing/>
              <w:jc w:val="center"/>
            </w:pPr>
          </w:p>
        </w:tc>
        <w:tc>
          <w:tcPr>
            <w:tcW w:w="337" w:type="pct"/>
            <w:vAlign w:val="center"/>
          </w:tcPr>
          <w:p w:rsidR="0015785C" w:rsidRPr="000741DE" w:rsidRDefault="0015785C" w:rsidP="0015785C">
            <w:pPr>
              <w:contextualSpacing/>
              <w:jc w:val="center"/>
            </w:pPr>
          </w:p>
        </w:tc>
        <w:tc>
          <w:tcPr>
            <w:tcW w:w="405" w:type="pct"/>
            <w:vAlign w:val="center"/>
          </w:tcPr>
          <w:p w:rsidR="0015785C" w:rsidRPr="000741DE" w:rsidRDefault="0015785C" w:rsidP="0015785C">
            <w:pPr>
              <w:contextualSpacing/>
              <w:jc w:val="center"/>
            </w:pPr>
          </w:p>
        </w:tc>
      </w:tr>
      <w:tr w:rsidR="0015785C" w:rsidRPr="000741DE" w:rsidTr="00A73914">
        <w:trPr>
          <w:trHeight w:val="396"/>
        </w:trPr>
        <w:tc>
          <w:tcPr>
            <w:tcW w:w="270" w:type="pct"/>
            <w:vAlign w:val="center"/>
          </w:tcPr>
          <w:p w:rsidR="0015785C" w:rsidRPr="000741DE" w:rsidRDefault="0015785C" w:rsidP="0015785C">
            <w:pPr>
              <w:contextualSpacing/>
              <w:jc w:val="center"/>
            </w:pPr>
            <w:r w:rsidRPr="000741DE">
              <w:t>21.</w:t>
            </w:r>
          </w:p>
        </w:tc>
        <w:tc>
          <w:tcPr>
            <w:tcW w:w="204" w:type="pct"/>
            <w:vAlign w:val="center"/>
          </w:tcPr>
          <w:p w:rsidR="0015785C" w:rsidRPr="000741DE" w:rsidRDefault="0015785C" w:rsidP="0015785C">
            <w:pPr>
              <w:contextualSpacing/>
              <w:jc w:val="center"/>
            </w:pPr>
            <w:r w:rsidRPr="000741DE">
              <w:t>a.</w:t>
            </w:r>
          </w:p>
        </w:tc>
        <w:tc>
          <w:tcPr>
            <w:tcW w:w="3446" w:type="pct"/>
            <w:vAlign w:val="bottom"/>
          </w:tcPr>
          <w:p w:rsidR="0015785C" w:rsidRPr="000741DE" w:rsidRDefault="0015785C" w:rsidP="0015785C">
            <w:pPr>
              <w:contextualSpacing/>
              <w:jc w:val="both"/>
            </w:pPr>
            <w:r w:rsidRPr="000741DE">
              <w:rPr>
                <w:lang w:val="en-GB"/>
              </w:rPr>
              <w:t xml:space="preserve">Portray the structure of human ear and outline its basic anatomical features. </w:t>
            </w:r>
          </w:p>
        </w:tc>
        <w:tc>
          <w:tcPr>
            <w:tcW w:w="338" w:type="pct"/>
            <w:vAlign w:val="center"/>
          </w:tcPr>
          <w:p w:rsidR="0015785C" w:rsidRPr="000741DE" w:rsidRDefault="0015785C" w:rsidP="0015785C">
            <w:pPr>
              <w:contextualSpacing/>
              <w:jc w:val="center"/>
            </w:pPr>
            <w:r w:rsidRPr="000741DE">
              <w:t>CO5</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8</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r w:rsidRPr="000741DE">
              <w:t>b.</w:t>
            </w:r>
          </w:p>
        </w:tc>
        <w:tc>
          <w:tcPr>
            <w:tcW w:w="3446" w:type="pct"/>
            <w:vAlign w:val="bottom"/>
          </w:tcPr>
          <w:p w:rsidR="0015785C" w:rsidRPr="000741DE" w:rsidRDefault="0015785C" w:rsidP="0015785C">
            <w:pPr>
              <w:contextualSpacing/>
              <w:jc w:val="both"/>
              <w:rPr>
                <w:bCs/>
              </w:rPr>
            </w:pPr>
            <w:r w:rsidRPr="000741DE">
              <w:rPr>
                <w:lang w:val="en-GB"/>
              </w:rPr>
              <w:t>Describe the mechanism of hearing.</w:t>
            </w:r>
          </w:p>
        </w:tc>
        <w:tc>
          <w:tcPr>
            <w:tcW w:w="338" w:type="pct"/>
            <w:vAlign w:val="center"/>
          </w:tcPr>
          <w:p w:rsidR="0015785C" w:rsidRPr="000741DE" w:rsidRDefault="0015785C" w:rsidP="0015785C">
            <w:pPr>
              <w:contextualSpacing/>
              <w:jc w:val="center"/>
            </w:pPr>
            <w:r w:rsidRPr="000741DE">
              <w:t>CO5</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4</w:t>
            </w:r>
          </w:p>
        </w:tc>
      </w:tr>
      <w:tr w:rsidR="0015785C" w:rsidRPr="000741DE" w:rsidTr="00A73914">
        <w:trPr>
          <w:trHeight w:val="50"/>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p>
        </w:tc>
        <w:tc>
          <w:tcPr>
            <w:tcW w:w="3446" w:type="pct"/>
            <w:vAlign w:val="bottom"/>
          </w:tcPr>
          <w:p w:rsidR="0015785C" w:rsidRPr="000741DE" w:rsidRDefault="0015785C" w:rsidP="0015785C">
            <w:pPr>
              <w:contextualSpacing/>
              <w:jc w:val="both"/>
            </w:pPr>
          </w:p>
        </w:tc>
        <w:tc>
          <w:tcPr>
            <w:tcW w:w="338" w:type="pct"/>
            <w:vAlign w:val="center"/>
          </w:tcPr>
          <w:p w:rsidR="0015785C" w:rsidRPr="000741DE" w:rsidRDefault="0015785C" w:rsidP="0015785C">
            <w:pPr>
              <w:contextualSpacing/>
              <w:jc w:val="center"/>
            </w:pPr>
          </w:p>
        </w:tc>
        <w:tc>
          <w:tcPr>
            <w:tcW w:w="337" w:type="pct"/>
            <w:vAlign w:val="center"/>
          </w:tcPr>
          <w:p w:rsidR="0015785C" w:rsidRPr="000741DE" w:rsidRDefault="0015785C" w:rsidP="0015785C">
            <w:pPr>
              <w:contextualSpacing/>
              <w:jc w:val="center"/>
            </w:pPr>
          </w:p>
        </w:tc>
        <w:tc>
          <w:tcPr>
            <w:tcW w:w="405" w:type="pct"/>
            <w:vAlign w:val="center"/>
          </w:tcPr>
          <w:p w:rsidR="0015785C" w:rsidRPr="000741DE" w:rsidRDefault="0015785C" w:rsidP="0015785C">
            <w:pPr>
              <w:contextualSpacing/>
              <w:jc w:val="center"/>
            </w:pPr>
          </w:p>
        </w:tc>
      </w:tr>
      <w:tr w:rsidR="0015785C" w:rsidRPr="000741DE" w:rsidTr="00A73914">
        <w:trPr>
          <w:trHeight w:val="396"/>
        </w:trPr>
        <w:tc>
          <w:tcPr>
            <w:tcW w:w="270" w:type="pct"/>
            <w:vAlign w:val="center"/>
          </w:tcPr>
          <w:p w:rsidR="0015785C" w:rsidRPr="000741DE" w:rsidRDefault="0015785C" w:rsidP="0015785C">
            <w:pPr>
              <w:contextualSpacing/>
              <w:jc w:val="center"/>
            </w:pPr>
            <w:r w:rsidRPr="000741DE">
              <w:t>22.</w:t>
            </w:r>
          </w:p>
        </w:tc>
        <w:tc>
          <w:tcPr>
            <w:tcW w:w="204" w:type="pct"/>
            <w:vAlign w:val="center"/>
          </w:tcPr>
          <w:p w:rsidR="0015785C" w:rsidRPr="000741DE" w:rsidRDefault="0015785C" w:rsidP="0015785C">
            <w:pPr>
              <w:contextualSpacing/>
              <w:jc w:val="center"/>
            </w:pPr>
            <w:r w:rsidRPr="000741DE">
              <w:t>a.</w:t>
            </w:r>
          </w:p>
        </w:tc>
        <w:tc>
          <w:tcPr>
            <w:tcW w:w="3446" w:type="pct"/>
          </w:tcPr>
          <w:p w:rsidR="0015785C" w:rsidRPr="000741DE" w:rsidRDefault="0015785C" w:rsidP="0015785C">
            <w:pPr>
              <w:contextualSpacing/>
              <w:jc w:val="both"/>
            </w:pPr>
            <w:r w:rsidRPr="000741DE">
              <w:t>Explain the physiology of a human kidney with a neat diagram.</w:t>
            </w:r>
          </w:p>
        </w:tc>
        <w:tc>
          <w:tcPr>
            <w:tcW w:w="338" w:type="pct"/>
            <w:vAlign w:val="center"/>
          </w:tcPr>
          <w:p w:rsidR="0015785C" w:rsidRPr="000741DE" w:rsidRDefault="0015785C" w:rsidP="0015785C">
            <w:pPr>
              <w:contextualSpacing/>
              <w:jc w:val="center"/>
            </w:pPr>
            <w:r w:rsidRPr="000741DE">
              <w:t>CO5</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8</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r w:rsidRPr="000741DE">
              <w:t>b.</w:t>
            </w:r>
          </w:p>
        </w:tc>
        <w:tc>
          <w:tcPr>
            <w:tcW w:w="3446" w:type="pct"/>
          </w:tcPr>
          <w:p w:rsidR="0015785C" w:rsidRPr="000741DE" w:rsidRDefault="0015785C" w:rsidP="0015785C">
            <w:pPr>
              <w:contextualSpacing/>
              <w:jc w:val="both"/>
              <w:rPr>
                <w:bCs/>
              </w:rPr>
            </w:pPr>
            <w:r w:rsidRPr="000741DE">
              <w:rPr>
                <w:bCs/>
              </w:rPr>
              <w:t>Sketch a nephron and label its parts.</w:t>
            </w:r>
          </w:p>
        </w:tc>
        <w:tc>
          <w:tcPr>
            <w:tcW w:w="338" w:type="pct"/>
            <w:vAlign w:val="center"/>
          </w:tcPr>
          <w:p w:rsidR="0015785C" w:rsidRPr="000741DE" w:rsidRDefault="0015785C" w:rsidP="0015785C">
            <w:pPr>
              <w:contextualSpacing/>
              <w:jc w:val="center"/>
            </w:pPr>
            <w:r w:rsidRPr="000741DE">
              <w:t>CO5</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4</w:t>
            </w:r>
          </w:p>
        </w:tc>
      </w:tr>
      <w:tr w:rsidR="0015785C" w:rsidRPr="000741DE" w:rsidTr="00A73914">
        <w:trPr>
          <w:trHeight w:val="5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p>
        </w:tc>
        <w:tc>
          <w:tcPr>
            <w:tcW w:w="3446" w:type="pct"/>
            <w:vAlign w:val="bottom"/>
          </w:tcPr>
          <w:p w:rsidR="0015785C" w:rsidRPr="000741DE" w:rsidRDefault="0015785C" w:rsidP="0015785C">
            <w:pPr>
              <w:contextualSpacing/>
              <w:jc w:val="both"/>
            </w:pPr>
          </w:p>
        </w:tc>
        <w:tc>
          <w:tcPr>
            <w:tcW w:w="338" w:type="pct"/>
            <w:vAlign w:val="center"/>
          </w:tcPr>
          <w:p w:rsidR="0015785C" w:rsidRPr="000741DE" w:rsidRDefault="0015785C" w:rsidP="0015785C">
            <w:pPr>
              <w:contextualSpacing/>
              <w:jc w:val="center"/>
            </w:pPr>
          </w:p>
        </w:tc>
        <w:tc>
          <w:tcPr>
            <w:tcW w:w="337" w:type="pct"/>
            <w:vAlign w:val="center"/>
          </w:tcPr>
          <w:p w:rsidR="0015785C" w:rsidRPr="000741DE" w:rsidRDefault="0015785C" w:rsidP="0015785C">
            <w:pPr>
              <w:contextualSpacing/>
              <w:jc w:val="center"/>
            </w:pPr>
          </w:p>
        </w:tc>
        <w:tc>
          <w:tcPr>
            <w:tcW w:w="405" w:type="pct"/>
            <w:vAlign w:val="center"/>
          </w:tcPr>
          <w:p w:rsidR="0015785C" w:rsidRPr="000741DE" w:rsidRDefault="0015785C" w:rsidP="0015785C">
            <w:pPr>
              <w:contextualSpacing/>
              <w:jc w:val="center"/>
            </w:pPr>
          </w:p>
        </w:tc>
      </w:tr>
      <w:tr w:rsidR="0015785C" w:rsidRPr="000741DE" w:rsidTr="00A73914">
        <w:trPr>
          <w:trHeight w:val="396"/>
        </w:trPr>
        <w:tc>
          <w:tcPr>
            <w:tcW w:w="270" w:type="pct"/>
            <w:vAlign w:val="center"/>
          </w:tcPr>
          <w:p w:rsidR="0015785C" w:rsidRPr="000741DE" w:rsidRDefault="0015785C" w:rsidP="0015785C">
            <w:pPr>
              <w:contextualSpacing/>
              <w:jc w:val="center"/>
            </w:pPr>
            <w:r w:rsidRPr="000741DE">
              <w:t>23.</w:t>
            </w:r>
          </w:p>
        </w:tc>
        <w:tc>
          <w:tcPr>
            <w:tcW w:w="204" w:type="pct"/>
            <w:vAlign w:val="center"/>
          </w:tcPr>
          <w:p w:rsidR="0015785C" w:rsidRPr="000741DE" w:rsidRDefault="0015785C" w:rsidP="0015785C">
            <w:pPr>
              <w:contextualSpacing/>
              <w:jc w:val="center"/>
            </w:pPr>
            <w:r w:rsidRPr="000741DE">
              <w:t>a.</w:t>
            </w:r>
          </w:p>
        </w:tc>
        <w:tc>
          <w:tcPr>
            <w:tcW w:w="3446" w:type="pct"/>
            <w:vAlign w:val="bottom"/>
          </w:tcPr>
          <w:p w:rsidR="0015785C" w:rsidRPr="000741DE" w:rsidRDefault="0015785C" w:rsidP="0015785C">
            <w:pPr>
              <w:contextualSpacing/>
              <w:jc w:val="both"/>
            </w:pPr>
            <w:r w:rsidRPr="000741DE">
              <w:t>Portray a human cell and explain the functions of each organelle.</w:t>
            </w:r>
          </w:p>
        </w:tc>
        <w:tc>
          <w:tcPr>
            <w:tcW w:w="338" w:type="pct"/>
            <w:vAlign w:val="center"/>
          </w:tcPr>
          <w:p w:rsidR="0015785C" w:rsidRPr="000741DE" w:rsidRDefault="0015785C" w:rsidP="0015785C">
            <w:pPr>
              <w:contextualSpacing/>
              <w:jc w:val="center"/>
            </w:pPr>
            <w:r w:rsidRPr="000741DE">
              <w:t>CO1</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8</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r w:rsidRPr="000741DE">
              <w:t>b.</w:t>
            </w:r>
          </w:p>
        </w:tc>
        <w:tc>
          <w:tcPr>
            <w:tcW w:w="3446" w:type="pct"/>
            <w:vAlign w:val="bottom"/>
          </w:tcPr>
          <w:p w:rsidR="0015785C" w:rsidRPr="000741DE" w:rsidRDefault="0015785C" w:rsidP="0015785C">
            <w:pPr>
              <w:contextualSpacing/>
              <w:jc w:val="both"/>
              <w:rPr>
                <w:bCs/>
              </w:rPr>
            </w:pPr>
            <w:r w:rsidRPr="000741DE">
              <w:rPr>
                <w:lang w:val="en-GB"/>
              </w:rPr>
              <w:t>Explain the process of image formation in human eye.</w:t>
            </w:r>
          </w:p>
        </w:tc>
        <w:tc>
          <w:tcPr>
            <w:tcW w:w="338" w:type="pct"/>
            <w:vAlign w:val="center"/>
          </w:tcPr>
          <w:p w:rsidR="0015785C" w:rsidRPr="000741DE" w:rsidRDefault="0015785C" w:rsidP="0015785C">
            <w:pPr>
              <w:contextualSpacing/>
              <w:jc w:val="center"/>
            </w:pPr>
            <w:r w:rsidRPr="000741DE">
              <w:t>CO1</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4</w:t>
            </w:r>
          </w:p>
        </w:tc>
      </w:tr>
      <w:tr w:rsidR="0015785C" w:rsidRPr="000741DE" w:rsidTr="00E0574C">
        <w:trPr>
          <w:trHeight w:val="300"/>
        </w:trPr>
        <w:tc>
          <w:tcPr>
            <w:tcW w:w="5000" w:type="pct"/>
            <w:gridSpan w:val="6"/>
            <w:vAlign w:val="center"/>
          </w:tcPr>
          <w:p w:rsidR="0015785C" w:rsidRPr="000741DE" w:rsidRDefault="0015785C" w:rsidP="0015785C">
            <w:pPr>
              <w:contextualSpacing/>
              <w:jc w:val="center"/>
              <w:rPr>
                <w:b/>
                <w:bCs/>
              </w:rPr>
            </w:pPr>
            <w:r w:rsidRPr="000741DE">
              <w:rPr>
                <w:b/>
                <w:bCs/>
              </w:rPr>
              <w:t>COMPULSORY QUESTION</w:t>
            </w:r>
          </w:p>
        </w:tc>
      </w:tr>
      <w:tr w:rsidR="0015785C" w:rsidRPr="000741DE" w:rsidTr="00A73914">
        <w:trPr>
          <w:trHeight w:val="396"/>
        </w:trPr>
        <w:tc>
          <w:tcPr>
            <w:tcW w:w="270" w:type="pct"/>
            <w:vAlign w:val="center"/>
          </w:tcPr>
          <w:p w:rsidR="0015785C" w:rsidRPr="000741DE" w:rsidRDefault="0015785C" w:rsidP="0015785C">
            <w:pPr>
              <w:contextualSpacing/>
              <w:jc w:val="center"/>
            </w:pPr>
            <w:r w:rsidRPr="000741DE">
              <w:t>24.</w:t>
            </w:r>
          </w:p>
        </w:tc>
        <w:tc>
          <w:tcPr>
            <w:tcW w:w="204" w:type="pct"/>
            <w:vAlign w:val="center"/>
          </w:tcPr>
          <w:p w:rsidR="0015785C" w:rsidRPr="000741DE" w:rsidRDefault="0015785C" w:rsidP="0015785C">
            <w:pPr>
              <w:contextualSpacing/>
              <w:jc w:val="center"/>
            </w:pPr>
            <w:r w:rsidRPr="000741DE">
              <w:t>a.</w:t>
            </w:r>
          </w:p>
        </w:tc>
        <w:tc>
          <w:tcPr>
            <w:tcW w:w="3446" w:type="pct"/>
            <w:vAlign w:val="bottom"/>
          </w:tcPr>
          <w:p w:rsidR="0015785C" w:rsidRPr="000741DE" w:rsidRDefault="0015785C" w:rsidP="0015785C">
            <w:pPr>
              <w:contextualSpacing/>
              <w:jc w:val="both"/>
            </w:pPr>
            <w:r w:rsidRPr="000741DE">
              <w:t>Portray a human brain and explain how it is connected to physical events.</w:t>
            </w:r>
          </w:p>
        </w:tc>
        <w:tc>
          <w:tcPr>
            <w:tcW w:w="338" w:type="pct"/>
            <w:vAlign w:val="center"/>
          </w:tcPr>
          <w:p w:rsidR="0015785C" w:rsidRPr="000741DE" w:rsidRDefault="0015785C" w:rsidP="0015785C">
            <w:pPr>
              <w:contextualSpacing/>
              <w:jc w:val="center"/>
            </w:pPr>
            <w:r w:rsidRPr="000741DE">
              <w:t>CO6</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8</w:t>
            </w:r>
          </w:p>
        </w:tc>
      </w:tr>
      <w:tr w:rsidR="0015785C" w:rsidRPr="000741DE" w:rsidTr="00A73914">
        <w:trPr>
          <w:trHeight w:val="396"/>
        </w:trPr>
        <w:tc>
          <w:tcPr>
            <w:tcW w:w="270" w:type="pct"/>
            <w:vAlign w:val="center"/>
          </w:tcPr>
          <w:p w:rsidR="0015785C" w:rsidRPr="000741DE" w:rsidRDefault="0015785C" w:rsidP="0015785C">
            <w:pPr>
              <w:contextualSpacing/>
              <w:jc w:val="center"/>
            </w:pPr>
          </w:p>
        </w:tc>
        <w:tc>
          <w:tcPr>
            <w:tcW w:w="204" w:type="pct"/>
            <w:vAlign w:val="center"/>
          </w:tcPr>
          <w:p w:rsidR="0015785C" w:rsidRPr="000741DE" w:rsidRDefault="0015785C" w:rsidP="0015785C">
            <w:pPr>
              <w:contextualSpacing/>
              <w:jc w:val="center"/>
            </w:pPr>
            <w:r w:rsidRPr="000741DE">
              <w:t>b.</w:t>
            </w:r>
          </w:p>
        </w:tc>
        <w:tc>
          <w:tcPr>
            <w:tcW w:w="3446" w:type="pct"/>
            <w:vAlign w:val="bottom"/>
          </w:tcPr>
          <w:p w:rsidR="0015785C" w:rsidRPr="000741DE" w:rsidRDefault="0015785C" w:rsidP="0015785C">
            <w:pPr>
              <w:contextualSpacing/>
              <w:jc w:val="both"/>
              <w:rPr>
                <w:bCs/>
              </w:rPr>
            </w:pPr>
            <w:r w:rsidRPr="000741DE">
              <w:rPr>
                <w:bCs/>
              </w:rPr>
              <w:t>Brief a note on tracts of the spinal cord.</w:t>
            </w:r>
          </w:p>
        </w:tc>
        <w:tc>
          <w:tcPr>
            <w:tcW w:w="338" w:type="pct"/>
            <w:vAlign w:val="center"/>
          </w:tcPr>
          <w:p w:rsidR="0015785C" w:rsidRPr="000741DE" w:rsidRDefault="0015785C" w:rsidP="0015785C">
            <w:pPr>
              <w:contextualSpacing/>
              <w:jc w:val="center"/>
            </w:pPr>
            <w:r w:rsidRPr="000741DE">
              <w:t>CO6</w:t>
            </w:r>
          </w:p>
        </w:tc>
        <w:tc>
          <w:tcPr>
            <w:tcW w:w="337" w:type="pct"/>
            <w:vAlign w:val="center"/>
          </w:tcPr>
          <w:p w:rsidR="0015785C" w:rsidRPr="000741DE" w:rsidRDefault="0015785C" w:rsidP="0015785C">
            <w:pPr>
              <w:contextualSpacing/>
              <w:jc w:val="center"/>
            </w:pPr>
            <w:r w:rsidRPr="000741DE">
              <w:t>U</w:t>
            </w:r>
          </w:p>
        </w:tc>
        <w:tc>
          <w:tcPr>
            <w:tcW w:w="405" w:type="pct"/>
            <w:vAlign w:val="center"/>
          </w:tcPr>
          <w:p w:rsidR="0015785C" w:rsidRPr="000741DE" w:rsidRDefault="0015785C" w:rsidP="0015785C">
            <w:pPr>
              <w:contextualSpacing/>
              <w:jc w:val="center"/>
            </w:pPr>
            <w:r w:rsidRPr="000741DE">
              <w:t>4</w:t>
            </w:r>
          </w:p>
        </w:tc>
      </w:tr>
    </w:tbl>
    <w:p w:rsidR="0015785C" w:rsidRPr="000741DE" w:rsidRDefault="0015785C" w:rsidP="0015785C">
      <w:pPr>
        <w:contextualSpacing/>
      </w:pPr>
      <w:r w:rsidRPr="000741DE">
        <w:rPr>
          <w:b/>
          <w:bCs/>
        </w:rPr>
        <w:t>CO</w:t>
      </w:r>
      <w:r w:rsidRPr="000741DE">
        <w:t xml:space="preserve"> – COURSE OUTCOME</w:t>
      </w:r>
      <w:r w:rsidRPr="000741DE">
        <w:tab/>
      </w:r>
      <w:r w:rsidRPr="000741DE">
        <w:tab/>
      </w:r>
      <w:r w:rsidRPr="000741DE">
        <w:tab/>
      </w:r>
      <w:r w:rsidRPr="000741DE">
        <w:tab/>
      </w:r>
      <w:r w:rsidRPr="000741DE">
        <w:tab/>
      </w:r>
      <w:r w:rsidRPr="000741DE">
        <w:rPr>
          <w:b/>
          <w:bCs/>
        </w:rPr>
        <w:t>BL</w:t>
      </w:r>
      <w:r w:rsidRPr="000741DE">
        <w:t xml:space="preserve"> – BLOOM’S LEVEL</w:t>
      </w:r>
    </w:p>
    <w:p w:rsidR="0015785C" w:rsidRPr="000741DE" w:rsidRDefault="0015785C" w:rsidP="0015785C">
      <w:pPr>
        <w:contextualSpacing/>
      </w:pPr>
    </w:p>
    <w:tbl>
      <w:tblPr>
        <w:tblStyle w:val="TableGrid"/>
        <w:tblW w:w="10348" w:type="dxa"/>
        <w:tblInd w:w="-714" w:type="dxa"/>
        <w:tblLook w:val="04A0" w:firstRow="1" w:lastRow="0" w:firstColumn="1" w:lastColumn="0" w:noHBand="0" w:noVBand="1"/>
      </w:tblPr>
      <w:tblGrid>
        <w:gridCol w:w="709"/>
        <w:gridCol w:w="9639"/>
      </w:tblGrid>
      <w:tr w:rsidR="0015785C" w:rsidRPr="000741DE" w:rsidTr="00E0574C">
        <w:trPr>
          <w:trHeight w:val="280"/>
        </w:trPr>
        <w:tc>
          <w:tcPr>
            <w:tcW w:w="709" w:type="dxa"/>
          </w:tcPr>
          <w:p w:rsidR="0015785C" w:rsidRPr="000741DE" w:rsidRDefault="0015785C" w:rsidP="0015785C">
            <w:pPr>
              <w:contextualSpacing/>
            </w:pPr>
          </w:p>
        </w:tc>
        <w:tc>
          <w:tcPr>
            <w:tcW w:w="9639" w:type="dxa"/>
          </w:tcPr>
          <w:p w:rsidR="0015785C" w:rsidRPr="000741DE" w:rsidRDefault="0015785C" w:rsidP="0015785C">
            <w:pPr>
              <w:contextualSpacing/>
              <w:jc w:val="center"/>
              <w:rPr>
                <w:b/>
              </w:rPr>
            </w:pPr>
            <w:r w:rsidRPr="000741DE">
              <w:rPr>
                <w:b/>
              </w:rPr>
              <w:t>COURSE OUTCOMES</w:t>
            </w:r>
          </w:p>
        </w:tc>
      </w:tr>
      <w:tr w:rsidR="0015785C" w:rsidRPr="000741DE" w:rsidTr="00E0574C">
        <w:trPr>
          <w:trHeight w:val="280"/>
        </w:trPr>
        <w:tc>
          <w:tcPr>
            <w:tcW w:w="709" w:type="dxa"/>
          </w:tcPr>
          <w:p w:rsidR="0015785C" w:rsidRPr="000741DE" w:rsidRDefault="0015785C" w:rsidP="0015785C">
            <w:pPr>
              <w:contextualSpacing/>
              <w:rPr>
                <w:bCs/>
              </w:rPr>
            </w:pPr>
            <w:r w:rsidRPr="000741DE">
              <w:rPr>
                <w:bCs/>
              </w:rPr>
              <w:t>CO1</w:t>
            </w:r>
          </w:p>
        </w:tc>
        <w:tc>
          <w:tcPr>
            <w:tcW w:w="9639" w:type="dxa"/>
            <w:vAlign w:val="center"/>
          </w:tcPr>
          <w:p w:rsidR="0015785C" w:rsidRPr="000741DE" w:rsidRDefault="0015785C" w:rsidP="0015785C">
            <w:pPr>
              <w:contextualSpacing/>
              <w:jc w:val="both"/>
            </w:pPr>
            <w:r w:rsidRPr="000741DE">
              <w:rPr>
                <w:color w:val="222222"/>
                <w:lang w:eastAsia="en-IN"/>
              </w:rPr>
              <w:t>Recall the basic elements of human body.</w:t>
            </w:r>
          </w:p>
        </w:tc>
      </w:tr>
      <w:tr w:rsidR="0015785C" w:rsidRPr="000741DE" w:rsidTr="00E0574C">
        <w:trPr>
          <w:trHeight w:val="280"/>
        </w:trPr>
        <w:tc>
          <w:tcPr>
            <w:tcW w:w="709" w:type="dxa"/>
          </w:tcPr>
          <w:p w:rsidR="0015785C" w:rsidRPr="000741DE" w:rsidRDefault="0015785C" w:rsidP="0015785C">
            <w:pPr>
              <w:contextualSpacing/>
              <w:rPr>
                <w:bCs/>
              </w:rPr>
            </w:pPr>
            <w:r w:rsidRPr="000741DE">
              <w:rPr>
                <w:bCs/>
              </w:rPr>
              <w:t>CO2</w:t>
            </w:r>
          </w:p>
        </w:tc>
        <w:tc>
          <w:tcPr>
            <w:tcW w:w="9639" w:type="dxa"/>
            <w:vAlign w:val="center"/>
          </w:tcPr>
          <w:p w:rsidR="0015785C" w:rsidRPr="000741DE" w:rsidRDefault="0015785C" w:rsidP="0015785C">
            <w:pPr>
              <w:contextualSpacing/>
              <w:jc w:val="both"/>
            </w:pPr>
            <w:r w:rsidRPr="000741DE">
              <w:rPr>
                <w:lang w:eastAsia="en-IN"/>
              </w:rPr>
              <w:t>Compare the major bones and their processes as they relate to each region of the body.</w:t>
            </w:r>
          </w:p>
        </w:tc>
      </w:tr>
      <w:tr w:rsidR="0015785C" w:rsidRPr="000741DE" w:rsidTr="00E0574C">
        <w:trPr>
          <w:trHeight w:val="280"/>
        </w:trPr>
        <w:tc>
          <w:tcPr>
            <w:tcW w:w="709" w:type="dxa"/>
          </w:tcPr>
          <w:p w:rsidR="0015785C" w:rsidRPr="000741DE" w:rsidRDefault="0015785C" w:rsidP="0015785C">
            <w:pPr>
              <w:contextualSpacing/>
              <w:rPr>
                <w:bCs/>
              </w:rPr>
            </w:pPr>
            <w:r w:rsidRPr="000741DE">
              <w:rPr>
                <w:bCs/>
              </w:rPr>
              <w:t>CO3</w:t>
            </w:r>
          </w:p>
        </w:tc>
        <w:tc>
          <w:tcPr>
            <w:tcW w:w="9639" w:type="dxa"/>
            <w:vAlign w:val="center"/>
          </w:tcPr>
          <w:p w:rsidR="0015785C" w:rsidRPr="000741DE" w:rsidRDefault="0015785C" w:rsidP="0015785C">
            <w:pPr>
              <w:contextualSpacing/>
              <w:jc w:val="both"/>
            </w:pPr>
            <w:r w:rsidRPr="000741DE">
              <w:rPr>
                <w:lang w:eastAsia="en-IN"/>
              </w:rPr>
              <w:t>Interpret the major organs and components of the respiratory system and understand their functions.</w:t>
            </w:r>
          </w:p>
        </w:tc>
      </w:tr>
      <w:tr w:rsidR="0015785C" w:rsidRPr="000741DE" w:rsidTr="00E0574C">
        <w:trPr>
          <w:trHeight w:val="280"/>
        </w:trPr>
        <w:tc>
          <w:tcPr>
            <w:tcW w:w="709" w:type="dxa"/>
          </w:tcPr>
          <w:p w:rsidR="0015785C" w:rsidRPr="000741DE" w:rsidRDefault="0015785C" w:rsidP="0015785C">
            <w:pPr>
              <w:contextualSpacing/>
              <w:rPr>
                <w:bCs/>
              </w:rPr>
            </w:pPr>
            <w:r w:rsidRPr="000741DE">
              <w:rPr>
                <w:bCs/>
              </w:rPr>
              <w:t>CO4</w:t>
            </w:r>
          </w:p>
        </w:tc>
        <w:tc>
          <w:tcPr>
            <w:tcW w:w="9639" w:type="dxa"/>
            <w:vAlign w:val="center"/>
          </w:tcPr>
          <w:p w:rsidR="0015785C" w:rsidRPr="000741DE" w:rsidRDefault="0015785C" w:rsidP="0015785C">
            <w:pPr>
              <w:contextualSpacing/>
              <w:jc w:val="both"/>
            </w:pPr>
            <w:r w:rsidRPr="000741DE">
              <w:rPr>
                <w:color w:val="000000"/>
                <w:lang w:eastAsia="en-IN"/>
              </w:rPr>
              <w:t>Recognize the major organs and vessels of the cardiovascular system and understand their functions.</w:t>
            </w:r>
          </w:p>
        </w:tc>
      </w:tr>
      <w:tr w:rsidR="0015785C" w:rsidRPr="000741DE" w:rsidTr="00E0574C">
        <w:trPr>
          <w:trHeight w:val="280"/>
        </w:trPr>
        <w:tc>
          <w:tcPr>
            <w:tcW w:w="709" w:type="dxa"/>
          </w:tcPr>
          <w:p w:rsidR="0015785C" w:rsidRPr="000741DE" w:rsidRDefault="0015785C" w:rsidP="0015785C">
            <w:pPr>
              <w:contextualSpacing/>
              <w:rPr>
                <w:bCs/>
              </w:rPr>
            </w:pPr>
            <w:r w:rsidRPr="000741DE">
              <w:rPr>
                <w:bCs/>
              </w:rPr>
              <w:t>CO5</w:t>
            </w:r>
          </w:p>
        </w:tc>
        <w:tc>
          <w:tcPr>
            <w:tcW w:w="9639" w:type="dxa"/>
            <w:vAlign w:val="center"/>
          </w:tcPr>
          <w:p w:rsidR="0015785C" w:rsidRPr="000741DE" w:rsidRDefault="0015785C" w:rsidP="0015785C">
            <w:pPr>
              <w:shd w:val="clear" w:color="auto" w:fill="FFFFFF"/>
              <w:jc w:val="both"/>
              <w:rPr>
                <w:color w:val="000000"/>
                <w:lang w:eastAsia="en-IN"/>
              </w:rPr>
            </w:pPr>
            <w:r w:rsidRPr="000741DE">
              <w:rPr>
                <w:color w:val="000000"/>
                <w:lang w:eastAsia="en-IN"/>
              </w:rPr>
              <w:t>Summarize the basic components and functions of urinary and special sensing systems.</w:t>
            </w:r>
          </w:p>
        </w:tc>
      </w:tr>
      <w:tr w:rsidR="0015785C" w:rsidRPr="000741DE" w:rsidTr="00E0574C">
        <w:trPr>
          <w:trHeight w:val="280"/>
        </w:trPr>
        <w:tc>
          <w:tcPr>
            <w:tcW w:w="709" w:type="dxa"/>
          </w:tcPr>
          <w:p w:rsidR="0015785C" w:rsidRPr="000741DE" w:rsidRDefault="0015785C" w:rsidP="0015785C">
            <w:pPr>
              <w:contextualSpacing/>
              <w:rPr>
                <w:bCs/>
              </w:rPr>
            </w:pPr>
            <w:r w:rsidRPr="000741DE">
              <w:rPr>
                <w:bCs/>
              </w:rPr>
              <w:t>CO6</w:t>
            </w:r>
          </w:p>
        </w:tc>
        <w:tc>
          <w:tcPr>
            <w:tcW w:w="9639" w:type="dxa"/>
            <w:vAlign w:val="bottom"/>
          </w:tcPr>
          <w:p w:rsidR="0015785C" w:rsidRPr="000741DE" w:rsidRDefault="0015785C" w:rsidP="0015785C">
            <w:pPr>
              <w:contextualSpacing/>
              <w:jc w:val="both"/>
            </w:pPr>
            <w:r w:rsidRPr="000741DE">
              <w:rPr>
                <w:color w:val="000000"/>
                <w:lang w:eastAsia="en-IN"/>
              </w:rPr>
              <w:t>Demonstrate the structure and functions of nervous systems.</w:t>
            </w:r>
          </w:p>
        </w:tc>
      </w:tr>
    </w:tbl>
    <w:p w:rsidR="0015785C" w:rsidRPr="000741DE"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0741DE" w:rsidTr="0015785C">
        <w:trPr>
          <w:jc w:val="center"/>
        </w:trPr>
        <w:tc>
          <w:tcPr>
            <w:tcW w:w="10348" w:type="dxa"/>
            <w:gridSpan w:val="8"/>
          </w:tcPr>
          <w:p w:rsidR="0015785C" w:rsidRPr="000741DE" w:rsidRDefault="0015785C" w:rsidP="0015785C">
            <w:pPr>
              <w:contextualSpacing/>
              <w:jc w:val="center"/>
              <w:rPr>
                <w:b/>
              </w:rPr>
            </w:pPr>
            <w:r w:rsidRPr="000741DE">
              <w:rPr>
                <w:b/>
              </w:rPr>
              <w:t>Assessment Pattern as per Bloom’s Taxonomy</w:t>
            </w:r>
          </w:p>
        </w:tc>
      </w:tr>
      <w:tr w:rsidR="0015785C" w:rsidRPr="000741DE" w:rsidTr="0015785C">
        <w:trPr>
          <w:jc w:val="center"/>
        </w:trPr>
        <w:tc>
          <w:tcPr>
            <w:tcW w:w="1560" w:type="dxa"/>
          </w:tcPr>
          <w:p w:rsidR="0015785C" w:rsidRPr="000741DE" w:rsidRDefault="0015785C" w:rsidP="0015785C">
            <w:pPr>
              <w:contextualSpacing/>
              <w:jc w:val="center"/>
              <w:rPr>
                <w:b/>
                <w:bCs/>
              </w:rPr>
            </w:pPr>
            <w:r w:rsidRPr="000741DE">
              <w:rPr>
                <w:b/>
                <w:bCs/>
              </w:rPr>
              <w:t>CO / P</w:t>
            </w:r>
          </w:p>
        </w:tc>
        <w:tc>
          <w:tcPr>
            <w:tcW w:w="1417" w:type="dxa"/>
          </w:tcPr>
          <w:p w:rsidR="0015785C" w:rsidRPr="000741DE" w:rsidRDefault="0015785C" w:rsidP="0015785C">
            <w:pPr>
              <w:contextualSpacing/>
              <w:jc w:val="center"/>
              <w:rPr>
                <w:b/>
              </w:rPr>
            </w:pPr>
            <w:r w:rsidRPr="000741DE">
              <w:rPr>
                <w:b/>
              </w:rPr>
              <w:t>R</w:t>
            </w:r>
          </w:p>
        </w:tc>
        <w:tc>
          <w:tcPr>
            <w:tcW w:w="1276" w:type="dxa"/>
          </w:tcPr>
          <w:p w:rsidR="0015785C" w:rsidRPr="000741DE" w:rsidRDefault="0015785C" w:rsidP="0015785C">
            <w:pPr>
              <w:contextualSpacing/>
              <w:jc w:val="center"/>
              <w:rPr>
                <w:b/>
              </w:rPr>
            </w:pPr>
            <w:r w:rsidRPr="000741DE">
              <w:rPr>
                <w:b/>
              </w:rPr>
              <w:t>U</w:t>
            </w:r>
          </w:p>
        </w:tc>
        <w:tc>
          <w:tcPr>
            <w:tcW w:w="1134" w:type="dxa"/>
          </w:tcPr>
          <w:p w:rsidR="0015785C" w:rsidRPr="000741DE" w:rsidRDefault="0015785C" w:rsidP="0015785C">
            <w:pPr>
              <w:contextualSpacing/>
              <w:jc w:val="center"/>
              <w:rPr>
                <w:b/>
              </w:rPr>
            </w:pPr>
            <w:r w:rsidRPr="000741DE">
              <w:rPr>
                <w:b/>
              </w:rPr>
              <w:t>A</w:t>
            </w:r>
          </w:p>
        </w:tc>
        <w:tc>
          <w:tcPr>
            <w:tcW w:w="1418" w:type="dxa"/>
          </w:tcPr>
          <w:p w:rsidR="0015785C" w:rsidRPr="000741DE" w:rsidRDefault="0015785C" w:rsidP="0015785C">
            <w:pPr>
              <w:contextualSpacing/>
              <w:jc w:val="center"/>
              <w:rPr>
                <w:b/>
              </w:rPr>
            </w:pPr>
            <w:r w:rsidRPr="000741DE">
              <w:rPr>
                <w:b/>
              </w:rPr>
              <w:t>An</w:t>
            </w:r>
          </w:p>
        </w:tc>
        <w:tc>
          <w:tcPr>
            <w:tcW w:w="708" w:type="dxa"/>
          </w:tcPr>
          <w:p w:rsidR="0015785C" w:rsidRPr="000741DE" w:rsidRDefault="0015785C" w:rsidP="0015785C">
            <w:pPr>
              <w:contextualSpacing/>
              <w:jc w:val="center"/>
              <w:rPr>
                <w:b/>
              </w:rPr>
            </w:pPr>
            <w:r w:rsidRPr="000741DE">
              <w:rPr>
                <w:b/>
              </w:rPr>
              <w:t>E</w:t>
            </w:r>
          </w:p>
        </w:tc>
        <w:tc>
          <w:tcPr>
            <w:tcW w:w="1134" w:type="dxa"/>
          </w:tcPr>
          <w:p w:rsidR="0015785C" w:rsidRPr="000741DE" w:rsidRDefault="0015785C" w:rsidP="0015785C">
            <w:pPr>
              <w:contextualSpacing/>
              <w:jc w:val="center"/>
              <w:rPr>
                <w:b/>
              </w:rPr>
            </w:pPr>
            <w:r w:rsidRPr="000741DE">
              <w:rPr>
                <w:b/>
              </w:rPr>
              <w:t>C</w:t>
            </w:r>
          </w:p>
        </w:tc>
        <w:tc>
          <w:tcPr>
            <w:tcW w:w="1701" w:type="dxa"/>
          </w:tcPr>
          <w:p w:rsidR="0015785C" w:rsidRPr="000741DE" w:rsidRDefault="0015785C" w:rsidP="0015785C">
            <w:pPr>
              <w:contextualSpacing/>
              <w:jc w:val="center"/>
              <w:rPr>
                <w:b/>
              </w:rPr>
            </w:pPr>
            <w:r w:rsidRPr="000741DE">
              <w:rPr>
                <w:b/>
              </w:rPr>
              <w:t>Total</w:t>
            </w:r>
          </w:p>
        </w:tc>
      </w:tr>
      <w:tr w:rsidR="0015785C" w:rsidRPr="000741DE" w:rsidTr="0015785C">
        <w:trPr>
          <w:jc w:val="center"/>
        </w:trPr>
        <w:tc>
          <w:tcPr>
            <w:tcW w:w="1560" w:type="dxa"/>
          </w:tcPr>
          <w:p w:rsidR="0015785C" w:rsidRPr="000741DE" w:rsidRDefault="0015785C" w:rsidP="0015785C">
            <w:pPr>
              <w:contextualSpacing/>
              <w:jc w:val="center"/>
              <w:rPr>
                <w:bCs/>
              </w:rPr>
            </w:pPr>
            <w:r w:rsidRPr="000741DE">
              <w:rPr>
                <w:bCs/>
              </w:rPr>
              <w:t>CO1</w:t>
            </w:r>
          </w:p>
        </w:tc>
        <w:tc>
          <w:tcPr>
            <w:tcW w:w="1417" w:type="dxa"/>
          </w:tcPr>
          <w:p w:rsidR="0015785C" w:rsidRPr="000741DE" w:rsidRDefault="0015785C" w:rsidP="0015785C">
            <w:pPr>
              <w:contextualSpacing/>
              <w:jc w:val="center"/>
            </w:pPr>
            <w:r w:rsidRPr="000741DE">
              <w:t>1</w:t>
            </w:r>
          </w:p>
        </w:tc>
        <w:tc>
          <w:tcPr>
            <w:tcW w:w="1276" w:type="dxa"/>
          </w:tcPr>
          <w:p w:rsidR="0015785C" w:rsidRPr="000741DE" w:rsidRDefault="0015785C" w:rsidP="0015785C">
            <w:pPr>
              <w:contextualSpacing/>
              <w:jc w:val="center"/>
            </w:pPr>
            <w:r w:rsidRPr="000741DE">
              <w:t>28</w:t>
            </w:r>
          </w:p>
        </w:tc>
        <w:tc>
          <w:tcPr>
            <w:tcW w:w="1134" w:type="dxa"/>
          </w:tcPr>
          <w:p w:rsidR="0015785C" w:rsidRPr="000741DE" w:rsidRDefault="0015785C" w:rsidP="0015785C">
            <w:pPr>
              <w:contextualSpacing/>
              <w:jc w:val="center"/>
            </w:pPr>
          </w:p>
        </w:tc>
        <w:tc>
          <w:tcPr>
            <w:tcW w:w="1418" w:type="dxa"/>
          </w:tcPr>
          <w:p w:rsidR="0015785C" w:rsidRPr="000741DE" w:rsidRDefault="0015785C" w:rsidP="0015785C">
            <w:pPr>
              <w:contextualSpacing/>
              <w:jc w:val="center"/>
            </w:pPr>
          </w:p>
        </w:tc>
        <w:tc>
          <w:tcPr>
            <w:tcW w:w="708" w:type="dxa"/>
          </w:tcPr>
          <w:p w:rsidR="0015785C" w:rsidRPr="000741DE" w:rsidRDefault="0015785C" w:rsidP="0015785C">
            <w:pPr>
              <w:contextualSpacing/>
              <w:jc w:val="center"/>
            </w:pPr>
          </w:p>
        </w:tc>
        <w:tc>
          <w:tcPr>
            <w:tcW w:w="1134" w:type="dxa"/>
          </w:tcPr>
          <w:p w:rsidR="0015785C" w:rsidRPr="000741DE" w:rsidRDefault="0015785C" w:rsidP="0015785C">
            <w:pPr>
              <w:contextualSpacing/>
              <w:jc w:val="center"/>
            </w:pPr>
          </w:p>
        </w:tc>
        <w:tc>
          <w:tcPr>
            <w:tcW w:w="1701" w:type="dxa"/>
          </w:tcPr>
          <w:p w:rsidR="0015785C" w:rsidRPr="000741DE" w:rsidRDefault="0015785C" w:rsidP="0015785C">
            <w:pPr>
              <w:contextualSpacing/>
              <w:jc w:val="center"/>
            </w:pPr>
            <w:r w:rsidRPr="000741DE">
              <w:t>29</w:t>
            </w:r>
          </w:p>
        </w:tc>
      </w:tr>
      <w:tr w:rsidR="0015785C" w:rsidRPr="000741DE" w:rsidTr="0015785C">
        <w:trPr>
          <w:jc w:val="center"/>
        </w:trPr>
        <w:tc>
          <w:tcPr>
            <w:tcW w:w="1560" w:type="dxa"/>
          </w:tcPr>
          <w:p w:rsidR="0015785C" w:rsidRPr="000741DE" w:rsidRDefault="0015785C" w:rsidP="0015785C">
            <w:pPr>
              <w:contextualSpacing/>
              <w:jc w:val="center"/>
              <w:rPr>
                <w:bCs/>
              </w:rPr>
            </w:pPr>
            <w:r w:rsidRPr="000741DE">
              <w:rPr>
                <w:bCs/>
              </w:rPr>
              <w:t>CO2</w:t>
            </w:r>
          </w:p>
        </w:tc>
        <w:tc>
          <w:tcPr>
            <w:tcW w:w="1417" w:type="dxa"/>
          </w:tcPr>
          <w:p w:rsidR="0015785C" w:rsidRPr="000741DE" w:rsidRDefault="0015785C" w:rsidP="0015785C">
            <w:pPr>
              <w:contextualSpacing/>
              <w:jc w:val="center"/>
            </w:pPr>
            <w:r w:rsidRPr="000741DE">
              <w:t>8</w:t>
            </w:r>
          </w:p>
        </w:tc>
        <w:tc>
          <w:tcPr>
            <w:tcW w:w="1276" w:type="dxa"/>
          </w:tcPr>
          <w:p w:rsidR="0015785C" w:rsidRPr="000741DE" w:rsidRDefault="0015785C" w:rsidP="0015785C">
            <w:pPr>
              <w:contextualSpacing/>
              <w:jc w:val="center"/>
            </w:pPr>
            <w:r w:rsidRPr="000741DE">
              <w:t>8</w:t>
            </w:r>
          </w:p>
        </w:tc>
        <w:tc>
          <w:tcPr>
            <w:tcW w:w="1134" w:type="dxa"/>
          </w:tcPr>
          <w:p w:rsidR="0015785C" w:rsidRPr="000741DE" w:rsidRDefault="0015785C" w:rsidP="0015785C">
            <w:pPr>
              <w:contextualSpacing/>
              <w:jc w:val="center"/>
            </w:pPr>
          </w:p>
        </w:tc>
        <w:tc>
          <w:tcPr>
            <w:tcW w:w="1418" w:type="dxa"/>
          </w:tcPr>
          <w:p w:rsidR="0015785C" w:rsidRPr="000741DE" w:rsidRDefault="0015785C" w:rsidP="0015785C">
            <w:pPr>
              <w:contextualSpacing/>
              <w:jc w:val="center"/>
            </w:pPr>
          </w:p>
        </w:tc>
        <w:tc>
          <w:tcPr>
            <w:tcW w:w="708" w:type="dxa"/>
          </w:tcPr>
          <w:p w:rsidR="0015785C" w:rsidRPr="000741DE" w:rsidRDefault="0015785C" w:rsidP="0015785C">
            <w:pPr>
              <w:contextualSpacing/>
              <w:jc w:val="center"/>
            </w:pPr>
          </w:p>
        </w:tc>
        <w:tc>
          <w:tcPr>
            <w:tcW w:w="1134" w:type="dxa"/>
          </w:tcPr>
          <w:p w:rsidR="0015785C" w:rsidRPr="000741DE" w:rsidRDefault="0015785C" w:rsidP="0015785C">
            <w:pPr>
              <w:contextualSpacing/>
              <w:jc w:val="center"/>
            </w:pPr>
          </w:p>
        </w:tc>
        <w:tc>
          <w:tcPr>
            <w:tcW w:w="1701" w:type="dxa"/>
          </w:tcPr>
          <w:p w:rsidR="0015785C" w:rsidRPr="000741DE" w:rsidRDefault="0015785C" w:rsidP="0015785C">
            <w:pPr>
              <w:contextualSpacing/>
              <w:jc w:val="center"/>
            </w:pPr>
            <w:r w:rsidRPr="000741DE">
              <w:t>16</w:t>
            </w:r>
          </w:p>
        </w:tc>
      </w:tr>
      <w:tr w:rsidR="0015785C" w:rsidRPr="000741DE" w:rsidTr="0015785C">
        <w:trPr>
          <w:jc w:val="center"/>
        </w:trPr>
        <w:tc>
          <w:tcPr>
            <w:tcW w:w="1560" w:type="dxa"/>
          </w:tcPr>
          <w:p w:rsidR="0015785C" w:rsidRPr="000741DE" w:rsidRDefault="0015785C" w:rsidP="0015785C">
            <w:pPr>
              <w:contextualSpacing/>
              <w:jc w:val="center"/>
              <w:rPr>
                <w:bCs/>
              </w:rPr>
            </w:pPr>
            <w:r w:rsidRPr="000741DE">
              <w:rPr>
                <w:bCs/>
              </w:rPr>
              <w:t>CO3</w:t>
            </w:r>
          </w:p>
        </w:tc>
        <w:tc>
          <w:tcPr>
            <w:tcW w:w="1417" w:type="dxa"/>
          </w:tcPr>
          <w:p w:rsidR="0015785C" w:rsidRPr="000741DE" w:rsidRDefault="0015785C" w:rsidP="0015785C">
            <w:pPr>
              <w:contextualSpacing/>
              <w:jc w:val="center"/>
            </w:pPr>
            <w:r w:rsidRPr="000741DE">
              <w:t>1</w:t>
            </w:r>
          </w:p>
        </w:tc>
        <w:tc>
          <w:tcPr>
            <w:tcW w:w="1276" w:type="dxa"/>
          </w:tcPr>
          <w:p w:rsidR="0015785C" w:rsidRPr="000741DE" w:rsidRDefault="0015785C" w:rsidP="0015785C">
            <w:pPr>
              <w:contextualSpacing/>
              <w:jc w:val="center"/>
            </w:pPr>
            <w:r w:rsidRPr="000741DE">
              <w:t>16</w:t>
            </w:r>
          </w:p>
        </w:tc>
        <w:tc>
          <w:tcPr>
            <w:tcW w:w="1134" w:type="dxa"/>
          </w:tcPr>
          <w:p w:rsidR="0015785C" w:rsidRPr="000741DE" w:rsidRDefault="0015785C" w:rsidP="0015785C">
            <w:pPr>
              <w:contextualSpacing/>
              <w:jc w:val="center"/>
            </w:pPr>
          </w:p>
        </w:tc>
        <w:tc>
          <w:tcPr>
            <w:tcW w:w="1418" w:type="dxa"/>
          </w:tcPr>
          <w:p w:rsidR="0015785C" w:rsidRPr="000741DE" w:rsidRDefault="0015785C" w:rsidP="0015785C">
            <w:pPr>
              <w:contextualSpacing/>
              <w:jc w:val="center"/>
            </w:pPr>
          </w:p>
        </w:tc>
        <w:tc>
          <w:tcPr>
            <w:tcW w:w="708" w:type="dxa"/>
          </w:tcPr>
          <w:p w:rsidR="0015785C" w:rsidRPr="000741DE" w:rsidRDefault="0015785C" w:rsidP="0015785C">
            <w:pPr>
              <w:contextualSpacing/>
              <w:jc w:val="center"/>
            </w:pPr>
          </w:p>
        </w:tc>
        <w:tc>
          <w:tcPr>
            <w:tcW w:w="1134" w:type="dxa"/>
          </w:tcPr>
          <w:p w:rsidR="0015785C" w:rsidRPr="000741DE" w:rsidRDefault="0015785C" w:rsidP="0015785C">
            <w:pPr>
              <w:contextualSpacing/>
              <w:jc w:val="center"/>
            </w:pPr>
          </w:p>
        </w:tc>
        <w:tc>
          <w:tcPr>
            <w:tcW w:w="1701" w:type="dxa"/>
          </w:tcPr>
          <w:p w:rsidR="0015785C" w:rsidRPr="000741DE" w:rsidRDefault="0015785C" w:rsidP="0015785C">
            <w:pPr>
              <w:contextualSpacing/>
              <w:jc w:val="center"/>
            </w:pPr>
            <w:r w:rsidRPr="000741DE">
              <w:t>17</w:t>
            </w:r>
          </w:p>
        </w:tc>
      </w:tr>
      <w:tr w:rsidR="0015785C" w:rsidRPr="000741DE" w:rsidTr="0015785C">
        <w:trPr>
          <w:jc w:val="center"/>
        </w:trPr>
        <w:tc>
          <w:tcPr>
            <w:tcW w:w="1560" w:type="dxa"/>
          </w:tcPr>
          <w:p w:rsidR="0015785C" w:rsidRPr="000741DE" w:rsidRDefault="0015785C" w:rsidP="0015785C">
            <w:pPr>
              <w:contextualSpacing/>
              <w:jc w:val="center"/>
              <w:rPr>
                <w:bCs/>
              </w:rPr>
            </w:pPr>
            <w:r w:rsidRPr="000741DE">
              <w:rPr>
                <w:bCs/>
              </w:rPr>
              <w:t>CO4</w:t>
            </w:r>
          </w:p>
        </w:tc>
        <w:tc>
          <w:tcPr>
            <w:tcW w:w="1417" w:type="dxa"/>
          </w:tcPr>
          <w:p w:rsidR="0015785C" w:rsidRPr="000741DE" w:rsidRDefault="0015785C" w:rsidP="0015785C">
            <w:pPr>
              <w:contextualSpacing/>
              <w:jc w:val="center"/>
            </w:pPr>
          </w:p>
        </w:tc>
        <w:tc>
          <w:tcPr>
            <w:tcW w:w="1276" w:type="dxa"/>
          </w:tcPr>
          <w:p w:rsidR="0015785C" w:rsidRPr="000741DE" w:rsidRDefault="0015785C" w:rsidP="0015785C">
            <w:pPr>
              <w:contextualSpacing/>
              <w:jc w:val="center"/>
            </w:pPr>
            <w:r w:rsidRPr="000741DE">
              <w:t>17</w:t>
            </w:r>
          </w:p>
        </w:tc>
        <w:tc>
          <w:tcPr>
            <w:tcW w:w="1134" w:type="dxa"/>
          </w:tcPr>
          <w:p w:rsidR="0015785C" w:rsidRPr="000741DE" w:rsidRDefault="0015785C" w:rsidP="0015785C">
            <w:pPr>
              <w:contextualSpacing/>
              <w:jc w:val="center"/>
            </w:pPr>
          </w:p>
        </w:tc>
        <w:tc>
          <w:tcPr>
            <w:tcW w:w="1418" w:type="dxa"/>
          </w:tcPr>
          <w:p w:rsidR="0015785C" w:rsidRPr="000741DE" w:rsidRDefault="0015785C" w:rsidP="0015785C">
            <w:pPr>
              <w:contextualSpacing/>
              <w:jc w:val="center"/>
            </w:pPr>
          </w:p>
        </w:tc>
        <w:tc>
          <w:tcPr>
            <w:tcW w:w="708" w:type="dxa"/>
          </w:tcPr>
          <w:p w:rsidR="0015785C" w:rsidRPr="000741DE" w:rsidRDefault="0015785C" w:rsidP="0015785C">
            <w:pPr>
              <w:contextualSpacing/>
              <w:jc w:val="center"/>
            </w:pPr>
          </w:p>
        </w:tc>
        <w:tc>
          <w:tcPr>
            <w:tcW w:w="1134" w:type="dxa"/>
          </w:tcPr>
          <w:p w:rsidR="0015785C" w:rsidRPr="000741DE" w:rsidRDefault="0015785C" w:rsidP="0015785C">
            <w:pPr>
              <w:contextualSpacing/>
              <w:jc w:val="center"/>
            </w:pPr>
          </w:p>
        </w:tc>
        <w:tc>
          <w:tcPr>
            <w:tcW w:w="1701" w:type="dxa"/>
          </w:tcPr>
          <w:p w:rsidR="0015785C" w:rsidRPr="000741DE" w:rsidRDefault="0015785C" w:rsidP="0015785C">
            <w:pPr>
              <w:contextualSpacing/>
              <w:jc w:val="center"/>
            </w:pPr>
            <w:r w:rsidRPr="000741DE">
              <w:t>17</w:t>
            </w:r>
          </w:p>
        </w:tc>
      </w:tr>
      <w:tr w:rsidR="0015785C" w:rsidRPr="000741DE" w:rsidTr="0015785C">
        <w:trPr>
          <w:jc w:val="center"/>
        </w:trPr>
        <w:tc>
          <w:tcPr>
            <w:tcW w:w="1560" w:type="dxa"/>
          </w:tcPr>
          <w:p w:rsidR="0015785C" w:rsidRPr="000741DE" w:rsidRDefault="0015785C" w:rsidP="0015785C">
            <w:pPr>
              <w:contextualSpacing/>
              <w:jc w:val="center"/>
              <w:rPr>
                <w:bCs/>
              </w:rPr>
            </w:pPr>
            <w:r w:rsidRPr="000741DE">
              <w:rPr>
                <w:bCs/>
              </w:rPr>
              <w:t>CO5</w:t>
            </w:r>
          </w:p>
        </w:tc>
        <w:tc>
          <w:tcPr>
            <w:tcW w:w="1417" w:type="dxa"/>
          </w:tcPr>
          <w:p w:rsidR="0015785C" w:rsidRPr="000741DE" w:rsidRDefault="0015785C" w:rsidP="0015785C">
            <w:pPr>
              <w:contextualSpacing/>
              <w:jc w:val="center"/>
            </w:pPr>
            <w:r w:rsidRPr="000741DE">
              <w:t>2</w:t>
            </w:r>
          </w:p>
        </w:tc>
        <w:tc>
          <w:tcPr>
            <w:tcW w:w="1276" w:type="dxa"/>
          </w:tcPr>
          <w:p w:rsidR="0015785C" w:rsidRPr="000741DE" w:rsidRDefault="0015785C" w:rsidP="0015785C">
            <w:pPr>
              <w:contextualSpacing/>
              <w:jc w:val="center"/>
            </w:pPr>
            <w:r w:rsidRPr="000741DE">
              <w:t>27</w:t>
            </w:r>
          </w:p>
        </w:tc>
        <w:tc>
          <w:tcPr>
            <w:tcW w:w="1134" w:type="dxa"/>
          </w:tcPr>
          <w:p w:rsidR="0015785C" w:rsidRPr="000741DE" w:rsidRDefault="0015785C" w:rsidP="0015785C">
            <w:pPr>
              <w:contextualSpacing/>
              <w:jc w:val="center"/>
            </w:pPr>
          </w:p>
        </w:tc>
        <w:tc>
          <w:tcPr>
            <w:tcW w:w="1418" w:type="dxa"/>
          </w:tcPr>
          <w:p w:rsidR="0015785C" w:rsidRPr="000741DE" w:rsidRDefault="0015785C" w:rsidP="0015785C">
            <w:pPr>
              <w:contextualSpacing/>
              <w:jc w:val="center"/>
            </w:pPr>
          </w:p>
        </w:tc>
        <w:tc>
          <w:tcPr>
            <w:tcW w:w="708" w:type="dxa"/>
          </w:tcPr>
          <w:p w:rsidR="0015785C" w:rsidRPr="000741DE" w:rsidRDefault="0015785C" w:rsidP="0015785C">
            <w:pPr>
              <w:contextualSpacing/>
              <w:jc w:val="center"/>
            </w:pPr>
          </w:p>
        </w:tc>
        <w:tc>
          <w:tcPr>
            <w:tcW w:w="1134" w:type="dxa"/>
          </w:tcPr>
          <w:p w:rsidR="0015785C" w:rsidRPr="000741DE" w:rsidRDefault="0015785C" w:rsidP="0015785C">
            <w:pPr>
              <w:contextualSpacing/>
              <w:jc w:val="center"/>
            </w:pPr>
          </w:p>
        </w:tc>
        <w:tc>
          <w:tcPr>
            <w:tcW w:w="1701" w:type="dxa"/>
          </w:tcPr>
          <w:p w:rsidR="0015785C" w:rsidRPr="000741DE" w:rsidRDefault="0015785C" w:rsidP="0015785C">
            <w:pPr>
              <w:contextualSpacing/>
              <w:jc w:val="center"/>
            </w:pPr>
            <w:r w:rsidRPr="000741DE">
              <w:t>29</w:t>
            </w:r>
          </w:p>
        </w:tc>
      </w:tr>
      <w:tr w:rsidR="0015785C" w:rsidRPr="000741DE" w:rsidTr="0015785C">
        <w:trPr>
          <w:jc w:val="center"/>
        </w:trPr>
        <w:tc>
          <w:tcPr>
            <w:tcW w:w="1560" w:type="dxa"/>
          </w:tcPr>
          <w:p w:rsidR="0015785C" w:rsidRPr="000741DE" w:rsidRDefault="0015785C" w:rsidP="0015785C">
            <w:pPr>
              <w:contextualSpacing/>
              <w:jc w:val="center"/>
              <w:rPr>
                <w:bCs/>
              </w:rPr>
            </w:pPr>
            <w:r w:rsidRPr="000741DE">
              <w:rPr>
                <w:bCs/>
              </w:rPr>
              <w:t>CO6</w:t>
            </w:r>
          </w:p>
        </w:tc>
        <w:tc>
          <w:tcPr>
            <w:tcW w:w="1417" w:type="dxa"/>
          </w:tcPr>
          <w:p w:rsidR="0015785C" w:rsidRPr="000741DE" w:rsidRDefault="0015785C" w:rsidP="0015785C">
            <w:pPr>
              <w:contextualSpacing/>
              <w:jc w:val="center"/>
            </w:pPr>
            <w:r w:rsidRPr="000741DE">
              <w:t>1</w:t>
            </w:r>
          </w:p>
        </w:tc>
        <w:tc>
          <w:tcPr>
            <w:tcW w:w="1276" w:type="dxa"/>
          </w:tcPr>
          <w:p w:rsidR="0015785C" w:rsidRPr="000741DE" w:rsidRDefault="0015785C" w:rsidP="0015785C">
            <w:pPr>
              <w:contextualSpacing/>
              <w:jc w:val="center"/>
            </w:pPr>
            <w:r w:rsidRPr="000741DE">
              <w:t>15</w:t>
            </w:r>
          </w:p>
        </w:tc>
        <w:tc>
          <w:tcPr>
            <w:tcW w:w="1134" w:type="dxa"/>
          </w:tcPr>
          <w:p w:rsidR="0015785C" w:rsidRPr="000741DE" w:rsidRDefault="0015785C" w:rsidP="0015785C">
            <w:pPr>
              <w:contextualSpacing/>
              <w:jc w:val="center"/>
            </w:pPr>
          </w:p>
        </w:tc>
        <w:tc>
          <w:tcPr>
            <w:tcW w:w="1418" w:type="dxa"/>
          </w:tcPr>
          <w:p w:rsidR="0015785C" w:rsidRPr="000741DE" w:rsidRDefault="0015785C" w:rsidP="0015785C">
            <w:pPr>
              <w:contextualSpacing/>
              <w:jc w:val="center"/>
            </w:pPr>
          </w:p>
        </w:tc>
        <w:tc>
          <w:tcPr>
            <w:tcW w:w="708" w:type="dxa"/>
          </w:tcPr>
          <w:p w:rsidR="0015785C" w:rsidRPr="000741DE" w:rsidRDefault="0015785C" w:rsidP="0015785C">
            <w:pPr>
              <w:contextualSpacing/>
              <w:jc w:val="center"/>
            </w:pPr>
          </w:p>
        </w:tc>
        <w:tc>
          <w:tcPr>
            <w:tcW w:w="1134" w:type="dxa"/>
          </w:tcPr>
          <w:p w:rsidR="0015785C" w:rsidRPr="000741DE" w:rsidRDefault="0015785C" w:rsidP="0015785C">
            <w:pPr>
              <w:contextualSpacing/>
              <w:jc w:val="center"/>
            </w:pPr>
          </w:p>
        </w:tc>
        <w:tc>
          <w:tcPr>
            <w:tcW w:w="1701" w:type="dxa"/>
          </w:tcPr>
          <w:p w:rsidR="0015785C" w:rsidRPr="000741DE" w:rsidRDefault="0015785C" w:rsidP="0015785C">
            <w:pPr>
              <w:contextualSpacing/>
              <w:jc w:val="center"/>
            </w:pPr>
            <w:r w:rsidRPr="000741DE">
              <w:t>16</w:t>
            </w:r>
          </w:p>
        </w:tc>
      </w:tr>
      <w:tr w:rsidR="0015785C" w:rsidRPr="000741DE" w:rsidTr="0015785C">
        <w:trPr>
          <w:jc w:val="center"/>
        </w:trPr>
        <w:tc>
          <w:tcPr>
            <w:tcW w:w="8647" w:type="dxa"/>
            <w:gridSpan w:val="7"/>
          </w:tcPr>
          <w:p w:rsidR="0015785C" w:rsidRPr="000741DE" w:rsidRDefault="0015785C" w:rsidP="0015785C">
            <w:pPr>
              <w:contextualSpacing/>
            </w:pPr>
          </w:p>
        </w:tc>
        <w:tc>
          <w:tcPr>
            <w:tcW w:w="1701" w:type="dxa"/>
          </w:tcPr>
          <w:p w:rsidR="0015785C" w:rsidRPr="000741DE" w:rsidRDefault="0015785C" w:rsidP="0015785C">
            <w:pPr>
              <w:contextualSpacing/>
              <w:jc w:val="center"/>
              <w:rPr>
                <w:b/>
              </w:rPr>
            </w:pPr>
            <w:r w:rsidRPr="000741DE">
              <w:rPr>
                <w:b/>
              </w:rPr>
              <w:t>124</w:t>
            </w:r>
          </w:p>
        </w:tc>
      </w:tr>
    </w:tbl>
    <w:p w:rsidR="00E0574C" w:rsidRDefault="00E0574C" w:rsidP="0015785C">
      <w:pPr>
        <w:tabs>
          <w:tab w:val="left" w:pos="7110"/>
        </w:tabs>
        <w:contextualSpacing/>
      </w:pPr>
    </w:p>
    <w:p w:rsidR="00E0574C" w:rsidRDefault="00E0574C">
      <w:r>
        <w:br w:type="page"/>
      </w:r>
    </w:p>
    <w:p w:rsidR="0015785C" w:rsidRPr="007E17ED" w:rsidRDefault="0015785C" w:rsidP="0015785C">
      <w:pPr>
        <w:jc w:val="center"/>
        <w:rPr>
          <w:bCs/>
          <w:noProof/>
        </w:rPr>
      </w:pPr>
      <w:r w:rsidRPr="007E17ED">
        <w:rPr>
          <w:noProof/>
          <w:lang w:val="en-US"/>
        </w:rPr>
        <w:lastRenderedPageBreak/>
        <w:drawing>
          <wp:inline distT="0" distB="0" distL="0" distR="0" wp14:anchorId="42C4B8DB" wp14:editId="1DB9FBE5">
            <wp:extent cx="5734050" cy="837565"/>
            <wp:effectExtent l="0" t="0" r="0" b="635"/>
            <wp:docPr id="61" name="Picture 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15785C" w:rsidRPr="007E17ED" w:rsidRDefault="0015785C" w:rsidP="0015785C">
      <w:pPr>
        <w:jc w:val="center"/>
        <w:rPr>
          <w:b/>
          <w:bCs/>
        </w:rPr>
      </w:pPr>
      <w:r w:rsidRPr="007E17ED">
        <w:rPr>
          <w:b/>
          <w:bCs/>
        </w:rPr>
        <w:t>END SEMESTER EXAMINATION – APRIL / MAY 2024</w:t>
      </w:r>
    </w:p>
    <w:tbl>
      <w:tblPr>
        <w:tblW w:w="10055" w:type="dxa"/>
        <w:tblInd w:w="10" w:type="dxa"/>
        <w:tblBorders>
          <w:bottom w:val="single" w:sz="4" w:space="0" w:color="auto"/>
        </w:tblBorders>
        <w:tblLook w:val="01E0" w:firstRow="1" w:lastRow="1" w:firstColumn="1" w:lastColumn="1" w:noHBand="0" w:noVBand="0"/>
      </w:tblPr>
      <w:tblGrid>
        <w:gridCol w:w="1616"/>
        <w:gridCol w:w="6232"/>
        <w:gridCol w:w="1503"/>
        <w:gridCol w:w="704"/>
      </w:tblGrid>
      <w:tr w:rsidR="0015785C" w:rsidRPr="007E17ED" w:rsidTr="0015785C">
        <w:tc>
          <w:tcPr>
            <w:tcW w:w="1616" w:type="dxa"/>
            <w:tcBorders>
              <w:bottom w:val="single" w:sz="4" w:space="0" w:color="auto"/>
            </w:tcBorders>
          </w:tcPr>
          <w:p w:rsidR="0015785C" w:rsidRPr="007E17ED" w:rsidRDefault="0015785C" w:rsidP="0015785C">
            <w:pPr>
              <w:pStyle w:val="Title"/>
              <w:jc w:val="left"/>
              <w:rPr>
                <w:b/>
                <w:szCs w:val="24"/>
              </w:rPr>
            </w:pPr>
          </w:p>
        </w:tc>
        <w:tc>
          <w:tcPr>
            <w:tcW w:w="6232" w:type="dxa"/>
            <w:tcBorders>
              <w:bottom w:val="single" w:sz="4" w:space="0" w:color="auto"/>
            </w:tcBorders>
          </w:tcPr>
          <w:p w:rsidR="0015785C" w:rsidRPr="007E17ED" w:rsidRDefault="0015785C" w:rsidP="0015785C">
            <w:pPr>
              <w:pStyle w:val="Title"/>
              <w:jc w:val="left"/>
              <w:rPr>
                <w:b/>
                <w:szCs w:val="24"/>
              </w:rPr>
            </w:pPr>
          </w:p>
        </w:tc>
        <w:tc>
          <w:tcPr>
            <w:tcW w:w="1503" w:type="dxa"/>
            <w:tcBorders>
              <w:bottom w:val="single" w:sz="4" w:space="0" w:color="auto"/>
            </w:tcBorders>
          </w:tcPr>
          <w:p w:rsidR="0015785C" w:rsidRPr="007E17ED" w:rsidRDefault="0015785C" w:rsidP="0015785C">
            <w:pPr>
              <w:pStyle w:val="Title"/>
              <w:ind w:left="-468" w:firstLine="468"/>
              <w:jc w:val="left"/>
              <w:rPr>
                <w:szCs w:val="24"/>
              </w:rPr>
            </w:pPr>
          </w:p>
        </w:tc>
        <w:tc>
          <w:tcPr>
            <w:tcW w:w="704" w:type="dxa"/>
            <w:tcBorders>
              <w:bottom w:val="single" w:sz="4" w:space="0" w:color="auto"/>
            </w:tcBorders>
          </w:tcPr>
          <w:p w:rsidR="0015785C" w:rsidRPr="007E17ED" w:rsidRDefault="0015785C" w:rsidP="0015785C">
            <w:pPr>
              <w:pStyle w:val="Title"/>
              <w:jc w:val="left"/>
              <w:rPr>
                <w:b/>
                <w:szCs w:val="24"/>
              </w:rPr>
            </w:pPr>
          </w:p>
        </w:tc>
      </w:tr>
      <w:tr w:rsidR="0015785C" w:rsidRPr="007E17ED" w:rsidTr="0015785C">
        <w:trPr>
          <w:trHeight w:val="397"/>
        </w:trPr>
        <w:tc>
          <w:tcPr>
            <w:tcW w:w="1616" w:type="dxa"/>
            <w:tcBorders>
              <w:top w:val="single" w:sz="4" w:space="0" w:color="auto"/>
              <w:left w:val="single" w:sz="4" w:space="0" w:color="auto"/>
              <w:bottom w:val="single" w:sz="4" w:space="0" w:color="auto"/>
              <w:right w:val="single" w:sz="4" w:space="0" w:color="auto"/>
            </w:tcBorders>
            <w:vAlign w:val="center"/>
          </w:tcPr>
          <w:p w:rsidR="0015785C" w:rsidRPr="002157A5" w:rsidRDefault="0015785C" w:rsidP="0015785C">
            <w:pPr>
              <w:pStyle w:val="Title"/>
              <w:jc w:val="left"/>
              <w:rPr>
                <w:b/>
                <w:sz w:val="22"/>
                <w:szCs w:val="22"/>
              </w:rPr>
            </w:pPr>
            <w:r w:rsidRPr="002157A5">
              <w:rPr>
                <w:b/>
                <w:sz w:val="22"/>
                <w:szCs w:val="22"/>
              </w:rPr>
              <w:t xml:space="preserve">Course Code           </w:t>
            </w:r>
          </w:p>
        </w:tc>
        <w:tc>
          <w:tcPr>
            <w:tcW w:w="6232" w:type="dxa"/>
            <w:tcBorders>
              <w:top w:val="single" w:sz="4" w:space="0" w:color="auto"/>
              <w:left w:val="single" w:sz="4" w:space="0" w:color="auto"/>
              <w:bottom w:val="single" w:sz="4" w:space="0" w:color="auto"/>
              <w:right w:val="single" w:sz="4" w:space="0" w:color="auto"/>
            </w:tcBorders>
            <w:vAlign w:val="center"/>
          </w:tcPr>
          <w:p w:rsidR="0015785C" w:rsidRPr="002157A5" w:rsidRDefault="0015785C" w:rsidP="0015785C">
            <w:pPr>
              <w:pStyle w:val="Title"/>
              <w:jc w:val="left"/>
              <w:rPr>
                <w:b/>
                <w:sz w:val="22"/>
                <w:szCs w:val="22"/>
              </w:rPr>
            </w:pPr>
            <w:r w:rsidRPr="002157A5">
              <w:rPr>
                <w:b/>
                <w:sz w:val="22"/>
                <w:szCs w:val="22"/>
              </w:rPr>
              <w:t>22BM2021</w:t>
            </w:r>
          </w:p>
        </w:tc>
        <w:tc>
          <w:tcPr>
            <w:tcW w:w="1503" w:type="dxa"/>
            <w:tcBorders>
              <w:top w:val="single" w:sz="4" w:space="0" w:color="auto"/>
              <w:left w:val="single" w:sz="4" w:space="0" w:color="auto"/>
              <w:bottom w:val="single" w:sz="4" w:space="0" w:color="auto"/>
              <w:right w:val="single" w:sz="4" w:space="0" w:color="auto"/>
            </w:tcBorders>
            <w:vAlign w:val="center"/>
          </w:tcPr>
          <w:p w:rsidR="0015785C" w:rsidRPr="002157A5" w:rsidRDefault="0015785C" w:rsidP="0015785C">
            <w:pPr>
              <w:pStyle w:val="Title"/>
              <w:jc w:val="left"/>
              <w:rPr>
                <w:b/>
                <w:sz w:val="22"/>
                <w:szCs w:val="22"/>
              </w:rPr>
            </w:pPr>
            <w:r w:rsidRPr="002157A5">
              <w:rPr>
                <w:b/>
                <w:sz w:val="22"/>
                <w:szCs w:val="22"/>
              </w:rPr>
              <w:t xml:space="preserve">Duration      </w:t>
            </w:r>
          </w:p>
        </w:tc>
        <w:tc>
          <w:tcPr>
            <w:tcW w:w="704" w:type="dxa"/>
            <w:tcBorders>
              <w:top w:val="single" w:sz="4" w:space="0" w:color="auto"/>
              <w:left w:val="single" w:sz="4" w:space="0" w:color="auto"/>
              <w:bottom w:val="single" w:sz="4" w:space="0" w:color="auto"/>
              <w:right w:val="single" w:sz="4" w:space="0" w:color="auto"/>
            </w:tcBorders>
            <w:vAlign w:val="center"/>
          </w:tcPr>
          <w:p w:rsidR="0015785C" w:rsidRPr="002157A5" w:rsidRDefault="0015785C" w:rsidP="0015785C">
            <w:pPr>
              <w:pStyle w:val="Title"/>
              <w:jc w:val="left"/>
              <w:rPr>
                <w:b/>
                <w:sz w:val="22"/>
                <w:szCs w:val="22"/>
              </w:rPr>
            </w:pPr>
            <w:r w:rsidRPr="002157A5">
              <w:rPr>
                <w:b/>
                <w:sz w:val="22"/>
                <w:szCs w:val="22"/>
              </w:rPr>
              <w:t>3hrs</w:t>
            </w:r>
          </w:p>
        </w:tc>
      </w:tr>
      <w:tr w:rsidR="0015785C" w:rsidRPr="007E17ED" w:rsidTr="0015785C">
        <w:trPr>
          <w:trHeight w:val="397"/>
        </w:trPr>
        <w:tc>
          <w:tcPr>
            <w:tcW w:w="1616" w:type="dxa"/>
            <w:tcBorders>
              <w:top w:val="single" w:sz="4" w:space="0" w:color="auto"/>
              <w:left w:val="single" w:sz="4" w:space="0" w:color="auto"/>
              <w:bottom w:val="single" w:sz="4" w:space="0" w:color="auto"/>
              <w:right w:val="single" w:sz="4" w:space="0" w:color="auto"/>
            </w:tcBorders>
            <w:vAlign w:val="center"/>
          </w:tcPr>
          <w:p w:rsidR="0015785C" w:rsidRPr="002157A5" w:rsidRDefault="0015785C" w:rsidP="0015785C">
            <w:pPr>
              <w:pStyle w:val="Title"/>
              <w:jc w:val="left"/>
              <w:rPr>
                <w:b/>
                <w:sz w:val="22"/>
                <w:szCs w:val="22"/>
              </w:rPr>
            </w:pPr>
            <w:r w:rsidRPr="002157A5">
              <w:rPr>
                <w:b/>
                <w:sz w:val="22"/>
                <w:szCs w:val="22"/>
              </w:rPr>
              <w:t xml:space="preserve">Course Name </w:t>
            </w:r>
          </w:p>
        </w:tc>
        <w:tc>
          <w:tcPr>
            <w:tcW w:w="6232" w:type="dxa"/>
            <w:tcBorders>
              <w:top w:val="single" w:sz="4" w:space="0" w:color="auto"/>
              <w:left w:val="single" w:sz="4" w:space="0" w:color="auto"/>
              <w:bottom w:val="single" w:sz="4" w:space="0" w:color="auto"/>
              <w:right w:val="single" w:sz="4" w:space="0" w:color="auto"/>
            </w:tcBorders>
            <w:vAlign w:val="center"/>
          </w:tcPr>
          <w:p w:rsidR="0015785C" w:rsidRPr="002157A5" w:rsidRDefault="0015785C" w:rsidP="0015785C">
            <w:pPr>
              <w:pStyle w:val="Title"/>
              <w:jc w:val="left"/>
              <w:rPr>
                <w:b/>
                <w:sz w:val="22"/>
                <w:szCs w:val="22"/>
              </w:rPr>
            </w:pPr>
            <w:r w:rsidRPr="002157A5">
              <w:rPr>
                <w:b/>
                <w:sz w:val="22"/>
                <w:szCs w:val="22"/>
              </w:rPr>
              <w:t xml:space="preserve">BIOMEDICAL SENSORS </w:t>
            </w:r>
          </w:p>
        </w:tc>
        <w:tc>
          <w:tcPr>
            <w:tcW w:w="1503" w:type="dxa"/>
            <w:tcBorders>
              <w:top w:val="single" w:sz="4" w:space="0" w:color="auto"/>
              <w:left w:val="single" w:sz="4" w:space="0" w:color="auto"/>
              <w:bottom w:val="single" w:sz="4" w:space="0" w:color="auto"/>
              <w:right w:val="single" w:sz="4" w:space="0" w:color="auto"/>
            </w:tcBorders>
            <w:vAlign w:val="center"/>
          </w:tcPr>
          <w:p w:rsidR="0015785C" w:rsidRPr="002157A5" w:rsidRDefault="0015785C" w:rsidP="0015785C">
            <w:pPr>
              <w:pStyle w:val="Title"/>
              <w:jc w:val="left"/>
              <w:rPr>
                <w:b/>
                <w:sz w:val="22"/>
                <w:szCs w:val="22"/>
              </w:rPr>
            </w:pPr>
            <w:r w:rsidRPr="002157A5">
              <w:rPr>
                <w:b/>
                <w:sz w:val="22"/>
                <w:szCs w:val="22"/>
              </w:rPr>
              <w:t xml:space="preserve">Max. </w:t>
            </w:r>
            <w:proofErr w:type="gramStart"/>
            <w:r w:rsidRPr="002157A5">
              <w:rPr>
                <w:b/>
                <w:sz w:val="22"/>
                <w:szCs w:val="22"/>
              </w:rPr>
              <w:t>marks</w:t>
            </w:r>
            <w:proofErr w:type="gramEnd"/>
            <w:r w:rsidRPr="002157A5">
              <w:rPr>
                <w:b/>
                <w:sz w:val="22"/>
                <w:szCs w:val="22"/>
              </w:rPr>
              <w:t xml:space="preserve"> </w:t>
            </w:r>
          </w:p>
        </w:tc>
        <w:tc>
          <w:tcPr>
            <w:tcW w:w="704" w:type="dxa"/>
            <w:tcBorders>
              <w:top w:val="single" w:sz="4" w:space="0" w:color="auto"/>
              <w:left w:val="single" w:sz="4" w:space="0" w:color="auto"/>
              <w:bottom w:val="single" w:sz="4" w:space="0" w:color="auto"/>
              <w:right w:val="single" w:sz="4" w:space="0" w:color="auto"/>
            </w:tcBorders>
            <w:vAlign w:val="center"/>
          </w:tcPr>
          <w:p w:rsidR="0015785C" w:rsidRPr="002157A5" w:rsidRDefault="0015785C" w:rsidP="0015785C">
            <w:pPr>
              <w:pStyle w:val="Title"/>
              <w:jc w:val="left"/>
              <w:rPr>
                <w:b/>
                <w:sz w:val="22"/>
                <w:szCs w:val="22"/>
              </w:rPr>
            </w:pPr>
            <w:r w:rsidRPr="002157A5">
              <w:rPr>
                <w:b/>
                <w:sz w:val="22"/>
                <w:szCs w:val="22"/>
              </w:rPr>
              <w:t>100</w:t>
            </w:r>
          </w:p>
        </w:tc>
      </w:tr>
    </w:tbl>
    <w:p w:rsidR="0015785C" w:rsidRPr="007E17ED" w:rsidRDefault="0015785C" w:rsidP="0015785C">
      <w:pPr>
        <w:rPr>
          <w:b/>
          <w:u w:val="single"/>
        </w:rPr>
      </w:pPr>
    </w:p>
    <w:tbl>
      <w:tblPr>
        <w:tblStyle w:val="TableGrid"/>
        <w:tblW w:w="5579" w:type="pct"/>
        <w:tblLook w:val="04A0" w:firstRow="1" w:lastRow="0" w:firstColumn="1" w:lastColumn="0" w:noHBand="0" w:noVBand="1"/>
      </w:tblPr>
      <w:tblGrid>
        <w:gridCol w:w="538"/>
        <w:gridCol w:w="461"/>
        <w:gridCol w:w="6933"/>
        <w:gridCol w:w="710"/>
        <w:gridCol w:w="567"/>
        <w:gridCol w:w="851"/>
      </w:tblGrid>
      <w:tr w:rsidR="0015785C" w:rsidRPr="007E17ED" w:rsidTr="00E0574C">
        <w:tc>
          <w:tcPr>
            <w:tcW w:w="267" w:type="pct"/>
            <w:vAlign w:val="center"/>
          </w:tcPr>
          <w:p w:rsidR="0015785C" w:rsidRPr="007E17ED" w:rsidRDefault="0015785C" w:rsidP="0015785C">
            <w:pPr>
              <w:jc w:val="center"/>
              <w:rPr>
                <w:b/>
              </w:rPr>
            </w:pPr>
            <w:r w:rsidRPr="007E17ED">
              <w:rPr>
                <w:b/>
              </w:rPr>
              <w:t>Q. No.</w:t>
            </w:r>
          </w:p>
        </w:tc>
        <w:tc>
          <w:tcPr>
            <w:tcW w:w="3675" w:type="pct"/>
            <w:gridSpan w:val="2"/>
            <w:vAlign w:val="center"/>
          </w:tcPr>
          <w:p w:rsidR="0015785C" w:rsidRPr="007E17ED" w:rsidRDefault="0015785C" w:rsidP="0015785C">
            <w:pPr>
              <w:jc w:val="center"/>
              <w:rPr>
                <w:b/>
              </w:rPr>
            </w:pPr>
            <w:r w:rsidRPr="007E17ED">
              <w:rPr>
                <w:b/>
              </w:rPr>
              <w:t>Questions</w:t>
            </w:r>
          </w:p>
        </w:tc>
        <w:tc>
          <w:tcPr>
            <w:tcW w:w="353" w:type="pct"/>
          </w:tcPr>
          <w:p w:rsidR="0015785C" w:rsidRPr="007E17ED" w:rsidRDefault="0015785C" w:rsidP="0015785C">
            <w:pPr>
              <w:jc w:val="center"/>
              <w:rPr>
                <w:b/>
              </w:rPr>
            </w:pPr>
          </w:p>
          <w:p w:rsidR="0015785C" w:rsidRPr="007E17ED" w:rsidRDefault="0015785C" w:rsidP="0015785C">
            <w:pPr>
              <w:jc w:val="center"/>
              <w:rPr>
                <w:b/>
              </w:rPr>
            </w:pPr>
            <w:r w:rsidRPr="007E17ED">
              <w:rPr>
                <w:b/>
              </w:rPr>
              <w:t>CO</w:t>
            </w:r>
          </w:p>
        </w:tc>
        <w:tc>
          <w:tcPr>
            <w:tcW w:w="282" w:type="pct"/>
          </w:tcPr>
          <w:p w:rsidR="0015785C" w:rsidRPr="007E17ED" w:rsidRDefault="0015785C" w:rsidP="0015785C">
            <w:pPr>
              <w:jc w:val="center"/>
              <w:rPr>
                <w:b/>
              </w:rPr>
            </w:pPr>
          </w:p>
          <w:p w:rsidR="0015785C" w:rsidRPr="007E17ED" w:rsidRDefault="0015785C" w:rsidP="0015785C">
            <w:pPr>
              <w:jc w:val="center"/>
              <w:rPr>
                <w:b/>
              </w:rPr>
            </w:pPr>
            <w:r w:rsidRPr="007E17ED">
              <w:rPr>
                <w:b/>
              </w:rPr>
              <w:t>BL</w:t>
            </w:r>
          </w:p>
          <w:p w:rsidR="0015785C" w:rsidRPr="007E17ED" w:rsidRDefault="0015785C" w:rsidP="0015785C">
            <w:pPr>
              <w:jc w:val="center"/>
              <w:rPr>
                <w:b/>
              </w:rPr>
            </w:pPr>
          </w:p>
        </w:tc>
        <w:tc>
          <w:tcPr>
            <w:tcW w:w="423" w:type="pct"/>
            <w:vAlign w:val="center"/>
          </w:tcPr>
          <w:p w:rsidR="0015785C" w:rsidRPr="007E17ED" w:rsidRDefault="0015785C" w:rsidP="0015785C">
            <w:pPr>
              <w:jc w:val="center"/>
              <w:rPr>
                <w:b/>
              </w:rPr>
            </w:pPr>
            <w:r w:rsidRPr="007E17ED">
              <w:rPr>
                <w:b/>
              </w:rPr>
              <w:t>Marks</w:t>
            </w:r>
          </w:p>
        </w:tc>
      </w:tr>
      <w:tr w:rsidR="0015785C" w:rsidRPr="007E17ED" w:rsidTr="00E0574C">
        <w:trPr>
          <w:trHeight w:val="397"/>
        </w:trPr>
        <w:tc>
          <w:tcPr>
            <w:tcW w:w="267" w:type="pct"/>
          </w:tcPr>
          <w:p w:rsidR="0015785C" w:rsidRPr="007E17ED" w:rsidRDefault="0015785C" w:rsidP="0015785C">
            <w:pPr>
              <w:jc w:val="center"/>
              <w:rPr>
                <w:b/>
              </w:rPr>
            </w:pPr>
          </w:p>
        </w:tc>
        <w:tc>
          <w:tcPr>
            <w:tcW w:w="4733" w:type="pct"/>
            <w:gridSpan w:val="5"/>
            <w:vAlign w:val="center"/>
          </w:tcPr>
          <w:p w:rsidR="0015785C" w:rsidRPr="007E17ED" w:rsidRDefault="0015785C" w:rsidP="0015785C">
            <w:pPr>
              <w:jc w:val="center"/>
              <w:rPr>
                <w:b/>
              </w:rPr>
            </w:pPr>
            <w:r w:rsidRPr="007E17ED">
              <w:rPr>
                <w:b/>
              </w:rPr>
              <w:t>PART-A(10X1=10 MARKS)</w:t>
            </w:r>
          </w:p>
        </w:tc>
      </w:tr>
      <w:tr w:rsidR="0015785C" w:rsidRPr="007E17ED" w:rsidTr="00E0574C">
        <w:tc>
          <w:tcPr>
            <w:tcW w:w="267" w:type="pct"/>
          </w:tcPr>
          <w:p w:rsidR="0015785C" w:rsidRPr="007E17ED" w:rsidRDefault="0015785C" w:rsidP="0015785C">
            <w:pPr>
              <w:jc w:val="center"/>
            </w:pPr>
            <w:r w:rsidRPr="007E17ED">
              <w:t>1.</w:t>
            </w:r>
          </w:p>
        </w:tc>
        <w:tc>
          <w:tcPr>
            <w:tcW w:w="3675" w:type="pct"/>
            <w:gridSpan w:val="2"/>
          </w:tcPr>
          <w:p w:rsidR="0015785C" w:rsidRPr="007E17ED" w:rsidRDefault="0015785C" w:rsidP="0015785C">
            <w:r w:rsidRPr="007E17ED">
              <w:rPr>
                <w:color w:val="000000"/>
              </w:rPr>
              <w:t>What is the relative error percentage of an observation taken by an ultrasonic sensor which predicts the distance of an object to be 2.12cm but the actual value is 2cm?</w:t>
            </w:r>
          </w:p>
        </w:tc>
        <w:tc>
          <w:tcPr>
            <w:tcW w:w="353" w:type="pct"/>
          </w:tcPr>
          <w:p w:rsidR="0015785C" w:rsidRPr="007E17ED" w:rsidRDefault="0015785C" w:rsidP="0015785C">
            <w:pPr>
              <w:jc w:val="center"/>
            </w:pPr>
            <w:r w:rsidRPr="007E17ED">
              <w:t>CO 2</w:t>
            </w:r>
          </w:p>
        </w:tc>
        <w:tc>
          <w:tcPr>
            <w:tcW w:w="282" w:type="pct"/>
          </w:tcPr>
          <w:p w:rsidR="0015785C" w:rsidRPr="007E17ED" w:rsidRDefault="0015785C" w:rsidP="0015785C">
            <w:pPr>
              <w:jc w:val="center"/>
            </w:pPr>
            <w:r w:rsidRPr="007E17ED">
              <w:t>A</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2.</w:t>
            </w:r>
          </w:p>
        </w:tc>
        <w:tc>
          <w:tcPr>
            <w:tcW w:w="3675" w:type="pct"/>
            <w:gridSpan w:val="2"/>
          </w:tcPr>
          <w:p w:rsidR="0015785C" w:rsidRPr="007E17ED" w:rsidRDefault="0015785C" w:rsidP="0015785C">
            <w:r w:rsidRPr="007E17ED">
              <w:t xml:space="preserve">Write the importance of rise time in a sensor while </w:t>
            </w:r>
            <w:proofErr w:type="spellStart"/>
            <w:r w:rsidRPr="007E17ED">
              <w:t>analyzing</w:t>
            </w:r>
            <w:proofErr w:type="spellEnd"/>
            <w:r w:rsidRPr="007E17ED">
              <w:t xml:space="preserve"> its dynamic characteristics.  </w:t>
            </w:r>
          </w:p>
        </w:tc>
        <w:tc>
          <w:tcPr>
            <w:tcW w:w="353" w:type="pct"/>
          </w:tcPr>
          <w:p w:rsidR="0015785C" w:rsidRPr="007E17ED" w:rsidRDefault="0015785C" w:rsidP="0015785C">
            <w:pPr>
              <w:jc w:val="center"/>
            </w:pPr>
            <w:r w:rsidRPr="007E17ED">
              <w:t>CO 1</w:t>
            </w:r>
          </w:p>
        </w:tc>
        <w:tc>
          <w:tcPr>
            <w:tcW w:w="282" w:type="pct"/>
          </w:tcPr>
          <w:p w:rsidR="0015785C" w:rsidRPr="007E17ED" w:rsidRDefault="0015785C" w:rsidP="0015785C">
            <w:pPr>
              <w:jc w:val="center"/>
            </w:pPr>
            <w:r w:rsidRPr="007E17ED">
              <w:t>A</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3.</w:t>
            </w:r>
          </w:p>
        </w:tc>
        <w:tc>
          <w:tcPr>
            <w:tcW w:w="3675" w:type="pct"/>
            <w:gridSpan w:val="2"/>
          </w:tcPr>
          <w:p w:rsidR="0015785C" w:rsidRPr="007E17ED" w:rsidRDefault="0015785C" w:rsidP="0015785C">
            <w:r w:rsidRPr="007E17ED">
              <w:t xml:space="preserve">How does hysteresis help in determining the static characteristics of a </w:t>
            </w:r>
            <w:proofErr w:type="gramStart"/>
            <w:r w:rsidRPr="007E17ED">
              <w:t>system.</w:t>
            </w:r>
            <w:proofErr w:type="gramEnd"/>
          </w:p>
        </w:tc>
        <w:tc>
          <w:tcPr>
            <w:tcW w:w="353" w:type="pct"/>
          </w:tcPr>
          <w:p w:rsidR="0015785C" w:rsidRPr="007E17ED" w:rsidRDefault="0015785C" w:rsidP="0015785C">
            <w:pPr>
              <w:jc w:val="center"/>
            </w:pPr>
            <w:r w:rsidRPr="007E17ED">
              <w:t>CO 4</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4.</w:t>
            </w:r>
          </w:p>
        </w:tc>
        <w:tc>
          <w:tcPr>
            <w:tcW w:w="3675" w:type="pct"/>
            <w:gridSpan w:val="2"/>
          </w:tcPr>
          <w:p w:rsidR="0015785C" w:rsidRPr="007E17ED" w:rsidRDefault="0015785C" w:rsidP="0015785C">
            <w:r w:rsidRPr="007E17ED">
              <w:t>Name the electrode used for measuring ECG.</w:t>
            </w:r>
          </w:p>
        </w:tc>
        <w:tc>
          <w:tcPr>
            <w:tcW w:w="353" w:type="pct"/>
          </w:tcPr>
          <w:p w:rsidR="0015785C" w:rsidRPr="007E17ED" w:rsidRDefault="0015785C" w:rsidP="0015785C">
            <w:pPr>
              <w:jc w:val="center"/>
            </w:pPr>
            <w:r w:rsidRPr="007E17ED">
              <w:t>CO 5</w:t>
            </w:r>
          </w:p>
        </w:tc>
        <w:tc>
          <w:tcPr>
            <w:tcW w:w="282" w:type="pct"/>
          </w:tcPr>
          <w:p w:rsidR="0015785C" w:rsidRPr="007E17ED" w:rsidRDefault="0015785C" w:rsidP="0015785C">
            <w:pPr>
              <w:jc w:val="center"/>
            </w:pPr>
            <w:r w:rsidRPr="007E17ED">
              <w:t>R</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5.</w:t>
            </w:r>
          </w:p>
        </w:tc>
        <w:tc>
          <w:tcPr>
            <w:tcW w:w="3675" w:type="pct"/>
            <w:gridSpan w:val="2"/>
          </w:tcPr>
          <w:p w:rsidR="0015785C" w:rsidRPr="007E17ED" w:rsidRDefault="0015785C" w:rsidP="0015785C">
            <w:r w:rsidRPr="007E17ED">
              <w:t xml:space="preserve">Mention the types of biosensors classified under </w:t>
            </w:r>
            <w:proofErr w:type="spellStart"/>
            <w:r w:rsidRPr="007E17ED">
              <w:t>biorecognition</w:t>
            </w:r>
            <w:proofErr w:type="spellEnd"/>
            <w:r w:rsidRPr="007E17ED">
              <w:t xml:space="preserve"> element.</w:t>
            </w:r>
          </w:p>
        </w:tc>
        <w:tc>
          <w:tcPr>
            <w:tcW w:w="353" w:type="pct"/>
          </w:tcPr>
          <w:p w:rsidR="0015785C" w:rsidRPr="007E17ED" w:rsidRDefault="0015785C" w:rsidP="0015785C">
            <w:pPr>
              <w:jc w:val="center"/>
            </w:pPr>
            <w:r w:rsidRPr="007E17ED">
              <w:t>CO 6</w:t>
            </w:r>
          </w:p>
        </w:tc>
        <w:tc>
          <w:tcPr>
            <w:tcW w:w="282" w:type="pct"/>
          </w:tcPr>
          <w:p w:rsidR="0015785C" w:rsidRPr="007E17ED" w:rsidRDefault="0015785C" w:rsidP="0015785C">
            <w:pPr>
              <w:jc w:val="center"/>
            </w:pPr>
            <w:r w:rsidRPr="007E17ED">
              <w:t>R</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6.</w:t>
            </w:r>
          </w:p>
        </w:tc>
        <w:tc>
          <w:tcPr>
            <w:tcW w:w="3675" w:type="pct"/>
            <w:gridSpan w:val="2"/>
            <w:vAlign w:val="center"/>
          </w:tcPr>
          <w:p w:rsidR="0015785C" w:rsidRPr="007E17ED" w:rsidRDefault="0015785C" w:rsidP="0015785C">
            <w:r w:rsidRPr="007E17ED">
              <w:t>RTD shows ……………. temperature coefficient</w:t>
            </w:r>
          </w:p>
        </w:tc>
        <w:tc>
          <w:tcPr>
            <w:tcW w:w="353" w:type="pct"/>
          </w:tcPr>
          <w:p w:rsidR="0015785C" w:rsidRPr="007E17ED" w:rsidRDefault="0015785C" w:rsidP="0015785C">
            <w:pPr>
              <w:jc w:val="center"/>
            </w:pPr>
            <w:r w:rsidRPr="007E17ED">
              <w:t>CO 1</w:t>
            </w:r>
          </w:p>
        </w:tc>
        <w:tc>
          <w:tcPr>
            <w:tcW w:w="282" w:type="pct"/>
          </w:tcPr>
          <w:p w:rsidR="0015785C" w:rsidRPr="007E17ED" w:rsidRDefault="0015785C" w:rsidP="0015785C">
            <w:pPr>
              <w:jc w:val="center"/>
            </w:pPr>
            <w:r w:rsidRPr="007E17ED">
              <w:t>R</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7.</w:t>
            </w:r>
          </w:p>
        </w:tc>
        <w:tc>
          <w:tcPr>
            <w:tcW w:w="3675" w:type="pct"/>
            <w:gridSpan w:val="2"/>
            <w:vAlign w:val="center"/>
          </w:tcPr>
          <w:p w:rsidR="0015785C" w:rsidRPr="007E17ED" w:rsidRDefault="0015785C" w:rsidP="0015785C">
            <w:pPr>
              <w:shd w:val="clear" w:color="auto" w:fill="FFFFFF"/>
              <w:spacing w:line="360" w:lineRule="atLeast"/>
              <w:rPr>
                <w:color w:val="000000"/>
              </w:rPr>
            </w:pPr>
            <w:r w:rsidRPr="007E17ED">
              <w:rPr>
                <w:color w:val="000000"/>
              </w:rPr>
              <w:t>Which of the following is FALSE about sensory pathway </w:t>
            </w:r>
          </w:p>
          <w:p w:rsidR="0015785C" w:rsidRPr="007E17ED" w:rsidRDefault="0015785C" w:rsidP="0015785C">
            <w:pPr>
              <w:shd w:val="clear" w:color="auto" w:fill="FFFFFF"/>
              <w:rPr>
                <w:color w:val="000000"/>
              </w:rPr>
            </w:pPr>
          </w:p>
          <w:p w:rsidR="0015785C" w:rsidRPr="007E17ED" w:rsidRDefault="0015785C" w:rsidP="0015785C">
            <w:pPr>
              <w:shd w:val="clear" w:color="auto" w:fill="FFFFFF"/>
              <w:rPr>
                <w:color w:val="000000"/>
              </w:rPr>
            </w:pPr>
            <w:proofErr w:type="spellStart"/>
            <w:r w:rsidRPr="007E17ED">
              <w:rPr>
                <w:color w:val="000000"/>
              </w:rPr>
              <w:t>a.It</w:t>
            </w:r>
            <w:proofErr w:type="spellEnd"/>
            <w:r w:rsidRPr="007E17ED">
              <w:rPr>
                <w:color w:val="000000"/>
              </w:rPr>
              <w:t xml:space="preserve"> usually takes 3 orders of neuron to reach brain</w:t>
            </w:r>
          </w:p>
          <w:p w:rsidR="0015785C" w:rsidRPr="007E17ED" w:rsidRDefault="0015785C" w:rsidP="0015785C">
            <w:pPr>
              <w:shd w:val="clear" w:color="auto" w:fill="FFFFFF"/>
              <w:rPr>
                <w:color w:val="000000"/>
              </w:rPr>
            </w:pPr>
            <w:proofErr w:type="spellStart"/>
            <w:r w:rsidRPr="007E17ED">
              <w:rPr>
                <w:color w:val="000000"/>
              </w:rPr>
              <w:t>bThe</w:t>
            </w:r>
            <w:proofErr w:type="spellEnd"/>
            <w:r w:rsidRPr="007E17ED">
              <w:rPr>
                <w:color w:val="000000"/>
              </w:rPr>
              <w:t xml:space="preserve"> sensory tract usually crosses to opposite side cerebrum</w:t>
            </w:r>
          </w:p>
          <w:p w:rsidR="0015785C" w:rsidRPr="007E17ED" w:rsidRDefault="0015785C" w:rsidP="0015785C">
            <w:pPr>
              <w:shd w:val="clear" w:color="auto" w:fill="FFFFFF"/>
              <w:rPr>
                <w:color w:val="000000"/>
              </w:rPr>
            </w:pPr>
            <w:proofErr w:type="spellStart"/>
            <w:r w:rsidRPr="007E17ED">
              <w:rPr>
                <w:color w:val="000000"/>
              </w:rPr>
              <w:t>c.Stimuli</w:t>
            </w:r>
            <w:proofErr w:type="spellEnd"/>
            <w:r w:rsidRPr="007E17ED">
              <w:rPr>
                <w:color w:val="000000"/>
              </w:rPr>
              <w:t xml:space="preserve"> to the receptor always comes from the exterior</w:t>
            </w:r>
          </w:p>
          <w:p w:rsidR="0015785C" w:rsidRPr="007E17ED" w:rsidRDefault="0015785C" w:rsidP="0015785C">
            <w:pPr>
              <w:shd w:val="clear" w:color="auto" w:fill="FFFFFF"/>
              <w:rPr>
                <w:color w:val="000000"/>
              </w:rPr>
            </w:pPr>
            <w:proofErr w:type="spellStart"/>
            <w:r w:rsidRPr="007E17ED">
              <w:rPr>
                <w:color w:val="000000"/>
              </w:rPr>
              <w:t>d.Thalamus</w:t>
            </w:r>
            <w:proofErr w:type="spellEnd"/>
            <w:r w:rsidRPr="007E17ED">
              <w:rPr>
                <w:color w:val="000000"/>
              </w:rPr>
              <w:t xml:space="preserve"> is the relay centre for all sensory information</w:t>
            </w:r>
          </w:p>
        </w:tc>
        <w:tc>
          <w:tcPr>
            <w:tcW w:w="353" w:type="pct"/>
          </w:tcPr>
          <w:p w:rsidR="0015785C" w:rsidRPr="007E17ED" w:rsidRDefault="0015785C" w:rsidP="0015785C">
            <w:pPr>
              <w:jc w:val="center"/>
            </w:pPr>
            <w:r w:rsidRPr="007E17ED">
              <w:t>CO 4</w:t>
            </w:r>
          </w:p>
        </w:tc>
        <w:tc>
          <w:tcPr>
            <w:tcW w:w="282" w:type="pct"/>
          </w:tcPr>
          <w:p w:rsidR="0015785C" w:rsidRPr="007E17ED" w:rsidRDefault="0015785C" w:rsidP="0015785C">
            <w:pPr>
              <w:jc w:val="center"/>
            </w:pPr>
            <w:r w:rsidRPr="007E17ED">
              <w:t>A</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8.</w:t>
            </w:r>
          </w:p>
        </w:tc>
        <w:tc>
          <w:tcPr>
            <w:tcW w:w="3675" w:type="pct"/>
            <w:gridSpan w:val="2"/>
            <w:vAlign w:val="center"/>
          </w:tcPr>
          <w:p w:rsidR="0015785C" w:rsidRPr="007E17ED" w:rsidRDefault="0015785C" w:rsidP="0015785C">
            <w:r w:rsidRPr="007E17ED">
              <w:t>Define biochemical sensor.</w:t>
            </w:r>
          </w:p>
        </w:tc>
        <w:tc>
          <w:tcPr>
            <w:tcW w:w="353" w:type="pct"/>
          </w:tcPr>
          <w:p w:rsidR="0015785C" w:rsidRPr="007E17ED" w:rsidRDefault="0015785C" w:rsidP="0015785C">
            <w:pPr>
              <w:jc w:val="center"/>
            </w:pPr>
            <w:r w:rsidRPr="007E17ED">
              <w:t>CO 3</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9.</w:t>
            </w:r>
          </w:p>
        </w:tc>
        <w:tc>
          <w:tcPr>
            <w:tcW w:w="3675" w:type="pct"/>
            <w:gridSpan w:val="2"/>
          </w:tcPr>
          <w:p w:rsidR="0015785C" w:rsidRPr="007E17ED" w:rsidRDefault="0015785C" w:rsidP="0015785C">
            <w:r w:rsidRPr="007E17ED">
              <w:t>Name the sensor used in digital thermometer.</w:t>
            </w:r>
          </w:p>
        </w:tc>
        <w:tc>
          <w:tcPr>
            <w:tcW w:w="353" w:type="pct"/>
          </w:tcPr>
          <w:p w:rsidR="0015785C" w:rsidRPr="007E17ED" w:rsidRDefault="0015785C" w:rsidP="0015785C">
            <w:pPr>
              <w:jc w:val="center"/>
            </w:pPr>
            <w:r w:rsidRPr="007E17ED">
              <w:t xml:space="preserve">CO 5 </w:t>
            </w:r>
          </w:p>
        </w:tc>
        <w:tc>
          <w:tcPr>
            <w:tcW w:w="282" w:type="pct"/>
          </w:tcPr>
          <w:p w:rsidR="0015785C" w:rsidRPr="007E17ED" w:rsidRDefault="0015785C" w:rsidP="0015785C">
            <w:pPr>
              <w:jc w:val="center"/>
            </w:pPr>
            <w:r w:rsidRPr="007E17ED">
              <w:t>R</w:t>
            </w:r>
          </w:p>
        </w:tc>
        <w:tc>
          <w:tcPr>
            <w:tcW w:w="423" w:type="pct"/>
          </w:tcPr>
          <w:p w:rsidR="0015785C" w:rsidRPr="007E17ED" w:rsidRDefault="0015785C" w:rsidP="0015785C">
            <w:pPr>
              <w:jc w:val="center"/>
            </w:pPr>
            <w:r w:rsidRPr="007E17ED">
              <w:t>1</w:t>
            </w:r>
          </w:p>
        </w:tc>
      </w:tr>
      <w:tr w:rsidR="0015785C" w:rsidRPr="007E17ED" w:rsidTr="00E0574C">
        <w:tc>
          <w:tcPr>
            <w:tcW w:w="267" w:type="pct"/>
          </w:tcPr>
          <w:p w:rsidR="0015785C" w:rsidRPr="007E17ED" w:rsidRDefault="0015785C" w:rsidP="0015785C">
            <w:pPr>
              <w:jc w:val="center"/>
            </w:pPr>
            <w:r w:rsidRPr="007E17ED">
              <w:t>10.</w:t>
            </w:r>
          </w:p>
        </w:tc>
        <w:tc>
          <w:tcPr>
            <w:tcW w:w="3675" w:type="pct"/>
            <w:gridSpan w:val="2"/>
          </w:tcPr>
          <w:p w:rsidR="0015785C" w:rsidRPr="007E17ED" w:rsidRDefault="0015785C" w:rsidP="0015785C">
            <w:pPr>
              <w:shd w:val="clear" w:color="auto" w:fill="FFFFFF"/>
              <w:spacing w:line="360" w:lineRule="atLeast"/>
            </w:pPr>
            <w:r w:rsidRPr="007E17ED">
              <w:t>Specify the resistance range of a sweaty skin. </w:t>
            </w:r>
          </w:p>
        </w:tc>
        <w:tc>
          <w:tcPr>
            <w:tcW w:w="353" w:type="pct"/>
          </w:tcPr>
          <w:p w:rsidR="0015785C" w:rsidRPr="007E17ED" w:rsidRDefault="0015785C" w:rsidP="0015785C">
            <w:pPr>
              <w:jc w:val="center"/>
            </w:pPr>
            <w:r w:rsidRPr="007E17ED">
              <w:t>CO 4</w:t>
            </w:r>
          </w:p>
        </w:tc>
        <w:tc>
          <w:tcPr>
            <w:tcW w:w="282" w:type="pct"/>
          </w:tcPr>
          <w:p w:rsidR="0015785C" w:rsidRPr="007E17ED" w:rsidRDefault="0015785C" w:rsidP="0015785C">
            <w:pPr>
              <w:jc w:val="center"/>
            </w:pPr>
            <w:r w:rsidRPr="007E17ED">
              <w:t>R</w:t>
            </w:r>
          </w:p>
        </w:tc>
        <w:tc>
          <w:tcPr>
            <w:tcW w:w="423" w:type="pct"/>
          </w:tcPr>
          <w:p w:rsidR="0015785C" w:rsidRPr="007E17ED" w:rsidRDefault="0015785C" w:rsidP="0015785C">
            <w:pPr>
              <w:jc w:val="center"/>
            </w:pPr>
            <w:r w:rsidRPr="007E17ED">
              <w:t>1</w:t>
            </w:r>
          </w:p>
        </w:tc>
      </w:tr>
      <w:tr w:rsidR="0015785C" w:rsidRPr="007E17ED" w:rsidTr="00E0574C">
        <w:trPr>
          <w:trHeight w:val="397"/>
        </w:trPr>
        <w:tc>
          <w:tcPr>
            <w:tcW w:w="267" w:type="pct"/>
          </w:tcPr>
          <w:p w:rsidR="0015785C" w:rsidRPr="007E17ED" w:rsidRDefault="0015785C" w:rsidP="0015785C">
            <w:pPr>
              <w:jc w:val="center"/>
              <w:rPr>
                <w:b/>
              </w:rPr>
            </w:pPr>
          </w:p>
        </w:tc>
        <w:tc>
          <w:tcPr>
            <w:tcW w:w="4733" w:type="pct"/>
            <w:gridSpan w:val="5"/>
            <w:vAlign w:val="center"/>
          </w:tcPr>
          <w:p w:rsidR="0015785C" w:rsidRPr="007E17ED" w:rsidRDefault="0015785C" w:rsidP="0015785C">
            <w:pPr>
              <w:jc w:val="center"/>
              <w:rPr>
                <w:b/>
              </w:rPr>
            </w:pPr>
            <w:r w:rsidRPr="007E17ED">
              <w:rPr>
                <w:b/>
              </w:rPr>
              <w:t>PART B (6 X 3= 18 MARKS)</w:t>
            </w:r>
          </w:p>
        </w:tc>
      </w:tr>
      <w:tr w:rsidR="0015785C" w:rsidRPr="007E17ED" w:rsidTr="00E0574C">
        <w:tc>
          <w:tcPr>
            <w:tcW w:w="267" w:type="pct"/>
          </w:tcPr>
          <w:p w:rsidR="0015785C" w:rsidRPr="007E17ED" w:rsidRDefault="0015785C" w:rsidP="0015785C">
            <w:r w:rsidRPr="007E17ED">
              <w:t>11.</w:t>
            </w:r>
          </w:p>
        </w:tc>
        <w:tc>
          <w:tcPr>
            <w:tcW w:w="3675" w:type="pct"/>
            <w:gridSpan w:val="2"/>
          </w:tcPr>
          <w:p w:rsidR="0015785C" w:rsidRPr="007E17ED" w:rsidRDefault="0015785C" w:rsidP="0015785C">
            <w:r w:rsidRPr="007E17ED">
              <w:t>Comprehend the principle of conduction in thermocouples.</w:t>
            </w:r>
          </w:p>
        </w:tc>
        <w:tc>
          <w:tcPr>
            <w:tcW w:w="353" w:type="pct"/>
          </w:tcPr>
          <w:p w:rsidR="0015785C" w:rsidRPr="007E17ED" w:rsidRDefault="0015785C" w:rsidP="0015785C">
            <w:pPr>
              <w:jc w:val="center"/>
            </w:pPr>
            <w:r w:rsidRPr="007E17ED">
              <w:t>CO 1</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3</w:t>
            </w:r>
          </w:p>
        </w:tc>
      </w:tr>
      <w:tr w:rsidR="0015785C" w:rsidRPr="007E17ED" w:rsidTr="00E0574C">
        <w:tc>
          <w:tcPr>
            <w:tcW w:w="267" w:type="pct"/>
          </w:tcPr>
          <w:p w:rsidR="0015785C" w:rsidRPr="007E17ED" w:rsidRDefault="0015785C" w:rsidP="0015785C">
            <w:r w:rsidRPr="007E17ED">
              <w:t>12.</w:t>
            </w:r>
          </w:p>
        </w:tc>
        <w:tc>
          <w:tcPr>
            <w:tcW w:w="3675" w:type="pct"/>
            <w:gridSpan w:val="2"/>
          </w:tcPr>
          <w:p w:rsidR="0015785C" w:rsidRPr="007E17ED" w:rsidRDefault="0015785C" w:rsidP="0015785C">
            <w:r w:rsidRPr="007E17ED">
              <w:t>Define mechanoreceptors.</w:t>
            </w:r>
          </w:p>
        </w:tc>
        <w:tc>
          <w:tcPr>
            <w:tcW w:w="353" w:type="pct"/>
          </w:tcPr>
          <w:p w:rsidR="0015785C" w:rsidRPr="007E17ED" w:rsidRDefault="0015785C" w:rsidP="0015785C">
            <w:pPr>
              <w:jc w:val="center"/>
            </w:pPr>
            <w:r w:rsidRPr="007E17ED">
              <w:t>CO 2</w:t>
            </w:r>
          </w:p>
        </w:tc>
        <w:tc>
          <w:tcPr>
            <w:tcW w:w="282" w:type="pct"/>
          </w:tcPr>
          <w:p w:rsidR="0015785C" w:rsidRPr="007E17ED" w:rsidRDefault="0015785C" w:rsidP="0015785C">
            <w:pPr>
              <w:jc w:val="center"/>
            </w:pPr>
            <w:r w:rsidRPr="007E17ED">
              <w:t>R</w:t>
            </w:r>
          </w:p>
        </w:tc>
        <w:tc>
          <w:tcPr>
            <w:tcW w:w="423" w:type="pct"/>
          </w:tcPr>
          <w:p w:rsidR="0015785C" w:rsidRPr="007E17ED" w:rsidRDefault="0015785C" w:rsidP="0015785C">
            <w:pPr>
              <w:jc w:val="center"/>
            </w:pPr>
            <w:r w:rsidRPr="007E17ED">
              <w:t>3</w:t>
            </w:r>
          </w:p>
        </w:tc>
      </w:tr>
      <w:tr w:rsidR="0015785C" w:rsidRPr="007E17ED" w:rsidTr="00E0574C">
        <w:tc>
          <w:tcPr>
            <w:tcW w:w="267" w:type="pct"/>
          </w:tcPr>
          <w:p w:rsidR="0015785C" w:rsidRPr="007E17ED" w:rsidRDefault="0015785C" w:rsidP="0015785C">
            <w:r w:rsidRPr="007E17ED">
              <w:t>13.</w:t>
            </w:r>
          </w:p>
        </w:tc>
        <w:tc>
          <w:tcPr>
            <w:tcW w:w="3675" w:type="pct"/>
            <w:gridSpan w:val="2"/>
          </w:tcPr>
          <w:p w:rsidR="0015785C" w:rsidRPr="007E17ED" w:rsidRDefault="0015785C" w:rsidP="0015785C">
            <w:r w:rsidRPr="007E17ED">
              <w:t xml:space="preserve">Write about capacitive sensor with neat sketch. </w:t>
            </w:r>
          </w:p>
        </w:tc>
        <w:tc>
          <w:tcPr>
            <w:tcW w:w="353" w:type="pct"/>
          </w:tcPr>
          <w:p w:rsidR="0015785C" w:rsidRPr="007E17ED" w:rsidRDefault="0015785C" w:rsidP="0015785C">
            <w:pPr>
              <w:jc w:val="center"/>
            </w:pPr>
            <w:r w:rsidRPr="007E17ED">
              <w:t>CO 5</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3</w:t>
            </w:r>
          </w:p>
        </w:tc>
      </w:tr>
      <w:tr w:rsidR="0015785C" w:rsidRPr="007E17ED" w:rsidTr="00E0574C">
        <w:tc>
          <w:tcPr>
            <w:tcW w:w="267" w:type="pct"/>
          </w:tcPr>
          <w:p w:rsidR="0015785C" w:rsidRPr="007E17ED" w:rsidRDefault="0015785C" w:rsidP="0015785C">
            <w:r w:rsidRPr="007E17ED">
              <w:t>14.</w:t>
            </w:r>
          </w:p>
        </w:tc>
        <w:tc>
          <w:tcPr>
            <w:tcW w:w="3675" w:type="pct"/>
            <w:gridSpan w:val="2"/>
          </w:tcPr>
          <w:p w:rsidR="0015785C" w:rsidRPr="007E17ED" w:rsidRDefault="0015785C" w:rsidP="0015785C">
            <w:r w:rsidRPr="007E17ED">
              <w:rPr>
                <w:color w:val="000000"/>
              </w:rPr>
              <w:t>A thermometer</w:t>
            </w:r>
            <w:r w:rsidRPr="007E17ED">
              <w:rPr>
                <w:b/>
                <w:bCs/>
                <w:color w:val="000000"/>
              </w:rPr>
              <w:t> </w:t>
            </w:r>
            <w:r w:rsidRPr="007E17ED">
              <w:rPr>
                <w:color w:val="000000"/>
              </w:rPr>
              <w:t>is calibrated for the range of 100</w:t>
            </w:r>
            <w:r w:rsidRPr="007E17ED">
              <w:rPr>
                <w:color w:val="000000"/>
                <w:vertAlign w:val="superscript"/>
              </w:rPr>
              <w:t>0</w:t>
            </w:r>
            <w:r w:rsidRPr="007E17ED">
              <w:rPr>
                <w:color w:val="000000"/>
              </w:rPr>
              <w:t>C to 150</w:t>
            </w:r>
            <w:r w:rsidRPr="007E17ED">
              <w:rPr>
                <w:color w:val="000000"/>
                <w:vertAlign w:val="superscript"/>
              </w:rPr>
              <w:t>0</w:t>
            </w:r>
            <w:r w:rsidRPr="007E17ED">
              <w:rPr>
                <w:color w:val="000000"/>
              </w:rPr>
              <w:t>C. The accuracy is specified within 0.25 percent. What is the maximum static error?</w:t>
            </w:r>
          </w:p>
        </w:tc>
        <w:tc>
          <w:tcPr>
            <w:tcW w:w="353" w:type="pct"/>
          </w:tcPr>
          <w:p w:rsidR="0015785C" w:rsidRPr="007E17ED" w:rsidRDefault="0015785C" w:rsidP="0015785C">
            <w:pPr>
              <w:jc w:val="center"/>
            </w:pPr>
            <w:r w:rsidRPr="007E17ED">
              <w:t>CO 6</w:t>
            </w:r>
          </w:p>
        </w:tc>
        <w:tc>
          <w:tcPr>
            <w:tcW w:w="282" w:type="pct"/>
          </w:tcPr>
          <w:p w:rsidR="0015785C" w:rsidRPr="007E17ED" w:rsidRDefault="0015785C" w:rsidP="0015785C">
            <w:pPr>
              <w:jc w:val="center"/>
            </w:pPr>
            <w:r w:rsidRPr="007E17ED">
              <w:t>A</w:t>
            </w:r>
          </w:p>
        </w:tc>
        <w:tc>
          <w:tcPr>
            <w:tcW w:w="423" w:type="pct"/>
          </w:tcPr>
          <w:p w:rsidR="0015785C" w:rsidRPr="007E17ED" w:rsidRDefault="0015785C" w:rsidP="0015785C">
            <w:pPr>
              <w:jc w:val="center"/>
            </w:pPr>
            <w:r w:rsidRPr="007E17ED">
              <w:t>3</w:t>
            </w:r>
          </w:p>
        </w:tc>
      </w:tr>
      <w:tr w:rsidR="0015785C" w:rsidRPr="007E17ED" w:rsidTr="00E0574C">
        <w:tc>
          <w:tcPr>
            <w:tcW w:w="267" w:type="pct"/>
          </w:tcPr>
          <w:p w:rsidR="0015785C" w:rsidRPr="007E17ED" w:rsidRDefault="0015785C" w:rsidP="0015785C">
            <w:r w:rsidRPr="007E17ED">
              <w:t>15.</w:t>
            </w:r>
          </w:p>
        </w:tc>
        <w:tc>
          <w:tcPr>
            <w:tcW w:w="3675" w:type="pct"/>
            <w:gridSpan w:val="2"/>
          </w:tcPr>
          <w:p w:rsidR="0015785C" w:rsidRPr="007E17ED" w:rsidRDefault="0015785C" w:rsidP="0015785C">
            <w:pPr>
              <w:jc w:val="both"/>
            </w:pPr>
            <w:r w:rsidRPr="007E17ED">
              <w:t>Sketch the block diagram of Medical Instrumentation system</w:t>
            </w:r>
          </w:p>
        </w:tc>
        <w:tc>
          <w:tcPr>
            <w:tcW w:w="353" w:type="pct"/>
          </w:tcPr>
          <w:p w:rsidR="0015785C" w:rsidRPr="007E17ED" w:rsidRDefault="0015785C" w:rsidP="0015785C">
            <w:pPr>
              <w:jc w:val="center"/>
            </w:pPr>
            <w:r w:rsidRPr="007E17ED">
              <w:t>CO 4</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3</w:t>
            </w:r>
          </w:p>
        </w:tc>
      </w:tr>
      <w:tr w:rsidR="0015785C" w:rsidRPr="007E17ED" w:rsidTr="00E0574C">
        <w:tc>
          <w:tcPr>
            <w:tcW w:w="267" w:type="pct"/>
          </w:tcPr>
          <w:p w:rsidR="0015785C" w:rsidRPr="007E17ED" w:rsidRDefault="0015785C" w:rsidP="0015785C">
            <w:r w:rsidRPr="007E17ED">
              <w:t>16.</w:t>
            </w:r>
          </w:p>
        </w:tc>
        <w:tc>
          <w:tcPr>
            <w:tcW w:w="3675" w:type="pct"/>
            <w:gridSpan w:val="2"/>
          </w:tcPr>
          <w:p w:rsidR="0015785C" w:rsidRPr="007E17ED" w:rsidRDefault="0015785C" w:rsidP="0015785C">
            <w:r w:rsidRPr="007E17ED">
              <w:t>Differentiate action potential and resting potential</w:t>
            </w:r>
          </w:p>
        </w:tc>
        <w:tc>
          <w:tcPr>
            <w:tcW w:w="353" w:type="pct"/>
          </w:tcPr>
          <w:p w:rsidR="0015785C" w:rsidRPr="007E17ED" w:rsidRDefault="0015785C" w:rsidP="0015785C">
            <w:pPr>
              <w:jc w:val="center"/>
            </w:pPr>
            <w:r w:rsidRPr="007E17ED">
              <w:t>CO 3</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3</w:t>
            </w:r>
          </w:p>
        </w:tc>
      </w:tr>
      <w:tr w:rsidR="0015785C" w:rsidRPr="007E17ED" w:rsidTr="00E0574C">
        <w:trPr>
          <w:trHeight w:val="232"/>
        </w:trPr>
        <w:tc>
          <w:tcPr>
            <w:tcW w:w="267" w:type="pct"/>
          </w:tcPr>
          <w:p w:rsidR="0015785C" w:rsidRPr="007E17ED" w:rsidRDefault="0015785C" w:rsidP="0015785C">
            <w:pPr>
              <w:jc w:val="center"/>
              <w:rPr>
                <w:b/>
              </w:rPr>
            </w:pPr>
          </w:p>
        </w:tc>
        <w:tc>
          <w:tcPr>
            <w:tcW w:w="4733" w:type="pct"/>
            <w:gridSpan w:val="5"/>
          </w:tcPr>
          <w:p w:rsidR="0015785C" w:rsidRPr="007E17ED" w:rsidRDefault="0015785C" w:rsidP="0015785C">
            <w:pPr>
              <w:jc w:val="center"/>
              <w:rPr>
                <w:b/>
              </w:rPr>
            </w:pPr>
            <w:r w:rsidRPr="007E17ED">
              <w:rPr>
                <w:b/>
              </w:rPr>
              <w:t>PART C (6 X 12= 60 MARKS)</w:t>
            </w:r>
          </w:p>
          <w:p w:rsidR="0015785C" w:rsidRPr="007E17ED" w:rsidRDefault="0015785C" w:rsidP="0015785C">
            <w:pPr>
              <w:jc w:val="center"/>
              <w:rPr>
                <w:b/>
              </w:rPr>
            </w:pPr>
            <w:r w:rsidRPr="007E17ED">
              <w:rPr>
                <w:b/>
              </w:rPr>
              <w:t xml:space="preserve">(Answer any five Questions from Q.no 17 to 23. </w:t>
            </w:r>
            <w:proofErr w:type="spellStart"/>
            <w:r w:rsidRPr="007E17ED">
              <w:rPr>
                <w:b/>
              </w:rPr>
              <w:t>Q.No</w:t>
            </w:r>
            <w:proofErr w:type="spellEnd"/>
            <w:r w:rsidRPr="007E17ED">
              <w:rPr>
                <w:b/>
              </w:rPr>
              <w:t xml:space="preserve"> 24 is a Compulsory Question)</w:t>
            </w:r>
          </w:p>
        </w:tc>
      </w:tr>
      <w:tr w:rsidR="0015785C" w:rsidRPr="007E17ED" w:rsidTr="00E0574C">
        <w:trPr>
          <w:trHeight w:val="232"/>
        </w:trPr>
        <w:tc>
          <w:tcPr>
            <w:tcW w:w="267" w:type="pct"/>
          </w:tcPr>
          <w:p w:rsidR="0015785C" w:rsidRPr="007E17ED" w:rsidRDefault="0015785C" w:rsidP="0015785C">
            <w:pPr>
              <w:jc w:val="center"/>
            </w:pPr>
            <w:r w:rsidRPr="007E17ED">
              <w:t>17.</w:t>
            </w:r>
          </w:p>
        </w:tc>
        <w:tc>
          <w:tcPr>
            <w:tcW w:w="229" w:type="pct"/>
          </w:tcPr>
          <w:p w:rsidR="0015785C" w:rsidRPr="007E17ED" w:rsidRDefault="0015785C" w:rsidP="0015785C">
            <w:pPr>
              <w:jc w:val="center"/>
            </w:pPr>
            <w:r w:rsidRPr="007E17ED">
              <w:t>a.</w:t>
            </w:r>
          </w:p>
        </w:tc>
        <w:tc>
          <w:tcPr>
            <w:tcW w:w="3446" w:type="pct"/>
          </w:tcPr>
          <w:p w:rsidR="0015785C" w:rsidRPr="007E17ED" w:rsidRDefault="0015785C" w:rsidP="0015785C">
            <w:pPr>
              <w:jc w:val="both"/>
            </w:pPr>
            <w:r w:rsidRPr="007E17ED">
              <w:t>Discuss in detail the Static characteristics of a sensor</w:t>
            </w:r>
          </w:p>
        </w:tc>
        <w:tc>
          <w:tcPr>
            <w:tcW w:w="353" w:type="pct"/>
          </w:tcPr>
          <w:p w:rsidR="0015785C" w:rsidRPr="007E17ED" w:rsidRDefault="0015785C" w:rsidP="0015785C">
            <w:pPr>
              <w:jc w:val="center"/>
            </w:pPr>
            <w:r w:rsidRPr="007E17ED">
              <w:t>CO 2</w:t>
            </w:r>
          </w:p>
        </w:tc>
        <w:tc>
          <w:tcPr>
            <w:tcW w:w="282" w:type="pct"/>
          </w:tcPr>
          <w:p w:rsidR="0015785C" w:rsidRPr="007E17ED" w:rsidRDefault="0015785C" w:rsidP="0015785C">
            <w:pPr>
              <w:jc w:val="center"/>
            </w:pPr>
            <w:r w:rsidRPr="007E17ED">
              <w:t>R</w:t>
            </w:r>
          </w:p>
        </w:tc>
        <w:tc>
          <w:tcPr>
            <w:tcW w:w="423" w:type="pct"/>
          </w:tcPr>
          <w:p w:rsidR="0015785C" w:rsidRPr="007E17ED" w:rsidRDefault="0015785C" w:rsidP="0015785C">
            <w:pPr>
              <w:jc w:val="center"/>
            </w:pPr>
            <w:r w:rsidRPr="007E17ED">
              <w:t>8</w:t>
            </w:r>
          </w:p>
        </w:tc>
      </w:tr>
      <w:tr w:rsidR="0015785C" w:rsidRPr="007E17ED" w:rsidTr="00E0574C">
        <w:trPr>
          <w:trHeight w:val="232"/>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r w:rsidRPr="007E17ED">
              <w:t>b.</w:t>
            </w:r>
          </w:p>
        </w:tc>
        <w:tc>
          <w:tcPr>
            <w:tcW w:w="3446" w:type="pct"/>
          </w:tcPr>
          <w:p w:rsidR="0015785C" w:rsidRPr="007E17ED" w:rsidRDefault="0015785C" w:rsidP="0015785C">
            <w:pPr>
              <w:jc w:val="both"/>
            </w:pPr>
            <w:r w:rsidRPr="007E17ED">
              <w:t>Comprehend the significance of the terminologies like Rise time, Dead time, Peak time and Settling time in determining the dynamic behaviour of a sensor.</w:t>
            </w:r>
          </w:p>
        </w:tc>
        <w:tc>
          <w:tcPr>
            <w:tcW w:w="353" w:type="pct"/>
          </w:tcPr>
          <w:p w:rsidR="0015785C" w:rsidRPr="007E17ED" w:rsidRDefault="0015785C" w:rsidP="0015785C">
            <w:pPr>
              <w:jc w:val="center"/>
            </w:pPr>
            <w:r w:rsidRPr="007E17ED">
              <w:t>CO1</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4</w:t>
            </w:r>
          </w:p>
        </w:tc>
      </w:tr>
      <w:tr w:rsidR="0015785C" w:rsidRPr="007E17ED" w:rsidTr="00E0574C">
        <w:trPr>
          <w:trHeight w:val="232"/>
        </w:trPr>
        <w:tc>
          <w:tcPr>
            <w:tcW w:w="267" w:type="pct"/>
          </w:tcPr>
          <w:p w:rsidR="0015785C" w:rsidRPr="007E17ED" w:rsidRDefault="0015785C" w:rsidP="0015785C">
            <w:pPr>
              <w:jc w:val="center"/>
            </w:pPr>
            <w:r w:rsidRPr="007E17ED">
              <w:t>18.</w:t>
            </w:r>
          </w:p>
        </w:tc>
        <w:tc>
          <w:tcPr>
            <w:tcW w:w="229" w:type="pct"/>
          </w:tcPr>
          <w:p w:rsidR="0015785C" w:rsidRPr="007E17ED" w:rsidRDefault="0015785C" w:rsidP="0015785C">
            <w:pPr>
              <w:jc w:val="center"/>
            </w:pPr>
            <w:r w:rsidRPr="007E17ED">
              <w:t>a.</w:t>
            </w:r>
          </w:p>
        </w:tc>
        <w:tc>
          <w:tcPr>
            <w:tcW w:w="3446" w:type="pct"/>
          </w:tcPr>
          <w:p w:rsidR="0015785C" w:rsidRPr="007E17ED" w:rsidRDefault="0015785C" w:rsidP="0015785C">
            <w:pPr>
              <w:jc w:val="both"/>
            </w:pPr>
            <w:r w:rsidRPr="007E17ED">
              <w:t xml:space="preserve">Explain in detail about the </w:t>
            </w:r>
            <w:proofErr w:type="spellStart"/>
            <w:r w:rsidRPr="007E17ED">
              <w:t>thermoreceptor</w:t>
            </w:r>
            <w:proofErr w:type="spellEnd"/>
            <w:r w:rsidRPr="007E17ED">
              <w:t xml:space="preserve"> types with its thermal sensation pathways.</w:t>
            </w:r>
            <w:r w:rsidRPr="007E17ED">
              <w:rPr>
                <w:iCs/>
              </w:rPr>
              <w:t xml:space="preserve">                                              </w:t>
            </w:r>
          </w:p>
        </w:tc>
        <w:tc>
          <w:tcPr>
            <w:tcW w:w="353" w:type="pct"/>
          </w:tcPr>
          <w:p w:rsidR="0015785C" w:rsidRPr="007E17ED" w:rsidRDefault="0015785C" w:rsidP="0015785C">
            <w:pPr>
              <w:jc w:val="center"/>
            </w:pPr>
            <w:r w:rsidRPr="007E17ED">
              <w:t xml:space="preserve">CO 1 </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8</w:t>
            </w:r>
          </w:p>
        </w:tc>
      </w:tr>
      <w:tr w:rsidR="0015785C" w:rsidRPr="007E17ED" w:rsidTr="00E0574C">
        <w:trPr>
          <w:trHeight w:val="232"/>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r w:rsidRPr="007E17ED">
              <w:t>b.</w:t>
            </w:r>
          </w:p>
        </w:tc>
        <w:tc>
          <w:tcPr>
            <w:tcW w:w="3446" w:type="pct"/>
          </w:tcPr>
          <w:p w:rsidR="0015785C" w:rsidRPr="007E17ED" w:rsidRDefault="0015785C" w:rsidP="0015785C">
            <w:pPr>
              <w:jc w:val="both"/>
            </w:pPr>
            <w:r w:rsidRPr="007E17ED">
              <w:t>Differentiate Rods and Cones in photo receptors</w:t>
            </w:r>
          </w:p>
        </w:tc>
        <w:tc>
          <w:tcPr>
            <w:tcW w:w="353" w:type="pct"/>
          </w:tcPr>
          <w:p w:rsidR="0015785C" w:rsidRPr="007E17ED" w:rsidRDefault="0015785C" w:rsidP="0015785C">
            <w:pPr>
              <w:jc w:val="center"/>
            </w:pPr>
            <w:r w:rsidRPr="007E17ED">
              <w:t>CO4</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4</w:t>
            </w:r>
          </w:p>
        </w:tc>
      </w:tr>
      <w:tr w:rsidR="0015785C" w:rsidRPr="007E17ED" w:rsidTr="00E0574C">
        <w:trPr>
          <w:trHeight w:val="232"/>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p>
        </w:tc>
        <w:tc>
          <w:tcPr>
            <w:tcW w:w="3446" w:type="pct"/>
          </w:tcPr>
          <w:p w:rsidR="0015785C" w:rsidRPr="007E17ED" w:rsidRDefault="0015785C" w:rsidP="0015785C">
            <w:pPr>
              <w:jc w:val="both"/>
              <w:rPr>
                <w:iCs/>
              </w:rPr>
            </w:pPr>
          </w:p>
        </w:tc>
        <w:tc>
          <w:tcPr>
            <w:tcW w:w="353" w:type="pct"/>
          </w:tcPr>
          <w:p w:rsidR="0015785C" w:rsidRPr="007E17ED" w:rsidRDefault="0015785C" w:rsidP="0015785C">
            <w:pPr>
              <w:jc w:val="center"/>
            </w:pPr>
          </w:p>
        </w:tc>
        <w:tc>
          <w:tcPr>
            <w:tcW w:w="282" w:type="pct"/>
          </w:tcPr>
          <w:p w:rsidR="0015785C" w:rsidRPr="007E17ED" w:rsidRDefault="0015785C" w:rsidP="0015785C">
            <w:pPr>
              <w:jc w:val="center"/>
            </w:pPr>
          </w:p>
        </w:tc>
        <w:tc>
          <w:tcPr>
            <w:tcW w:w="423" w:type="pct"/>
          </w:tcPr>
          <w:p w:rsidR="0015785C" w:rsidRPr="007E17ED" w:rsidRDefault="0015785C" w:rsidP="0015785C">
            <w:pPr>
              <w:jc w:val="center"/>
            </w:pPr>
          </w:p>
        </w:tc>
      </w:tr>
      <w:tr w:rsidR="0015785C" w:rsidRPr="007E17ED" w:rsidTr="00E0574C">
        <w:trPr>
          <w:trHeight w:val="232"/>
        </w:trPr>
        <w:tc>
          <w:tcPr>
            <w:tcW w:w="267" w:type="pct"/>
          </w:tcPr>
          <w:p w:rsidR="0015785C" w:rsidRPr="007E17ED" w:rsidRDefault="0015785C" w:rsidP="0015785C">
            <w:pPr>
              <w:jc w:val="center"/>
            </w:pPr>
            <w:r w:rsidRPr="007E17ED">
              <w:t>19.</w:t>
            </w:r>
          </w:p>
        </w:tc>
        <w:tc>
          <w:tcPr>
            <w:tcW w:w="229" w:type="pct"/>
          </w:tcPr>
          <w:p w:rsidR="0015785C" w:rsidRPr="007E17ED" w:rsidRDefault="0015785C" w:rsidP="0015785C">
            <w:pPr>
              <w:jc w:val="center"/>
            </w:pPr>
          </w:p>
        </w:tc>
        <w:tc>
          <w:tcPr>
            <w:tcW w:w="3446" w:type="pct"/>
          </w:tcPr>
          <w:p w:rsidR="0015785C" w:rsidRPr="007E17ED" w:rsidRDefault="0015785C" w:rsidP="0015785C">
            <w:pPr>
              <w:jc w:val="both"/>
            </w:pPr>
            <w:r w:rsidRPr="007E17ED">
              <w:rPr>
                <w:iCs/>
              </w:rPr>
              <w:t xml:space="preserve">Elaborate on the transduction type and </w:t>
            </w:r>
            <w:proofErr w:type="spellStart"/>
            <w:r w:rsidRPr="007E17ED">
              <w:rPr>
                <w:iCs/>
              </w:rPr>
              <w:t>biorecognition</w:t>
            </w:r>
            <w:proofErr w:type="spellEnd"/>
            <w:r w:rsidRPr="007E17ED">
              <w:rPr>
                <w:iCs/>
              </w:rPr>
              <w:t xml:space="preserve"> type bio sensor.</w:t>
            </w:r>
          </w:p>
        </w:tc>
        <w:tc>
          <w:tcPr>
            <w:tcW w:w="353" w:type="pct"/>
          </w:tcPr>
          <w:p w:rsidR="0015785C" w:rsidRPr="007E17ED" w:rsidRDefault="0015785C" w:rsidP="0015785C">
            <w:pPr>
              <w:jc w:val="center"/>
            </w:pPr>
            <w:r w:rsidRPr="007E17ED">
              <w:t xml:space="preserve">CO1 </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12</w:t>
            </w:r>
          </w:p>
        </w:tc>
      </w:tr>
      <w:tr w:rsidR="0015785C" w:rsidRPr="007E17ED" w:rsidTr="00E0574C">
        <w:trPr>
          <w:trHeight w:val="232"/>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p>
        </w:tc>
        <w:tc>
          <w:tcPr>
            <w:tcW w:w="3446" w:type="pct"/>
          </w:tcPr>
          <w:p w:rsidR="0015785C" w:rsidRPr="007E17ED" w:rsidRDefault="0015785C" w:rsidP="0015785C">
            <w:pPr>
              <w:jc w:val="both"/>
            </w:pPr>
          </w:p>
        </w:tc>
        <w:tc>
          <w:tcPr>
            <w:tcW w:w="353" w:type="pct"/>
          </w:tcPr>
          <w:p w:rsidR="0015785C" w:rsidRPr="007E17ED" w:rsidRDefault="0015785C" w:rsidP="0015785C">
            <w:pPr>
              <w:jc w:val="center"/>
            </w:pPr>
          </w:p>
        </w:tc>
        <w:tc>
          <w:tcPr>
            <w:tcW w:w="282" w:type="pct"/>
          </w:tcPr>
          <w:p w:rsidR="0015785C" w:rsidRPr="007E17ED" w:rsidRDefault="0015785C" w:rsidP="0015785C">
            <w:pPr>
              <w:jc w:val="center"/>
            </w:pPr>
          </w:p>
        </w:tc>
        <w:tc>
          <w:tcPr>
            <w:tcW w:w="423" w:type="pct"/>
          </w:tcPr>
          <w:p w:rsidR="0015785C" w:rsidRPr="007E17ED" w:rsidRDefault="0015785C" w:rsidP="0015785C">
            <w:pPr>
              <w:jc w:val="center"/>
            </w:pPr>
          </w:p>
        </w:tc>
      </w:tr>
      <w:tr w:rsidR="0015785C" w:rsidRPr="007E17ED" w:rsidTr="00E0574C">
        <w:trPr>
          <w:trHeight w:val="232"/>
        </w:trPr>
        <w:tc>
          <w:tcPr>
            <w:tcW w:w="267" w:type="pct"/>
          </w:tcPr>
          <w:p w:rsidR="0015785C" w:rsidRPr="007E17ED" w:rsidRDefault="0015785C" w:rsidP="0015785C">
            <w:pPr>
              <w:jc w:val="center"/>
            </w:pPr>
            <w:r w:rsidRPr="007E17ED">
              <w:t>20.</w:t>
            </w:r>
          </w:p>
        </w:tc>
        <w:tc>
          <w:tcPr>
            <w:tcW w:w="229" w:type="pct"/>
          </w:tcPr>
          <w:p w:rsidR="0015785C" w:rsidRPr="007E17ED" w:rsidRDefault="0015785C" w:rsidP="0015785C">
            <w:pPr>
              <w:jc w:val="center"/>
            </w:pPr>
            <w:r w:rsidRPr="007E17ED">
              <w:t>a.</w:t>
            </w:r>
          </w:p>
        </w:tc>
        <w:tc>
          <w:tcPr>
            <w:tcW w:w="3446" w:type="pct"/>
          </w:tcPr>
          <w:p w:rsidR="0015785C" w:rsidRPr="007E17ED" w:rsidRDefault="0015785C" w:rsidP="0015785C">
            <w:pPr>
              <w:jc w:val="both"/>
            </w:pPr>
            <w:r w:rsidRPr="007E17ED">
              <w:t xml:space="preserve">Explain in detail about a </w:t>
            </w:r>
            <w:proofErr w:type="spellStart"/>
            <w:r w:rsidRPr="007E17ED">
              <w:t>self generating</w:t>
            </w:r>
            <w:proofErr w:type="spellEnd"/>
            <w:r w:rsidRPr="007E17ED">
              <w:t xml:space="preserve"> thermoelectric sensor.</w:t>
            </w:r>
          </w:p>
        </w:tc>
        <w:tc>
          <w:tcPr>
            <w:tcW w:w="353" w:type="pct"/>
          </w:tcPr>
          <w:p w:rsidR="0015785C" w:rsidRPr="007E17ED" w:rsidRDefault="0015785C" w:rsidP="0015785C">
            <w:pPr>
              <w:jc w:val="center"/>
            </w:pPr>
            <w:r w:rsidRPr="007E17ED">
              <w:t>CO 3</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8</w:t>
            </w:r>
          </w:p>
        </w:tc>
      </w:tr>
      <w:tr w:rsidR="0015785C" w:rsidRPr="007E17ED" w:rsidTr="00E0574C">
        <w:trPr>
          <w:trHeight w:val="232"/>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r w:rsidRPr="007E17ED">
              <w:t>b.</w:t>
            </w:r>
          </w:p>
        </w:tc>
        <w:tc>
          <w:tcPr>
            <w:tcW w:w="3446" w:type="pct"/>
          </w:tcPr>
          <w:p w:rsidR="0015785C" w:rsidRPr="007E17ED" w:rsidRDefault="0015785C" w:rsidP="0015785C">
            <w:pPr>
              <w:jc w:val="both"/>
            </w:pPr>
            <w:r w:rsidRPr="007E17ED">
              <w:t xml:space="preserve">Differentiate the properties of </w:t>
            </w:r>
            <w:proofErr w:type="spellStart"/>
            <w:r w:rsidRPr="007E17ED">
              <w:t>Incandensence</w:t>
            </w:r>
            <w:proofErr w:type="spellEnd"/>
            <w:r w:rsidRPr="007E17ED">
              <w:t xml:space="preserve"> light and LASER light.</w:t>
            </w:r>
          </w:p>
        </w:tc>
        <w:tc>
          <w:tcPr>
            <w:tcW w:w="353" w:type="pct"/>
          </w:tcPr>
          <w:p w:rsidR="0015785C" w:rsidRPr="007E17ED" w:rsidRDefault="0015785C" w:rsidP="0015785C">
            <w:pPr>
              <w:jc w:val="center"/>
            </w:pPr>
            <w:r w:rsidRPr="007E17ED">
              <w:t>CO 3</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4</w:t>
            </w:r>
          </w:p>
        </w:tc>
      </w:tr>
      <w:tr w:rsidR="0015785C" w:rsidRPr="007E17ED" w:rsidTr="00E0574C">
        <w:trPr>
          <w:trHeight w:val="232"/>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p>
        </w:tc>
        <w:tc>
          <w:tcPr>
            <w:tcW w:w="3446" w:type="pct"/>
          </w:tcPr>
          <w:p w:rsidR="0015785C" w:rsidRPr="007E17ED" w:rsidRDefault="0015785C" w:rsidP="0015785C">
            <w:pPr>
              <w:jc w:val="both"/>
            </w:pPr>
          </w:p>
        </w:tc>
        <w:tc>
          <w:tcPr>
            <w:tcW w:w="353" w:type="pct"/>
          </w:tcPr>
          <w:p w:rsidR="0015785C" w:rsidRPr="007E17ED" w:rsidRDefault="0015785C" w:rsidP="0015785C">
            <w:pPr>
              <w:jc w:val="center"/>
            </w:pPr>
          </w:p>
        </w:tc>
        <w:tc>
          <w:tcPr>
            <w:tcW w:w="282" w:type="pct"/>
          </w:tcPr>
          <w:p w:rsidR="0015785C" w:rsidRPr="007E17ED" w:rsidRDefault="0015785C" w:rsidP="0015785C">
            <w:pPr>
              <w:jc w:val="center"/>
            </w:pPr>
          </w:p>
        </w:tc>
        <w:tc>
          <w:tcPr>
            <w:tcW w:w="423" w:type="pct"/>
          </w:tcPr>
          <w:p w:rsidR="0015785C" w:rsidRPr="007E17ED" w:rsidRDefault="0015785C" w:rsidP="0015785C">
            <w:pPr>
              <w:jc w:val="center"/>
            </w:pPr>
          </w:p>
        </w:tc>
      </w:tr>
      <w:tr w:rsidR="0015785C" w:rsidRPr="007E17ED" w:rsidTr="00E0574C">
        <w:trPr>
          <w:trHeight w:val="232"/>
        </w:trPr>
        <w:tc>
          <w:tcPr>
            <w:tcW w:w="267" w:type="pct"/>
          </w:tcPr>
          <w:p w:rsidR="0015785C" w:rsidRPr="007E17ED" w:rsidRDefault="0015785C" w:rsidP="0015785C">
            <w:pPr>
              <w:jc w:val="center"/>
            </w:pPr>
            <w:r w:rsidRPr="007E17ED">
              <w:t>21.</w:t>
            </w:r>
          </w:p>
        </w:tc>
        <w:tc>
          <w:tcPr>
            <w:tcW w:w="229" w:type="pct"/>
          </w:tcPr>
          <w:p w:rsidR="0015785C" w:rsidRPr="007E17ED" w:rsidRDefault="0015785C" w:rsidP="0015785C">
            <w:pPr>
              <w:jc w:val="center"/>
            </w:pPr>
          </w:p>
        </w:tc>
        <w:tc>
          <w:tcPr>
            <w:tcW w:w="3446" w:type="pct"/>
          </w:tcPr>
          <w:p w:rsidR="0015785C" w:rsidRPr="007E17ED" w:rsidRDefault="0015785C" w:rsidP="0015785C">
            <w:pPr>
              <w:jc w:val="both"/>
            </w:pPr>
            <w:r w:rsidRPr="007E17ED">
              <w:t xml:space="preserve">Explain in detail about the principle of </w:t>
            </w:r>
            <w:proofErr w:type="spellStart"/>
            <w:r w:rsidRPr="007E17ED">
              <w:t>fiber</w:t>
            </w:r>
            <w:proofErr w:type="spellEnd"/>
            <w:r w:rsidRPr="007E17ED">
              <w:t xml:space="preserve"> optics measurement system with a general block diagram and also discuss about any one source and detector used in  </w:t>
            </w:r>
            <w:proofErr w:type="spellStart"/>
            <w:r w:rsidRPr="007E17ED">
              <w:t>fiber</w:t>
            </w:r>
            <w:proofErr w:type="spellEnd"/>
            <w:r w:rsidRPr="007E17ED">
              <w:t xml:space="preserve"> optic sensing.                       </w:t>
            </w:r>
          </w:p>
        </w:tc>
        <w:tc>
          <w:tcPr>
            <w:tcW w:w="353" w:type="pct"/>
          </w:tcPr>
          <w:p w:rsidR="0015785C" w:rsidRPr="007E17ED" w:rsidRDefault="0015785C" w:rsidP="0015785C">
            <w:pPr>
              <w:jc w:val="center"/>
            </w:pPr>
            <w:r w:rsidRPr="007E17ED">
              <w:t>CO 4</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12</w:t>
            </w:r>
          </w:p>
        </w:tc>
      </w:tr>
      <w:tr w:rsidR="0015785C" w:rsidRPr="007E17ED" w:rsidTr="00E0574C">
        <w:trPr>
          <w:trHeight w:val="234"/>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p>
        </w:tc>
        <w:tc>
          <w:tcPr>
            <w:tcW w:w="3446" w:type="pct"/>
          </w:tcPr>
          <w:p w:rsidR="0015785C" w:rsidRPr="007E17ED" w:rsidRDefault="0015785C" w:rsidP="0015785C">
            <w:pPr>
              <w:jc w:val="both"/>
            </w:pPr>
          </w:p>
        </w:tc>
        <w:tc>
          <w:tcPr>
            <w:tcW w:w="353" w:type="pct"/>
          </w:tcPr>
          <w:p w:rsidR="0015785C" w:rsidRPr="007E17ED" w:rsidRDefault="0015785C" w:rsidP="0015785C">
            <w:pPr>
              <w:jc w:val="center"/>
            </w:pPr>
          </w:p>
        </w:tc>
        <w:tc>
          <w:tcPr>
            <w:tcW w:w="282" w:type="pct"/>
          </w:tcPr>
          <w:p w:rsidR="0015785C" w:rsidRPr="007E17ED" w:rsidRDefault="0015785C" w:rsidP="0015785C">
            <w:pPr>
              <w:jc w:val="center"/>
            </w:pPr>
          </w:p>
        </w:tc>
        <w:tc>
          <w:tcPr>
            <w:tcW w:w="423" w:type="pct"/>
          </w:tcPr>
          <w:p w:rsidR="0015785C" w:rsidRPr="007E17ED" w:rsidRDefault="0015785C" w:rsidP="0015785C">
            <w:pPr>
              <w:jc w:val="center"/>
            </w:pPr>
          </w:p>
        </w:tc>
      </w:tr>
      <w:tr w:rsidR="0015785C" w:rsidRPr="007E17ED" w:rsidTr="00E0574C">
        <w:trPr>
          <w:trHeight w:val="234"/>
        </w:trPr>
        <w:tc>
          <w:tcPr>
            <w:tcW w:w="267" w:type="pct"/>
          </w:tcPr>
          <w:p w:rsidR="0015785C" w:rsidRPr="007E17ED" w:rsidRDefault="0015785C" w:rsidP="0015785C">
            <w:pPr>
              <w:jc w:val="center"/>
            </w:pPr>
            <w:r w:rsidRPr="007E17ED">
              <w:t>22.</w:t>
            </w:r>
          </w:p>
        </w:tc>
        <w:tc>
          <w:tcPr>
            <w:tcW w:w="229" w:type="pct"/>
          </w:tcPr>
          <w:p w:rsidR="0015785C" w:rsidRPr="007E17ED" w:rsidRDefault="0015785C" w:rsidP="0015785C">
            <w:pPr>
              <w:jc w:val="center"/>
            </w:pPr>
            <w:r w:rsidRPr="007E17ED">
              <w:t>a.</w:t>
            </w:r>
          </w:p>
        </w:tc>
        <w:tc>
          <w:tcPr>
            <w:tcW w:w="3446" w:type="pct"/>
          </w:tcPr>
          <w:p w:rsidR="0015785C" w:rsidRPr="007E17ED" w:rsidRDefault="0015785C" w:rsidP="0015785C">
            <w:pPr>
              <w:jc w:val="both"/>
            </w:pPr>
            <w:r w:rsidRPr="007E17ED">
              <w:t>Describe on electrochemical type bio sensor used in detecting blood glucose.</w:t>
            </w:r>
          </w:p>
        </w:tc>
        <w:tc>
          <w:tcPr>
            <w:tcW w:w="353" w:type="pct"/>
          </w:tcPr>
          <w:p w:rsidR="0015785C" w:rsidRPr="007E17ED" w:rsidRDefault="0015785C" w:rsidP="0015785C">
            <w:pPr>
              <w:jc w:val="center"/>
            </w:pPr>
            <w:r w:rsidRPr="007E17ED">
              <w:t>CO 3</w:t>
            </w:r>
          </w:p>
        </w:tc>
        <w:tc>
          <w:tcPr>
            <w:tcW w:w="282" w:type="pct"/>
          </w:tcPr>
          <w:p w:rsidR="0015785C" w:rsidRPr="007E17ED" w:rsidRDefault="0015785C" w:rsidP="0015785C">
            <w:pPr>
              <w:jc w:val="center"/>
            </w:pPr>
            <w:r w:rsidRPr="007E17ED">
              <w:t>A</w:t>
            </w:r>
          </w:p>
        </w:tc>
        <w:tc>
          <w:tcPr>
            <w:tcW w:w="423" w:type="pct"/>
          </w:tcPr>
          <w:p w:rsidR="0015785C" w:rsidRPr="007E17ED" w:rsidRDefault="0015785C" w:rsidP="0015785C">
            <w:pPr>
              <w:jc w:val="center"/>
            </w:pPr>
            <w:r w:rsidRPr="007E17ED">
              <w:t xml:space="preserve">8 </w:t>
            </w:r>
          </w:p>
        </w:tc>
      </w:tr>
      <w:tr w:rsidR="0015785C" w:rsidRPr="007E17ED" w:rsidTr="00E0574C">
        <w:trPr>
          <w:trHeight w:val="234"/>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r w:rsidRPr="007E17ED">
              <w:t>b.</w:t>
            </w:r>
          </w:p>
        </w:tc>
        <w:tc>
          <w:tcPr>
            <w:tcW w:w="3446" w:type="pct"/>
          </w:tcPr>
          <w:p w:rsidR="0015785C" w:rsidRPr="007E17ED" w:rsidRDefault="0015785C" w:rsidP="0015785C">
            <w:pPr>
              <w:jc w:val="both"/>
            </w:pPr>
            <w:r w:rsidRPr="007E17ED">
              <w:t xml:space="preserve">Brief on biomedical applications of Ultrasound sensor </w:t>
            </w:r>
          </w:p>
        </w:tc>
        <w:tc>
          <w:tcPr>
            <w:tcW w:w="353" w:type="pct"/>
          </w:tcPr>
          <w:p w:rsidR="0015785C" w:rsidRPr="007E17ED" w:rsidRDefault="0015785C" w:rsidP="0015785C">
            <w:pPr>
              <w:jc w:val="center"/>
            </w:pPr>
            <w:r w:rsidRPr="007E17ED">
              <w:t>CO 4</w:t>
            </w:r>
          </w:p>
        </w:tc>
        <w:tc>
          <w:tcPr>
            <w:tcW w:w="282" w:type="pct"/>
          </w:tcPr>
          <w:p w:rsidR="0015785C" w:rsidRPr="007E17ED" w:rsidRDefault="0015785C" w:rsidP="0015785C">
            <w:pPr>
              <w:jc w:val="center"/>
            </w:pPr>
            <w:r w:rsidRPr="007E17ED">
              <w:t>A</w:t>
            </w:r>
          </w:p>
        </w:tc>
        <w:tc>
          <w:tcPr>
            <w:tcW w:w="423" w:type="pct"/>
          </w:tcPr>
          <w:p w:rsidR="0015785C" w:rsidRPr="007E17ED" w:rsidRDefault="0015785C" w:rsidP="0015785C">
            <w:pPr>
              <w:jc w:val="center"/>
            </w:pPr>
            <w:r w:rsidRPr="007E17ED">
              <w:t>4</w:t>
            </w:r>
          </w:p>
        </w:tc>
      </w:tr>
      <w:tr w:rsidR="0015785C" w:rsidRPr="007E17ED" w:rsidTr="00E0574C">
        <w:trPr>
          <w:trHeight w:val="226"/>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p>
        </w:tc>
        <w:tc>
          <w:tcPr>
            <w:tcW w:w="3446" w:type="pct"/>
          </w:tcPr>
          <w:p w:rsidR="0015785C" w:rsidRPr="007E17ED" w:rsidRDefault="0015785C" w:rsidP="0015785C">
            <w:pPr>
              <w:jc w:val="both"/>
            </w:pPr>
          </w:p>
        </w:tc>
        <w:tc>
          <w:tcPr>
            <w:tcW w:w="353" w:type="pct"/>
          </w:tcPr>
          <w:p w:rsidR="0015785C" w:rsidRPr="007E17ED" w:rsidRDefault="0015785C" w:rsidP="0015785C">
            <w:pPr>
              <w:jc w:val="center"/>
            </w:pPr>
          </w:p>
        </w:tc>
        <w:tc>
          <w:tcPr>
            <w:tcW w:w="282" w:type="pct"/>
          </w:tcPr>
          <w:p w:rsidR="0015785C" w:rsidRPr="007E17ED" w:rsidRDefault="0015785C" w:rsidP="0015785C">
            <w:pPr>
              <w:jc w:val="center"/>
            </w:pPr>
          </w:p>
        </w:tc>
        <w:tc>
          <w:tcPr>
            <w:tcW w:w="423" w:type="pct"/>
          </w:tcPr>
          <w:p w:rsidR="0015785C" w:rsidRPr="007E17ED" w:rsidRDefault="0015785C" w:rsidP="0015785C">
            <w:pPr>
              <w:jc w:val="center"/>
            </w:pPr>
          </w:p>
        </w:tc>
      </w:tr>
      <w:tr w:rsidR="0015785C" w:rsidRPr="007E17ED" w:rsidTr="00E0574C">
        <w:trPr>
          <w:trHeight w:val="226"/>
        </w:trPr>
        <w:tc>
          <w:tcPr>
            <w:tcW w:w="267" w:type="pct"/>
          </w:tcPr>
          <w:p w:rsidR="0015785C" w:rsidRPr="007E17ED" w:rsidRDefault="0015785C" w:rsidP="0015785C">
            <w:pPr>
              <w:jc w:val="center"/>
            </w:pPr>
            <w:r w:rsidRPr="007E17ED">
              <w:t>23.</w:t>
            </w:r>
          </w:p>
        </w:tc>
        <w:tc>
          <w:tcPr>
            <w:tcW w:w="229" w:type="pct"/>
          </w:tcPr>
          <w:p w:rsidR="0015785C" w:rsidRPr="007E17ED" w:rsidRDefault="0015785C" w:rsidP="0015785C">
            <w:pPr>
              <w:jc w:val="center"/>
            </w:pPr>
            <w:r w:rsidRPr="007E17ED">
              <w:t>a.</w:t>
            </w:r>
          </w:p>
        </w:tc>
        <w:tc>
          <w:tcPr>
            <w:tcW w:w="3446" w:type="pct"/>
          </w:tcPr>
          <w:p w:rsidR="0015785C" w:rsidRPr="007E17ED" w:rsidRDefault="0015785C" w:rsidP="0015785C">
            <w:pPr>
              <w:jc w:val="both"/>
            </w:pPr>
            <w:r w:rsidRPr="007E17ED">
              <w:t>Discuss the measurement of temperature using thermistor &amp; RTD principle.</w:t>
            </w:r>
          </w:p>
        </w:tc>
        <w:tc>
          <w:tcPr>
            <w:tcW w:w="353" w:type="pct"/>
          </w:tcPr>
          <w:p w:rsidR="0015785C" w:rsidRPr="007E17ED" w:rsidRDefault="0015785C" w:rsidP="0015785C">
            <w:pPr>
              <w:jc w:val="center"/>
            </w:pPr>
            <w:r w:rsidRPr="007E17ED">
              <w:t>CO 5</w:t>
            </w:r>
          </w:p>
        </w:tc>
        <w:tc>
          <w:tcPr>
            <w:tcW w:w="282" w:type="pct"/>
          </w:tcPr>
          <w:p w:rsidR="0015785C" w:rsidRPr="007E17ED" w:rsidRDefault="0015785C" w:rsidP="0015785C">
            <w:pPr>
              <w:jc w:val="center"/>
            </w:pPr>
            <w:r w:rsidRPr="007E17ED">
              <w:t>U</w:t>
            </w:r>
          </w:p>
        </w:tc>
        <w:tc>
          <w:tcPr>
            <w:tcW w:w="423" w:type="pct"/>
          </w:tcPr>
          <w:p w:rsidR="0015785C" w:rsidRPr="007E17ED" w:rsidRDefault="0015785C" w:rsidP="0015785C">
            <w:pPr>
              <w:jc w:val="center"/>
            </w:pPr>
            <w:r w:rsidRPr="007E17ED">
              <w:t>8</w:t>
            </w:r>
          </w:p>
        </w:tc>
      </w:tr>
      <w:tr w:rsidR="0015785C" w:rsidRPr="007E17ED" w:rsidTr="00E0574C">
        <w:trPr>
          <w:trHeight w:val="226"/>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r w:rsidRPr="007E17ED">
              <w:t>b</w:t>
            </w:r>
            <w:r>
              <w:t>.</w:t>
            </w:r>
          </w:p>
        </w:tc>
        <w:tc>
          <w:tcPr>
            <w:tcW w:w="3446" w:type="pct"/>
          </w:tcPr>
          <w:p w:rsidR="0015785C" w:rsidRPr="007E17ED" w:rsidRDefault="0015785C" w:rsidP="0015785C">
            <w:pPr>
              <w:jc w:val="both"/>
            </w:pPr>
            <w:r w:rsidRPr="007E17ED">
              <w:t xml:space="preserve">Differentiate Inductive and </w:t>
            </w:r>
            <w:proofErr w:type="spellStart"/>
            <w:r w:rsidRPr="007E17ED">
              <w:t>Cpacitive</w:t>
            </w:r>
            <w:proofErr w:type="spellEnd"/>
            <w:r w:rsidRPr="007E17ED">
              <w:t xml:space="preserve"> type proximity sensors</w:t>
            </w:r>
          </w:p>
        </w:tc>
        <w:tc>
          <w:tcPr>
            <w:tcW w:w="353" w:type="pct"/>
          </w:tcPr>
          <w:p w:rsidR="0015785C" w:rsidRPr="007E17ED" w:rsidRDefault="0015785C" w:rsidP="0015785C">
            <w:pPr>
              <w:jc w:val="center"/>
            </w:pPr>
            <w:r w:rsidRPr="007E17ED">
              <w:t>CO 4</w:t>
            </w:r>
          </w:p>
        </w:tc>
        <w:tc>
          <w:tcPr>
            <w:tcW w:w="282" w:type="pct"/>
          </w:tcPr>
          <w:p w:rsidR="0015785C" w:rsidRPr="007E17ED" w:rsidRDefault="0015785C" w:rsidP="0015785C">
            <w:pPr>
              <w:jc w:val="center"/>
            </w:pPr>
            <w:r w:rsidRPr="007E17ED">
              <w:t>R</w:t>
            </w:r>
          </w:p>
        </w:tc>
        <w:tc>
          <w:tcPr>
            <w:tcW w:w="423" w:type="pct"/>
          </w:tcPr>
          <w:p w:rsidR="0015785C" w:rsidRPr="007E17ED" w:rsidRDefault="0015785C" w:rsidP="0015785C">
            <w:pPr>
              <w:jc w:val="center"/>
            </w:pPr>
            <w:r w:rsidRPr="007E17ED">
              <w:t>4</w:t>
            </w:r>
          </w:p>
        </w:tc>
      </w:tr>
      <w:tr w:rsidR="0015785C" w:rsidRPr="007E17ED" w:rsidTr="00E0574C">
        <w:trPr>
          <w:trHeight w:val="320"/>
        </w:trPr>
        <w:tc>
          <w:tcPr>
            <w:tcW w:w="267" w:type="pct"/>
          </w:tcPr>
          <w:p w:rsidR="0015785C" w:rsidRPr="007E17ED" w:rsidRDefault="0015785C" w:rsidP="0015785C">
            <w:pPr>
              <w:rPr>
                <w:b/>
              </w:rPr>
            </w:pPr>
          </w:p>
        </w:tc>
        <w:tc>
          <w:tcPr>
            <w:tcW w:w="4733" w:type="pct"/>
            <w:gridSpan w:val="5"/>
          </w:tcPr>
          <w:p w:rsidR="0015785C" w:rsidRPr="007E17ED" w:rsidRDefault="0015785C" w:rsidP="0015785C">
            <w:pPr>
              <w:jc w:val="center"/>
              <w:rPr>
                <w:b/>
              </w:rPr>
            </w:pPr>
            <w:r>
              <w:rPr>
                <w:b/>
              </w:rPr>
              <w:t>COMPULSORY</w:t>
            </w:r>
          </w:p>
        </w:tc>
      </w:tr>
      <w:tr w:rsidR="0015785C" w:rsidRPr="007E17ED" w:rsidTr="00E0574C">
        <w:trPr>
          <w:trHeight w:val="323"/>
        </w:trPr>
        <w:tc>
          <w:tcPr>
            <w:tcW w:w="267" w:type="pct"/>
          </w:tcPr>
          <w:p w:rsidR="0015785C" w:rsidRPr="007E17ED" w:rsidRDefault="0015785C" w:rsidP="0015785C">
            <w:pPr>
              <w:jc w:val="center"/>
            </w:pPr>
            <w:r w:rsidRPr="007E17ED">
              <w:t>24.</w:t>
            </w:r>
          </w:p>
        </w:tc>
        <w:tc>
          <w:tcPr>
            <w:tcW w:w="229" w:type="pct"/>
          </w:tcPr>
          <w:p w:rsidR="0015785C" w:rsidRPr="007E17ED" w:rsidRDefault="0015785C" w:rsidP="0015785C">
            <w:pPr>
              <w:jc w:val="center"/>
            </w:pPr>
            <w:r w:rsidRPr="007E17ED">
              <w:t>a.</w:t>
            </w:r>
          </w:p>
        </w:tc>
        <w:tc>
          <w:tcPr>
            <w:tcW w:w="3446" w:type="pct"/>
          </w:tcPr>
          <w:p w:rsidR="0015785C" w:rsidRPr="007E17ED" w:rsidRDefault="0015785C" w:rsidP="0015785C">
            <w:pPr>
              <w:jc w:val="both"/>
            </w:pPr>
            <w:r w:rsidRPr="007E17ED">
              <w:t>List the types of Electrodes and elaborate on the types of surface electrodes.</w:t>
            </w:r>
          </w:p>
        </w:tc>
        <w:tc>
          <w:tcPr>
            <w:tcW w:w="353" w:type="pct"/>
          </w:tcPr>
          <w:p w:rsidR="0015785C" w:rsidRPr="007E17ED" w:rsidRDefault="0015785C" w:rsidP="0015785C">
            <w:pPr>
              <w:jc w:val="center"/>
            </w:pPr>
            <w:r w:rsidRPr="007E17ED">
              <w:t>CO 6</w:t>
            </w:r>
          </w:p>
        </w:tc>
        <w:tc>
          <w:tcPr>
            <w:tcW w:w="282" w:type="pct"/>
          </w:tcPr>
          <w:p w:rsidR="0015785C" w:rsidRPr="007E17ED" w:rsidRDefault="0015785C" w:rsidP="0015785C">
            <w:pPr>
              <w:jc w:val="center"/>
            </w:pPr>
            <w:r w:rsidRPr="007E17ED">
              <w:t>A</w:t>
            </w:r>
          </w:p>
        </w:tc>
        <w:tc>
          <w:tcPr>
            <w:tcW w:w="423" w:type="pct"/>
          </w:tcPr>
          <w:p w:rsidR="0015785C" w:rsidRPr="007E17ED" w:rsidRDefault="0015785C" w:rsidP="0015785C">
            <w:pPr>
              <w:jc w:val="center"/>
            </w:pPr>
            <w:r w:rsidRPr="007E17ED">
              <w:t>8</w:t>
            </w:r>
          </w:p>
        </w:tc>
      </w:tr>
      <w:tr w:rsidR="0015785C" w:rsidRPr="007E17ED" w:rsidTr="00E0574C">
        <w:trPr>
          <w:trHeight w:val="323"/>
        </w:trPr>
        <w:tc>
          <w:tcPr>
            <w:tcW w:w="267" w:type="pct"/>
          </w:tcPr>
          <w:p w:rsidR="0015785C" w:rsidRPr="007E17ED" w:rsidRDefault="0015785C" w:rsidP="0015785C">
            <w:pPr>
              <w:jc w:val="center"/>
            </w:pPr>
          </w:p>
        </w:tc>
        <w:tc>
          <w:tcPr>
            <w:tcW w:w="229" w:type="pct"/>
          </w:tcPr>
          <w:p w:rsidR="0015785C" w:rsidRPr="007E17ED" w:rsidRDefault="0015785C" w:rsidP="0015785C">
            <w:pPr>
              <w:jc w:val="center"/>
            </w:pPr>
            <w:r w:rsidRPr="007E17ED">
              <w:t>b</w:t>
            </w:r>
            <w:r>
              <w:t>.</w:t>
            </w:r>
          </w:p>
        </w:tc>
        <w:tc>
          <w:tcPr>
            <w:tcW w:w="3446" w:type="pct"/>
          </w:tcPr>
          <w:p w:rsidR="0015785C" w:rsidRPr="007E17ED" w:rsidRDefault="0015785C" w:rsidP="0015785C">
            <w:pPr>
              <w:jc w:val="both"/>
            </w:pPr>
            <w:r w:rsidRPr="007E17ED">
              <w:t>Comment on the terminology ‘Electrode – Electrolyte’ interface and ‘Electrolyte – Skin Interface’</w:t>
            </w:r>
          </w:p>
        </w:tc>
        <w:tc>
          <w:tcPr>
            <w:tcW w:w="353" w:type="pct"/>
          </w:tcPr>
          <w:p w:rsidR="0015785C" w:rsidRPr="007E17ED" w:rsidRDefault="0015785C" w:rsidP="0015785C">
            <w:pPr>
              <w:jc w:val="center"/>
            </w:pPr>
            <w:r w:rsidRPr="007E17ED">
              <w:t>CO 6</w:t>
            </w:r>
          </w:p>
        </w:tc>
        <w:tc>
          <w:tcPr>
            <w:tcW w:w="282" w:type="pct"/>
          </w:tcPr>
          <w:p w:rsidR="0015785C" w:rsidRPr="007E17ED" w:rsidRDefault="0015785C" w:rsidP="0015785C">
            <w:pPr>
              <w:jc w:val="center"/>
            </w:pPr>
            <w:r w:rsidRPr="007E17ED">
              <w:t>A</w:t>
            </w:r>
          </w:p>
        </w:tc>
        <w:tc>
          <w:tcPr>
            <w:tcW w:w="423" w:type="pct"/>
          </w:tcPr>
          <w:p w:rsidR="0015785C" w:rsidRPr="007E17ED" w:rsidRDefault="0015785C" w:rsidP="0015785C">
            <w:pPr>
              <w:jc w:val="center"/>
            </w:pPr>
            <w:r w:rsidRPr="007E17ED">
              <w:t>4</w:t>
            </w:r>
          </w:p>
        </w:tc>
      </w:tr>
    </w:tbl>
    <w:p w:rsidR="0015785C" w:rsidRPr="007E17ED" w:rsidRDefault="0015785C" w:rsidP="0015785C"/>
    <w:p w:rsidR="0015785C" w:rsidRPr="007E17ED" w:rsidRDefault="0015785C" w:rsidP="0015785C">
      <w:pPr>
        <w:contextualSpacing/>
      </w:pPr>
      <w:r w:rsidRPr="007E17ED">
        <w:rPr>
          <w:b/>
          <w:bCs/>
        </w:rPr>
        <w:t>CO</w:t>
      </w:r>
      <w:r w:rsidRPr="007E17ED">
        <w:t xml:space="preserve"> – COURSE OUTCOME</w:t>
      </w:r>
      <w:r w:rsidRPr="007E17ED">
        <w:tab/>
      </w:r>
      <w:r w:rsidRPr="007E17ED">
        <w:tab/>
      </w:r>
      <w:r w:rsidRPr="007E17ED">
        <w:tab/>
      </w:r>
      <w:r w:rsidRPr="007E17ED">
        <w:tab/>
      </w:r>
      <w:r w:rsidRPr="007E17ED">
        <w:tab/>
      </w:r>
      <w:r w:rsidRPr="007E17ED">
        <w:rPr>
          <w:b/>
          <w:bCs/>
        </w:rPr>
        <w:t>BL</w:t>
      </w:r>
      <w:r w:rsidRPr="007E17ED">
        <w:t xml:space="preserve"> – BLOOM’S LEVEL</w:t>
      </w:r>
    </w:p>
    <w:p w:rsidR="0015785C" w:rsidRPr="007E17ED" w:rsidRDefault="0015785C" w:rsidP="0015785C">
      <w:pPr>
        <w:contextualSpacing/>
      </w:pPr>
    </w:p>
    <w:tbl>
      <w:tblPr>
        <w:tblStyle w:val="TableGrid"/>
        <w:tblW w:w="9923" w:type="dxa"/>
        <w:tblInd w:w="-147" w:type="dxa"/>
        <w:tblLook w:val="04A0" w:firstRow="1" w:lastRow="0" w:firstColumn="1" w:lastColumn="0" w:noHBand="0" w:noVBand="1"/>
      </w:tblPr>
      <w:tblGrid>
        <w:gridCol w:w="862"/>
        <w:gridCol w:w="9061"/>
      </w:tblGrid>
      <w:tr w:rsidR="0015785C" w:rsidRPr="007E17ED" w:rsidTr="00E0574C">
        <w:trPr>
          <w:trHeight w:val="280"/>
        </w:trPr>
        <w:tc>
          <w:tcPr>
            <w:tcW w:w="862" w:type="dxa"/>
          </w:tcPr>
          <w:p w:rsidR="0015785C" w:rsidRPr="007E17ED" w:rsidRDefault="0015785C" w:rsidP="0015785C">
            <w:pPr>
              <w:contextualSpacing/>
            </w:pPr>
          </w:p>
        </w:tc>
        <w:tc>
          <w:tcPr>
            <w:tcW w:w="9061" w:type="dxa"/>
          </w:tcPr>
          <w:p w:rsidR="0015785C" w:rsidRPr="007E17ED" w:rsidRDefault="0015785C" w:rsidP="0015785C">
            <w:pPr>
              <w:contextualSpacing/>
              <w:jc w:val="center"/>
              <w:rPr>
                <w:b/>
              </w:rPr>
            </w:pPr>
            <w:r w:rsidRPr="007E17ED">
              <w:rPr>
                <w:b/>
              </w:rPr>
              <w:t>COURSE OUTCOMES</w:t>
            </w:r>
          </w:p>
        </w:tc>
      </w:tr>
      <w:tr w:rsidR="0015785C" w:rsidRPr="007E17ED" w:rsidTr="00E0574C">
        <w:trPr>
          <w:trHeight w:val="280"/>
        </w:trPr>
        <w:tc>
          <w:tcPr>
            <w:tcW w:w="862" w:type="dxa"/>
          </w:tcPr>
          <w:p w:rsidR="0015785C" w:rsidRPr="007E17ED" w:rsidRDefault="0015785C" w:rsidP="0015785C">
            <w:pPr>
              <w:contextualSpacing/>
              <w:rPr>
                <w:bCs/>
              </w:rPr>
            </w:pPr>
            <w:r w:rsidRPr="007E17ED">
              <w:rPr>
                <w:bCs/>
              </w:rPr>
              <w:t>CO1</w:t>
            </w:r>
          </w:p>
        </w:tc>
        <w:tc>
          <w:tcPr>
            <w:tcW w:w="9061" w:type="dxa"/>
            <w:vAlign w:val="center"/>
          </w:tcPr>
          <w:p w:rsidR="0015785C" w:rsidRPr="007E17ED" w:rsidRDefault="0015785C" w:rsidP="0015785C">
            <w:pPr>
              <w:contextualSpacing/>
              <w:jc w:val="both"/>
            </w:pPr>
            <w:r w:rsidRPr="007E17ED">
              <w:t xml:space="preserve">Identify the need of a closed loop system with feedback and appreciate the use of sensors.  </w:t>
            </w:r>
          </w:p>
        </w:tc>
      </w:tr>
      <w:tr w:rsidR="0015785C" w:rsidRPr="007E17ED" w:rsidTr="00E0574C">
        <w:trPr>
          <w:trHeight w:val="280"/>
        </w:trPr>
        <w:tc>
          <w:tcPr>
            <w:tcW w:w="862" w:type="dxa"/>
          </w:tcPr>
          <w:p w:rsidR="0015785C" w:rsidRPr="007E17ED" w:rsidRDefault="0015785C" w:rsidP="0015785C">
            <w:pPr>
              <w:contextualSpacing/>
              <w:rPr>
                <w:bCs/>
              </w:rPr>
            </w:pPr>
            <w:r w:rsidRPr="007E17ED">
              <w:rPr>
                <w:bCs/>
              </w:rPr>
              <w:t>CO2</w:t>
            </w:r>
          </w:p>
        </w:tc>
        <w:tc>
          <w:tcPr>
            <w:tcW w:w="9061" w:type="dxa"/>
            <w:vAlign w:val="center"/>
          </w:tcPr>
          <w:p w:rsidR="0015785C" w:rsidRPr="007E17ED" w:rsidRDefault="0015785C" w:rsidP="0015785C">
            <w:pPr>
              <w:contextualSpacing/>
              <w:jc w:val="both"/>
            </w:pPr>
            <w:r w:rsidRPr="007E17ED">
              <w:t xml:space="preserve">Interpret the errors in measurement by </w:t>
            </w:r>
            <w:proofErr w:type="spellStart"/>
            <w:r w:rsidRPr="007E17ED">
              <w:t>analyzing</w:t>
            </w:r>
            <w:proofErr w:type="spellEnd"/>
            <w:r w:rsidRPr="007E17ED">
              <w:t xml:space="preserve"> the performance characteristics of the sensors.</w:t>
            </w:r>
          </w:p>
        </w:tc>
      </w:tr>
      <w:tr w:rsidR="0015785C" w:rsidRPr="007E17ED" w:rsidTr="00E0574C">
        <w:trPr>
          <w:trHeight w:val="280"/>
        </w:trPr>
        <w:tc>
          <w:tcPr>
            <w:tcW w:w="862" w:type="dxa"/>
          </w:tcPr>
          <w:p w:rsidR="0015785C" w:rsidRPr="007E17ED" w:rsidRDefault="0015785C" w:rsidP="0015785C">
            <w:pPr>
              <w:contextualSpacing/>
              <w:rPr>
                <w:bCs/>
              </w:rPr>
            </w:pPr>
            <w:r w:rsidRPr="007E17ED">
              <w:rPr>
                <w:bCs/>
              </w:rPr>
              <w:t>CO3</w:t>
            </w:r>
          </w:p>
        </w:tc>
        <w:tc>
          <w:tcPr>
            <w:tcW w:w="9061" w:type="dxa"/>
            <w:vAlign w:val="center"/>
          </w:tcPr>
          <w:p w:rsidR="0015785C" w:rsidRPr="007E17ED" w:rsidRDefault="0015785C" w:rsidP="0015785C">
            <w:pPr>
              <w:contextualSpacing/>
              <w:jc w:val="both"/>
            </w:pPr>
            <w:r w:rsidRPr="007E17ED">
              <w:t>Develop advanced medical sensors based on the basic transduction principles.</w:t>
            </w:r>
          </w:p>
        </w:tc>
      </w:tr>
      <w:tr w:rsidR="0015785C" w:rsidRPr="007E17ED" w:rsidTr="00E0574C">
        <w:trPr>
          <w:trHeight w:val="280"/>
        </w:trPr>
        <w:tc>
          <w:tcPr>
            <w:tcW w:w="862" w:type="dxa"/>
          </w:tcPr>
          <w:p w:rsidR="0015785C" w:rsidRPr="007E17ED" w:rsidRDefault="0015785C" w:rsidP="0015785C">
            <w:pPr>
              <w:contextualSpacing/>
              <w:rPr>
                <w:bCs/>
              </w:rPr>
            </w:pPr>
            <w:r w:rsidRPr="007E17ED">
              <w:rPr>
                <w:bCs/>
              </w:rPr>
              <w:t>CO4</w:t>
            </w:r>
          </w:p>
        </w:tc>
        <w:tc>
          <w:tcPr>
            <w:tcW w:w="9061" w:type="dxa"/>
            <w:vAlign w:val="center"/>
          </w:tcPr>
          <w:p w:rsidR="0015785C" w:rsidRPr="007E17ED" w:rsidRDefault="0015785C" w:rsidP="0015785C">
            <w:pPr>
              <w:contextualSpacing/>
              <w:jc w:val="both"/>
            </w:pPr>
            <w:r w:rsidRPr="007E17ED">
              <w:t>Demonstrate the advanced sensor approach based on light and sound</w:t>
            </w:r>
          </w:p>
        </w:tc>
      </w:tr>
      <w:tr w:rsidR="0015785C" w:rsidRPr="007E17ED" w:rsidTr="00E0574C">
        <w:trPr>
          <w:trHeight w:val="280"/>
        </w:trPr>
        <w:tc>
          <w:tcPr>
            <w:tcW w:w="862" w:type="dxa"/>
          </w:tcPr>
          <w:p w:rsidR="0015785C" w:rsidRPr="007E17ED" w:rsidRDefault="0015785C" w:rsidP="0015785C">
            <w:pPr>
              <w:contextualSpacing/>
              <w:rPr>
                <w:bCs/>
              </w:rPr>
            </w:pPr>
            <w:r w:rsidRPr="007E17ED">
              <w:rPr>
                <w:bCs/>
              </w:rPr>
              <w:t>CO5</w:t>
            </w:r>
          </w:p>
        </w:tc>
        <w:tc>
          <w:tcPr>
            <w:tcW w:w="9061" w:type="dxa"/>
            <w:vAlign w:val="center"/>
          </w:tcPr>
          <w:p w:rsidR="0015785C" w:rsidRPr="007E17ED" w:rsidRDefault="0015785C" w:rsidP="0015785C">
            <w:pPr>
              <w:contextualSpacing/>
              <w:jc w:val="both"/>
            </w:pPr>
            <w:r w:rsidRPr="007E17ED">
              <w:t>Apply the suitable design criteria for developing a medical sensor for a particular application.</w:t>
            </w:r>
          </w:p>
        </w:tc>
      </w:tr>
      <w:tr w:rsidR="0015785C" w:rsidRPr="007E17ED" w:rsidTr="00E0574C">
        <w:trPr>
          <w:trHeight w:val="280"/>
        </w:trPr>
        <w:tc>
          <w:tcPr>
            <w:tcW w:w="862" w:type="dxa"/>
          </w:tcPr>
          <w:p w:rsidR="0015785C" w:rsidRPr="007E17ED" w:rsidRDefault="0015785C" w:rsidP="0015785C">
            <w:pPr>
              <w:contextualSpacing/>
              <w:rPr>
                <w:bCs/>
              </w:rPr>
            </w:pPr>
            <w:r w:rsidRPr="007E17ED">
              <w:rPr>
                <w:bCs/>
              </w:rPr>
              <w:t>CO6</w:t>
            </w:r>
          </w:p>
        </w:tc>
        <w:tc>
          <w:tcPr>
            <w:tcW w:w="9061" w:type="dxa"/>
            <w:vAlign w:val="bottom"/>
          </w:tcPr>
          <w:p w:rsidR="0015785C" w:rsidRPr="007E17ED" w:rsidRDefault="0015785C" w:rsidP="0015785C">
            <w:pPr>
              <w:contextualSpacing/>
              <w:jc w:val="both"/>
            </w:pPr>
            <w:r w:rsidRPr="007E17ED">
              <w:t>Summarize the use of electrodes in measuring electrical potential in human body</w:t>
            </w:r>
          </w:p>
        </w:tc>
      </w:tr>
    </w:tbl>
    <w:p w:rsidR="0015785C" w:rsidRPr="007E17ED" w:rsidRDefault="0015785C" w:rsidP="0015785C">
      <w:pPr>
        <w:contextualSpacing/>
      </w:pPr>
    </w:p>
    <w:tbl>
      <w:tblPr>
        <w:tblStyle w:val="TableGrid"/>
        <w:tblW w:w="10710" w:type="dxa"/>
        <w:jc w:val="center"/>
        <w:tblLook w:val="04A0" w:firstRow="1" w:lastRow="0" w:firstColumn="1" w:lastColumn="0" w:noHBand="0" w:noVBand="1"/>
      </w:tblPr>
      <w:tblGrid>
        <w:gridCol w:w="2200"/>
        <w:gridCol w:w="1417"/>
        <w:gridCol w:w="1276"/>
        <w:gridCol w:w="1134"/>
        <w:gridCol w:w="1418"/>
        <w:gridCol w:w="708"/>
        <w:gridCol w:w="1134"/>
        <w:gridCol w:w="1423"/>
      </w:tblGrid>
      <w:tr w:rsidR="0015785C" w:rsidRPr="007E17ED" w:rsidTr="0015785C">
        <w:trPr>
          <w:jc w:val="center"/>
        </w:trPr>
        <w:tc>
          <w:tcPr>
            <w:tcW w:w="10710" w:type="dxa"/>
            <w:gridSpan w:val="8"/>
          </w:tcPr>
          <w:p w:rsidR="0015785C" w:rsidRPr="007E17ED" w:rsidRDefault="0015785C" w:rsidP="0015785C">
            <w:pPr>
              <w:contextualSpacing/>
              <w:jc w:val="center"/>
              <w:rPr>
                <w:b/>
              </w:rPr>
            </w:pPr>
            <w:r w:rsidRPr="007E17ED">
              <w:rPr>
                <w:b/>
              </w:rPr>
              <w:t>Assessment Pattern as per Bloom’s Taxonomy</w:t>
            </w:r>
          </w:p>
        </w:tc>
      </w:tr>
      <w:tr w:rsidR="0015785C" w:rsidRPr="007E17ED" w:rsidTr="0015785C">
        <w:trPr>
          <w:jc w:val="center"/>
        </w:trPr>
        <w:tc>
          <w:tcPr>
            <w:tcW w:w="2200" w:type="dxa"/>
          </w:tcPr>
          <w:p w:rsidR="0015785C" w:rsidRPr="007E17ED" w:rsidRDefault="0015785C" w:rsidP="0015785C">
            <w:pPr>
              <w:contextualSpacing/>
              <w:jc w:val="center"/>
              <w:rPr>
                <w:b/>
                <w:bCs/>
              </w:rPr>
            </w:pPr>
            <w:r w:rsidRPr="007E17ED">
              <w:rPr>
                <w:b/>
                <w:bCs/>
              </w:rPr>
              <w:t>CO / BL</w:t>
            </w:r>
          </w:p>
        </w:tc>
        <w:tc>
          <w:tcPr>
            <w:tcW w:w="1417" w:type="dxa"/>
          </w:tcPr>
          <w:p w:rsidR="0015785C" w:rsidRPr="007E17ED" w:rsidRDefault="0015785C" w:rsidP="0015785C">
            <w:pPr>
              <w:contextualSpacing/>
              <w:jc w:val="center"/>
              <w:rPr>
                <w:b/>
              </w:rPr>
            </w:pPr>
            <w:r w:rsidRPr="007E17ED">
              <w:rPr>
                <w:b/>
              </w:rPr>
              <w:t>R</w:t>
            </w:r>
          </w:p>
        </w:tc>
        <w:tc>
          <w:tcPr>
            <w:tcW w:w="1276" w:type="dxa"/>
          </w:tcPr>
          <w:p w:rsidR="0015785C" w:rsidRPr="007E17ED" w:rsidRDefault="0015785C" w:rsidP="0015785C">
            <w:pPr>
              <w:contextualSpacing/>
              <w:jc w:val="center"/>
              <w:rPr>
                <w:b/>
              </w:rPr>
            </w:pPr>
            <w:r w:rsidRPr="007E17ED">
              <w:rPr>
                <w:b/>
              </w:rPr>
              <w:t>U</w:t>
            </w:r>
          </w:p>
        </w:tc>
        <w:tc>
          <w:tcPr>
            <w:tcW w:w="1134" w:type="dxa"/>
          </w:tcPr>
          <w:p w:rsidR="0015785C" w:rsidRPr="007E17ED" w:rsidRDefault="0015785C" w:rsidP="0015785C">
            <w:pPr>
              <w:contextualSpacing/>
              <w:jc w:val="center"/>
              <w:rPr>
                <w:b/>
              </w:rPr>
            </w:pPr>
            <w:r w:rsidRPr="007E17ED">
              <w:rPr>
                <w:b/>
              </w:rPr>
              <w:t>A</w:t>
            </w:r>
          </w:p>
        </w:tc>
        <w:tc>
          <w:tcPr>
            <w:tcW w:w="1418" w:type="dxa"/>
          </w:tcPr>
          <w:p w:rsidR="0015785C" w:rsidRPr="007E17ED" w:rsidRDefault="0015785C" w:rsidP="0015785C">
            <w:pPr>
              <w:contextualSpacing/>
              <w:jc w:val="center"/>
              <w:rPr>
                <w:b/>
              </w:rPr>
            </w:pPr>
            <w:r w:rsidRPr="007E17ED">
              <w:rPr>
                <w:b/>
              </w:rPr>
              <w:t>An</w:t>
            </w:r>
          </w:p>
        </w:tc>
        <w:tc>
          <w:tcPr>
            <w:tcW w:w="708" w:type="dxa"/>
          </w:tcPr>
          <w:p w:rsidR="0015785C" w:rsidRPr="007E17ED" w:rsidRDefault="0015785C" w:rsidP="0015785C">
            <w:pPr>
              <w:contextualSpacing/>
              <w:jc w:val="center"/>
              <w:rPr>
                <w:b/>
              </w:rPr>
            </w:pPr>
            <w:r w:rsidRPr="007E17ED">
              <w:rPr>
                <w:b/>
              </w:rPr>
              <w:t>E</w:t>
            </w:r>
          </w:p>
        </w:tc>
        <w:tc>
          <w:tcPr>
            <w:tcW w:w="1134" w:type="dxa"/>
          </w:tcPr>
          <w:p w:rsidR="0015785C" w:rsidRPr="007E17ED" w:rsidRDefault="0015785C" w:rsidP="0015785C">
            <w:pPr>
              <w:contextualSpacing/>
              <w:jc w:val="center"/>
              <w:rPr>
                <w:b/>
              </w:rPr>
            </w:pPr>
            <w:r w:rsidRPr="007E17ED">
              <w:rPr>
                <w:b/>
              </w:rPr>
              <w:t>C</w:t>
            </w:r>
          </w:p>
        </w:tc>
        <w:tc>
          <w:tcPr>
            <w:tcW w:w="1423" w:type="dxa"/>
          </w:tcPr>
          <w:p w:rsidR="0015785C" w:rsidRPr="007E17ED" w:rsidRDefault="0015785C" w:rsidP="0015785C">
            <w:pPr>
              <w:contextualSpacing/>
              <w:jc w:val="center"/>
              <w:rPr>
                <w:b/>
              </w:rPr>
            </w:pPr>
            <w:r w:rsidRPr="007E17ED">
              <w:rPr>
                <w:b/>
              </w:rPr>
              <w:t>Total</w:t>
            </w:r>
          </w:p>
        </w:tc>
      </w:tr>
      <w:tr w:rsidR="0015785C" w:rsidRPr="007E17ED" w:rsidTr="0015785C">
        <w:trPr>
          <w:jc w:val="center"/>
        </w:trPr>
        <w:tc>
          <w:tcPr>
            <w:tcW w:w="2200" w:type="dxa"/>
          </w:tcPr>
          <w:p w:rsidR="0015785C" w:rsidRPr="007E17ED" w:rsidRDefault="0015785C" w:rsidP="0015785C">
            <w:pPr>
              <w:contextualSpacing/>
              <w:jc w:val="center"/>
              <w:rPr>
                <w:bCs/>
              </w:rPr>
            </w:pPr>
            <w:r w:rsidRPr="007E17ED">
              <w:rPr>
                <w:bCs/>
              </w:rPr>
              <w:t>CO1</w:t>
            </w:r>
          </w:p>
        </w:tc>
        <w:tc>
          <w:tcPr>
            <w:tcW w:w="1417" w:type="dxa"/>
          </w:tcPr>
          <w:p w:rsidR="0015785C" w:rsidRPr="007E17ED" w:rsidRDefault="0015785C" w:rsidP="0015785C">
            <w:pPr>
              <w:contextualSpacing/>
              <w:jc w:val="center"/>
            </w:pPr>
            <w:r w:rsidRPr="007E17ED">
              <w:t>1</w:t>
            </w:r>
          </w:p>
        </w:tc>
        <w:tc>
          <w:tcPr>
            <w:tcW w:w="1276" w:type="dxa"/>
          </w:tcPr>
          <w:p w:rsidR="0015785C" w:rsidRPr="007E17ED" w:rsidRDefault="0015785C" w:rsidP="0015785C">
            <w:pPr>
              <w:contextualSpacing/>
              <w:jc w:val="center"/>
            </w:pPr>
            <w:r w:rsidRPr="007E17ED">
              <w:t>26</w:t>
            </w:r>
          </w:p>
        </w:tc>
        <w:tc>
          <w:tcPr>
            <w:tcW w:w="1134" w:type="dxa"/>
          </w:tcPr>
          <w:p w:rsidR="0015785C" w:rsidRPr="007E17ED" w:rsidRDefault="0015785C" w:rsidP="0015785C">
            <w:pPr>
              <w:contextualSpacing/>
              <w:jc w:val="center"/>
            </w:pPr>
            <w:r w:rsidRPr="007E17ED">
              <w:t>1</w:t>
            </w:r>
          </w:p>
        </w:tc>
        <w:tc>
          <w:tcPr>
            <w:tcW w:w="1418" w:type="dxa"/>
          </w:tcPr>
          <w:p w:rsidR="0015785C" w:rsidRPr="007E17ED" w:rsidRDefault="0015785C" w:rsidP="0015785C">
            <w:pPr>
              <w:contextualSpacing/>
              <w:jc w:val="center"/>
            </w:pPr>
          </w:p>
        </w:tc>
        <w:tc>
          <w:tcPr>
            <w:tcW w:w="708" w:type="dxa"/>
          </w:tcPr>
          <w:p w:rsidR="0015785C" w:rsidRPr="007E17ED" w:rsidRDefault="0015785C" w:rsidP="0015785C">
            <w:pPr>
              <w:contextualSpacing/>
              <w:jc w:val="center"/>
            </w:pPr>
          </w:p>
        </w:tc>
        <w:tc>
          <w:tcPr>
            <w:tcW w:w="1134" w:type="dxa"/>
          </w:tcPr>
          <w:p w:rsidR="0015785C" w:rsidRPr="007E17ED" w:rsidRDefault="0015785C" w:rsidP="0015785C">
            <w:pPr>
              <w:contextualSpacing/>
              <w:jc w:val="center"/>
            </w:pPr>
          </w:p>
        </w:tc>
        <w:tc>
          <w:tcPr>
            <w:tcW w:w="1423" w:type="dxa"/>
          </w:tcPr>
          <w:p w:rsidR="0015785C" w:rsidRPr="007E17ED" w:rsidRDefault="0015785C" w:rsidP="0015785C">
            <w:pPr>
              <w:contextualSpacing/>
              <w:jc w:val="center"/>
            </w:pPr>
            <w:r w:rsidRPr="007E17ED">
              <w:t>28</w:t>
            </w:r>
          </w:p>
        </w:tc>
      </w:tr>
      <w:tr w:rsidR="0015785C" w:rsidRPr="007E17ED" w:rsidTr="0015785C">
        <w:trPr>
          <w:jc w:val="center"/>
        </w:trPr>
        <w:tc>
          <w:tcPr>
            <w:tcW w:w="2200" w:type="dxa"/>
          </w:tcPr>
          <w:p w:rsidR="0015785C" w:rsidRPr="007E17ED" w:rsidRDefault="0015785C" w:rsidP="0015785C">
            <w:pPr>
              <w:contextualSpacing/>
              <w:jc w:val="center"/>
              <w:rPr>
                <w:bCs/>
              </w:rPr>
            </w:pPr>
            <w:r w:rsidRPr="007E17ED">
              <w:rPr>
                <w:bCs/>
              </w:rPr>
              <w:t>CO2</w:t>
            </w:r>
          </w:p>
        </w:tc>
        <w:tc>
          <w:tcPr>
            <w:tcW w:w="1417" w:type="dxa"/>
          </w:tcPr>
          <w:p w:rsidR="0015785C" w:rsidRPr="007E17ED" w:rsidRDefault="0015785C" w:rsidP="0015785C">
            <w:pPr>
              <w:contextualSpacing/>
              <w:jc w:val="center"/>
            </w:pPr>
            <w:r w:rsidRPr="007E17ED">
              <w:t>11</w:t>
            </w:r>
          </w:p>
        </w:tc>
        <w:tc>
          <w:tcPr>
            <w:tcW w:w="1276" w:type="dxa"/>
          </w:tcPr>
          <w:p w:rsidR="0015785C" w:rsidRPr="007E17ED" w:rsidRDefault="0015785C" w:rsidP="0015785C">
            <w:pPr>
              <w:contextualSpacing/>
              <w:jc w:val="center"/>
            </w:pPr>
            <w:r w:rsidRPr="007E17ED">
              <w:t>12</w:t>
            </w:r>
          </w:p>
        </w:tc>
        <w:tc>
          <w:tcPr>
            <w:tcW w:w="1134" w:type="dxa"/>
          </w:tcPr>
          <w:p w:rsidR="0015785C" w:rsidRPr="007E17ED" w:rsidRDefault="0015785C" w:rsidP="0015785C">
            <w:pPr>
              <w:contextualSpacing/>
              <w:jc w:val="center"/>
            </w:pPr>
            <w:r w:rsidRPr="007E17ED">
              <w:t>2</w:t>
            </w:r>
          </w:p>
        </w:tc>
        <w:tc>
          <w:tcPr>
            <w:tcW w:w="1418" w:type="dxa"/>
          </w:tcPr>
          <w:p w:rsidR="0015785C" w:rsidRPr="007E17ED" w:rsidRDefault="0015785C" w:rsidP="0015785C">
            <w:pPr>
              <w:contextualSpacing/>
              <w:jc w:val="center"/>
            </w:pPr>
          </w:p>
        </w:tc>
        <w:tc>
          <w:tcPr>
            <w:tcW w:w="708" w:type="dxa"/>
          </w:tcPr>
          <w:p w:rsidR="0015785C" w:rsidRPr="007E17ED" w:rsidRDefault="0015785C" w:rsidP="0015785C">
            <w:pPr>
              <w:contextualSpacing/>
              <w:jc w:val="center"/>
            </w:pPr>
          </w:p>
        </w:tc>
        <w:tc>
          <w:tcPr>
            <w:tcW w:w="1134" w:type="dxa"/>
          </w:tcPr>
          <w:p w:rsidR="0015785C" w:rsidRPr="007E17ED" w:rsidRDefault="0015785C" w:rsidP="0015785C">
            <w:pPr>
              <w:contextualSpacing/>
              <w:jc w:val="center"/>
            </w:pPr>
          </w:p>
        </w:tc>
        <w:tc>
          <w:tcPr>
            <w:tcW w:w="1423" w:type="dxa"/>
          </w:tcPr>
          <w:p w:rsidR="0015785C" w:rsidRPr="007E17ED" w:rsidRDefault="0015785C" w:rsidP="0015785C">
            <w:pPr>
              <w:contextualSpacing/>
              <w:jc w:val="center"/>
            </w:pPr>
            <w:r w:rsidRPr="007E17ED">
              <w:t>25</w:t>
            </w:r>
          </w:p>
        </w:tc>
      </w:tr>
      <w:tr w:rsidR="0015785C" w:rsidRPr="007E17ED" w:rsidTr="0015785C">
        <w:trPr>
          <w:jc w:val="center"/>
        </w:trPr>
        <w:tc>
          <w:tcPr>
            <w:tcW w:w="2200" w:type="dxa"/>
          </w:tcPr>
          <w:p w:rsidR="0015785C" w:rsidRPr="007E17ED" w:rsidRDefault="0015785C" w:rsidP="0015785C">
            <w:pPr>
              <w:contextualSpacing/>
              <w:jc w:val="center"/>
              <w:rPr>
                <w:bCs/>
              </w:rPr>
            </w:pPr>
            <w:r w:rsidRPr="007E17ED">
              <w:rPr>
                <w:bCs/>
              </w:rPr>
              <w:t>CO3</w:t>
            </w:r>
          </w:p>
        </w:tc>
        <w:tc>
          <w:tcPr>
            <w:tcW w:w="1417" w:type="dxa"/>
          </w:tcPr>
          <w:p w:rsidR="0015785C" w:rsidRPr="007E17ED" w:rsidRDefault="0015785C" w:rsidP="0015785C">
            <w:pPr>
              <w:contextualSpacing/>
              <w:jc w:val="center"/>
            </w:pPr>
            <w:r w:rsidRPr="007E17ED">
              <w:t>-</w:t>
            </w:r>
          </w:p>
        </w:tc>
        <w:tc>
          <w:tcPr>
            <w:tcW w:w="1276" w:type="dxa"/>
          </w:tcPr>
          <w:p w:rsidR="0015785C" w:rsidRPr="007E17ED" w:rsidRDefault="0015785C" w:rsidP="0015785C">
            <w:pPr>
              <w:contextualSpacing/>
              <w:jc w:val="center"/>
            </w:pPr>
            <w:r w:rsidRPr="007E17ED">
              <w:t>16</w:t>
            </w:r>
          </w:p>
        </w:tc>
        <w:tc>
          <w:tcPr>
            <w:tcW w:w="1134" w:type="dxa"/>
          </w:tcPr>
          <w:p w:rsidR="0015785C" w:rsidRPr="007E17ED" w:rsidRDefault="0015785C" w:rsidP="0015785C">
            <w:pPr>
              <w:contextualSpacing/>
              <w:jc w:val="center"/>
            </w:pPr>
            <w:r w:rsidRPr="007E17ED">
              <w:t>8</w:t>
            </w:r>
          </w:p>
        </w:tc>
        <w:tc>
          <w:tcPr>
            <w:tcW w:w="1418" w:type="dxa"/>
          </w:tcPr>
          <w:p w:rsidR="0015785C" w:rsidRPr="007E17ED" w:rsidRDefault="0015785C" w:rsidP="0015785C">
            <w:pPr>
              <w:contextualSpacing/>
              <w:jc w:val="center"/>
            </w:pPr>
          </w:p>
        </w:tc>
        <w:tc>
          <w:tcPr>
            <w:tcW w:w="708" w:type="dxa"/>
          </w:tcPr>
          <w:p w:rsidR="0015785C" w:rsidRPr="007E17ED" w:rsidRDefault="0015785C" w:rsidP="0015785C">
            <w:pPr>
              <w:contextualSpacing/>
              <w:jc w:val="center"/>
            </w:pPr>
          </w:p>
        </w:tc>
        <w:tc>
          <w:tcPr>
            <w:tcW w:w="1134" w:type="dxa"/>
          </w:tcPr>
          <w:p w:rsidR="0015785C" w:rsidRPr="007E17ED" w:rsidRDefault="0015785C" w:rsidP="0015785C">
            <w:pPr>
              <w:contextualSpacing/>
              <w:jc w:val="center"/>
            </w:pPr>
          </w:p>
        </w:tc>
        <w:tc>
          <w:tcPr>
            <w:tcW w:w="1423" w:type="dxa"/>
          </w:tcPr>
          <w:p w:rsidR="0015785C" w:rsidRPr="007E17ED" w:rsidRDefault="0015785C" w:rsidP="0015785C">
            <w:pPr>
              <w:contextualSpacing/>
              <w:jc w:val="center"/>
            </w:pPr>
            <w:r w:rsidRPr="007E17ED">
              <w:t>24</w:t>
            </w:r>
          </w:p>
        </w:tc>
      </w:tr>
      <w:tr w:rsidR="0015785C" w:rsidRPr="007E17ED" w:rsidTr="0015785C">
        <w:trPr>
          <w:jc w:val="center"/>
        </w:trPr>
        <w:tc>
          <w:tcPr>
            <w:tcW w:w="2200" w:type="dxa"/>
          </w:tcPr>
          <w:p w:rsidR="0015785C" w:rsidRPr="007E17ED" w:rsidRDefault="0015785C" w:rsidP="0015785C">
            <w:pPr>
              <w:contextualSpacing/>
              <w:jc w:val="center"/>
              <w:rPr>
                <w:bCs/>
              </w:rPr>
            </w:pPr>
            <w:r w:rsidRPr="007E17ED">
              <w:rPr>
                <w:bCs/>
              </w:rPr>
              <w:t>CO4</w:t>
            </w:r>
          </w:p>
        </w:tc>
        <w:tc>
          <w:tcPr>
            <w:tcW w:w="1417" w:type="dxa"/>
          </w:tcPr>
          <w:p w:rsidR="0015785C" w:rsidRPr="007E17ED" w:rsidRDefault="0015785C" w:rsidP="0015785C">
            <w:pPr>
              <w:contextualSpacing/>
              <w:jc w:val="center"/>
            </w:pPr>
            <w:r w:rsidRPr="007E17ED">
              <w:t>2</w:t>
            </w:r>
          </w:p>
        </w:tc>
        <w:tc>
          <w:tcPr>
            <w:tcW w:w="1276" w:type="dxa"/>
          </w:tcPr>
          <w:p w:rsidR="0015785C" w:rsidRPr="007E17ED" w:rsidRDefault="0015785C" w:rsidP="0015785C">
            <w:pPr>
              <w:contextualSpacing/>
              <w:jc w:val="center"/>
            </w:pPr>
            <w:r w:rsidRPr="007E17ED">
              <w:t>18</w:t>
            </w:r>
          </w:p>
        </w:tc>
        <w:tc>
          <w:tcPr>
            <w:tcW w:w="1134" w:type="dxa"/>
          </w:tcPr>
          <w:p w:rsidR="0015785C" w:rsidRPr="007E17ED" w:rsidRDefault="0015785C" w:rsidP="0015785C">
            <w:pPr>
              <w:contextualSpacing/>
              <w:jc w:val="center"/>
            </w:pPr>
            <w:r w:rsidRPr="007E17ED">
              <w:t>1</w:t>
            </w:r>
          </w:p>
        </w:tc>
        <w:tc>
          <w:tcPr>
            <w:tcW w:w="1418" w:type="dxa"/>
          </w:tcPr>
          <w:p w:rsidR="0015785C" w:rsidRPr="007E17ED" w:rsidRDefault="0015785C" w:rsidP="0015785C">
            <w:pPr>
              <w:contextualSpacing/>
              <w:jc w:val="center"/>
            </w:pPr>
          </w:p>
        </w:tc>
        <w:tc>
          <w:tcPr>
            <w:tcW w:w="708" w:type="dxa"/>
          </w:tcPr>
          <w:p w:rsidR="0015785C" w:rsidRPr="007E17ED" w:rsidRDefault="0015785C" w:rsidP="0015785C">
            <w:pPr>
              <w:contextualSpacing/>
              <w:jc w:val="center"/>
            </w:pPr>
          </w:p>
        </w:tc>
        <w:tc>
          <w:tcPr>
            <w:tcW w:w="1134" w:type="dxa"/>
          </w:tcPr>
          <w:p w:rsidR="0015785C" w:rsidRPr="007E17ED" w:rsidRDefault="0015785C" w:rsidP="0015785C">
            <w:pPr>
              <w:contextualSpacing/>
              <w:jc w:val="center"/>
            </w:pPr>
          </w:p>
        </w:tc>
        <w:tc>
          <w:tcPr>
            <w:tcW w:w="1423" w:type="dxa"/>
          </w:tcPr>
          <w:p w:rsidR="0015785C" w:rsidRPr="007E17ED" w:rsidRDefault="0015785C" w:rsidP="0015785C">
            <w:pPr>
              <w:contextualSpacing/>
              <w:jc w:val="center"/>
            </w:pPr>
            <w:r w:rsidRPr="007E17ED">
              <w:t>21</w:t>
            </w:r>
          </w:p>
        </w:tc>
      </w:tr>
      <w:tr w:rsidR="0015785C" w:rsidRPr="007E17ED" w:rsidTr="0015785C">
        <w:trPr>
          <w:jc w:val="center"/>
        </w:trPr>
        <w:tc>
          <w:tcPr>
            <w:tcW w:w="2200" w:type="dxa"/>
          </w:tcPr>
          <w:p w:rsidR="0015785C" w:rsidRPr="007E17ED" w:rsidRDefault="0015785C" w:rsidP="0015785C">
            <w:pPr>
              <w:contextualSpacing/>
              <w:jc w:val="center"/>
              <w:rPr>
                <w:bCs/>
              </w:rPr>
            </w:pPr>
            <w:r w:rsidRPr="007E17ED">
              <w:rPr>
                <w:bCs/>
              </w:rPr>
              <w:t>CO5</w:t>
            </w:r>
          </w:p>
        </w:tc>
        <w:tc>
          <w:tcPr>
            <w:tcW w:w="1417" w:type="dxa"/>
          </w:tcPr>
          <w:p w:rsidR="0015785C" w:rsidRPr="007E17ED" w:rsidRDefault="0015785C" w:rsidP="0015785C">
            <w:pPr>
              <w:contextualSpacing/>
              <w:jc w:val="center"/>
            </w:pPr>
            <w:r w:rsidRPr="007E17ED">
              <w:t>2</w:t>
            </w:r>
          </w:p>
        </w:tc>
        <w:tc>
          <w:tcPr>
            <w:tcW w:w="1276" w:type="dxa"/>
          </w:tcPr>
          <w:p w:rsidR="0015785C" w:rsidRPr="007E17ED" w:rsidRDefault="0015785C" w:rsidP="0015785C">
            <w:pPr>
              <w:contextualSpacing/>
              <w:jc w:val="center"/>
            </w:pPr>
            <w:r w:rsidRPr="007E17ED">
              <w:t>11</w:t>
            </w:r>
          </w:p>
        </w:tc>
        <w:tc>
          <w:tcPr>
            <w:tcW w:w="1134" w:type="dxa"/>
          </w:tcPr>
          <w:p w:rsidR="0015785C" w:rsidRPr="007E17ED" w:rsidRDefault="0015785C" w:rsidP="0015785C">
            <w:pPr>
              <w:contextualSpacing/>
              <w:jc w:val="center"/>
            </w:pPr>
            <w:r w:rsidRPr="007E17ED">
              <w:t>-</w:t>
            </w:r>
          </w:p>
        </w:tc>
        <w:tc>
          <w:tcPr>
            <w:tcW w:w="1418" w:type="dxa"/>
          </w:tcPr>
          <w:p w:rsidR="0015785C" w:rsidRPr="007E17ED" w:rsidRDefault="0015785C" w:rsidP="0015785C">
            <w:pPr>
              <w:contextualSpacing/>
              <w:jc w:val="center"/>
            </w:pPr>
          </w:p>
        </w:tc>
        <w:tc>
          <w:tcPr>
            <w:tcW w:w="708" w:type="dxa"/>
          </w:tcPr>
          <w:p w:rsidR="0015785C" w:rsidRPr="007E17ED" w:rsidRDefault="0015785C" w:rsidP="0015785C">
            <w:pPr>
              <w:contextualSpacing/>
              <w:jc w:val="center"/>
            </w:pPr>
          </w:p>
        </w:tc>
        <w:tc>
          <w:tcPr>
            <w:tcW w:w="1134" w:type="dxa"/>
          </w:tcPr>
          <w:p w:rsidR="0015785C" w:rsidRPr="007E17ED" w:rsidRDefault="0015785C" w:rsidP="0015785C">
            <w:pPr>
              <w:contextualSpacing/>
              <w:jc w:val="center"/>
            </w:pPr>
          </w:p>
        </w:tc>
        <w:tc>
          <w:tcPr>
            <w:tcW w:w="1423" w:type="dxa"/>
          </w:tcPr>
          <w:p w:rsidR="0015785C" w:rsidRPr="007E17ED" w:rsidRDefault="0015785C" w:rsidP="0015785C">
            <w:pPr>
              <w:contextualSpacing/>
              <w:jc w:val="center"/>
            </w:pPr>
            <w:r w:rsidRPr="007E17ED">
              <w:t>13</w:t>
            </w:r>
          </w:p>
        </w:tc>
      </w:tr>
      <w:tr w:rsidR="0015785C" w:rsidRPr="007E17ED" w:rsidTr="0015785C">
        <w:trPr>
          <w:jc w:val="center"/>
        </w:trPr>
        <w:tc>
          <w:tcPr>
            <w:tcW w:w="2200" w:type="dxa"/>
          </w:tcPr>
          <w:p w:rsidR="0015785C" w:rsidRPr="007E17ED" w:rsidRDefault="0015785C" w:rsidP="0015785C">
            <w:pPr>
              <w:contextualSpacing/>
              <w:jc w:val="center"/>
              <w:rPr>
                <w:bCs/>
              </w:rPr>
            </w:pPr>
            <w:r w:rsidRPr="007E17ED">
              <w:rPr>
                <w:bCs/>
              </w:rPr>
              <w:t>CO6</w:t>
            </w:r>
          </w:p>
        </w:tc>
        <w:tc>
          <w:tcPr>
            <w:tcW w:w="1417" w:type="dxa"/>
          </w:tcPr>
          <w:p w:rsidR="0015785C" w:rsidRPr="007E17ED" w:rsidRDefault="0015785C" w:rsidP="0015785C">
            <w:pPr>
              <w:contextualSpacing/>
              <w:jc w:val="center"/>
            </w:pPr>
            <w:r w:rsidRPr="007E17ED">
              <w:t>1</w:t>
            </w:r>
          </w:p>
        </w:tc>
        <w:tc>
          <w:tcPr>
            <w:tcW w:w="1276" w:type="dxa"/>
          </w:tcPr>
          <w:p w:rsidR="0015785C" w:rsidRPr="007E17ED" w:rsidRDefault="0015785C" w:rsidP="0015785C">
            <w:pPr>
              <w:contextualSpacing/>
              <w:jc w:val="center"/>
            </w:pPr>
            <w:r w:rsidRPr="007E17ED">
              <w:t>-</w:t>
            </w:r>
          </w:p>
        </w:tc>
        <w:tc>
          <w:tcPr>
            <w:tcW w:w="1134" w:type="dxa"/>
          </w:tcPr>
          <w:p w:rsidR="0015785C" w:rsidRPr="007E17ED" w:rsidRDefault="0015785C" w:rsidP="0015785C">
            <w:pPr>
              <w:contextualSpacing/>
              <w:jc w:val="center"/>
            </w:pPr>
            <w:r w:rsidRPr="007E17ED">
              <w:t>12</w:t>
            </w:r>
          </w:p>
        </w:tc>
        <w:tc>
          <w:tcPr>
            <w:tcW w:w="1418" w:type="dxa"/>
          </w:tcPr>
          <w:p w:rsidR="0015785C" w:rsidRPr="007E17ED" w:rsidRDefault="0015785C" w:rsidP="0015785C">
            <w:pPr>
              <w:contextualSpacing/>
              <w:jc w:val="center"/>
            </w:pPr>
          </w:p>
        </w:tc>
        <w:tc>
          <w:tcPr>
            <w:tcW w:w="708" w:type="dxa"/>
          </w:tcPr>
          <w:p w:rsidR="0015785C" w:rsidRPr="007E17ED" w:rsidRDefault="0015785C" w:rsidP="0015785C">
            <w:pPr>
              <w:contextualSpacing/>
              <w:jc w:val="center"/>
            </w:pPr>
          </w:p>
        </w:tc>
        <w:tc>
          <w:tcPr>
            <w:tcW w:w="1134" w:type="dxa"/>
          </w:tcPr>
          <w:p w:rsidR="0015785C" w:rsidRPr="007E17ED" w:rsidRDefault="0015785C" w:rsidP="0015785C">
            <w:pPr>
              <w:contextualSpacing/>
              <w:jc w:val="center"/>
            </w:pPr>
          </w:p>
        </w:tc>
        <w:tc>
          <w:tcPr>
            <w:tcW w:w="1423" w:type="dxa"/>
          </w:tcPr>
          <w:p w:rsidR="0015785C" w:rsidRPr="007E17ED" w:rsidRDefault="0015785C" w:rsidP="0015785C">
            <w:pPr>
              <w:contextualSpacing/>
              <w:jc w:val="center"/>
            </w:pPr>
            <w:r w:rsidRPr="007E17ED">
              <w:t>13</w:t>
            </w:r>
          </w:p>
        </w:tc>
      </w:tr>
      <w:tr w:rsidR="0015785C" w:rsidRPr="007E17ED" w:rsidTr="0015785C">
        <w:trPr>
          <w:jc w:val="center"/>
        </w:trPr>
        <w:tc>
          <w:tcPr>
            <w:tcW w:w="9287" w:type="dxa"/>
            <w:gridSpan w:val="7"/>
          </w:tcPr>
          <w:p w:rsidR="0015785C" w:rsidRPr="007E17ED" w:rsidRDefault="0015785C" w:rsidP="0015785C">
            <w:pPr>
              <w:contextualSpacing/>
            </w:pPr>
          </w:p>
        </w:tc>
        <w:tc>
          <w:tcPr>
            <w:tcW w:w="1423" w:type="dxa"/>
          </w:tcPr>
          <w:p w:rsidR="0015785C" w:rsidRPr="007E17ED" w:rsidRDefault="0015785C" w:rsidP="0015785C">
            <w:pPr>
              <w:contextualSpacing/>
              <w:jc w:val="center"/>
              <w:rPr>
                <w:b/>
              </w:rPr>
            </w:pPr>
            <w:r w:rsidRPr="007E17ED">
              <w:rPr>
                <w:b/>
              </w:rPr>
              <w:t>124</w:t>
            </w:r>
          </w:p>
        </w:tc>
      </w:tr>
    </w:tbl>
    <w:p w:rsidR="00E0574C" w:rsidRDefault="00E0574C" w:rsidP="0015785C"/>
    <w:p w:rsidR="00E0574C" w:rsidRDefault="00E0574C">
      <w:r>
        <w:br w:type="page"/>
      </w:r>
    </w:p>
    <w:p w:rsidR="0015785C" w:rsidRPr="00F67589" w:rsidRDefault="0015785C" w:rsidP="0015785C">
      <w:pPr>
        <w:jc w:val="center"/>
        <w:rPr>
          <w:bCs/>
          <w:noProof/>
        </w:rPr>
      </w:pPr>
      <w:r w:rsidRPr="00F67589">
        <w:rPr>
          <w:noProof/>
          <w:lang w:val="en-US"/>
        </w:rPr>
        <w:lastRenderedPageBreak/>
        <w:drawing>
          <wp:inline distT="0" distB="0" distL="0" distR="0">
            <wp:extent cx="5734050" cy="837565"/>
            <wp:effectExtent l="0" t="0" r="0" b="0"/>
            <wp:docPr id="62" name="Picture 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15785C" w:rsidRPr="00F67589" w:rsidRDefault="0015785C" w:rsidP="0015785C">
      <w:pPr>
        <w:jc w:val="center"/>
        <w:rPr>
          <w:b/>
          <w:bCs/>
        </w:rPr>
      </w:pPr>
      <w:r w:rsidRPr="00F67589">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15785C" w:rsidRPr="00C21865" w:rsidTr="0015785C">
        <w:trPr>
          <w:trHeight w:val="397"/>
          <w:jc w:val="center"/>
        </w:trPr>
        <w:tc>
          <w:tcPr>
            <w:tcW w:w="1555" w:type="dxa"/>
            <w:vAlign w:val="center"/>
          </w:tcPr>
          <w:p w:rsidR="0015785C" w:rsidRPr="00C21865" w:rsidRDefault="0015785C" w:rsidP="0015785C">
            <w:pPr>
              <w:pStyle w:val="Title"/>
              <w:contextualSpacing/>
              <w:jc w:val="left"/>
              <w:rPr>
                <w:b/>
                <w:szCs w:val="22"/>
              </w:rPr>
            </w:pPr>
            <w:r w:rsidRPr="00C21865">
              <w:rPr>
                <w:b/>
                <w:sz w:val="22"/>
                <w:szCs w:val="22"/>
              </w:rPr>
              <w:t xml:space="preserve">Course Code      </w:t>
            </w:r>
          </w:p>
        </w:tc>
        <w:tc>
          <w:tcPr>
            <w:tcW w:w="6393" w:type="dxa"/>
            <w:vAlign w:val="center"/>
          </w:tcPr>
          <w:p w:rsidR="0015785C" w:rsidRPr="00C21865" w:rsidRDefault="0015785C" w:rsidP="0015785C">
            <w:pPr>
              <w:pStyle w:val="Title"/>
              <w:contextualSpacing/>
              <w:jc w:val="left"/>
              <w:rPr>
                <w:b/>
                <w:szCs w:val="22"/>
              </w:rPr>
            </w:pPr>
            <w:r w:rsidRPr="00C21865">
              <w:rPr>
                <w:b/>
                <w:sz w:val="22"/>
                <w:szCs w:val="22"/>
              </w:rPr>
              <w:t>22BM2025</w:t>
            </w:r>
          </w:p>
        </w:tc>
        <w:tc>
          <w:tcPr>
            <w:tcW w:w="1686" w:type="dxa"/>
            <w:vAlign w:val="center"/>
          </w:tcPr>
          <w:p w:rsidR="0015785C" w:rsidRPr="00C21865" w:rsidRDefault="0015785C" w:rsidP="0015785C">
            <w:pPr>
              <w:pStyle w:val="Title"/>
              <w:ind w:left="-468" w:firstLine="468"/>
              <w:contextualSpacing/>
              <w:jc w:val="left"/>
              <w:rPr>
                <w:szCs w:val="22"/>
              </w:rPr>
            </w:pPr>
            <w:r w:rsidRPr="00C21865">
              <w:rPr>
                <w:b/>
                <w:bCs/>
                <w:sz w:val="22"/>
                <w:szCs w:val="22"/>
              </w:rPr>
              <w:t xml:space="preserve">Duration       </w:t>
            </w:r>
          </w:p>
        </w:tc>
        <w:tc>
          <w:tcPr>
            <w:tcW w:w="851" w:type="dxa"/>
            <w:vAlign w:val="center"/>
          </w:tcPr>
          <w:p w:rsidR="0015785C" w:rsidRPr="00C21865" w:rsidRDefault="0015785C" w:rsidP="0015785C">
            <w:pPr>
              <w:pStyle w:val="Title"/>
              <w:contextualSpacing/>
              <w:jc w:val="left"/>
              <w:rPr>
                <w:b/>
                <w:szCs w:val="22"/>
              </w:rPr>
            </w:pPr>
            <w:r w:rsidRPr="00C21865">
              <w:rPr>
                <w:b/>
                <w:sz w:val="22"/>
                <w:szCs w:val="22"/>
              </w:rPr>
              <w:t>3hrs</w:t>
            </w:r>
          </w:p>
        </w:tc>
      </w:tr>
      <w:tr w:rsidR="0015785C" w:rsidRPr="00C21865" w:rsidTr="0015785C">
        <w:trPr>
          <w:trHeight w:val="397"/>
          <w:jc w:val="center"/>
        </w:trPr>
        <w:tc>
          <w:tcPr>
            <w:tcW w:w="1555" w:type="dxa"/>
            <w:vAlign w:val="center"/>
          </w:tcPr>
          <w:p w:rsidR="0015785C" w:rsidRPr="00C21865" w:rsidRDefault="0015785C" w:rsidP="0015785C">
            <w:pPr>
              <w:pStyle w:val="Title"/>
              <w:ind w:right="-160"/>
              <w:contextualSpacing/>
              <w:jc w:val="left"/>
              <w:rPr>
                <w:b/>
                <w:szCs w:val="22"/>
              </w:rPr>
            </w:pPr>
            <w:r w:rsidRPr="00C21865">
              <w:rPr>
                <w:b/>
                <w:sz w:val="22"/>
                <w:szCs w:val="22"/>
              </w:rPr>
              <w:t xml:space="preserve">Course Name     </w:t>
            </w:r>
          </w:p>
        </w:tc>
        <w:tc>
          <w:tcPr>
            <w:tcW w:w="6393" w:type="dxa"/>
            <w:vAlign w:val="center"/>
          </w:tcPr>
          <w:p w:rsidR="0015785C" w:rsidRPr="00C21865" w:rsidRDefault="0015785C" w:rsidP="0015785C">
            <w:pPr>
              <w:pStyle w:val="Title"/>
              <w:jc w:val="left"/>
              <w:rPr>
                <w:b/>
                <w:spacing w:val="-47"/>
                <w:w w:val="90"/>
                <w:szCs w:val="22"/>
              </w:rPr>
            </w:pPr>
            <w:r w:rsidRPr="00C21865">
              <w:rPr>
                <w:b/>
                <w:sz w:val="22"/>
                <w:szCs w:val="22"/>
              </w:rPr>
              <w:t>DIGITAL ELECTRONICS</w:t>
            </w:r>
          </w:p>
        </w:tc>
        <w:tc>
          <w:tcPr>
            <w:tcW w:w="1686" w:type="dxa"/>
            <w:vAlign w:val="center"/>
          </w:tcPr>
          <w:p w:rsidR="0015785C" w:rsidRPr="00C21865" w:rsidRDefault="0015785C" w:rsidP="0015785C">
            <w:pPr>
              <w:pStyle w:val="Title"/>
              <w:contextualSpacing/>
              <w:jc w:val="left"/>
              <w:rPr>
                <w:b/>
                <w:bCs/>
                <w:szCs w:val="22"/>
              </w:rPr>
            </w:pPr>
            <w:r w:rsidRPr="00C21865">
              <w:rPr>
                <w:b/>
                <w:bCs/>
                <w:sz w:val="22"/>
                <w:szCs w:val="22"/>
              </w:rPr>
              <w:t xml:space="preserve">Max. Marks </w:t>
            </w:r>
          </w:p>
        </w:tc>
        <w:tc>
          <w:tcPr>
            <w:tcW w:w="851" w:type="dxa"/>
            <w:vAlign w:val="center"/>
          </w:tcPr>
          <w:p w:rsidR="0015785C" w:rsidRPr="00C21865" w:rsidRDefault="0015785C" w:rsidP="0015785C">
            <w:pPr>
              <w:pStyle w:val="Title"/>
              <w:contextualSpacing/>
              <w:jc w:val="left"/>
              <w:rPr>
                <w:b/>
                <w:szCs w:val="22"/>
              </w:rPr>
            </w:pPr>
            <w:r w:rsidRPr="00C21865">
              <w:rPr>
                <w:b/>
                <w:sz w:val="22"/>
                <w:szCs w:val="22"/>
              </w:rPr>
              <w:t>100</w:t>
            </w:r>
          </w:p>
        </w:tc>
      </w:tr>
    </w:tbl>
    <w:p w:rsidR="0015785C" w:rsidRPr="00F67589" w:rsidRDefault="0015785C" w:rsidP="0015785C">
      <w:pPr>
        <w:ind w:left="720"/>
        <w:contextualSpacing/>
        <w:rPr>
          <w:highlight w:val="yellow"/>
        </w:rPr>
      </w:pPr>
    </w:p>
    <w:tbl>
      <w:tblPr>
        <w:tblStyle w:val="TableGrid"/>
        <w:tblW w:w="5739" w:type="pct"/>
        <w:tblInd w:w="-714" w:type="dxa"/>
        <w:tblLayout w:type="fixed"/>
        <w:tblLook w:val="04A0" w:firstRow="1" w:lastRow="0" w:firstColumn="1" w:lastColumn="0" w:noHBand="0" w:noVBand="1"/>
      </w:tblPr>
      <w:tblGrid>
        <w:gridCol w:w="708"/>
        <w:gridCol w:w="567"/>
        <w:gridCol w:w="6946"/>
        <w:gridCol w:w="710"/>
        <w:gridCol w:w="567"/>
        <w:gridCol w:w="851"/>
      </w:tblGrid>
      <w:tr w:rsidR="0015785C" w:rsidRPr="00F67589" w:rsidTr="00E0574C">
        <w:trPr>
          <w:trHeight w:val="551"/>
        </w:trPr>
        <w:tc>
          <w:tcPr>
            <w:tcW w:w="342" w:type="pct"/>
            <w:vAlign w:val="center"/>
          </w:tcPr>
          <w:p w:rsidR="0015785C" w:rsidRPr="00F67589" w:rsidRDefault="0015785C" w:rsidP="0015785C">
            <w:pPr>
              <w:contextualSpacing/>
              <w:jc w:val="center"/>
              <w:rPr>
                <w:b/>
                <w:sz w:val="24"/>
                <w:szCs w:val="24"/>
              </w:rPr>
            </w:pPr>
            <w:r w:rsidRPr="00F67589">
              <w:rPr>
                <w:b/>
                <w:sz w:val="24"/>
                <w:szCs w:val="24"/>
              </w:rPr>
              <w:t>Q. No.</w:t>
            </w:r>
          </w:p>
        </w:tc>
        <w:tc>
          <w:tcPr>
            <w:tcW w:w="3630" w:type="pct"/>
            <w:gridSpan w:val="2"/>
            <w:vAlign w:val="center"/>
          </w:tcPr>
          <w:p w:rsidR="0015785C" w:rsidRPr="00F67589" w:rsidRDefault="0015785C" w:rsidP="0015785C">
            <w:pPr>
              <w:contextualSpacing/>
              <w:jc w:val="center"/>
              <w:rPr>
                <w:b/>
                <w:sz w:val="24"/>
                <w:szCs w:val="24"/>
              </w:rPr>
            </w:pPr>
            <w:r w:rsidRPr="00F67589">
              <w:rPr>
                <w:b/>
                <w:sz w:val="24"/>
                <w:szCs w:val="24"/>
              </w:rPr>
              <w:t>Questions</w:t>
            </w:r>
          </w:p>
        </w:tc>
        <w:tc>
          <w:tcPr>
            <w:tcW w:w="343" w:type="pct"/>
            <w:vAlign w:val="center"/>
          </w:tcPr>
          <w:p w:rsidR="0015785C" w:rsidRPr="00F67589" w:rsidRDefault="0015785C" w:rsidP="0015785C">
            <w:pPr>
              <w:contextualSpacing/>
              <w:jc w:val="center"/>
              <w:rPr>
                <w:b/>
                <w:sz w:val="24"/>
                <w:szCs w:val="24"/>
              </w:rPr>
            </w:pPr>
            <w:r w:rsidRPr="00F67589">
              <w:rPr>
                <w:b/>
                <w:sz w:val="24"/>
                <w:szCs w:val="24"/>
              </w:rPr>
              <w:t>CO</w:t>
            </w:r>
          </w:p>
        </w:tc>
        <w:tc>
          <w:tcPr>
            <w:tcW w:w="274" w:type="pct"/>
            <w:vAlign w:val="center"/>
          </w:tcPr>
          <w:p w:rsidR="0015785C" w:rsidRPr="00F67589" w:rsidRDefault="0015785C" w:rsidP="0015785C">
            <w:pPr>
              <w:contextualSpacing/>
              <w:jc w:val="center"/>
              <w:rPr>
                <w:b/>
                <w:sz w:val="24"/>
                <w:szCs w:val="24"/>
              </w:rPr>
            </w:pPr>
            <w:r w:rsidRPr="00F67589">
              <w:rPr>
                <w:b/>
                <w:sz w:val="24"/>
                <w:szCs w:val="24"/>
              </w:rPr>
              <w:t>BL</w:t>
            </w:r>
          </w:p>
        </w:tc>
        <w:tc>
          <w:tcPr>
            <w:tcW w:w="411" w:type="pct"/>
            <w:vAlign w:val="center"/>
          </w:tcPr>
          <w:p w:rsidR="0015785C" w:rsidRPr="00F67589" w:rsidRDefault="0015785C" w:rsidP="0015785C">
            <w:pPr>
              <w:contextualSpacing/>
              <w:jc w:val="center"/>
              <w:rPr>
                <w:b/>
                <w:sz w:val="24"/>
                <w:szCs w:val="24"/>
              </w:rPr>
            </w:pPr>
            <w:r>
              <w:rPr>
                <w:b/>
                <w:sz w:val="24"/>
                <w:szCs w:val="24"/>
              </w:rPr>
              <w:t>M</w:t>
            </w:r>
          </w:p>
        </w:tc>
      </w:tr>
      <w:tr w:rsidR="0015785C" w:rsidRPr="00F67589" w:rsidTr="00E0574C">
        <w:trPr>
          <w:trHeight w:val="487"/>
        </w:trPr>
        <w:tc>
          <w:tcPr>
            <w:tcW w:w="5000" w:type="pct"/>
            <w:gridSpan w:val="6"/>
            <w:vAlign w:val="center"/>
          </w:tcPr>
          <w:p w:rsidR="0015785C" w:rsidRPr="00F67589" w:rsidRDefault="0015785C" w:rsidP="0015785C">
            <w:pPr>
              <w:contextualSpacing/>
              <w:jc w:val="center"/>
              <w:rPr>
                <w:b/>
                <w:sz w:val="24"/>
                <w:szCs w:val="24"/>
                <w:u w:val="single"/>
              </w:rPr>
            </w:pPr>
            <w:r w:rsidRPr="00F67589">
              <w:rPr>
                <w:b/>
                <w:sz w:val="24"/>
                <w:szCs w:val="24"/>
                <w:u w:val="single"/>
              </w:rPr>
              <w:t>PART – A (10 X 1 = 10 MARKS)</w:t>
            </w:r>
          </w:p>
          <w:p w:rsidR="0015785C" w:rsidRPr="00F67589" w:rsidRDefault="0015785C" w:rsidP="0015785C">
            <w:pPr>
              <w:contextualSpacing/>
              <w:jc w:val="center"/>
              <w:rPr>
                <w:b/>
                <w:sz w:val="24"/>
                <w:szCs w:val="24"/>
              </w:rPr>
            </w:pPr>
            <w:r w:rsidRPr="00F67589">
              <w:rPr>
                <w:b/>
                <w:sz w:val="24"/>
                <w:szCs w:val="24"/>
              </w:rPr>
              <w:t>(Answer all the questions)</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1.</w:t>
            </w:r>
          </w:p>
        </w:tc>
        <w:tc>
          <w:tcPr>
            <w:tcW w:w="3630" w:type="pct"/>
            <w:gridSpan w:val="2"/>
            <w:vAlign w:val="bottom"/>
          </w:tcPr>
          <w:p w:rsidR="0015785C" w:rsidRPr="00F67589" w:rsidRDefault="0015785C" w:rsidP="0015785C">
            <w:pPr>
              <w:contextualSpacing/>
              <w:jc w:val="both"/>
              <w:rPr>
                <w:sz w:val="24"/>
                <w:szCs w:val="24"/>
              </w:rPr>
            </w:pPr>
            <w:r w:rsidRPr="00F67589">
              <w:rPr>
                <w:sz w:val="24"/>
                <w:szCs w:val="24"/>
              </w:rPr>
              <w:t>Define ‘universal Gates’.</w:t>
            </w:r>
          </w:p>
        </w:tc>
        <w:tc>
          <w:tcPr>
            <w:tcW w:w="343" w:type="pct"/>
            <w:vAlign w:val="center"/>
          </w:tcPr>
          <w:p w:rsidR="0015785C" w:rsidRPr="00F67589" w:rsidRDefault="0015785C" w:rsidP="0015785C">
            <w:pPr>
              <w:jc w:val="center"/>
              <w:rPr>
                <w:sz w:val="24"/>
                <w:szCs w:val="24"/>
              </w:rPr>
            </w:pPr>
            <w:r w:rsidRPr="00F67589">
              <w:rPr>
                <w:sz w:val="24"/>
                <w:szCs w:val="24"/>
              </w:rPr>
              <w:t>CO1</w:t>
            </w:r>
          </w:p>
        </w:tc>
        <w:tc>
          <w:tcPr>
            <w:tcW w:w="274" w:type="pct"/>
            <w:vAlign w:val="center"/>
          </w:tcPr>
          <w:p w:rsidR="0015785C" w:rsidRPr="00F67589" w:rsidRDefault="0015785C" w:rsidP="0015785C">
            <w:pPr>
              <w:contextualSpacing/>
              <w:jc w:val="center"/>
              <w:rPr>
                <w:sz w:val="24"/>
                <w:szCs w:val="24"/>
              </w:rPr>
            </w:pPr>
            <w:r w:rsidRPr="00F67589">
              <w:rPr>
                <w:sz w:val="24"/>
                <w:szCs w:val="24"/>
              </w:rPr>
              <w:t>R</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2.</w:t>
            </w:r>
          </w:p>
        </w:tc>
        <w:tc>
          <w:tcPr>
            <w:tcW w:w="3630" w:type="pct"/>
            <w:gridSpan w:val="2"/>
            <w:vAlign w:val="bottom"/>
          </w:tcPr>
          <w:p w:rsidR="0015785C" w:rsidRPr="00F67589" w:rsidRDefault="0015785C" w:rsidP="0015785C">
            <w:pPr>
              <w:contextualSpacing/>
              <w:jc w:val="both"/>
              <w:rPr>
                <w:sz w:val="24"/>
                <w:szCs w:val="24"/>
              </w:rPr>
            </w:pPr>
            <w:r w:rsidRPr="00F67589">
              <w:rPr>
                <w:sz w:val="24"/>
                <w:szCs w:val="24"/>
              </w:rPr>
              <w:t>List out any 4 number systems.</w:t>
            </w:r>
          </w:p>
        </w:tc>
        <w:tc>
          <w:tcPr>
            <w:tcW w:w="343" w:type="pct"/>
            <w:vAlign w:val="center"/>
          </w:tcPr>
          <w:p w:rsidR="0015785C" w:rsidRPr="00F67589" w:rsidRDefault="0015785C" w:rsidP="0015785C">
            <w:pPr>
              <w:jc w:val="center"/>
              <w:rPr>
                <w:sz w:val="24"/>
                <w:szCs w:val="24"/>
              </w:rPr>
            </w:pPr>
            <w:r w:rsidRPr="00F67589">
              <w:rPr>
                <w:sz w:val="24"/>
                <w:szCs w:val="24"/>
              </w:rPr>
              <w:t>CO1</w:t>
            </w:r>
          </w:p>
        </w:tc>
        <w:tc>
          <w:tcPr>
            <w:tcW w:w="274" w:type="pct"/>
            <w:vAlign w:val="center"/>
          </w:tcPr>
          <w:p w:rsidR="0015785C" w:rsidRPr="00F67589" w:rsidRDefault="0015785C" w:rsidP="0015785C">
            <w:pPr>
              <w:contextualSpacing/>
              <w:jc w:val="center"/>
              <w:rPr>
                <w:sz w:val="24"/>
                <w:szCs w:val="24"/>
              </w:rPr>
            </w:pPr>
            <w:r w:rsidRPr="00F67589">
              <w:rPr>
                <w:sz w:val="24"/>
                <w:szCs w:val="24"/>
              </w:rPr>
              <w:t>R</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3.</w:t>
            </w:r>
          </w:p>
        </w:tc>
        <w:tc>
          <w:tcPr>
            <w:tcW w:w="3630" w:type="pct"/>
            <w:gridSpan w:val="2"/>
            <w:vAlign w:val="bottom"/>
          </w:tcPr>
          <w:p w:rsidR="0015785C" w:rsidRPr="00F67589" w:rsidRDefault="0015785C" w:rsidP="0015785C">
            <w:pPr>
              <w:contextualSpacing/>
              <w:jc w:val="both"/>
              <w:rPr>
                <w:sz w:val="24"/>
                <w:szCs w:val="24"/>
              </w:rPr>
            </w:pPr>
            <w:r w:rsidRPr="00F67589">
              <w:rPr>
                <w:sz w:val="24"/>
                <w:szCs w:val="24"/>
              </w:rPr>
              <w:t>Represent (-7) in 2s complement form.</w:t>
            </w:r>
          </w:p>
        </w:tc>
        <w:tc>
          <w:tcPr>
            <w:tcW w:w="343" w:type="pct"/>
            <w:vAlign w:val="center"/>
          </w:tcPr>
          <w:p w:rsidR="0015785C" w:rsidRPr="00F67589" w:rsidRDefault="0015785C" w:rsidP="0015785C">
            <w:pPr>
              <w:jc w:val="center"/>
              <w:rPr>
                <w:sz w:val="24"/>
                <w:szCs w:val="24"/>
              </w:rPr>
            </w:pPr>
            <w:r w:rsidRPr="00F67589">
              <w:rPr>
                <w:sz w:val="24"/>
                <w:szCs w:val="24"/>
              </w:rPr>
              <w:t>CO2</w:t>
            </w:r>
          </w:p>
        </w:tc>
        <w:tc>
          <w:tcPr>
            <w:tcW w:w="274" w:type="pct"/>
            <w:vAlign w:val="center"/>
          </w:tcPr>
          <w:p w:rsidR="0015785C" w:rsidRPr="00F67589" w:rsidRDefault="0015785C" w:rsidP="0015785C">
            <w:pPr>
              <w:contextualSpacing/>
              <w:jc w:val="center"/>
              <w:rPr>
                <w:sz w:val="24"/>
                <w:szCs w:val="24"/>
              </w:rPr>
            </w:pPr>
            <w:r w:rsidRPr="00F67589">
              <w:rPr>
                <w:sz w:val="24"/>
                <w:szCs w:val="24"/>
              </w:rPr>
              <w:t>U</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4.</w:t>
            </w:r>
          </w:p>
        </w:tc>
        <w:tc>
          <w:tcPr>
            <w:tcW w:w="3630" w:type="pct"/>
            <w:gridSpan w:val="2"/>
            <w:vAlign w:val="bottom"/>
          </w:tcPr>
          <w:p w:rsidR="0015785C" w:rsidRPr="00F67589" w:rsidRDefault="0015785C" w:rsidP="0015785C">
            <w:pPr>
              <w:contextualSpacing/>
              <w:jc w:val="both"/>
              <w:rPr>
                <w:sz w:val="24"/>
                <w:szCs w:val="24"/>
              </w:rPr>
            </w:pPr>
            <w:r w:rsidRPr="00F67589">
              <w:rPr>
                <w:sz w:val="24"/>
                <w:szCs w:val="24"/>
              </w:rPr>
              <w:t>Differentiate ASCII code and EBCDIC code.</w:t>
            </w:r>
          </w:p>
        </w:tc>
        <w:tc>
          <w:tcPr>
            <w:tcW w:w="343" w:type="pct"/>
            <w:vAlign w:val="center"/>
          </w:tcPr>
          <w:p w:rsidR="0015785C" w:rsidRPr="00F67589" w:rsidRDefault="0015785C" w:rsidP="0015785C">
            <w:pPr>
              <w:jc w:val="center"/>
              <w:rPr>
                <w:sz w:val="24"/>
                <w:szCs w:val="24"/>
              </w:rPr>
            </w:pPr>
            <w:r w:rsidRPr="00F67589">
              <w:rPr>
                <w:sz w:val="24"/>
                <w:szCs w:val="24"/>
              </w:rPr>
              <w:t>CO2</w:t>
            </w:r>
          </w:p>
        </w:tc>
        <w:tc>
          <w:tcPr>
            <w:tcW w:w="274" w:type="pct"/>
            <w:vAlign w:val="center"/>
          </w:tcPr>
          <w:p w:rsidR="0015785C" w:rsidRPr="00F67589" w:rsidRDefault="0015785C" w:rsidP="0015785C">
            <w:pPr>
              <w:contextualSpacing/>
              <w:jc w:val="center"/>
              <w:rPr>
                <w:sz w:val="24"/>
                <w:szCs w:val="24"/>
              </w:rPr>
            </w:pPr>
            <w:r w:rsidRPr="00F67589">
              <w:rPr>
                <w:sz w:val="24"/>
                <w:szCs w:val="24"/>
              </w:rPr>
              <w:t>U</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5.</w:t>
            </w:r>
          </w:p>
        </w:tc>
        <w:tc>
          <w:tcPr>
            <w:tcW w:w="3630" w:type="pct"/>
            <w:gridSpan w:val="2"/>
            <w:vAlign w:val="bottom"/>
          </w:tcPr>
          <w:p w:rsidR="0015785C" w:rsidRPr="00F67589" w:rsidRDefault="0015785C" w:rsidP="0015785C">
            <w:pPr>
              <w:pStyle w:val="Default"/>
              <w:contextualSpacing/>
              <w:jc w:val="both"/>
            </w:pPr>
            <w:r w:rsidRPr="00F67589">
              <w:t>Tabulate the truth table of full adder.</w:t>
            </w:r>
          </w:p>
        </w:tc>
        <w:tc>
          <w:tcPr>
            <w:tcW w:w="343" w:type="pct"/>
            <w:vAlign w:val="center"/>
          </w:tcPr>
          <w:p w:rsidR="0015785C" w:rsidRPr="00F67589" w:rsidRDefault="0015785C" w:rsidP="0015785C">
            <w:pPr>
              <w:jc w:val="center"/>
              <w:rPr>
                <w:sz w:val="24"/>
                <w:szCs w:val="24"/>
              </w:rPr>
            </w:pPr>
            <w:r w:rsidRPr="00F67589">
              <w:rPr>
                <w:sz w:val="24"/>
                <w:szCs w:val="24"/>
              </w:rPr>
              <w:t>CO3</w:t>
            </w:r>
          </w:p>
        </w:tc>
        <w:tc>
          <w:tcPr>
            <w:tcW w:w="274" w:type="pct"/>
            <w:vAlign w:val="center"/>
          </w:tcPr>
          <w:p w:rsidR="0015785C" w:rsidRPr="00F67589" w:rsidRDefault="0015785C" w:rsidP="0015785C">
            <w:pPr>
              <w:contextualSpacing/>
              <w:jc w:val="center"/>
              <w:rPr>
                <w:sz w:val="24"/>
                <w:szCs w:val="24"/>
              </w:rPr>
            </w:pPr>
            <w:r w:rsidRPr="00F67589">
              <w:rPr>
                <w:sz w:val="24"/>
                <w:szCs w:val="24"/>
              </w:rPr>
              <w:t>R</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6.</w:t>
            </w:r>
          </w:p>
        </w:tc>
        <w:tc>
          <w:tcPr>
            <w:tcW w:w="3630" w:type="pct"/>
            <w:gridSpan w:val="2"/>
            <w:vAlign w:val="bottom"/>
          </w:tcPr>
          <w:p w:rsidR="0015785C" w:rsidRPr="00F67589" w:rsidRDefault="0015785C" w:rsidP="0015785C">
            <w:pPr>
              <w:contextualSpacing/>
              <w:jc w:val="both"/>
              <w:rPr>
                <w:sz w:val="24"/>
                <w:szCs w:val="24"/>
              </w:rPr>
            </w:pPr>
            <w:r w:rsidRPr="00F67589">
              <w:rPr>
                <w:sz w:val="24"/>
                <w:szCs w:val="24"/>
              </w:rPr>
              <w:t xml:space="preserve">Sketch the circuit diagram of half </w:t>
            </w:r>
            <w:proofErr w:type="spellStart"/>
            <w:r w:rsidRPr="00F67589">
              <w:rPr>
                <w:sz w:val="24"/>
                <w:szCs w:val="24"/>
              </w:rPr>
              <w:t>subtractor</w:t>
            </w:r>
            <w:proofErr w:type="spellEnd"/>
            <w:r w:rsidRPr="00F67589">
              <w:rPr>
                <w:sz w:val="24"/>
                <w:szCs w:val="24"/>
              </w:rPr>
              <w:t>.</w:t>
            </w:r>
          </w:p>
        </w:tc>
        <w:tc>
          <w:tcPr>
            <w:tcW w:w="343" w:type="pct"/>
            <w:vAlign w:val="center"/>
          </w:tcPr>
          <w:p w:rsidR="0015785C" w:rsidRPr="00F67589" w:rsidRDefault="0015785C" w:rsidP="0015785C">
            <w:pPr>
              <w:jc w:val="center"/>
              <w:rPr>
                <w:sz w:val="24"/>
                <w:szCs w:val="24"/>
              </w:rPr>
            </w:pPr>
            <w:r w:rsidRPr="00F67589">
              <w:rPr>
                <w:sz w:val="24"/>
                <w:szCs w:val="24"/>
              </w:rPr>
              <w:t>CO3</w:t>
            </w:r>
          </w:p>
        </w:tc>
        <w:tc>
          <w:tcPr>
            <w:tcW w:w="274" w:type="pct"/>
            <w:vAlign w:val="center"/>
          </w:tcPr>
          <w:p w:rsidR="0015785C" w:rsidRPr="00F67589" w:rsidRDefault="0015785C" w:rsidP="0015785C">
            <w:pPr>
              <w:contextualSpacing/>
              <w:jc w:val="center"/>
              <w:rPr>
                <w:sz w:val="24"/>
                <w:szCs w:val="24"/>
              </w:rPr>
            </w:pPr>
            <w:r w:rsidRPr="00F67589">
              <w:rPr>
                <w:sz w:val="24"/>
                <w:szCs w:val="24"/>
              </w:rPr>
              <w:t>R</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7.</w:t>
            </w:r>
          </w:p>
        </w:tc>
        <w:tc>
          <w:tcPr>
            <w:tcW w:w="3630" w:type="pct"/>
            <w:gridSpan w:val="2"/>
            <w:vAlign w:val="bottom"/>
          </w:tcPr>
          <w:p w:rsidR="0015785C" w:rsidRPr="00F67589" w:rsidRDefault="0015785C" w:rsidP="0015785C">
            <w:pPr>
              <w:pStyle w:val="ListParagraph"/>
              <w:ind w:left="0"/>
              <w:jc w:val="both"/>
              <w:rPr>
                <w:noProof/>
                <w:lang w:eastAsia="zh-TW"/>
              </w:rPr>
            </w:pPr>
            <w:r w:rsidRPr="00F67589">
              <w:rPr>
                <w:noProof/>
                <w:lang w:eastAsia="zh-TW"/>
              </w:rPr>
              <w:t>Define racearound condition.</w:t>
            </w:r>
          </w:p>
        </w:tc>
        <w:tc>
          <w:tcPr>
            <w:tcW w:w="343" w:type="pct"/>
            <w:vAlign w:val="center"/>
          </w:tcPr>
          <w:p w:rsidR="0015785C" w:rsidRPr="00F67589" w:rsidRDefault="0015785C" w:rsidP="0015785C">
            <w:pPr>
              <w:jc w:val="center"/>
              <w:rPr>
                <w:sz w:val="24"/>
                <w:szCs w:val="24"/>
              </w:rPr>
            </w:pPr>
            <w:r w:rsidRPr="00F67589">
              <w:rPr>
                <w:sz w:val="24"/>
                <w:szCs w:val="24"/>
              </w:rPr>
              <w:t>CO4</w:t>
            </w:r>
          </w:p>
        </w:tc>
        <w:tc>
          <w:tcPr>
            <w:tcW w:w="274" w:type="pct"/>
            <w:vAlign w:val="center"/>
          </w:tcPr>
          <w:p w:rsidR="0015785C" w:rsidRPr="00F67589" w:rsidRDefault="0015785C" w:rsidP="0015785C">
            <w:pPr>
              <w:contextualSpacing/>
              <w:jc w:val="center"/>
              <w:rPr>
                <w:sz w:val="24"/>
                <w:szCs w:val="24"/>
              </w:rPr>
            </w:pPr>
            <w:r w:rsidRPr="00F67589">
              <w:rPr>
                <w:sz w:val="24"/>
                <w:szCs w:val="24"/>
              </w:rPr>
              <w:t>R</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8.</w:t>
            </w:r>
          </w:p>
        </w:tc>
        <w:tc>
          <w:tcPr>
            <w:tcW w:w="3630" w:type="pct"/>
            <w:gridSpan w:val="2"/>
            <w:vAlign w:val="bottom"/>
          </w:tcPr>
          <w:p w:rsidR="0015785C" w:rsidRPr="00F67589" w:rsidRDefault="0015785C" w:rsidP="0015785C">
            <w:pPr>
              <w:contextualSpacing/>
              <w:jc w:val="both"/>
              <w:rPr>
                <w:bCs/>
                <w:sz w:val="24"/>
                <w:szCs w:val="24"/>
              </w:rPr>
            </w:pPr>
            <w:r w:rsidRPr="00F67589">
              <w:rPr>
                <w:bCs/>
                <w:sz w:val="24"/>
                <w:szCs w:val="24"/>
              </w:rPr>
              <w:t xml:space="preserve">Indicate the difference between latch and </w:t>
            </w:r>
            <w:proofErr w:type="spellStart"/>
            <w:r w:rsidRPr="00F67589">
              <w:rPr>
                <w:bCs/>
                <w:sz w:val="24"/>
                <w:szCs w:val="24"/>
              </w:rPr>
              <w:t>flipflop</w:t>
            </w:r>
            <w:proofErr w:type="spellEnd"/>
            <w:r w:rsidRPr="00F67589">
              <w:rPr>
                <w:bCs/>
                <w:sz w:val="24"/>
                <w:szCs w:val="24"/>
              </w:rPr>
              <w:t>.</w:t>
            </w:r>
          </w:p>
        </w:tc>
        <w:tc>
          <w:tcPr>
            <w:tcW w:w="343" w:type="pct"/>
            <w:vAlign w:val="center"/>
          </w:tcPr>
          <w:p w:rsidR="0015785C" w:rsidRPr="00F67589" w:rsidRDefault="0015785C" w:rsidP="0015785C">
            <w:pPr>
              <w:jc w:val="center"/>
              <w:rPr>
                <w:sz w:val="24"/>
                <w:szCs w:val="24"/>
              </w:rPr>
            </w:pPr>
            <w:r w:rsidRPr="00F67589">
              <w:rPr>
                <w:sz w:val="24"/>
                <w:szCs w:val="24"/>
              </w:rPr>
              <w:t>CO4</w:t>
            </w:r>
          </w:p>
        </w:tc>
        <w:tc>
          <w:tcPr>
            <w:tcW w:w="274" w:type="pct"/>
            <w:vAlign w:val="center"/>
          </w:tcPr>
          <w:p w:rsidR="0015785C" w:rsidRPr="00F67589" w:rsidRDefault="0015785C" w:rsidP="0015785C">
            <w:pPr>
              <w:contextualSpacing/>
              <w:jc w:val="center"/>
              <w:rPr>
                <w:sz w:val="24"/>
                <w:szCs w:val="24"/>
              </w:rPr>
            </w:pPr>
            <w:r w:rsidRPr="00F67589">
              <w:rPr>
                <w:sz w:val="24"/>
                <w:szCs w:val="24"/>
              </w:rPr>
              <w:t>U</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9.</w:t>
            </w:r>
          </w:p>
        </w:tc>
        <w:tc>
          <w:tcPr>
            <w:tcW w:w="3630" w:type="pct"/>
            <w:gridSpan w:val="2"/>
            <w:vAlign w:val="bottom"/>
          </w:tcPr>
          <w:p w:rsidR="0015785C" w:rsidRPr="00F67589" w:rsidRDefault="0015785C" w:rsidP="0015785C">
            <w:pPr>
              <w:pStyle w:val="ListParagraph"/>
              <w:ind w:left="0"/>
              <w:jc w:val="both"/>
              <w:rPr>
                <w:noProof/>
                <w:lang w:eastAsia="zh-TW"/>
              </w:rPr>
            </w:pPr>
            <w:r w:rsidRPr="00F67589">
              <w:rPr>
                <w:noProof/>
                <w:lang w:eastAsia="zh-TW"/>
              </w:rPr>
              <w:t>Define counter.</w:t>
            </w:r>
          </w:p>
        </w:tc>
        <w:tc>
          <w:tcPr>
            <w:tcW w:w="343" w:type="pct"/>
            <w:vAlign w:val="center"/>
          </w:tcPr>
          <w:p w:rsidR="0015785C" w:rsidRPr="00F67589" w:rsidRDefault="0015785C" w:rsidP="0015785C">
            <w:pPr>
              <w:jc w:val="center"/>
              <w:rPr>
                <w:sz w:val="24"/>
                <w:szCs w:val="24"/>
              </w:rPr>
            </w:pPr>
            <w:r w:rsidRPr="00F67589">
              <w:rPr>
                <w:sz w:val="24"/>
                <w:szCs w:val="24"/>
              </w:rPr>
              <w:t>CO5</w:t>
            </w:r>
          </w:p>
        </w:tc>
        <w:tc>
          <w:tcPr>
            <w:tcW w:w="274" w:type="pct"/>
            <w:vAlign w:val="center"/>
          </w:tcPr>
          <w:p w:rsidR="0015785C" w:rsidRPr="00F67589" w:rsidRDefault="0015785C" w:rsidP="0015785C">
            <w:pPr>
              <w:contextualSpacing/>
              <w:jc w:val="center"/>
              <w:rPr>
                <w:sz w:val="24"/>
                <w:szCs w:val="24"/>
              </w:rPr>
            </w:pPr>
            <w:r w:rsidRPr="00F67589">
              <w:rPr>
                <w:sz w:val="24"/>
                <w:szCs w:val="24"/>
              </w:rPr>
              <w:t>U</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70"/>
        </w:trPr>
        <w:tc>
          <w:tcPr>
            <w:tcW w:w="342" w:type="pct"/>
            <w:vAlign w:val="center"/>
          </w:tcPr>
          <w:p w:rsidR="0015785C" w:rsidRPr="00F67589" w:rsidRDefault="0015785C" w:rsidP="0015785C">
            <w:pPr>
              <w:contextualSpacing/>
              <w:jc w:val="center"/>
              <w:rPr>
                <w:sz w:val="24"/>
                <w:szCs w:val="24"/>
              </w:rPr>
            </w:pPr>
            <w:r w:rsidRPr="00F67589">
              <w:rPr>
                <w:sz w:val="24"/>
                <w:szCs w:val="24"/>
              </w:rPr>
              <w:t>10.</w:t>
            </w:r>
          </w:p>
        </w:tc>
        <w:tc>
          <w:tcPr>
            <w:tcW w:w="3630" w:type="pct"/>
            <w:gridSpan w:val="2"/>
            <w:vAlign w:val="bottom"/>
          </w:tcPr>
          <w:p w:rsidR="0015785C" w:rsidRPr="00F67589" w:rsidRDefault="0015785C" w:rsidP="0015785C">
            <w:pPr>
              <w:contextualSpacing/>
              <w:jc w:val="both"/>
              <w:rPr>
                <w:sz w:val="24"/>
                <w:szCs w:val="24"/>
              </w:rPr>
            </w:pPr>
            <w:r w:rsidRPr="00F67589">
              <w:rPr>
                <w:sz w:val="24"/>
                <w:szCs w:val="24"/>
              </w:rPr>
              <w:t>Sketch the basic structure of a programmable logic device.</w:t>
            </w:r>
          </w:p>
        </w:tc>
        <w:tc>
          <w:tcPr>
            <w:tcW w:w="343" w:type="pct"/>
            <w:vAlign w:val="center"/>
          </w:tcPr>
          <w:p w:rsidR="0015785C" w:rsidRPr="00F67589" w:rsidRDefault="0015785C" w:rsidP="0015785C">
            <w:pPr>
              <w:jc w:val="center"/>
              <w:rPr>
                <w:sz w:val="24"/>
                <w:szCs w:val="24"/>
              </w:rPr>
            </w:pPr>
            <w:r w:rsidRPr="00F67589">
              <w:rPr>
                <w:sz w:val="24"/>
                <w:szCs w:val="24"/>
              </w:rPr>
              <w:t>CO6</w:t>
            </w:r>
          </w:p>
        </w:tc>
        <w:tc>
          <w:tcPr>
            <w:tcW w:w="274" w:type="pct"/>
            <w:vAlign w:val="center"/>
          </w:tcPr>
          <w:p w:rsidR="0015785C" w:rsidRPr="00F67589" w:rsidRDefault="0015785C" w:rsidP="0015785C">
            <w:pPr>
              <w:contextualSpacing/>
              <w:jc w:val="center"/>
              <w:rPr>
                <w:sz w:val="24"/>
                <w:szCs w:val="24"/>
              </w:rPr>
            </w:pPr>
            <w:r w:rsidRPr="00F67589">
              <w:rPr>
                <w:sz w:val="24"/>
                <w:szCs w:val="24"/>
              </w:rPr>
              <w:t>R</w:t>
            </w:r>
          </w:p>
        </w:tc>
        <w:tc>
          <w:tcPr>
            <w:tcW w:w="411" w:type="pct"/>
            <w:vAlign w:val="center"/>
          </w:tcPr>
          <w:p w:rsidR="0015785C" w:rsidRPr="00F67589" w:rsidRDefault="0015785C" w:rsidP="0015785C">
            <w:pPr>
              <w:contextualSpacing/>
              <w:jc w:val="center"/>
              <w:rPr>
                <w:sz w:val="24"/>
                <w:szCs w:val="24"/>
              </w:rPr>
            </w:pPr>
            <w:r w:rsidRPr="00F67589">
              <w:rPr>
                <w:sz w:val="24"/>
                <w:szCs w:val="24"/>
              </w:rPr>
              <w:t>1</w:t>
            </w:r>
          </w:p>
        </w:tc>
      </w:tr>
      <w:tr w:rsidR="0015785C" w:rsidRPr="00F67589" w:rsidTr="00E0574C">
        <w:trPr>
          <w:trHeight w:val="551"/>
        </w:trPr>
        <w:tc>
          <w:tcPr>
            <w:tcW w:w="5000" w:type="pct"/>
            <w:gridSpan w:val="6"/>
            <w:vAlign w:val="center"/>
          </w:tcPr>
          <w:p w:rsidR="0015785C" w:rsidRPr="00F67589" w:rsidRDefault="0015785C" w:rsidP="0015785C">
            <w:pPr>
              <w:contextualSpacing/>
              <w:jc w:val="center"/>
              <w:rPr>
                <w:b/>
                <w:sz w:val="24"/>
                <w:szCs w:val="24"/>
                <w:u w:val="single"/>
              </w:rPr>
            </w:pPr>
            <w:r w:rsidRPr="00F67589">
              <w:rPr>
                <w:b/>
                <w:sz w:val="24"/>
                <w:szCs w:val="24"/>
                <w:u w:val="single"/>
              </w:rPr>
              <w:t>PART – B (6 X 3 = 18 MARKS)</w:t>
            </w:r>
          </w:p>
          <w:p w:rsidR="0015785C" w:rsidRPr="00F67589" w:rsidRDefault="0015785C" w:rsidP="0015785C">
            <w:pPr>
              <w:contextualSpacing/>
              <w:jc w:val="center"/>
              <w:rPr>
                <w:b/>
                <w:sz w:val="24"/>
                <w:szCs w:val="24"/>
                <w:u w:val="single"/>
              </w:rPr>
            </w:pPr>
            <w:r w:rsidRPr="00F67589">
              <w:rPr>
                <w:b/>
                <w:sz w:val="24"/>
                <w:szCs w:val="24"/>
              </w:rPr>
              <w:t>(Answer all the questions)</w:t>
            </w:r>
          </w:p>
        </w:tc>
      </w:tr>
      <w:tr w:rsidR="0015785C" w:rsidRPr="00F67589" w:rsidTr="00E0574C">
        <w:trPr>
          <w:trHeight w:val="70"/>
        </w:trPr>
        <w:tc>
          <w:tcPr>
            <w:tcW w:w="342" w:type="pct"/>
            <w:vAlign w:val="center"/>
          </w:tcPr>
          <w:p w:rsidR="0015785C" w:rsidRPr="00F67589" w:rsidRDefault="0015785C" w:rsidP="0015785C">
            <w:pPr>
              <w:pStyle w:val="NoSpacing"/>
              <w:contextualSpacing/>
              <w:jc w:val="center"/>
            </w:pPr>
            <w:r w:rsidRPr="00F67589">
              <w:t>11.</w:t>
            </w:r>
          </w:p>
        </w:tc>
        <w:tc>
          <w:tcPr>
            <w:tcW w:w="3630" w:type="pct"/>
            <w:gridSpan w:val="2"/>
            <w:vAlign w:val="center"/>
          </w:tcPr>
          <w:p w:rsidR="0015785C" w:rsidRPr="00F67589" w:rsidRDefault="0015785C" w:rsidP="0015785C">
            <w:pPr>
              <w:pStyle w:val="NoSpacing"/>
              <w:contextualSpacing/>
            </w:pPr>
            <w:r w:rsidRPr="00F67589">
              <w:rPr>
                <w:lang w:val="en-IN"/>
              </w:rPr>
              <w:t>Convert the given decimal number 165.45 to octal.</w:t>
            </w:r>
          </w:p>
        </w:tc>
        <w:tc>
          <w:tcPr>
            <w:tcW w:w="343" w:type="pct"/>
            <w:vAlign w:val="center"/>
          </w:tcPr>
          <w:p w:rsidR="0015785C" w:rsidRPr="00F67589" w:rsidRDefault="0015785C" w:rsidP="0015785C">
            <w:pPr>
              <w:pStyle w:val="NoSpacing"/>
              <w:jc w:val="center"/>
            </w:pPr>
            <w:r w:rsidRPr="00F67589">
              <w:t>CO1</w:t>
            </w:r>
          </w:p>
        </w:tc>
        <w:tc>
          <w:tcPr>
            <w:tcW w:w="274" w:type="pct"/>
            <w:vAlign w:val="center"/>
          </w:tcPr>
          <w:p w:rsidR="0015785C" w:rsidRPr="00F67589" w:rsidRDefault="0015785C" w:rsidP="0015785C">
            <w:pPr>
              <w:pStyle w:val="NoSpacing"/>
              <w:contextualSpacing/>
              <w:jc w:val="center"/>
            </w:pPr>
            <w:r w:rsidRPr="00F67589">
              <w:t>U</w:t>
            </w:r>
          </w:p>
        </w:tc>
        <w:tc>
          <w:tcPr>
            <w:tcW w:w="411" w:type="pct"/>
            <w:vAlign w:val="center"/>
          </w:tcPr>
          <w:p w:rsidR="0015785C" w:rsidRPr="00F67589" w:rsidRDefault="0015785C" w:rsidP="0015785C">
            <w:pPr>
              <w:pStyle w:val="NoSpacing"/>
              <w:contextualSpacing/>
              <w:jc w:val="center"/>
            </w:pPr>
            <w:r w:rsidRPr="00F67589">
              <w:t>3</w:t>
            </w:r>
          </w:p>
        </w:tc>
      </w:tr>
      <w:tr w:rsidR="0015785C" w:rsidRPr="00F67589" w:rsidTr="00E0574C">
        <w:trPr>
          <w:trHeight w:val="436"/>
        </w:trPr>
        <w:tc>
          <w:tcPr>
            <w:tcW w:w="342" w:type="pct"/>
            <w:vAlign w:val="center"/>
          </w:tcPr>
          <w:p w:rsidR="0015785C" w:rsidRPr="00F67589" w:rsidRDefault="0015785C" w:rsidP="0015785C">
            <w:pPr>
              <w:pStyle w:val="NoSpacing"/>
              <w:contextualSpacing/>
              <w:jc w:val="center"/>
            </w:pPr>
            <w:r w:rsidRPr="00F67589">
              <w:t>12.</w:t>
            </w:r>
          </w:p>
        </w:tc>
        <w:tc>
          <w:tcPr>
            <w:tcW w:w="3630" w:type="pct"/>
            <w:gridSpan w:val="2"/>
            <w:vAlign w:val="center"/>
          </w:tcPr>
          <w:p w:rsidR="0015785C" w:rsidRPr="00F67589" w:rsidRDefault="0015785C" w:rsidP="0015785C">
            <w:pPr>
              <w:pStyle w:val="NoSpacing"/>
              <w:contextualSpacing/>
            </w:pPr>
            <w:r w:rsidRPr="00F67589">
              <w:t xml:space="preserve">Solve the </w:t>
            </w:r>
            <w:proofErr w:type="spellStart"/>
            <w:r w:rsidRPr="00F67589">
              <w:t>boolean</w:t>
            </w:r>
            <w:proofErr w:type="spellEnd"/>
            <w:r w:rsidRPr="00F67589">
              <w:t xml:space="preserve"> function </w:t>
            </w:r>
            <w:proofErr w:type="gramStart"/>
            <w:r w:rsidRPr="00F67589">
              <w:t>F(</w:t>
            </w:r>
            <w:proofErr w:type="gramEnd"/>
            <w:r w:rsidRPr="00F67589">
              <w:t xml:space="preserve">A, B, C, D) = </w:t>
            </w:r>
            <w:proofErr w:type="spellStart"/>
            <w:r w:rsidRPr="00F67589">
              <w:t>Σm</w:t>
            </w:r>
            <w:proofErr w:type="spellEnd"/>
            <w:r w:rsidRPr="00F67589">
              <w:t xml:space="preserve">(0, 1, 3, 5, 7, 8, 9, 11, 13, 15) using </w:t>
            </w:r>
            <w:proofErr w:type="spellStart"/>
            <w:r w:rsidRPr="00F67589">
              <w:t>Kmap</w:t>
            </w:r>
            <w:proofErr w:type="spellEnd"/>
            <w:r w:rsidRPr="00F67589">
              <w:t>.</w:t>
            </w:r>
          </w:p>
        </w:tc>
        <w:tc>
          <w:tcPr>
            <w:tcW w:w="343" w:type="pct"/>
            <w:vAlign w:val="center"/>
          </w:tcPr>
          <w:p w:rsidR="0015785C" w:rsidRPr="00F67589" w:rsidRDefault="0015785C" w:rsidP="0015785C">
            <w:pPr>
              <w:pStyle w:val="NoSpacing"/>
              <w:jc w:val="center"/>
            </w:pPr>
            <w:r w:rsidRPr="00F67589">
              <w:t>CO2</w:t>
            </w:r>
          </w:p>
        </w:tc>
        <w:tc>
          <w:tcPr>
            <w:tcW w:w="274" w:type="pct"/>
            <w:vAlign w:val="center"/>
          </w:tcPr>
          <w:p w:rsidR="0015785C" w:rsidRPr="00F67589" w:rsidRDefault="0015785C" w:rsidP="0015785C">
            <w:pPr>
              <w:pStyle w:val="NoSpacing"/>
              <w:contextualSpacing/>
              <w:jc w:val="center"/>
            </w:pPr>
            <w:r w:rsidRPr="00F67589">
              <w:t>U</w:t>
            </w:r>
          </w:p>
        </w:tc>
        <w:tc>
          <w:tcPr>
            <w:tcW w:w="411" w:type="pct"/>
            <w:vAlign w:val="center"/>
          </w:tcPr>
          <w:p w:rsidR="0015785C" w:rsidRPr="00F67589" w:rsidRDefault="0015785C" w:rsidP="0015785C">
            <w:pPr>
              <w:pStyle w:val="NoSpacing"/>
              <w:contextualSpacing/>
              <w:jc w:val="center"/>
            </w:pPr>
            <w:r w:rsidRPr="00F67589">
              <w:t>3</w:t>
            </w:r>
          </w:p>
        </w:tc>
      </w:tr>
      <w:tr w:rsidR="0015785C" w:rsidRPr="00F67589" w:rsidTr="00E0574C">
        <w:trPr>
          <w:trHeight w:val="70"/>
        </w:trPr>
        <w:tc>
          <w:tcPr>
            <w:tcW w:w="342" w:type="pct"/>
            <w:vAlign w:val="center"/>
          </w:tcPr>
          <w:p w:rsidR="0015785C" w:rsidRPr="00F67589" w:rsidRDefault="0015785C" w:rsidP="0015785C">
            <w:pPr>
              <w:pStyle w:val="NoSpacing"/>
              <w:contextualSpacing/>
              <w:jc w:val="center"/>
            </w:pPr>
            <w:r w:rsidRPr="00F67589">
              <w:t>13.</w:t>
            </w:r>
          </w:p>
        </w:tc>
        <w:tc>
          <w:tcPr>
            <w:tcW w:w="3630" w:type="pct"/>
            <w:gridSpan w:val="2"/>
            <w:vAlign w:val="center"/>
          </w:tcPr>
          <w:p w:rsidR="0015785C" w:rsidRPr="00F67589" w:rsidRDefault="0015785C" w:rsidP="0015785C">
            <w:pPr>
              <w:pStyle w:val="NoSpacing"/>
              <w:contextualSpacing/>
            </w:pPr>
            <w:r w:rsidRPr="00F67589">
              <w:t>Differentiate parity generator and checker.</w:t>
            </w:r>
          </w:p>
        </w:tc>
        <w:tc>
          <w:tcPr>
            <w:tcW w:w="343" w:type="pct"/>
            <w:vAlign w:val="center"/>
          </w:tcPr>
          <w:p w:rsidR="0015785C" w:rsidRPr="00F67589" w:rsidRDefault="0015785C" w:rsidP="0015785C">
            <w:pPr>
              <w:pStyle w:val="NoSpacing"/>
              <w:jc w:val="center"/>
            </w:pPr>
            <w:r w:rsidRPr="00F67589">
              <w:t>CO3</w:t>
            </w:r>
          </w:p>
        </w:tc>
        <w:tc>
          <w:tcPr>
            <w:tcW w:w="274" w:type="pct"/>
            <w:vAlign w:val="center"/>
          </w:tcPr>
          <w:p w:rsidR="0015785C" w:rsidRPr="00F67589" w:rsidRDefault="0015785C" w:rsidP="0015785C">
            <w:pPr>
              <w:pStyle w:val="NoSpacing"/>
              <w:contextualSpacing/>
              <w:jc w:val="center"/>
            </w:pPr>
            <w:r w:rsidRPr="00F67589">
              <w:t>U</w:t>
            </w:r>
          </w:p>
        </w:tc>
        <w:tc>
          <w:tcPr>
            <w:tcW w:w="411" w:type="pct"/>
            <w:vAlign w:val="center"/>
          </w:tcPr>
          <w:p w:rsidR="0015785C" w:rsidRPr="00F67589" w:rsidRDefault="0015785C" w:rsidP="0015785C">
            <w:pPr>
              <w:pStyle w:val="NoSpacing"/>
              <w:contextualSpacing/>
              <w:jc w:val="center"/>
            </w:pPr>
            <w:r w:rsidRPr="00F67589">
              <w:t>3</w:t>
            </w:r>
          </w:p>
        </w:tc>
      </w:tr>
      <w:tr w:rsidR="0015785C" w:rsidRPr="00F67589" w:rsidTr="00E0574C">
        <w:trPr>
          <w:trHeight w:val="436"/>
        </w:trPr>
        <w:tc>
          <w:tcPr>
            <w:tcW w:w="342" w:type="pct"/>
            <w:vAlign w:val="center"/>
          </w:tcPr>
          <w:p w:rsidR="0015785C" w:rsidRPr="00F67589" w:rsidRDefault="0015785C" w:rsidP="0015785C">
            <w:pPr>
              <w:pStyle w:val="NoSpacing"/>
              <w:contextualSpacing/>
              <w:jc w:val="center"/>
            </w:pPr>
            <w:r w:rsidRPr="00F67589">
              <w:t>14.</w:t>
            </w:r>
          </w:p>
        </w:tc>
        <w:tc>
          <w:tcPr>
            <w:tcW w:w="3630" w:type="pct"/>
            <w:gridSpan w:val="2"/>
            <w:vAlign w:val="center"/>
          </w:tcPr>
          <w:p w:rsidR="0015785C" w:rsidRPr="00F67589" w:rsidRDefault="0015785C" w:rsidP="0015785C">
            <w:pPr>
              <w:pStyle w:val="NoSpacing"/>
              <w:contextualSpacing/>
            </w:pPr>
            <w:r w:rsidRPr="00F67589">
              <w:t>Distinguish between combinational and sequential circuit.</w:t>
            </w:r>
          </w:p>
        </w:tc>
        <w:tc>
          <w:tcPr>
            <w:tcW w:w="343" w:type="pct"/>
            <w:vAlign w:val="center"/>
          </w:tcPr>
          <w:p w:rsidR="0015785C" w:rsidRPr="00F67589" w:rsidRDefault="0015785C" w:rsidP="0015785C">
            <w:pPr>
              <w:pStyle w:val="NoSpacing"/>
              <w:jc w:val="center"/>
            </w:pPr>
            <w:r w:rsidRPr="00F67589">
              <w:t>CO4</w:t>
            </w:r>
          </w:p>
        </w:tc>
        <w:tc>
          <w:tcPr>
            <w:tcW w:w="274" w:type="pct"/>
            <w:vAlign w:val="center"/>
          </w:tcPr>
          <w:p w:rsidR="0015785C" w:rsidRPr="00F67589" w:rsidRDefault="0015785C" w:rsidP="0015785C">
            <w:pPr>
              <w:pStyle w:val="NoSpacing"/>
              <w:contextualSpacing/>
              <w:jc w:val="center"/>
            </w:pPr>
            <w:r w:rsidRPr="00F67589">
              <w:t>U</w:t>
            </w:r>
          </w:p>
        </w:tc>
        <w:tc>
          <w:tcPr>
            <w:tcW w:w="411" w:type="pct"/>
            <w:vAlign w:val="center"/>
          </w:tcPr>
          <w:p w:rsidR="0015785C" w:rsidRPr="00F67589" w:rsidRDefault="0015785C" w:rsidP="0015785C">
            <w:pPr>
              <w:pStyle w:val="NoSpacing"/>
              <w:contextualSpacing/>
              <w:jc w:val="center"/>
            </w:pPr>
            <w:r w:rsidRPr="00F67589">
              <w:t>3</w:t>
            </w:r>
          </w:p>
        </w:tc>
      </w:tr>
      <w:tr w:rsidR="0015785C" w:rsidRPr="00F67589" w:rsidTr="00E0574C">
        <w:trPr>
          <w:trHeight w:val="436"/>
        </w:trPr>
        <w:tc>
          <w:tcPr>
            <w:tcW w:w="342" w:type="pct"/>
            <w:vAlign w:val="center"/>
          </w:tcPr>
          <w:p w:rsidR="0015785C" w:rsidRPr="00F67589" w:rsidRDefault="0015785C" w:rsidP="0015785C">
            <w:pPr>
              <w:pStyle w:val="NoSpacing"/>
              <w:contextualSpacing/>
              <w:jc w:val="center"/>
            </w:pPr>
            <w:r w:rsidRPr="00F67589">
              <w:t>15.</w:t>
            </w:r>
          </w:p>
        </w:tc>
        <w:tc>
          <w:tcPr>
            <w:tcW w:w="3630" w:type="pct"/>
            <w:gridSpan w:val="2"/>
            <w:vAlign w:val="center"/>
          </w:tcPr>
          <w:p w:rsidR="0015785C" w:rsidRPr="00F67589" w:rsidRDefault="0015785C" w:rsidP="0015785C">
            <w:pPr>
              <w:pStyle w:val="NoSpacing"/>
              <w:contextualSpacing/>
            </w:pPr>
            <w:r w:rsidRPr="00F67589">
              <w:t xml:space="preserve">Indicate the differences between edge triggering and level triggering in </w:t>
            </w:r>
            <w:proofErr w:type="spellStart"/>
            <w:r w:rsidRPr="00F67589">
              <w:t>flipflop</w:t>
            </w:r>
            <w:proofErr w:type="spellEnd"/>
            <w:r w:rsidRPr="00F67589">
              <w:t>.</w:t>
            </w:r>
          </w:p>
        </w:tc>
        <w:tc>
          <w:tcPr>
            <w:tcW w:w="343" w:type="pct"/>
            <w:vAlign w:val="center"/>
          </w:tcPr>
          <w:p w:rsidR="0015785C" w:rsidRPr="00F67589" w:rsidRDefault="0015785C" w:rsidP="0015785C">
            <w:pPr>
              <w:pStyle w:val="NoSpacing"/>
              <w:jc w:val="center"/>
            </w:pPr>
            <w:r w:rsidRPr="00F67589">
              <w:t>CO5</w:t>
            </w:r>
          </w:p>
        </w:tc>
        <w:tc>
          <w:tcPr>
            <w:tcW w:w="274" w:type="pct"/>
            <w:vAlign w:val="center"/>
          </w:tcPr>
          <w:p w:rsidR="0015785C" w:rsidRPr="00F67589" w:rsidRDefault="0015785C" w:rsidP="0015785C">
            <w:pPr>
              <w:pStyle w:val="NoSpacing"/>
              <w:contextualSpacing/>
              <w:jc w:val="center"/>
            </w:pPr>
            <w:r w:rsidRPr="00F67589">
              <w:t>U</w:t>
            </w:r>
          </w:p>
        </w:tc>
        <w:tc>
          <w:tcPr>
            <w:tcW w:w="411" w:type="pct"/>
            <w:vAlign w:val="center"/>
          </w:tcPr>
          <w:p w:rsidR="0015785C" w:rsidRPr="00F67589" w:rsidRDefault="0015785C" w:rsidP="0015785C">
            <w:pPr>
              <w:pStyle w:val="NoSpacing"/>
              <w:contextualSpacing/>
              <w:jc w:val="center"/>
            </w:pPr>
            <w:r w:rsidRPr="00F67589">
              <w:t>3</w:t>
            </w:r>
          </w:p>
        </w:tc>
      </w:tr>
      <w:tr w:rsidR="0015785C" w:rsidRPr="00F67589" w:rsidTr="00E0574C">
        <w:trPr>
          <w:trHeight w:val="70"/>
        </w:trPr>
        <w:tc>
          <w:tcPr>
            <w:tcW w:w="342" w:type="pct"/>
            <w:vAlign w:val="center"/>
          </w:tcPr>
          <w:p w:rsidR="0015785C" w:rsidRPr="00F67589" w:rsidRDefault="0015785C" w:rsidP="0015785C">
            <w:pPr>
              <w:pStyle w:val="NoSpacing"/>
              <w:contextualSpacing/>
              <w:jc w:val="center"/>
            </w:pPr>
            <w:r w:rsidRPr="00F67589">
              <w:t>16.</w:t>
            </w:r>
          </w:p>
        </w:tc>
        <w:tc>
          <w:tcPr>
            <w:tcW w:w="3630" w:type="pct"/>
            <w:gridSpan w:val="2"/>
            <w:vAlign w:val="center"/>
          </w:tcPr>
          <w:p w:rsidR="0015785C" w:rsidRPr="00F67589" w:rsidRDefault="0015785C" w:rsidP="0015785C">
            <w:pPr>
              <w:pStyle w:val="NoSpacing"/>
              <w:contextualSpacing/>
            </w:pPr>
            <w:r w:rsidRPr="00F67589">
              <w:t xml:space="preserve">Show how PLA is different from PAL. </w:t>
            </w:r>
          </w:p>
        </w:tc>
        <w:tc>
          <w:tcPr>
            <w:tcW w:w="343" w:type="pct"/>
            <w:vAlign w:val="center"/>
          </w:tcPr>
          <w:p w:rsidR="0015785C" w:rsidRPr="00F67589" w:rsidRDefault="0015785C" w:rsidP="0015785C">
            <w:pPr>
              <w:pStyle w:val="NoSpacing"/>
              <w:jc w:val="center"/>
            </w:pPr>
            <w:r w:rsidRPr="00F67589">
              <w:t>CO6</w:t>
            </w:r>
          </w:p>
        </w:tc>
        <w:tc>
          <w:tcPr>
            <w:tcW w:w="274" w:type="pct"/>
            <w:vAlign w:val="center"/>
          </w:tcPr>
          <w:p w:rsidR="0015785C" w:rsidRPr="00F67589" w:rsidRDefault="0015785C" w:rsidP="0015785C">
            <w:pPr>
              <w:pStyle w:val="NoSpacing"/>
              <w:contextualSpacing/>
              <w:jc w:val="center"/>
            </w:pPr>
            <w:r w:rsidRPr="00F67589">
              <w:t>U</w:t>
            </w:r>
          </w:p>
        </w:tc>
        <w:tc>
          <w:tcPr>
            <w:tcW w:w="411" w:type="pct"/>
            <w:vAlign w:val="center"/>
          </w:tcPr>
          <w:p w:rsidR="0015785C" w:rsidRPr="00F67589" w:rsidRDefault="0015785C" w:rsidP="0015785C">
            <w:pPr>
              <w:pStyle w:val="NoSpacing"/>
              <w:contextualSpacing/>
              <w:jc w:val="center"/>
            </w:pPr>
            <w:r w:rsidRPr="00F67589">
              <w:t>3</w:t>
            </w:r>
          </w:p>
        </w:tc>
      </w:tr>
      <w:tr w:rsidR="0015785C" w:rsidRPr="00F67589" w:rsidTr="00E0574C">
        <w:trPr>
          <w:trHeight w:val="551"/>
        </w:trPr>
        <w:tc>
          <w:tcPr>
            <w:tcW w:w="5000" w:type="pct"/>
            <w:gridSpan w:val="6"/>
          </w:tcPr>
          <w:p w:rsidR="0015785C" w:rsidRPr="00F67589" w:rsidRDefault="0015785C" w:rsidP="0015785C">
            <w:pPr>
              <w:contextualSpacing/>
              <w:jc w:val="center"/>
              <w:rPr>
                <w:b/>
                <w:sz w:val="24"/>
                <w:szCs w:val="24"/>
                <w:u w:val="single"/>
              </w:rPr>
            </w:pPr>
            <w:r w:rsidRPr="00F67589">
              <w:rPr>
                <w:b/>
                <w:sz w:val="24"/>
                <w:szCs w:val="24"/>
                <w:u w:val="single"/>
              </w:rPr>
              <w:t>PART – C (6 X 12 = 72 MARKS)</w:t>
            </w:r>
          </w:p>
          <w:p w:rsidR="0015785C" w:rsidRPr="00F67589" w:rsidRDefault="0015785C" w:rsidP="0015785C">
            <w:pPr>
              <w:contextualSpacing/>
              <w:jc w:val="center"/>
              <w:rPr>
                <w:b/>
                <w:sz w:val="24"/>
                <w:szCs w:val="24"/>
              </w:rPr>
            </w:pPr>
            <w:r w:rsidRPr="00F67589">
              <w:rPr>
                <w:b/>
                <w:sz w:val="24"/>
                <w:szCs w:val="24"/>
              </w:rPr>
              <w:t xml:space="preserve">(Answer any five Questions from </w:t>
            </w:r>
            <w:proofErr w:type="spellStart"/>
            <w:r w:rsidRPr="00F67589">
              <w:rPr>
                <w:b/>
                <w:sz w:val="24"/>
                <w:szCs w:val="24"/>
              </w:rPr>
              <w:t>Q.No</w:t>
            </w:r>
            <w:proofErr w:type="spellEnd"/>
            <w:r w:rsidRPr="00F67589">
              <w:rPr>
                <w:b/>
                <w:sz w:val="24"/>
                <w:szCs w:val="24"/>
              </w:rPr>
              <w:t xml:space="preserve">. 17 to 23, </w:t>
            </w:r>
            <w:proofErr w:type="spellStart"/>
            <w:r w:rsidRPr="00F67589">
              <w:rPr>
                <w:b/>
                <w:sz w:val="24"/>
                <w:szCs w:val="24"/>
              </w:rPr>
              <w:t>Q.No</w:t>
            </w:r>
            <w:proofErr w:type="spellEnd"/>
            <w:r w:rsidRPr="00F67589">
              <w:rPr>
                <w:b/>
                <w:sz w:val="24"/>
                <w:szCs w:val="24"/>
              </w:rPr>
              <w:t>. 24 is Compulsory)</w:t>
            </w: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r w:rsidRPr="00F67589">
              <w:rPr>
                <w:sz w:val="24"/>
                <w:szCs w:val="24"/>
              </w:rPr>
              <w:t>17.</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3355" w:type="pct"/>
            <w:vAlign w:val="bottom"/>
          </w:tcPr>
          <w:p w:rsidR="0015785C" w:rsidRPr="00F67589" w:rsidRDefault="0015785C" w:rsidP="0015785C">
            <w:pPr>
              <w:contextualSpacing/>
              <w:jc w:val="both"/>
              <w:rPr>
                <w:sz w:val="24"/>
                <w:szCs w:val="24"/>
              </w:rPr>
            </w:pPr>
            <w:r w:rsidRPr="00F67589">
              <w:rPr>
                <w:sz w:val="24"/>
                <w:szCs w:val="24"/>
              </w:rPr>
              <w:t>Explain binary addition, binary subtraction, binary multiplication and binary division with relevant examples.</w:t>
            </w:r>
          </w:p>
        </w:tc>
        <w:tc>
          <w:tcPr>
            <w:tcW w:w="343" w:type="pct"/>
          </w:tcPr>
          <w:p w:rsidR="0015785C" w:rsidRPr="00F67589" w:rsidRDefault="0015785C" w:rsidP="0015785C">
            <w:pPr>
              <w:contextualSpacing/>
              <w:jc w:val="center"/>
              <w:rPr>
                <w:sz w:val="24"/>
                <w:szCs w:val="24"/>
              </w:rPr>
            </w:pPr>
            <w:r w:rsidRPr="00F67589">
              <w:rPr>
                <w:sz w:val="24"/>
                <w:szCs w:val="24"/>
              </w:rPr>
              <w:t>CO1</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7</w:t>
            </w: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r w:rsidRPr="00F67589">
              <w:rPr>
                <w:sz w:val="24"/>
                <w:szCs w:val="24"/>
              </w:rPr>
              <w:t>b.</w:t>
            </w:r>
          </w:p>
        </w:tc>
        <w:tc>
          <w:tcPr>
            <w:tcW w:w="3355" w:type="pct"/>
            <w:vAlign w:val="bottom"/>
          </w:tcPr>
          <w:p w:rsidR="0015785C" w:rsidRPr="00F67589" w:rsidRDefault="0015785C" w:rsidP="0015785C">
            <w:pPr>
              <w:contextualSpacing/>
              <w:jc w:val="both"/>
              <w:rPr>
                <w:bCs/>
                <w:sz w:val="24"/>
                <w:szCs w:val="24"/>
              </w:rPr>
            </w:pPr>
            <w:r w:rsidRPr="00F67589">
              <w:rPr>
                <w:bCs/>
                <w:sz w:val="24"/>
                <w:szCs w:val="24"/>
              </w:rPr>
              <w:t>State and prove commutative law, associative law and distributive law.</w:t>
            </w:r>
          </w:p>
        </w:tc>
        <w:tc>
          <w:tcPr>
            <w:tcW w:w="343" w:type="pct"/>
          </w:tcPr>
          <w:p w:rsidR="0015785C" w:rsidRPr="00F67589" w:rsidRDefault="0015785C" w:rsidP="0015785C">
            <w:pPr>
              <w:contextualSpacing/>
              <w:jc w:val="center"/>
              <w:rPr>
                <w:sz w:val="24"/>
                <w:szCs w:val="24"/>
              </w:rPr>
            </w:pPr>
            <w:r w:rsidRPr="00F67589">
              <w:rPr>
                <w:sz w:val="24"/>
                <w:szCs w:val="24"/>
              </w:rPr>
              <w:t>CO1</w:t>
            </w:r>
          </w:p>
        </w:tc>
        <w:tc>
          <w:tcPr>
            <w:tcW w:w="274" w:type="pct"/>
          </w:tcPr>
          <w:p w:rsidR="0015785C" w:rsidRPr="00F67589" w:rsidRDefault="0015785C" w:rsidP="0015785C">
            <w:pPr>
              <w:contextualSpacing/>
              <w:jc w:val="center"/>
              <w:rPr>
                <w:sz w:val="24"/>
                <w:szCs w:val="24"/>
              </w:rPr>
            </w:pPr>
            <w:r w:rsidRPr="00F67589">
              <w:rPr>
                <w:sz w:val="24"/>
                <w:szCs w:val="24"/>
              </w:rPr>
              <w:t>U</w:t>
            </w:r>
          </w:p>
        </w:tc>
        <w:tc>
          <w:tcPr>
            <w:tcW w:w="411" w:type="pct"/>
          </w:tcPr>
          <w:p w:rsidR="0015785C" w:rsidRPr="00F67589" w:rsidRDefault="0015785C" w:rsidP="0015785C">
            <w:pPr>
              <w:contextualSpacing/>
              <w:jc w:val="center"/>
              <w:rPr>
                <w:sz w:val="24"/>
                <w:szCs w:val="24"/>
              </w:rPr>
            </w:pPr>
            <w:r w:rsidRPr="00F67589">
              <w:rPr>
                <w:sz w:val="24"/>
                <w:szCs w:val="24"/>
              </w:rPr>
              <w:t>5</w:t>
            </w: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3355" w:type="pct"/>
            <w:vAlign w:val="bottom"/>
          </w:tcPr>
          <w:p w:rsidR="0015785C" w:rsidRPr="00F67589" w:rsidRDefault="0015785C" w:rsidP="0015785C">
            <w:pPr>
              <w:contextualSpacing/>
              <w:jc w:val="both"/>
              <w:rPr>
                <w:sz w:val="24"/>
                <w:szCs w:val="24"/>
              </w:rPr>
            </w:pPr>
          </w:p>
        </w:tc>
        <w:tc>
          <w:tcPr>
            <w:tcW w:w="343"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411" w:type="pct"/>
          </w:tcPr>
          <w:p w:rsidR="0015785C" w:rsidRPr="00F67589" w:rsidRDefault="0015785C" w:rsidP="0015785C">
            <w:pPr>
              <w:contextualSpacing/>
              <w:jc w:val="center"/>
              <w:rPr>
                <w:sz w:val="24"/>
                <w:szCs w:val="24"/>
              </w:rPr>
            </w:pP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r w:rsidRPr="00F67589">
              <w:rPr>
                <w:sz w:val="24"/>
                <w:szCs w:val="24"/>
              </w:rPr>
              <w:t>18.</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3355" w:type="pct"/>
            <w:vAlign w:val="center"/>
          </w:tcPr>
          <w:p w:rsidR="0015785C" w:rsidRPr="00F67589" w:rsidRDefault="0015785C" w:rsidP="0015785C">
            <w:pPr>
              <w:contextualSpacing/>
              <w:rPr>
                <w:sz w:val="24"/>
                <w:szCs w:val="24"/>
              </w:rPr>
            </w:pPr>
            <w:r w:rsidRPr="00F67589">
              <w:rPr>
                <w:sz w:val="24"/>
                <w:szCs w:val="24"/>
              </w:rPr>
              <w:t>Explain the procedure to convert to NAND and NOR implementations.</w:t>
            </w:r>
          </w:p>
        </w:tc>
        <w:tc>
          <w:tcPr>
            <w:tcW w:w="343" w:type="pct"/>
          </w:tcPr>
          <w:p w:rsidR="0015785C" w:rsidRPr="00F67589" w:rsidRDefault="0015785C" w:rsidP="0015785C">
            <w:pPr>
              <w:contextualSpacing/>
              <w:jc w:val="center"/>
              <w:rPr>
                <w:sz w:val="24"/>
                <w:szCs w:val="24"/>
              </w:rPr>
            </w:pPr>
            <w:r w:rsidRPr="00F67589">
              <w:rPr>
                <w:sz w:val="24"/>
                <w:szCs w:val="24"/>
              </w:rPr>
              <w:t>CO2</w:t>
            </w:r>
          </w:p>
        </w:tc>
        <w:tc>
          <w:tcPr>
            <w:tcW w:w="274" w:type="pct"/>
          </w:tcPr>
          <w:p w:rsidR="0015785C" w:rsidRPr="00F67589" w:rsidRDefault="0015785C" w:rsidP="0015785C">
            <w:pPr>
              <w:contextualSpacing/>
              <w:jc w:val="center"/>
              <w:rPr>
                <w:sz w:val="24"/>
                <w:szCs w:val="24"/>
              </w:rPr>
            </w:pPr>
            <w:r w:rsidRPr="00F67589">
              <w:rPr>
                <w:sz w:val="24"/>
                <w:szCs w:val="24"/>
              </w:rPr>
              <w:t>An</w:t>
            </w:r>
          </w:p>
        </w:tc>
        <w:tc>
          <w:tcPr>
            <w:tcW w:w="411" w:type="pct"/>
          </w:tcPr>
          <w:p w:rsidR="0015785C" w:rsidRPr="00F67589" w:rsidRDefault="0015785C" w:rsidP="0015785C">
            <w:pPr>
              <w:contextualSpacing/>
              <w:jc w:val="center"/>
              <w:rPr>
                <w:sz w:val="24"/>
                <w:szCs w:val="24"/>
              </w:rPr>
            </w:pPr>
            <w:r w:rsidRPr="00F67589">
              <w:rPr>
                <w:sz w:val="24"/>
                <w:szCs w:val="24"/>
              </w:rPr>
              <w:t>5</w:t>
            </w: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r w:rsidRPr="00F67589">
              <w:rPr>
                <w:sz w:val="24"/>
                <w:szCs w:val="24"/>
              </w:rPr>
              <w:t>b.</w:t>
            </w:r>
          </w:p>
        </w:tc>
        <w:tc>
          <w:tcPr>
            <w:tcW w:w="3355" w:type="pct"/>
            <w:vAlign w:val="center"/>
          </w:tcPr>
          <w:p w:rsidR="0015785C" w:rsidRPr="00F67589" w:rsidRDefault="0015785C" w:rsidP="0015785C">
            <w:pPr>
              <w:contextualSpacing/>
              <w:rPr>
                <w:sz w:val="24"/>
                <w:szCs w:val="24"/>
              </w:rPr>
            </w:pPr>
            <w:r w:rsidRPr="00F67589">
              <w:rPr>
                <w:sz w:val="24"/>
                <w:szCs w:val="24"/>
              </w:rPr>
              <w:t>Examine the 7 rules followed in solving a Boolean expression using K-Map.</w:t>
            </w:r>
          </w:p>
        </w:tc>
        <w:tc>
          <w:tcPr>
            <w:tcW w:w="343" w:type="pct"/>
          </w:tcPr>
          <w:p w:rsidR="0015785C" w:rsidRPr="00F67589" w:rsidRDefault="0015785C" w:rsidP="0015785C">
            <w:pPr>
              <w:contextualSpacing/>
              <w:jc w:val="center"/>
              <w:rPr>
                <w:sz w:val="24"/>
                <w:szCs w:val="24"/>
              </w:rPr>
            </w:pPr>
            <w:r w:rsidRPr="00F67589">
              <w:rPr>
                <w:sz w:val="24"/>
                <w:szCs w:val="24"/>
              </w:rPr>
              <w:t>CO2</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7</w:t>
            </w:r>
          </w:p>
        </w:tc>
      </w:tr>
      <w:tr w:rsidR="00E0574C" w:rsidRPr="00F67589" w:rsidTr="00E0574C">
        <w:trPr>
          <w:trHeight w:val="278"/>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3355" w:type="pct"/>
            <w:vAlign w:val="bottom"/>
          </w:tcPr>
          <w:p w:rsidR="0015785C" w:rsidRPr="00F67589" w:rsidRDefault="0015785C" w:rsidP="0015785C">
            <w:pPr>
              <w:contextualSpacing/>
              <w:jc w:val="both"/>
              <w:rPr>
                <w:sz w:val="24"/>
                <w:szCs w:val="24"/>
              </w:rPr>
            </w:pPr>
          </w:p>
        </w:tc>
        <w:tc>
          <w:tcPr>
            <w:tcW w:w="343"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411" w:type="pct"/>
          </w:tcPr>
          <w:p w:rsidR="0015785C" w:rsidRPr="00F67589" w:rsidRDefault="0015785C" w:rsidP="0015785C">
            <w:pPr>
              <w:contextualSpacing/>
              <w:jc w:val="center"/>
              <w:rPr>
                <w:sz w:val="24"/>
                <w:szCs w:val="24"/>
              </w:rPr>
            </w:pP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r w:rsidRPr="00F67589">
              <w:rPr>
                <w:sz w:val="24"/>
                <w:szCs w:val="24"/>
              </w:rPr>
              <w:lastRenderedPageBreak/>
              <w:t>19.</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3355" w:type="pct"/>
            <w:vAlign w:val="bottom"/>
          </w:tcPr>
          <w:p w:rsidR="0015785C" w:rsidRPr="00F67589" w:rsidRDefault="0015785C" w:rsidP="0015785C">
            <w:pPr>
              <w:contextualSpacing/>
              <w:jc w:val="both"/>
              <w:rPr>
                <w:sz w:val="24"/>
                <w:szCs w:val="24"/>
              </w:rPr>
            </w:pPr>
            <w:r w:rsidRPr="00F67589">
              <w:rPr>
                <w:sz w:val="24"/>
                <w:szCs w:val="24"/>
              </w:rPr>
              <w:t>Construct a BCD to grey code converter and implement the same using logic gates.</w:t>
            </w:r>
          </w:p>
        </w:tc>
        <w:tc>
          <w:tcPr>
            <w:tcW w:w="343" w:type="pct"/>
          </w:tcPr>
          <w:p w:rsidR="0015785C" w:rsidRPr="00F67589" w:rsidRDefault="0015785C" w:rsidP="0015785C">
            <w:pPr>
              <w:contextualSpacing/>
              <w:jc w:val="center"/>
              <w:rPr>
                <w:sz w:val="24"/>
                <w:szCs w:val="24"/>
              </w:rPr>
            </w:pPr>
            <w:r w:rsidRPr="00F67589">
              <w:rPr>
                <w:sz w:val="24"/>
                <w:szCs w:val="24"/>
              </w:rPr>
              <w:t>CO3</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7</w:t>
            </w: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r w:rsidRPr="00F67589">
              <w:rPr>
                <w:sz w:val="24"/>
                <w:szCs w:val="24"/>
              </w:rPr>
              <w:t>b.</w:t>
            </w:r>
          </w:p>
        </w:tc>
        <w:tc>
          <w:tcPr>
            <w:tcW w:w="3355" w:type="pct"/>
            <w:vAlign w:val="bottom"/>
          </w:tcPr>
          <w:p w:rsidR="0015785C" w:rsidRPr="00F67589" w:rsidRDefault="0015785C" w:rsidP="0015785C">
            <w:pPr>
              <w:contextualSpacing/>
              <w:jc w:val="both"/>
              <w:rPr>
                <w:bCs/>
                <w:sz w:val="24"/>
                <w:szCs w:val="24"/>
              </w:rPr>
            </w:pPr>
            <w:r w:rsidRPr="00F67589">
              <w:rPr>
                <w:bCs/>
                <w:sz w:val="24"/>
                <w:szCs w:val="24"/>
              </w:rPr>
              <w:t>Write a note on encoders and decoders with necessary examples.</w:t>
            </w:r>
          </w:p>
        </w:tc>
        <w:tc>
          <w:tcPr>
            <w:tcW w:w="343" w:type="pct"/>
          </w:tcPr>
          <w:p w:rsidR="0015785C" w:rsidRPr="00F67589" w:rsidRDefault="0015785C" w:rsidP="0015785C">
            <w:pPr>
              <w:contextualSpacing/>
              <w:jc w:val="center"/>
              <w:rPr>
                <w:sz w:val="24"/>
                <w:szCs w:val="24"/>
              </w:rPr>
            </w:pPr>
            <w:r w:rsidRPr="00F67589">
              <w:rPr>
                <w:sz w:val="24"/>
                <w:szCs w:val="24"/>
              </w:rPr>
              <w:t>CO3</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5</w:t>
            </w:r>
          </w:p>
        </w:tc>
      </w:tr>
      <w:tr w:rsidR="00E0574C" w:rsidRPr="00F67589" w:rsidTr="00E0574C">
        <w:trPr>
          <w:trHeight w:val="287"/>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3355" w:type="pct"/>
            <w:vAlign w:val="bottom"/>
          </w:tcPr>
          <w:p w:rsidR="0015785C" w:rsidRPr="00F67589" w:rsidRDefault="0015785C" w:rsidP="0015785C">
            <w:pPr>
              <w:contextualSpacing/>
              <w:jc w:val="both"/>
              <w:rPr>
                <w:sz w:val="24"/>
                <w:szCs w:val="24"/>
              </w:rPr>
            </w:pPr>
          </w:p>
        </w:tc>
        <w:tc>
          <w:tcPr>
            <w:tcW w:w="343"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411" w:type="pct"/>
          </w:tcPr>
          <w:p w:rsidR="0015785C" w:rsidRPr="00F67589" w:rsidRDefault="0015785C" w:rsidP="0015785C">
            <w:pPr>
              <w:contextualSpacing/>
              <w:jc w:val="center"/>
              <w:rPr>
                <w:sz w:val="24"/>
                <w:szCs w:val="24"/>
              </w:rPr>
            </w:pP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r w:rsidRPr="00F67589">
              <w:rPr>
                <w:sz w:val="24"/>
                <w:szCs w:val="24"/>
              </w:rPr>
              <w:t>20.</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3355" w:type="pct"/>
            <w:vAlign w:val="bottom"/>
          </w:tcPr>
          <w:p w:rsidR="0015785C" w:rsidRPr="00F67589" w:rsidRDefault="0015785C" w:rsidP="0015785C">
            <w:pPr>
              <w:contextualSpacing/>
              <w:jc w:val="both"/>
              <w:rPr>
                <w:sz w:val="24"/>
                <w:szCs w:val="24"/>
              </w:rPr>
            </w:pPr>
            <w:r w:rsidRPr="00F67589">
              <w:rPr>
                <w:sz w:val="24"/>
                <w:szCs w:val="24"/>
              </w:rPr>
              <w:t>Develop a sequence generator to generate an even sequence of 000, 010,100,110 using delay flip flop.</w:t>
            </w:r>
          </w:p>
        </w:tc>
        <w:tc>
          <w:tcPr>
            <w:tcW w:w="343" w:type="pct"/>
          </w:tcPr>
          <w:p w:rsidR="0015785C" w:rsidRPr="00F67589" w:rsidRDefault="0015785C" w:rsidP="0015785C">
            <w:pPr>
              <w:contextualSpacing/>
              <w:jc w:val="center"/>
              <w:rPr>
                <w:sz w:val="24"/>
                <w:szCs w:val="24"/>
              </w:rPr>
            </w:pPr>
            <w:r w:rsidRPr="00F67589">
              <w:rPr>
                <w:sz w:val="24"/>
                <w:szCs w:val="24"/>
              </w:rPr>
              <w:t>CO4</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6</w:t>
            </w:r>
          </w:p>
        </w:tc>
      </w:tr>
      <w:tr w:rsidR="00E0574C" w:rsidRPr="00F67589" w:rsidTr="00E0574C">
        <w:trPr>
          <w:trHeight w:val="70"/>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r w:rsidRPr="00F67589">
              <w:rPr>
                <w:sz w:val="24"/>
                <w:szCs w:val="24"/>
              </w:rPr>
              <w:t>b.</w:t>
            </w:r>
          </w:p>
        </w:tc>
        <w:tc>
          <w:tcPr>
            <w:tcW w:w="3355" w:type="pct"/>
            <w:vAlign w:val="bottom"/>
          </w:tcPr>
          <w:p w:rsidR="0015785C" w:rsidRPr="00F67589" w:rsidRDefault="0015785C" w:rsidP="0015785C">
            <w:pPr>
              <w:contextualSpacing/>
              <w:jc w:val="both"/>
              <w:rPr>
                <w:bCs/>
                <w:sz w:val="24"/>
                <w:szCs w:val="24"/>
              </w:rPr>
            </w:pPr>
            <w:r w:rsidRPr="00F67589">
              <w:rPr>
                <w:bCs/>
                <w:sz w:val="24"/>
                <w:szCs w:val="24"/>
              </w:rPr>
              <w:t>Describe the evolution of Latches from 1 bit memory cell.</w:t>
            </w:r>
          </w:p>
        </w:tc>
        <w:tc>
          <w:tcPr>
            <w:tcW w:w="343" w:type="pct"/>
          </w:tcPr>
          <w:p w:rsidR="0015785C" w:rsidRPr="00F67589" w:rsidRDefault="0015785C" w:rsidP="0015785C">
            <w:pPr>
              <w:contextualSpacing/>
              <w:jc w:val="center"/>
              <w:rPr>
                <w:sz w:val="24"/>
                <w:szCs w:val="24"/>
              </w:rPr>
            </w:pPr>
            <w:r w:rsidRPr="00F67589">
              <w:rPr>
                <w:sz w:val="24"/>
                <w:szCs w:val="24"/>
              </w:rPr>
              <w:t>CO4</w:t>
            </w:r>
          </w:p>
        </w:tc>
        <w:tc>
          <w:tcPr>
            <w:tcW w:w="274" w:type="pct"/>
          </w:tcPr>
          <w:p w:rsidR="0015785C" w:rsidRPr="00F67589" w:rsidRDefault="0015785C" w:rsidP="0015785C">
            <w:pPr>
              <w:contextualSpacing/>
              <w:jc w:val="center"/>
              <w:rPr>
                <w:sz w:val="24"/>
                <w:szCs w:val="24"/>
              </w:rPr>
            </w:pPr>
            <w:r w:rsidRPr="00F67589">
              <w:rPr>
                <w:sz w:val="24"/>
                <w:szCs w:val="24"/>
              </w:rPr>
              <w:t>U</w:t>
            </w:r>
          </w:p>
        </w:tc>
        <w:tc>
          <w:tcPr>
            <w:tcW w:w="411" w:type="pct"/>
          </w:tcPr>
          <w:p w:rsidR="0015785C" w:rsidRPr="00F67589" w:rsidRDefault="0015785C" w:rsidP="0015785C">
            <w:pPr>
              <w:contextualSpacing/>
              <w:jc w:val="center"/>
              <w:rPr>
                <w:sz w:val="24"/>
                <w:szCs w:val="24"/>
              </w:rPr>
            </w:pPr>
            <w:r w:rsidRPr="00F67589">
              <w:rPr>
                <w:sz w:val="24"/>
                <w:szCs w:val="24"/>
              </w:rPr>
              <w:t>6</w:t>
            </w:r>
          </w:p>
        </w:tc>
      </w:tr>
      <w:tr w:rsidR="00E0574C" w:rsidRPr="00F67589" w:rsidTr="00E0574C">
        <w:trPr>
          <w:trHeight w:val="70"/>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3355" w:type="pct"/>
            <w:vAlign w:val="bottom"/>
          </w:tcPr>
          <w:p w:rsidR="0015785C" w:rsidRPr="00F67589" w:rsidRDefault="0015785C" w:rsidP="0015785C">
            <w:pPr>
              <w:contextualSpacing/>
              <w:jc w:val="both"/>
              <w:rPr>
                <w:sz w:val="24"/>
                <w:szCs w:val="24"/>
              </w:rPr>
            </w:pPr>
          </w:p>
        </w:tc>
        <w:tc>
          <w:tcPr>
            <w:tcW w:w="343"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411" w:type="pct"/>
          </w:tcPr>
          <w:p w:rsidR="0015785C" w:rsidRPr="00F67589" w:rsidRDefault="0015785C" w:rsidP="0015785C">
            <w:pPr>
              <w:contextualSpacing/>
              <w:jc w:val="center"/>
              <w:rPr>
                <w:sz w:val="24"/>
                <w:szCs w:val="24"/>
              </w:rPr>
            </w:pP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r w:rsidRPr="00F67589">
              <w:rPr>
                <w:sz w:val="24"/>
                <w:szCs w:val="24"/>
              </w:rPr>
              <w:t>21.</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3355" w:type="pct"/>
            <w:vAlign w:val="center"/>
          </w:tcPr>
          <w:p w:rsidR="0015785C" w:rsidRPr="00F67589" w:rsidRDefault="0015785C" w:rsidP="0015785C">
            <w:pPr>
              <w:contextualSpacing/>
              <w:rPr>
                <w:sz w:val="24"/>
                <w:szCs w:val="24"/>
              </w:rPr>
            </w:pPr>
            <w:r w:rsidRPr="00F67589">
              <w:rPr>
                <w:sz w:val="24"/>
                <w:szCs w:val="24"/>
              </w:rPr>
              <w:t>Develop a MOD10 asynchronous counter and explain its working principle.</w:t>
            </w:r>
          </w:p>
        </w:tc>
        <w:tc>
          <w:tcPr>
            <w:tcW w:w="343" w:type="pct"/>
          </w:tcPr>
          <w:p w:rsidR="0015785C" w:rsidRPr="00F67589" w:rsidRDefault="0015785C" w:rsidP="0015785C">
            <w:pPr>
              <w:contextualSpacing/>
              <w:jc w:val="center"/>
              <w:rPr>
                <w:sz w:val="24"/>
                <w:szCs w:val="24"/>
              </w:rPr>
            </w:pPr>
            <w:r w:rsidRPr="00F67589">
              <w:rPr>
                <w:sz w:val="24"/>
                <w:szCs w:val="24"/>
              </w:rPr>
              <w:t>CO5</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7</w:t>
            </w: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r w:rsidRPr="00F67589">
              <w:rPr>
                <w:sz w:val="24"/>
                <w:szCs w:val="24"/>
              </w:rPr>
              <w:t>b.</w:t>
            </w:r>
          </w:p>
        </w:tc>
        <w:tc>
          <w:tcPr>
            <w:tcW w:w="3355" w:type="pct"/>
            <w:vAlign w:val="center"/>
          </w:tcPr>
          <w:p w:rsidR="0015785C" w:rsidRPr="00F67589" w:rsidRDefault="0015785C" w:rsidP="0015785C">
            <w:pPr>
              <w:contextualSpacing/>
              <w:rPr>
                <w:bCs/>
                <w:sz w:val="24"/>
                <w:szCs w:val="24"/>
              </w:rPr>
            </w:pPr>
            <w:r>
              <w:rPr>
                <w:bCs/>
                <w:sz w:val="24"/>
                <w:szCs w:val="24"/>
              </w:rPr>
              <w:t xml:space="preserve">Construct </w:t>
            </w:r>
            <w:r w:rsidRPr="00F67589">
              <w:rPr>
                <w:bCs/>
                <w:sz w:val="24"/>
                <w:szCs w:val="24"/>
              </w:rPr>
              <w:t xml:space="preserve">a Johnson counter and describe its functioning using truth table. </w:t>
            </w:r>
          </w:p>
        </w:tc>
        <w:tc>
          <w:tcPr>
            <w:tcW w:w="343" w:type="pct"/>
          </w:tcPr>
          <w:p w:rsidR="0015785C" w:rsidRPr="00F67589" w:rsidRDefault="0015785C" w:rsidP="0015785C">
            <w:pPr>
              <w:contextualSpacing/>
              <w:jc w:val="center"/>
              <w:rPr>
                <w:sz w:val="24"/>
                <w:szCs w:val="24"/>
              </w:rPr>
            </w:pPr>
            <w:r w:rsidRPr="00F67589">
              <w:rPr>
                <w:sz w:val="24"/>
                <w:szCs w:val="24"/>
              </w:rPr>
              <w:t>CO5</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5</w:t>
            </w:r>
          </w:p>
        </w:tc>
      </w:tr>
      <w:tr w:rsidR="00E0574C" w:rsidRPr="00F67589" w:rsidTr="00E0574C">
        <w:trPr>
          <w:trHeight w:val="323"/>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3355" w:type="pct"/>
            <w:vAlign w:val="bottom"/>
          </w:tcPr>
          <w:p w:rsidR="0015785C" w:rsidRPr="00F67589" w:rsidRDefault="0015785C" w:rsidP="0015785C">
            <w:pPr>
              <w:contextualSpacing/>
              <w:jc w:val="both"/>
              <w:rPr>
                <w:sz w:val="24"/>
                <w:szCs w:val="24"/>
              </w:rPr>
            </w:pPr>
          </w:p>
        </w:tc>
        <w:tc>
          <w:tcPr>
            <w:tcW w:w="343"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411" w:type="pct"/>
          </w:tcPr>
          <w:p w:rsidR="0015785C" w:rsidRPr="00F67589" w:rsidRDefault="0015785C" w:rsidP="0015785C">
            <w:pPr>
              <w:contextualSpacing/>
              <w:jc w:val="center"/>
              <w:rPr>
                <w:sz w:val="24"/>
                <w:szCs w:val="24"/>
              </w:rPr>
            </w:pP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r w:rsidRPr="00F67589">
              <w:rPr>
                <w:sz w:val="24"/>
                <w:szCs w:val="24"/>
              </w:rPr>
              <w:t>22.</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3355" w:type="pct"/>
            <w:vAlign w:val="bottom"/>
          </w:tcPr>
          <w:p w:rsidR="0015785C" w:rsidRPr="00F67589" w:rsidRDefault="0015785C" w:rsidP="0015785C">
            <w:pPr>
              <w:contextualSpacing/>
              <w:jc w:val="both"/>
              <w:rPr>
                <w:sz w:val="24"/>
                <w:szCs w:val="24"/>
              </w:rPr>
            </w:pPr>
            <w:r w:rsidRPr="00F67589">
              <w:rPr>
                <w:sz w:val="24"/>
                <w:szCs w:val="24"/>
              </w:rPr>
              <w:t xml:space="preserve">Construct a data </w:t>
            </w:r>
            <w:proofErr w:type="spellStart"/>
            <w:r w:rsidRPr="00F67589">
              <w:rPr>
                <w:sz w:val="24"/>
                <w:szCs w:val="24"/>
              </w:rPr>
              <w:t>flipflip</w:t>
            </w:r>
            <w:proofErr w:type="spellEnd"/>
            <w:r w:rsidRPr="00F67589">
              <w:rPr>
                <w:sz w:val="24"/>
                <w:szCs w:val="24"/>
              </w:rPr>
              <w:t xml:space="preserve"> and toggle </w:t>
            </w:r>
            <w:proofErr w:type="spellStart"/>
            <w:r w:rsidRPr="00F67589">
              <w:rPr>
                <w:sz w:val="24"/>
                <w:szCs w:val="24"/>
              </w:rPr>
              <w:t>flipflop</w:t>
            </w:r>
            <w:proofErr w:type="spellEnd"/>
            <w:r w:rsidRPr="00F67589">
              <w:rPr>
                <w:sz w:val="24"/>
                <w:szCs w:val="24"/>
              </w:rPr>
              <w:t xml:space="preserve"> from JK </w:t>
            </w:r>
            <w:proofErr w:type="spellStart"/>
            <w:r w:rsidRPr="00F67589">
              <w:rPr>
                <w:sz w:val="24"/>
                <w:szCs w:val="24"/>
              </w:rPr>
              <w:t>flipflop</w:t>
            </w:r>
            <w:proofErr w:type="spellEnd"/>
            <w:r w:rsidRPr="00F67589">
              <w:rPr>
                <w:sz w:val="24"/>
                <w:szCs w:val="24"/>
              </w:rPr>
              <w:t xml:space="preserve"> and explain their operation.</w:t>
            </w:r>
          </w:p>
        </w:tc>
        <w:tc>
          <w:tcPr>
            <w:tcW w:w="343" w:type="pct"/>
          </w:tcPr>
          <w:p w:rsidR="0015785C" w:rsidRPr="00F67589" w:rsidRDefault="0015785C" w:rsidP="0015785C">
            <w:pPr>
              <w:contextualSpacing/>
              <w:jc w:val="center"/>
              <w:rPr>
                <w:sz w:val="24"/>
                <w:szCs w:val="24"/>
              </w:rPr>
            </w:pPr>
            <w:r w:rsidRPr="00F67589">
              <w:rPr>
                <w:sz w:val="24"/>
                <w:szCs w:val="24"/>
              </w:rPr>
              <w:t>CO4</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8</w:t>
            </w:r>
          </w:p>
        </w:tc>
      </w:tr>
      <w:tr w:rsidR="00E0574C" w:rsidRPr="00F67589" w:rsidTr="00E0574C">
        <w:trPr>
          <w:trHeight w:val="70"/>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r w:rsidRPr="00F67589">
              <w:rPr>
                <w:sz w:val="24"/>
                <w:szCs w:val="24"/>
              </w:rPr>
              <w:t>b.</w:t>
            </w:r>
          </w:p>
        </w:tc>
        <w:tc>
          <w:tcPr>
            <w:tcW w:w="3355" w:type="pct"/>
            <w:vAlign w:val="center"/>
          </w:tcPr>
          <w:p w:rsidR="0015785C" w:rsidRPr="00F67589" w:rsidRDefault="0015785C" w:rsidP="0015785C">
            <w:pPr>
              <w:contextualSpacing/>
              <w:rPr>
                <w:bCs/>
                <w:sz w:val="24"/>
                <w:szCs w:val="24"/>
              </w:rPr>
            </w:pPr>
            <w:r w:rsidRPr="00F67589">
              <w:rPr>
                <w:bCs/>
                <w:sz w:val="24"/>
                <w:szCs w:val="24"/>
              </w:rPr>
              <w:t>Discuss about different types of triggering.</w:t>
            </w:r>
          </w:p>
        </w:tc>
        <w:tc>
          <w:tcPr>
            <w:tcW w:w="343" w:type="pct"/>
          </w:tcPr>
          <w:p w:rsidR="0015785C" w:rsidRPr="00F67589" w:rsidRDefault="0015785C" w:rsidP="0015785C">
            <w:pPr>
              <w:contextualSpacing/>
              <w:jc w:val="center"/>
              <w:rPr>
                <w:sz w:val="24"/>
                <w:szCs w:val="24"/>
              </w:rPr>
            </w:pPr>
            <w:r w:rsidRPr="00F67589">
              <w:rPr>
                <w:sz w:val="24"/>
                <w:szCs w:val="24"/>
              </w:rPr>
              <w:t>CO4</w:t>
            </w:r>
          </w:p>
        </w:tc>
        <w:tc>
          <w:tcPr>
            <w:tcW w:w="274" w:type="pct"/>
          </w:tcPr>
          <w:p w:rsidR="0015785C" w:rsidRPr="00F67589" w:rsidRDefault="0015785C" w:rsidP="0015785C">
            <w:pPr>
              <w:contextualSpacing/>
              <w:jc w:val="center"/>
              <w:rPr>
                <w:sz w:val="24"/>
                <w:szCs w:val="24"/>
              </w:rPr>
            </w:pPr>
            <w:r w:rsidRPr="00F67589">
              <w:rPr>
                <w:sz w:val="24"/>
                <w:szCs w:val="24"/>
              </w:rPr>
              <w:t>U</w:t>
            </w:r>
          </w:p>
        </w:tc>
        <w:tc>
          <w:tcPr>
            <w:tcW w:w="411" w:type="pct"/>
          </w:tcPr>
          <w:p w:rsidR="0015785C" w:rsidRPr="00F67589" w:rsidRDefault="0015785C" w:rsidP="0015785C">
            <w:pPr>
              <w:contextualSpacing/>
              <w:jc w:val="center"/>
              <w:rPr>
                <w:sz w:val="24"/>
                <w:szCs w:val="24"/>
              </w:rPr>
            </w:pPr>
            <w:r w:rsidRPr="00F67589">
              <w:rPr>
                <w:sz w:val="24"/>
                <w:szCs w:val="24"/>
              </w:rPr>
              <w:t>4</w:t>
            </w:r>
          </w:p>
        </w:tc>
      </w:tr>
      <w:tr w:rsidR="00E0574C" w:rsidRPr="00F67589" w:rsidTr="00E0574C">
        <w:trPr>
          <w:trHeight w:val="305"/>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3355" w:type="pct"/>
            <w:vAlign w:val="bottom"/>
          </w:tcPr>
          <w:p w:rsidR="0015785C" w:rsidRPr="00F67589" w:rsidRDefault="0015785C" w:rsidP="0015785C">
            <w:pPr>
              <w:contextualSpacing/>
              <w:jc w:val="both"/>
              <w:rPr>
                <w:sz w:val="24"/>
                <w:szCs w:val="24"/>
              </w:rPr>
            </w:pPr>
          </w:p>
        </w:tc>
        <w:tc>
          <w:tcPr>
            <w:tcW w:w="343"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p>
        </w:tc>
        <w:tc>
          <w:tcPr>
            <w:tcW w:w="411" w:type="pct"/>
          </w:tcPr>
          <w:p w:rsidR="0015785C" w:rsidRPr="00F67589" w:rsidRDefault="0015785C" w:rsidP="0015785C">
            <w:pPr>
              <w:contextualSpacing/>
              <w:jc w:val="center"/>
              <w:rPr>
                <w:sz w:val="24"/>
                <w:szCs w:val="24"/>
              </w:rPr>
            </w:pPr>
          </w:p>
        </w:tc>
      </w:tr>
      <w:tr w:rsidR="00E0574C" w:rsidRPr="00F67589" w:rsidTr="00E0574C">
        <w:trPr>
          <w:trHeight w:val="70"/>
        </w:trPr>
        <w:tc>
          <w:tcPr>
            <w:tcW w:w="342" w:type="pct"/>
          </w:tcPr>
          <w:p w:rsidR="0015785C" w:rsidRPr="00F67589" w:rsidRDefault="0015785C" w:rsidP="0015785C">
            <w:pPr>
              <w:contextualSpacing/>
              <w:jc w:val="center"/>
              <w:rPr>
                <w:sz w:val="24"/>
                <w:szCs w:val="24"/>
              </w:rPr>
            </w:pPr>
            <w:r w:rsidRPr="00F67589">
              <w:rPr>
                <w:sz w:val="24"/>
                <w:szCs w:val="24"/>
              </w:rPr>
              <w:t>23.</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3355" w:type="pct"/>
            <w:vAlign w:val="center"/>
          </w:tcPr>
          <w:p w:rsidR="0015785C" w:rsidRPr="00F67589" w:rsidRDefault="0015785C" w:rsidP="0015785C">
            <w:pPr>
              <w:contextualSpacing/>
              <w:rPr>
                <w:sz w:val="24"/>
                <w:szCs w:val="24"/>
              </w:rPr>
            </w:pPr>
            <w:r w:rsidRPr="00F67589">
              <w:rPr>
                <w:sz w:val="24"/>
                <w:szCs w:val="24"/>
              </w:rPr>
              <w:t>Design a 3:8 decoder using logic gates.</w:t>
            </w:r>
          </w:p>
        </w:tc>
        <w:tc>
          <w:tcPr>
            <w:tcW w:w="343" w:type="pct"/>
          </w:tcPr>
          <w:p w:rsidR="0015785C" w:rsidRPr="00F67589" w:rsidRDefault="0015785C" w:rsidP="0015785C">
            <w:pPr>
              <w:contextualSpacing/>
              <w:jc w:val="center"/>
              <w:rPr>
                <w:sz w:val="24"/>
                <w:szCs w:val="24"/>
              </w:rPr>
            </w:pPr>
            <w:r w:rsidRPr="00F67589">
              <w:rPr>
                <w:sz w:val="24"/>
                <w:szCs w:val="24"/>
              </w:rPr>
              <w:t>CO3</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6</w:t>
            </w:r>
          </w:p>
        </w:tc>
      </w:tr>
      <w:tr w:rsidR="00E0574C" w:rsidRPr="00F67589" w:rsidTr="00E0574C">
        <w:trPr>
          <w:trHeight w:val="70"/>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r w:rsidRPr="00F67589">
              <w:rPr>
                <w:sz w:val="24"/>
                <w:szCs w:val="24"/>
              </w:rPr>
              <w:t>b.</w:t>
            </w:r>
          </w:p>
        </w:tc>
        <w:tc>
          <w:tcPr>
            <w:tcW w:w="3355" w:type="pct"/>
            <w:vAlign w:val="center"/>
          </w:tcPr>
          <w:p w:rsidR="0015785C" w:rsidRPr="00F67589" w:rsidRDefault="0015785C" w:rsidP="0015785C">
            <w:pPr>
              <w:contextualSpacing/>
              <w:rPr>
                <w:bCs/>
                <w:sz w:val="24"/>
                <w:szCs w:val="24"/>
              </w:rPr>
            </w:pPr>
            <w:r w:rsidRPr="00F67589">
              <w:rPr>
                <w:bCs/>
                <w:sz w:val="24"/>
                <w:szCs w:val="24"/>
              </w:rPr>
              <w:t>Develop a full adder using two multiplexers.</w:t>
            </w:r>
          </w:p>
        </w:tc>
        <w:tc>
          <w:tcPr>
            <w:tcW w:w="343" w:type="pct"/>
          </w:tcPr>
          <w:p w:rsidR="0015785C" w:rsidRPr="00F67589" w:rsidRDefault="0015785C" w:rsidP="0015785C">
            <w:pPr>
              <w:contextualSpacing/>
              <w:jc w:val="center"/>
              <w:rPr>
                <w:sz w:val="24"/>
                <w:szCs w:val="24"/>
              </w:rPr>
            </w:pPr>
            <w:r w:rsidRPr="00F67589">
              <w:rPr>
                <w:sz w:val="24"/>
                <w:szCs w:val="24"/>
              </w:rPr>
              <w:t>CO3</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6</w:t>
            </w:r>
          </w:p>
        </w:tc>
      </w:tr>
      <w:tr w:rsidR="0015785C" w:rsidRPr="00F67589" w:rsidTr="00E0574C">
        <w:trPr>
          <w:trHeight w:val="510"/>
        </w:trPr>
        <w:tc>
          <w:tcPr>
            <w:tcW w:w="5000" w:type="pct"/>
            <w:gridSpan w:val="6"/>
            <w:vAlign w:val="center"/>
          </w:tcPr>
          <w:p w:rsidR="0015785C" w:rsidRPr="00F67589" w:rsidRDefault="0015785C" w:rsidP="0015785C">
            <w:pPr>
              <w:contextualSpacing/>
              <w:jc w:val="center"/>
              <w:rPr>
                <w:b/>
                <w:bCs/>
                <w:sz w:val="24"/>
                <w:szCs w:val="24"/>
              </w:rPr>
            </w:pPr>
            <w:r w:rsidRPr="00F67589">
              <w:rPr>
                <w:b/>
                <w:bCs/>
                <w:sz w:val="24"/>
                <w:szCs w:val="24"/>
              </w:rPr>
              <w:t>COMPULSORY QUESTION</w:t>
            </w: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r w:rsidRPr="00F67589">
              <w:rPr>
                <w:sz w:val="24"/>
                <w:szCs w:val="24"/>
              </w:rPr>
              <w:t>24.</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3355" w:type="pct"/>
            <w:vAlign w:val="center"/>
          </w:tcPr>
          <w:p w:rsidR="0015785C" w:rsidRPr="00F67589" w:rsidRDefault="0015785C" w:rsidP="0015785C">
            <w:pPr>
              <w:contextualSpacing/>
              <w:rPr>
                <w:bCs/>
                <w:sz w:val="24"/>
                <w:szCs w:val="24"/>
              </w:rPr>
            </w:pPr>
            <w:r w:rsidRPr="00F67589">
              <w:rPr>
                <w:bCs/>
                <w:sz w:val="24"/>
                <w:szCs w:val="24"/>
              </w:rPr>
              <w:t>Construct an inverter using CMOS logic and explain the operation.</w:t>
            </w:r>
          </w:p>
        </w:tc>
        <w:tc>
          <w:tcPr>
            <w:tcW w:w="343" w:type="pct"/>
          </w:tcPr>
          <w:p w:rsidR="0015785C" w:rsidRPr="00F67589" w:rsidRDefault="0015785C" w:rsidP="0015785C">
            <w:pPr>
              <w:contextualSpacing/>
              <w:jc w:val="center"/>
              <w:rPr>
                <w:sz w:val="24"/>
                <w:szCs w:val="24"/>
              </w:rPr>
            </w:pPr>
            <w:r w:rsidRPr="00F67589">
              <w:rPr>
                <w:sz w:val="24"/>
                <w:szCs w:val="24"/>
              </w:rPr>
              <w:t>CO6</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7</w:t>
            </w:r>
          </w:p>
        </w:tc>
      </w:tr>
      <w:tr w:rsidR="00E0574C" w:rsidRPr="00F67589" w:rsidTr="00E0574C">
        <w:trPr>
          <w:trHeight w:val="396"/>
        </w:trPr>
        <w:tc>
          <w:tcPr>
            <w:tcW w:w="342" w:type="pct"/>
          </w:tcPr>
          <w:p w:rsidR="0015785C" w:rsidRPr="00F67589" w:rsidRDefault="0015785C" w:rsidP="0015785C">
            <w:pPr>
              <w:contextualSpacing/>
              <w:jc w:val="center"/>
              <w:rPr>
                <w:sz w:val="24"/>
                <w:szCs w:val="24"/>
              </w:rPr>
            </w:pPr>
          </w:p>
        </w:tc>
        <w:tc>
          <w:tcPr>
            <w:tcW w:w="274" w:type="pct"/>
          </w:tcPr>
          <w:p w:rsidR="0015785C" w:rsidRPr="00F67589" w:rsidRDefault="0015785C" w:rsidP="0015785C">
            <w:pPr>
              <w:contextualSpacing/>
              <w:jc w:val="center"/>
              <w:rPr>
                <w:sz w:val="24"/>
                <w:szCs w:val="24"/>
              </w:rPr>
            </w:pPr>
            <w:r w:rsidRPr="00F67589">
              <w:rPr>
                <w:sz w:val="24"/>
                <w:szCs w:val="24"/>
              </w:rPr>
              <w:t>b.</w:t>
            </w:r>
          </w:p>
        </w:tc>
        <w:tc>
          <w:tcPr>
            <w:tcW w:w="3355" w:type="pct"/>
            <w:vAlign w:val="bottom"/>
          </w:tcPr>
          <w:p w:rsidR="0015785C" w:rsidRPr="00F67589" w:rsidRDefault="0015785C" w:rsidP="0015785C">
            <w:pPr>
              <w:contextualSpacing/>
              <w:jc w:val="both"/>
              <w:rPr>
                <w:bCs/>
                <w:sz w:val="24"/>
                <w:szCs w:val="24"/>
              </w:rPr>
            </w:pPr>
            <w:r w:rsidRPr="00F67589">
              <w:rPr>
                <w:bCs/>
                <w:sz w:val="24"/>
                <w:szCs w:val="24"/>
              </w:rPr>
              <w:t>Construct a PROM logic model for the given two functions.</w:t>
            </w:r>
          </w:p>
          <w:p w:rsidR="0015785C" w:rsidRPr="00F67589" w:rsidRDefault="0015785C" w:rsidP="0015785C">
            <w:pPr>
              <w:pStyle w:val="ListParagraph"/>
              <w:numPr>
                <w:ilvl w:val="0"/>
                <w:numId w:val="7"/>
              </w:numPr>
              <w:jc w:val="both"/>
              <w:rPr>
                <w:bCs/>
              </w:rPr>
            </w:pPr>
            <w:r w:rsidRPr="00F67589">
              <w:rPr>
                <w:bCs/>
              </w:rPr>
              <w:t>F1 (A, B, C) = ( 0,1,2,5,7)</w:t>
            </w:r>
          </w:p>
          <w:p w:rsidR="0015785C" w:rsidRPr="00F67589" w:rsidRDefault="0015785C" w:rsidP="0015785C">
            <w:pPr>
              <w:pStyle w:val="ListParagraph"/>
              <w:numPr>
                <w:ilvl w:val="0"/>
                <w:numId w:val="7"/>
              </w:numPr>
              <w:jc w:val="both"/>
              <w:rPr>
                <w:bCs/>
              </w:rPr>
            </w:pPr>
            <w:r w:rsidRPr="00F67589">
              <w:rPr>
                <w:bCs/>
              </w:rPr>
              <w:t>F2 (A, B, C) = (1,4,6)</w:t>
            </w:r>
          </w:p>
        </w:tc>
        <w:tc>
          <w:tcPr>
            <w:tcW w:w="343" w:type="pct"/>
          </w:tcPr>
          <w:p w:rsidR="0015785C" w:rsidRPr="00F67589" w:rsidRDefault="0015785C" w:rsidP="0015785C">
            <w:pPr>
              <w:contextualSpacing/>
              <w:jc w:val="center"/>
              <w:rPr>
                <w:sz w:val="24"/>
                <w:szCs w:val="24"/>
              </w:rPr>
            </w:pPr>
            <w:r w:rsidRPr="00F67589">
              <w:rPr>
                <w:sz w:val="24"/>
                <w:szCs w:val="24"/>
              </w:rPr>
              <w:t>CO6</w:t>
            </w:r>
          </w:p>
        </w:tc>
        <w:tc>
          <w:tcPr>
            <w:tcW w:w="274" w:type="pct"/>
          </w:tcPr>
          <w:p w:rsidR="0015785C" w:rsidRPr="00F67589" w:rsidRDefault="0015785C" w:rsidP="0015785C">
            <w:pPr>
              <w:contextualSpacing/>
              <w:jc w:val="center"/>
              <w:rPr>
                <w:sz w:val="24"/>
                <w:szCs w:val="24"/>
              </w:rPr>
            </w:pPr>
            <w:r w:rsidRPr="00F67589">
              <w:rPr>
                <w:sz w:val="24"/>
                <w:szCs w:val="24"/>
              </w:rPr>
              <w:t>A</w:t>
            </w:r>
          </w:p>
        </w:tc>
        <w:tc>
          <w:tcPr>
            <w:tcW w:w="411" w:type="pct"/>
          </w:tcPr>
          <w:p w:rsidR="0015785C" w:rsidRPr="00F67589" w:rsidRDefault="0015785C" w:rsidP="0015785C">
            <w:pPr>
              <w:contextualSpacing/>
              <w:jc w:val="center"/>
              <w:rPr>
                <w:sz w:val="24"/>
                <w:szCs w:val="24"/>
              </w:rPr>
            </w:pPr>
            <w:r w:rsidRPr="00F67589">
              <w:rPr>
                <w:sz w:val="24"/>
                <w:szCs w:val="24"/>
              </w:rPr>
              <w:t>5</w:t>
            </w:r>
          </w:p>
        </w:tc>
      </w:tr>
    </w:tbl>
    <w:p w:rsidR="0015785C" w:rsidRDefault="0015785C" w:rsidP="0015785C">
      <w:pPr>
        <w:jc w:val="center"/>
      </w:pPr>
      <w:r w:rsidRPr="000D50BF">
        <w:rPr>
          <w:b/>
          <w:bCs/>
        </w:rPr>
        <w:t>CO</w:t>
      </w:r>
      <w:r w:rsidRPr="000D50BF">
        <w:t xml:space="preserve"> – COURSE OUTCOME</w:t>
      </w:r>
      <w:r w:rsidRPr="000D50BF">
        <w:tab/>
        <w:t xml:space="preserve">        </w:t>
      </w:r>
      <w:r w:rsidRPr="000D50BF">
        <w:rPr>
          <w:b/>
          <w:bCs/>
        </w:rPr>
        <w:t>BL</w:t>
      </w:r>
      <w:r w:rsidRPr="000D50BF">
        <w:t xml:space="preserve"> – BLOOM’S LEVEL        </w:t>
      </w:r>
      <w:r>
        <w:t xml:space="preserve">      </w:t>
      </w:r>
      <w:r w:rsidRPr="000D50BF">
        <w:rPr>
          <w:b/>
          <w:bCs/>
        </w:rPr>
        <w:t>M</w:t>
      </w:r>
      <w:r w:rsidRPr="000D50BF">
        <w:t xml:space="preserve"> – MARKS ALLOTTED</w:t>
      </w:r>
    </w:p>
    <w:tbl>
      <w:tblPr>
        <w:tblStyle w:val="TableGrid"/>
        <w:tblW w:w="9640" w:type="dxa"/>
        <w:tblInd w:w="-147" w:type="dxa"/>
        <w:tblLook w:val="04A0" w:firstRow="1" w:lastRow="0" w:firstColumn="1" w:lastColumn="0" w:noHBand="0" w:noVBand="1"/>
      </w:tblPr>
      <w:tblGrid>
        <w:gridCol w:w="862"/>
        <w:gridCol w:w="8778"/>
      </w:tblGrid>
      <w:tr w:rsidR="0015785C" w:rsidRPr="00F67589" w:rsidTr="00E0574C">
        <w:trPr>
          <w:trHeight w:val="280"/>
        </w:trPr>
        <w:tc>
          <w:tcPr>
            <w:tcW w:w="862" w:type="dxa"/>
          </w:tcPr>
          <w:p w:rsidR="0015785C" w:rsidRPr="00F67589" w:rsidRDefault="0015785C" w:rsidP="0015785C">
            <w:pPr>
              <w:contextualSpacing/>
              <w:rPr>
                <w:sz w:val="24"/>
                <w:szCs w:val="24"/>
              </w:rPr>
            </w:pPr>
          </w:p>
        </w:tc>
        <w:tc>
          <w:tcPr>
            <w:tcW w:w="8778" w:type="dxa"/>
          </w:tcPr>
          <w:p w:rsidR="0015785C" w:rsidRPr="00F67589" w:rsidRDefault="0015785C" w:rsidP="0015785C">
            <w:pPr>
              <w:contextualSpacing/>
              <w:jc w:val="center"/>
              <w:rPr>
                <w:b/>
                <w:sz w:val="24"/>
                <w:szCs w:val="24"/>
              </w:rPr>
            </w:pPr>
            <w:r w:rsidRPr="00F67589">
              <w:rPr>
                <w:b/>
                <w:sz w:val="24"/>
                <w:szCs w:val="24"/>
              </w:rPr>
              <w:t>COURSE OUTCOMES</w:t>
            </w:r>
          </w:p>
        </w:tc>
      </w:tr>
      <w:tr w:rsidR="0015785C" w:rsidRPr="00F67589" w:rsidTr="00E0574C">
        <w:trPr>
          <w:trHeight w:val="280"/>
        </w:trPr>
        <w:tc>
          <w:tcPr>
            <w:tcW w:w="862" w:type="dxa"/>
          </w:tcPr>
          <w:p w:rsidR="0015785C" w:rsidRPr="00F67589" w:rsidRDefault="0015785C" w:rsidP="0015785C">
            <w:pPr>
              <w:contextualSpacing/>
              <w:rPr>
                <w:bCs/>
                <w:sz w:val="24"/>
                <w:szCs w:val="24"/>
              </w:rPr>
            </w:pPr>
            <w:r w:rsidRPr="00F67589">
              <w:rPr>
                <w:bCs/>
                <w:sz w:val="24"/>
                <w:szCs w:val="24"/>
              </w:rPr>
              <w:t>CO1</w:t>
            </w:r>
          </w:p>
        </w:tc>
        <w:tc>
          <w:tcPr>
            <w:tcW w:w="8778" w:type="dxa"/>
            <w:vAlign w:val="center"/>
          </w:tcPr>
          <w:p w:rsidR="0015785C" w:rsidRPr="00F67589" w:rsidRDefault="0015785C" w:rsidP="0015785C">
            <w:pPr>
              <w:contextualSpacing/>
              <w:jc w:val="both"/>
              <w:rPr>
                <w:sz w:val="24"/>
                <w:szCs w:val="24"/>
              </w:rPr>
            </w:pPr>
            <w:r w:rsidRPr="00F67589">
              <w:rPr>
                <w:sz w:val="24"/>
                <w:szCs w:val="24"/>
              </w:rPr>
              <w:t>Compute the number system conversions</w:t>
            </w:r>
          </w:p>
        </w:tc>
      </w:tr>
      <w:tr w:rsidR="0015785C" w:rsidRPr="00F67589" w:rsidTr="00E0574C">
        <w:trPr>
          <w:trHeight w:val="280"/>
        </w:trPr>
        <w:tc>
          <w:tcPr>
            <w:tcW w:w="862" w:type="dxa"/>
          </w:tcPr>
          <w:p w:rsidR="0015785C" w:rsidRPr="00F67589" w:rsidRDefault="0015785C" w:rsidP="0015785C">
            <w:pPr>
              <w:contextualSpacing/>
              <w:rPr>
                <w:bCs/>
                <w:sz w:val="24"/>
                <w:szCs w:val="24"/>
              </w:rPr>
            </w:pPr>
            <w:r w:rsidRPr="00F67589">
              <w:rPr>
                <w:bCs/>
                <w:sz w:val="24"/>
                <w:szCs w:val="24"/>
              </w:rPr>
              <w:t>CO2</w:t>
            </w:r>
          </w:p>
        </w:tc>
        <w:tc>
          <w:tcPr>
            <w:tcW w:w="8778" w:type="dxa"/>
            <w:vAlign w:val="center"/>
          </w:tcPr>
          <w:p w:rsidR="0015785C" w:rsidRPr="00F67589" w:rsidRDefault="0015785C" w:rsidP="0015785C">
            <w:pPr>
              <w:contextualSpacing/>
              <w:jc w:val="both"/>
              <w:rPr>
                <w:sz w:val="24"/>
                <w:szCs w:val="24"/>
              </w:rPr>
            </w:pPr>
            <w:r w:rsidRPr="00F67589">
              <w:rPr>
                <w:sz w:val="24"/>
                <w:szCs w:val="24"/>
              </w:rPr>
              <w:t xml:space="preserve">Simplify the </w:t>
            </w:r>
            <w:proofErr w:type="spellStart"/>
            <w:r w:rsidRPr="00F67589">
              <w:rPr>
                <w:sz w:val="24"/>
                <w:szCs w:val="24"/>
              </w:rPr>
              <w:t>boolean</w:t>
            </w:r>
            <w:proofErr w:type="spellEnd"/>
            <w:r w:rsidRPr="00F67589">
              <w:rPr>
                <w:sz w:val="24"/>
                <w:szCs w:val="24"/>
              </w:rPr>
              <w:t xml:space="preserve"> expression using various simplification techniques</w:t>
            </w:r>
          </w:p>
        </w:tc>
      </w:tr>
      <w:tr w:rsidR="0015785C" w:rsidRPr="00F67589" w:rsidTr="00E0574C">
        <w:trPr>
          <w:trHeight w:val="280"/>
        </w:trPr>
        <w:tc>
          <w:tcPr>
            <w:tcW w:w="862" w:type="dxa"/>
          </w:tcPr>
          <w:p w:rsidR="0015785C" w:rsidRPr="00F67589" w:rsidRDefault="0015785C" w:rsidP="0015785C">
            <w:pPr>
              <w:contextualSpacing/>
              <w:rPr>
                <w:bCs/>
                <w:sz w:val="24"/>
                <w:szCs w:val="24"/>
              </w:rPr>
            </w:pPr>
            <w:r w:rsidRPr="00F67589">
              <w:rPr>
                <w:bCs/>
                <w:sz w:val="24"/>
                <w:szCs w:val="24"/>
              </w:rPr>
              <w:t>CO3</w:t>
            </w:r>
          </w:p>
        </w:tc>
        <w:tc>
          <w:tcPr>
            <w:tcW w:w="8778" w:type="dxa"/>
            <w:vAlign w:val="center"/>
          </w:tcPr>
          <w:p w:rsidR="0015785C" w:rsidRPr="00F67589" w:rsidRDefault="0015785C" w:rsidP="0015785C">
            <w:pPr>
              <w:contextualSpacing/>
              <w:jc w:val="both"/>
              <w:rPr>
                <w:sz w:val="24"/>
                <w:szCs w:val="24"/>
              </w:rPr>
            </w:pPr>
            <w:r w:rsidRPr="00F67589">
              <w:rPr>
                <w:sz w:val="24"/>
                <w:szCs w:val="24"/>
              </w:rPr>
              <w:t>Design various combinational circuits</w:t>
            </w:r>
          </w:p>
        </w:tc>
      </w:tr>
      <w:tr w:rsidR="0015785C" w:rsidRPr="00F67589" w:rsidTr="00E0574C">
        <w:trPr>
          <w:trHeight w:val="280"/>
        </w:trPr>
        <w:tc>
          <w:tcPr>
            <w:tcW w:w="862" w:type="dxa"/>
          </w:tcPr>
          <w:p w:rsidR="0015785C" w:rsidRPr="00F67589" w:rsidRDefault="0015785C" w:rsidP="0015785C">
            <w:pPr>
              <w:contextualSpacing/>
              <w:rPr>
                <w:bCs/>
                <w:sz w:val="24"/>
                <w:szCs w:val="24"/>
              </w:rPr>
            </w:pPr>
            <w:r w:rsidRPr="00F67589">
              <w:rPr>
                <w:bCs/>
                <w:sz w:val="24"/>
                <w:szCs w:val="24"/>
              </w:rPr>
              <w:t>CO4</w:t>
            </w:r>
          </w:p>
        </w:tc>
        <w:tc>
          <w:tcPr>
            <w:tcW w:w="8778" w:type="dxa"/>
            <w:vAlign w:val="center"/>
          </w:tcPr>
          <w:p w:rsidR="0015785C" w:rsidRPr="00F67589" w:rsidRDefault="0015785C" w:rsidP="0015785C">
            <w:pPr>
              <w:contextualSpacing/>
              <w:jc w:val="both"/>
              <w:rPr>
                <w:sz w:val="24"/>
                <w:szCs w:val="24"/>
              </w:rPr>
            </w:pPr>
            <w:r w:rsidRPr="00F67589">
              <w:rPr>
                <w:sz w:val="24"/>
                <w:szCs w:val="24"/>
              </w:rPr>
              <w:t>Simulate various sequential circuits</w:t>
            </w:r>
          </w:p>
        </w:tc>
      </w:tr>
      <w:tr w:rsidR="0015785C" w:rsidRPr="00F67589" w:rsidTr="00E0574C">
        <w:trPr>
          <w:trHeight w:val="280"/>
        </w:trPr>
        <w:tc>
          <w:tcPr>
            <w:tcW w:w="862" w:type="dxa"/>
          </w:tcPr>
          <w:p w:rsidR="0015785C" w:rsidRPr="00F67589" w:rsidRDefault="0015785C" w:rsidP="0015785C">
            <w:pPr>
              <w:contextualSpacing/>
              <w:rPr>
                <w:bCs/>
                <w:sz w:val="24"/>
                <w:szCs w:val="24"/>
              </w:rPr>
            </w:pPr>
            <w:r w:rsidRPr="00F67589">
              <w:rPr>
                <w:bCs/>
                <w:sz w:val="24"/>
                <w:szCs w:val="24"/>
              </w:rPr>
              <w:t>CO5</w:t>
            </w:r>
          </w:p>
        </w:tc>
        <w:tc>
          <w:tcPr>
            <w:tcW w:w="8778" w:type="dxa"/>
            <w:vAlign w:val="center"/>
          </w:tcPr>
          <w:p w:rsidR="0015785C" w:rsidRPr="00F67589" w:rsidRDefault="0015785C" w:rsidP="0015785C">
            <w:pPr>
              <w:contextualSpacing/>
              <w:jc w:val="both"/>
              <w:rPr>
                <w:sz w:val="24"/>
                <w:szCs w:val="24"/>
              </w:rPr>
            </w:pPr>
            <w:r w:rsidRPr="00F67589">
              <w:rPr>
                <w:sz w:val="24"/>
                <w:szCs w:val="24"/>
              </w:rPr>
              <w:t>Implement combinational circuits using PLD</w:t>
            </w:r>
          </w:p>
        </w:tc>
      </w:tr>
      <w:tr w:rsidR="0015785C" w:rsidRPr="00F67589" w:rsidTr="00E0574C">
        <w:trPr>
          <w:trHeight w:val="280"/>
        </w:trPr>
        <w:tc>
          <w:tcPr>
            <w:tcW w:w="862" w:type="dxa"/>
          </w:tcPr>
          <w:p w:rsidR="0015785C" w:rsidRPr="00F67589" w:rsidRDefault="0015785C" w:rsidP="0015785C">
            <w:pPr>
              <w:contextualSpacing/>
              <w:rPr>
                <w:bCs/>
                <w:sz w:val="24"/>
                <w:szCs w:val="24"/>
              </w:rPr>
            </w:pPr>
            <w:r w:rsidRPr="00F67589">
              <w:rPr>
                <w:bCs/>
                <w:sz w:val="24"/>
                <w:szCs w:val="24"/>
              </w:rPr>
              <w:t>CO6</w:t>
            </w:r>
          </w:p>
        </w:tc>
        <w:tc>
          <w:tcPr>
            <w:tcW w:w="8778" w:type="dxa"/>
            <w:vAlign w:val="bottom"/>
          </w:tcPr>
          <w:p w:rsidR="0015785C" w:rsidRPr="00F67589" w:rsidRDefault="0015785C" w:rsidP="0015785C">
            <w:pPr>
              <w:contextualSpacing/>
              <w:jc w:val="both"/>
              <w:rPr>
                <w:sz w:val="24"/>
                <w:szCs w:val="24"/>
              </w:rPr>
            </w:pPr>
            <w:proofErr w:type="spellStart"/>
            <w:r w:rsidRPr="00F67589">
              <w:rPr>
                <w:sz w:val="24"/>
                <w:szCs w:val="24"/>
              </w:rPr>
              <w:t>Analyze</w:t>
            </w:r>
            <w:proofErr w:type="spellEnd"/>
            <w:r w:rsidRPr="00F67589">
              <w:rPr>
                <w:sz w:val="24"/>
                <w:szCs w:val="24"/>
              </w:rPr>
              <w:t xml:space="preserve"> different digital logic families.</w:t>
            </w:r>
          </w:p>
        </w:tc>
      </w:tr>
    </w:tbl>
    <w:p w:rsidR="0015785C" w:rsidRPr="00F67589"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996"/>
        <w:gridCol w:w="1130"/>
        <w:gridCol w:w="1134"/>
        <w:gridCol w:w="1701"/>
      </w:tblGrid>
      <w:tr w:rsidR="0015785C" w:rsidRPr="00F67589" w:rsidTr="0015785C">
        <w:trPr>
          <w:jc w:val="center"/>
        </w:trPr>
        <w:tc>
          <w:tcPr>
            <w:tcW w:w="10348" w:type="dxa"/>
            <w:gridSpan w:val="8"/>
          </w:tcPr>
          <w:p w:rsidR="0015785C" w:rsidRPr="00F67589" w:rsidRDefault="0015785C" w:rsidP="0015785C">
            <w:pPr>
              <w:contextualSpacing/>
              <w:jc w:val="center"/>
              <w:rPr>
                <w:b/>
                <w:sz w:val="24"/>
                <w:szCs w:val="24"/>
              </w:rPr>
            </w:pPr>
            <w:r w:rsidRPr="00F67589">
              <w:rPr>
                <w:b/>
                <w:sz w:val="24"/>
                <w:szCs w:val="24"/>
              </w:rPr>
              <w:t>Assessment Pattern as per Bloom’s Taxonomy</w:t>
            </w:r>
          </w:p>
        </w:tc>
      </w:tr>
      <w:tr w:rsidR="0015785C" w:rsidRPr="00F67589" w:rsidTr="0015785C">
        <w:trPr>
          <w:jc w:val="center"/>
        </w:trPr>
        <w:tc>
          <w:tcPr>
            <w:tcW w:w="1560" w:type="dxa"/>
          </w:tcPr>
          <w:p w:rsidR="0015785C" w:rsidRPr="00F67589" w:rsidRDefault="0015785C" w:rsidP="0015785C">
            <w:pPr>
              <w:contextualSpacing/>
              <w:jc w:val="center"/>
              <w:rPr>
                <w:b/>
                <w:bCs/>
                <w:sz w:val="24"/>
                <w:szCs w:val="24"/>
              </w:rPr>
            </w:pPr>
            <w:r w:rsidRPr="00F67589">
              <w:rPr>
                <w:b/>
                <w:bCs/>
                <w:sz w:val="24"/>
                <w:szCs w:val="24"/>
              </w:rPr>
              <w:t>CO / BL</w:t>
            </w:r>
          </w:p>
        </w:tc>
        <w:tc>
          <w:tcPr>
            <w:tcW w:w="1417" w:type="dxa"/>
          </w:tcPr>
          <w:p w:rsidR="0015785C" w:rsidRPr="00F67589" w:rsidRDefault="0015785C" w:rsidP="0015785C">
            <w:pPr>
              <w:contextualSpacing/>
              <w:jc w:val="center"/>
              <w:rPr>
                <w:b/>
                <w:sz w:val="24"/>
                <w:szCs w:val="24"/>
              </w:rPr>
            </w:pPr>
            <w:r w:rsidRPr="00F67589">
              <w:rPr>
                <w:b/>
                <w:sz w:val="24"/>
                <w:szCs w:val="24"/>
              </w:rPr>
              <w:t>R</w:t>
            </w:r>
          </w:p>
        </w:tc>
        <w:tc>
          <w:tcPr>
            <w:tcW w:w="1276" w:type="dxa"/>
          </w:tcPr>
          <w:p w:rsidR="0015785C" w:rsidRPr="00F67589" w:rsidRDefault="0015785C" w:rsidP="0015785C">
            <w:pPr>
              <w:contextualSpacing/>
              <w:jc w:val="center"/>
              <w:rPr>
                <w:b/>
                <w:sz w:val="24"/>
                <w:szCs w:val="24"/>
              </w:rPr>
            </w:pPr>
            <w:r w:rsidRPr="00F67589">
              <w:rPr>
                <w:b/>
                <w:sz w:val="24"/>
                <w:szCs w:val="24"/>
              </w:rPr>
              <w:t>U</w:t>
            </w:r>
          </w:p>
        </w:tc>
        <w:tc>
          <w:tcPr>
            <w:tcW w:w="1134" w:type="dxa"/>
          </w:tcPr>
          <w:p w:rsidR="0015785C" w:rsidRPr="00F67589" w:rsidRDefault="0015785C" w:rsidP="0015785C">
            <w:pPr>
              <w:contextualSpacing/>
              <w:jc w:val="center"/>
              <w:rPr>
                <w:b/>
                <w:sz w:val="24"/>
                <w:szCs w:val="24"/>
              </w:rPr>
            </w:pPr>
            <w:r w:rsidRPr="00F67589">
              <w:rPr>
                <w:b/>
                <w:sz w:val="24"/>
                <w:szCs w:val="24"/>
              </w:rPr>
              <w:t>A</w:t>
            </w:r>
          </w:p>
        </w:tc>
        <w:tc>
          <w:tcPr>
            <w:tcW w:w="996" w:type="dxa"/>
          </w:tcPr>
          <w:p w:rsidR="0015785C" w:rsidRPr="00F67589" w:rsidRDefault="0015785C" w:rsidP="0015785C">
            <w:pPr>
              <w:contextualSpacing/>
              <w:jc w:val="center"/>
              <w:rPr>
                <w:b/>
                <w:sz w:val="24"/>
                <w:szCs w:val="24"/>
              </w:rPr>
            </w:pPr>
            <w:r w:rsidRPr="00F67589">
              <w:rPr>
                <w:b/>
                <w:sz w:val="24"/>
                <w:szCs w:val="24"/>
              </w:rPr>
              <w:t>An</w:t>
            </w:r>
          </w:p>
        </w:tc>
        <w:tc>
          <w:tcPr>
            <w:tcW w:w="1130" w:type="dxa"/>
          </w:tcPr>
          <w:p w:rsidR="0015785C" w:rsidRPr="00F67589" w:rsidRDefault="0015785C" w:rsidP="0015785C">
            <w:pPr>
              <w:contextualSpacing/>
              <w:jc w:val="center"/>
              <w:rPr>
                <w:b/>
                <w:sz w:val="24"/>
                <w:szCs w:val="24"/>
              </w:rPr>
            </w:pPr>
            <w:r w:rsidRPr="00F67589">
              <w:rPr>
                <w:b/>
                <w:sz w:val="24"/>
                <w:szCs w:val="24"/>
              </w:rPr>
              <w:t>E</w:t>
            </w:r>
          </w:p>
        </w:tc>
        <w:tc>
          <w:tcPr>
            <w:tcW w:w="1134" w:type="dxa"/>
          </w:tcPr>
          <w:p w:rsidR="0015785C" w:rsidRPr="00F67589" w:rsidRDefault="0015785C" w:rsidP="0015785C">
            <w:pPr>
              <w:contextualSpacing/>
              <w:jc w:val="center"/>
              <w:rPr>
                <w:b/>
                <w:sz w:val="24"/>
                <w:szCs w:val="24"/>
              </w:rPr>
            </w:pPr>
            <w:r w:rsidRPr="00F67589">
              <w:rPr>
                <w:b/>
                <w:sz w:val="24"/>
                <w:szCs w:val="24"/>
              </w:rPr>
              <w:t>C</w:t>
            </w:r>
          </w:p>
        </w:tc>
        <w:tc>
          <w:tcPr>
            <w:tcW w:w="1701" w:type="dxa"/>
          </w:tcPr>
          <w:p w:rsidR="0015785C" w:rsidRPr="00F67589" w:rsidRDefault="0015785C" w:rsidP="0015785C">
            <w:pPr>
              <w:contextualSpacing/>
              <w:jc w:val="center"/>
              <w:rPr>
                <w:b/>
                <w:sz w:val="24"/>
                <w:szCs w:val="24"/>
              </w:rPr>
            </w:pPr>
            <w:r w:rsidRPr="00F67589">
              <w:rPr>
                <w:b/>
                <w:sz w:val="24"/>
                <w:szCs w:val="24"/>
              </w:rPr>
              <w:t>Total</w:t>
            </w:r>
          </w:p>
        </w:tc>
      </w:tr>
      <w:tr w:rsidR="0015785C" w:rsidRPr="00F67589" w:rsidTr="0015785C">
        <w:trPr>
          <w:jc w:val="center"/>
        </w:trPr>
        <w:tc>
          <w:tcPr>
            <w:tcW w:w="1560" w:type="dxa"/>
          </w:tcPr>
          <w:p w:rsidR="0015785C" w:rsidRPr="00F67589" w:rsidRDefault="0015785C" w:rsidP="0015785C">
            <w:pPr>
              <w:contextualSpacing/>
              <w:jc w:val="center"/>
              <w:rPr>
                <w:bCs/>
                <w:sz w:val="24"/>
                <w:szCs w:val="24"/>
              </w:rPr>
            </w:pPr>
            <w:r w:rsidRPr="00F67589">
              <w:rPr>
                <w:bCs/>
                <w:sz w:val="24"/>
                <w:szCs w:val="24"/>
              </w:rPr>
              <w:t>CO1</w:t>
            </w:r>
          </w:p>
        </w:tc>
        <w:tc>
          <w:tcPr>
            <w:tcW w:w="1417" w:type="dxa"/>
          </w:tcPr>
          <w:p w:rsidR="0015785C" w:rsidRPr="00F67589" w:rsidRDefault="0015785C" w:rsidP="0015785C">
            <w:pPr>
              <w:contextualSpacing/>
              <w:jc w:val="center"/>
              <w:rPr>
                <w:sz w:val="24"/>
                <w:szCs w:val="24"/>
              </w:rPr>
            </w:pPr>
            <w:r w:rsidRPr="00F67589">
              <w:rPr>
                <w:sz w:val="24"/>
                <w:szCs w:val="24"/>
              </w:rPr>
              <w:t>2</w:t>
            </w:r>
          </w:p>
        </w:tc>
        <w:tc>
          <w:tcPr>
            <w:tcW w:w="1276" w:type="dxa"/>
          </w:tcPr>
          <w:p w:rsidR="0015785C" w:rsidRPr="00F67589" w:rsidRDefault="0015785C" w:rsidP="0015785C">
            <w:pPr>
              <w:contextualSpacing/>
              <w:jc w:val="center"/>
              <w:rPr>
                <w:sz w:val="24"/>
                <w:szCs w:val="24"/>
              </w:rPr>
            </w:pPr>
            <w:r w:rsidRPr="00F67589">
              <w:rPr>
                <w:sz w:val="24"/>
                <w:szCs w:val="24"/>
              </w:rPr>
              <w:t>8</w:t>
            </w:r>
          </w:p>
        </w:tc>
        <w:tc>
          <w:tcPr>
            <w:tcW w:w="1134" w:type="dxa"/>
          </w:tcPr>
          <w:p w:rsidR="0015785C" w:rsidRPr="00F67589" w:rsidRDefault="0015785C" w:rsidP="0015785C">
            <w:pPr>
              <w:contextualSpacing/>
              <w:jc w:val="center"/>
              <w:rPr>
                <w:sz w:val="24"/>
                <w:szCs w:val="24"/>
              </w:rPr>
            </w:pPr>
            <w:r w:rsidRPr="00F67589">
              <w:rPr>
                <w:sz w:val="24"/>
                <w:szCs w:val="24"/>
              </w:rPr>
              <w:t>7</w:t>
            </w:r>
          </w:p>
        </w:tc>
        <w:tc>
          <w:tcPr>
            <w:tcW w:w="996" w:type="dxa"/>
          </w:tcPr>
          <w:p w:rsidR="0015785C" w:rsidRPr="00F67589" w:rsidRDefault="0015785C" w:rsidP="0015785C">
            <w:pPr>
              <w:contextualSpacing/>
              <w:jc w:val="center"/>
              <w:rPr>
                <w:sz w:val="24"/>
                <w:szCs w:val="24"/>
              </w:rPr>
            </w:pPr>
          </w:p>
        </w:tc>
        <w:tc>
          <w:tcPr>
            <w:tcW w:w="1130" w:type="dxa"/>
          </w:tcPr>
          <w:p w:rsidR="0015785C" w:rsidRPr="00F67589" w:rsidRDefault="0015785C" w:rsidP="0015785C">
            <w:pPr>
              <w:contextualSpacing/>
              <w:jc w:val="center"/>
              <w:rPr>
                <w:sz w:val="24"/>
                <w:szCs w:val="24"/>
              </w:rPr>
            </w:pPr>
            <w:r w:rsidRPr="00F67589">
              <w:rPr>
                <w:sz w:val="24"/>
                <w:szCs w:val="24"/>
              </w:rPr>
              <w:t>-</w:t>
            </w:r>
          </w:p>
        </w:tc>
        <w:tc>
          <w:tcPr>
            <w:tcW w:w="1134" w:type="dxa"/>
          </w:tcPr>
          <w:p w:rsidR="0015785C" w:rsidRPr="00F67589" w:rsidRDefault="0015785C" w:rsidP="0015785C">
            <w:pPr>
              <w:contextualSpacing/>
              <w:jc w:val="center"/>
              <w:rPr>
                <w:sz w:val="24"/>
                <w:szCs w:val="24"/>
              </w:rPr>
            </w:pPr>
            <w:r w:rsidRPr="00F67589">
              <w:rPr>
                <w:sz w:val="24"/>
                <w:szCs w:val="24"/>
              </w:rPr>
              <w:t>-</w:t>
            </w:r>
          </w:p>
        </w:tc>
        <w:tc>
          <w:tcPr>
            <w:tcW w:w="1701" w:type="dxa"/>
          </w:tcPr>
          <w:p w:rsidR="0015785C" w:rsidRPr="00F67589" w:rsidRDefault="0015785C" w:rsidP="0015785C">
            <w:pPr>
              <w:contextualSpacing/>
              <w:jc w:val="center"/>
              <w:rPr>
                <w:sz w:val="24"/>
                <w:szCs w:val="24"/>
              </w:rPr>
            </w:pPr>
            <w:r w:rsidRPr="00F67589">
              <w:rPr>
                <w:sz w:val="24"/>
                <w:szCs w:val="24"/>
              </w:rPr>
              <w:t>17</w:t>
            </w:r>
          </w:p>
        </w:tc>
      </w:tr>
      <w:tr w:rsidR="0015785C" w:rsidRPr="00F67589" w:rsidTr="0015785C">
        <w:trPr>
          <w:jc w:val="center"/>
        </w:trPr>
        <w:tc>
          <w:tcPr>
            <w:tcW w:w="1560" w:type="dxa"/>
          </w:tcPr>
          <w:p w:rsidR="0015785C" w:rsidRPr="00F67589" w:rsidRDefault="0015785C" w:rsidP="0015785C">
            <w:pPr>
              <w:contextualSpacing/>
              <w:jc w:val="center"/>
              <w:rPr>
                <w:bCs/>
                <w:sz w:val="24"/>
                <w:szCs w:val="24"/>
              </w:rPr>
            </w:pPr>
            <w:r w:rsidRPr="00F67589">
              <w:rPr>
                <w:bCs/>
                <w:sz w:val="24"/>
                <w:szCs w:val="24"/>
              </w:rPr>
              <w:t>CO2</w:t>
            </w:r>
          </w:p>
        </w:tc>
        <w:tc>
          <w:tcPr>
            <w:tcW w:w="1417" w:type="dxa"/>
          </w:tcPr>
          <w:p w:rsidR="0015785C" w:rsidRPr="00F67589" w:rsidRDefault="0015785C" w:rsidP="0015785C">
            <w:pPr>
              <w:contextualSpacing/>
              <w:jc w:val="center"/>
              <w:rPr>
                <w:sz w:val="24"/>
                <w:szCs w:val="24"/>
              </w:rPr>
            </w:pPr>
            <w:r w:rsidRPr="00F67589">
              <w:rPr>
                <w:sz w:val="24"/>
                <w:szCs w:val="24"/>
              </w:rPr>
              <w:t>-</w:t>
            </w:r>
          </w:p>
        </w:tc>
        <w:tc>
          <w:tcPr>
            <w:tcW w:w="1276" w:type="dxa"/>
          </w:tcPr>
          <w:p w:rsidR="0015785C" w:rsidRPr="00F67589" w:rsidRDefault="0015785C" w:rsidP="0015785C">
            <w:pPr>
              <w:contextualSpacing/>
              <w:jc w:val="center"/>
              <w:rPr>
                <w:sz w:val="24"/>
                <w:szCs w:val="24"/>
              </w:rPr>
            </w:pPr>
            <w:r w:rsidRPr="00F67589">
              <w:rPr>
                <w:sz w:val="24"/>
                <w:szCs w:val="24"/>
              </w:rPr>
              <w:t>5</w:t>
            </w:r>
          </w:p>
        </w:tc>
        <w:tc>
          <w:tcPr>
            <w:tcW w:w="1134" w:type="dxa"/>
          </w:tcPr>
          <w:p w:rsidR="0015785C" w:rsidRPr="00F67589" w:rsidRDefault="0015785C" w:rsidP="0015785C">
            <w:pPr>
              <w:contextualSpacing/>
              <w:jc w:val="center"/>
              <w:rPr>
                <w:sz w:val="24"/>
                <w:szCs w:val="24"/>
              </w:rPr>
            </w:pPr>
            <w:r w:rsidRPr="00F67589">
              <w:rPr>
                <w:sz w:val="24"/>
                <w:szCs w:val="24"/>
              </w:rPr>
              <w:t>7</w:t>
            </w:r>
          </w:p>
        </w:tc>
        <w:tc>
          <w:tcPr>
            <w:tcW w:w="996" w:type="dxa"/>
          </w:tcPr>
          <w:p w:rsidR="0015785C" w:rsidRPr="00F67589" w:rsidRDefault="0015785C" w:rsidP="0015785C">
            <w:pPr>
              <w:contextualSpacing/>
              <w:jc w:val="center"/>
              <w:rPr>
                <w:sz w:val="24"/>
                <w:szCs w:val="24"/>
              </w:rPr>
            </w:pPr>
            <w:r w:rsidRPr="00F67589">
              <w:rPr>
                <w:sz w:val="24"/>
                <w:szCs w:val="24"/>
              </w:rPr>
              <w:t>5</w:t>
            </w:r>
          </w:p>
        </w:tc>
        <w:tc>
          <w:tcPr>
            <w:tcW w:w="1130" w:type="dxa"/>
          </w:tcPr>
          <w:p w:rsidR="0015785C" w:rsidRPr="00F67589" w:rsidRDefault="0015785C" w:rsidP="0015785C">
            <w:pPr>
              <w:contextualSpacing/>
              <w:jc w:val="center"/>
              <w:rPr>
                <w:sz w:val="24"/>
                <w:szCs w:val="24"/>
              </w:rPr>
            </w:pPr>
            <w:r w:rsidRPr="00F67589">
              <w:rPr>
                <w:sz w:val="24"/>
                <w:szCs w:val="24"/>
              </w:rPr>
              <w:t>-</w:t>
            </w:r>
          </w:p>
        </w:tc>
        <w:tc>
          <w:tcPr>
            <w:tcW w:w="1134" w:type="dxa"/>
          </w:tcPr>
          <w:p w:rsidR="0015785C" w:rsidRPr="00F67589" w:rsidRDefault="0015785C" w:rsidP="0015785C">
            <w:pPr>
              <w:contextualSpacing/>
              <w:jc w:val="center"/>
              <w:rPr>
                <w:sz w:val="24"/>
                <w:szCs w:val="24"/>
              </w:rPr>
            </w:pPr>
            <w:r w:rsidRPr="00F67589">
              <w:rPr>
                <w:sz w:val="24"/>
                <w:szCs w:val="24"/>
              </w:rPr>
              <w:t>-</w:t>
            </w:r>
          </w:p>
        </w:tc>
        <w:tc>
          <w:tcPr>
            <w:tcW w:w="1701" w:type="dxa"/>
          </w:tcPr>
          <w:p w:rsidR="0015785C" w:rsidRPr="00F67589" w:rsidRDefault="0015785C" w:rsidP="0015785C">
            <w:pPr>
              <w:contextualSpacing/>
              <w:jc w:val="center"/>
              <w:rPr>
                <w:sz w:val="24"/>
                <w:szCs w:val="24"/>
              </w:rPr>
            </w:pPr>
            <w:r w:rsidRPr="00F67589">
              <w:rPr>
                <w:sz w:val="24"/>
                <w:szCs w:val="24"/>
              </w:rPr>
              <w:t>17</w:t>
            </w:r>
          </w:p>
        </w:tc>
      </w:tr>
      <w:tr w:rsidR="0015785C" w:rsidRPr="00F67589" w:rsidTr="0015785C">
        <w:trPr>
          <w:jc w:val="center"/>
        </w:trPr>
        <w:tc>
          <w:tcPr>
            <w:tcW w:w="1560" w:type="dxa"/>
          </w:tcPr>
          <w:p w:rsidR="0015785C" w:rsidRPr="00F67589" w:rsidRDefault="0015785C" w:rsidP="0015785C">
            <w:pPr>
              <w:contextualSpacing/>
              <w:jc w:val="center"/>
              <w:rPr>
                <w:bCs/>
                <w:sz w:val="24"/>
                <w:szCs w:val="24"/>
              </w:rPr>
            </w:pPr>
            <w:r w:rsidRPr="00F67589">
              <w:rPr>
                <w:bCs/>
                <w:sz w:val="24"/>
                <w:szCs w:val="24"/>
              </w:rPr>
              <w:t>CO3</w:t>
            </w:r>
          </w:p>
        </w:tc>
        <w:tc>
          <w:tcPr>
            <w:tcW w:w="1417" w:type="dxa"/>
          </w:tcPr>
          <w:p w:rsidR="0015785C" w:rsidRPr="00F67589" w:rsidRDefault="0015785C" w:rsidP="0015785C">
            <w:pPr>
              <w:contextualSpacing/>
              <w:jc w:val="center"/>
              <w:rPr>
                <w:sz w:val="24"/>
                <w:szCs w:val="24"/>
              </w:rPr>
            </w:pPr>
            <w:r w:rsidRPr="00F67589">
              <w:rPr>
                <w:sz w:val="24"/>
                <w:szCs w:val="24"/>
              </w:rPr>
              <w:t>2</w:t>
            </w:r>
          </w:p>
        </w:tc>
        <w:tc>
          <w:tcPr>
            <w:tcW w:w="1276" w:type="dxa"/>
          </w:tcPr>
          <w:p w:rsidR="0015785C" w:rsidRPr="00F67589" w:rsidRDefault="0015785C" w:rsidP="0015785C">
            <w:pPr>
              <w:contextualSpacing/>
              <w:jc w:val="center"/>
              <w:rPr>
                <w:sz w:val="24"/>
                <w:szCs w:val="24"/>
              </w:rPr>
            </w:pPr>
            <w:r w:rsidRPr="00F67589">
              <w:rPr>
                <w:sz w:val="24"/>
                <w:szCs w:val="24"/>
              </w:rPr>
              <w:t>3</w:t>
            </w:r>
          </w:p>
        </w:tc>
        <w:tc>
          <w:tcPr>
            <w:tcW w:w="1134" w:type="dxa"/>
          </w:tcPr>
          <w:p w:rsidR="0015785C" w:rsidRPr="00F67589" w:rsidRDefault="0015785C" w:rsidP="0015785C">
            <w:pPr>
              <w:contextualSpacing/>
              <w:jc w:val="center"/>
              <w:rPr>
                <w:sz w:val="24"/>
                <w:szCs w:val="24"/>
              </w:rPr>
            </w:pPr>
            <w:r w:rsidRPr="00F67589">
              <w:rPr>
                <w:sz w:val="24"/>
                <w:szCs w:val="24"/>
              </w:rPr>
              <w:t>24</w:t>
            </w:r>
          </w:p>
        </w:tc>
        <w:tc>
          <w:tcPr>
            <w:tcW w:w="996" w:type="dxa"/>
          </w:tcPr>
          <w:p w:rsidR="0015785C" w:rsidRPr="00F67589" w:rsidRDefault="0015785C" w:rsidP="0015785C">
            <w:pPr>
              <w:contextualSpacing/>
              <w:jc w:val="center"/>
              <w:rPr>
                <w:sz w:val="24"/>
                <w:szCs w:val="24"/>
              </w:rPr>
            </w:pPr>
            <w:r w:rsidRPr="00F67589">
              <w:rPr>
                <w:sz w:val="24"/>
                <w:szCs w:val="24"/>
              </w:rPr>
              <w:t>-</w:t>
            </w:r>
          </w:p>
        </w:tc>
        <w:tc>
          <w:tcPr>
            <w:tcW w:w="1130" w:type="dxa"/>
          </w:tcPr>
          <w:p w:rsidR="0015785C" w:rsidRPr="00F67589" w:rsidRDefault="0015785C" w:rsidP="0015785C">
            <w:pPr>
              <w:contextualSpacing/>
              <w:jc w:val="center"/>
              <w:rPr>
                <w:sz w:val="24"/>
                <w:szCs w:val="24"/>
              </w:rPr>
            </w:pPr>
            <w:r w:rsidRPr="00F67589">
              <w:rPr>
                <w:sz w:val="24"/>
                <w:szCs w:val="24"/>
              </w:rPr>
              <w:t>-</w:t>
            </w:r>
          </w:p>
        </w:tc>
        <w:tc>
          <w:tcPr>
            <w:tcW w:w="1134" w:type="dxa"/>
          </w:tcPr>
          <w:p w:rsidR="0015785C" w:rsidRPr="00F67589" w:rsidRDefault="0015785C" w:rsidP="0015785C">
            <w:pPr>
              <w:contextualSpacing/>
              <w:jc w:val="center"/>
              <w:rPr>
                <w:sz w:val="24"/>
                <w:szCs w:val="24"/>
              </w:rPr>
            </w:pPr>
            <w:r w:rsidRPr="00F67589">
              <w:rPr>
                <w:sz w:val="24"/>
                <w:szCs w:val="24"/>
              </w:rPr>
              <w:t>-</w:t>
            </w:r>
          </w:p>
        </w:tc>
        <w:tc>
          <w:tcPr>
            <w:tcW w:w="1701" w:type="dxa"/>
          </w:tcPr>
          <w:p w:rsidR="0015785C" w:rsidRPr="00F67589" w:rsidRDefault="0015785C" w:rsidP="0015785C">
            <w:pPr>
              <w:contextualSpacing/>
              <w:jc w:val="center"/>
              <w:rPr>
                <w:sz w:val="24"/>
                <w:szCs w:val="24"/>
              </w:rPr>
            </w:pPr>
            <w:r w:rsidRPr="00F67589">
              <w:rPr>
                <w:sz w:val="24"/>
                <w:szCs w:val="24"/>
              </w:rPr>
              <w:t>29</w:t>
            </w:r>
          </w:p>
        </w:tc>
      </w:tr>
      <w:tr w:rsidR="0015785C" w:rsidRPr="00F67589" w:rsidTr="0015785C">
        <w:trPr>
          <w:jc w:val="center"/>
        </w:trPr>
        <w:tc>
          <w:tcPr>
            <w:tcW w:w="1560" w:type="dxa"/>
          </w:tcPr>
          <w:p w:rsidR="0015785C" w:rsidRPr="00F67589" w:rsidRDefault="0015785C" w:rsidP="0015785C">
            <w:pPr>
              <w:contextualSpacing/>
              <w:jc w:val="center"/>
              <w:rPr>
                <w:bCs/>
                <w:sz w:val="24"/>
                <w:szCs w:val="24"/>
              </w:rPr>
            </w:pPr>
            <w:r w:rsidRPr="00F67589">
              <w:rPr>
                <w:bCs/>
                <w:sz w:val="24"/>
                <w:szCs w:val="24"/>
              </w:rPr>
              <w:t>CO4</w:t>
            </w:r>
          </w:p>
        </w:tc>
        <w:tc>
          <w:tcPr>
            <w:tcW w:w="1417" w:type="dxa"/>
          </w:tcPr>
          <w:p w:rsidR="0015785C" w:rsidRPr="00F67589" w:rsidRDefault="0015785C" w:rsidP="0015785C">
            <w:pPr>
              <w:contextualSpacing/>
              <w:jc w:val="center"/>
              <w:rPr>
                <w:sz w:val="24"/>
                <w:szCs w:val="24"/>
              </w:rPr>
            </w:pPr>
            <w:r w:rsidRPr="00F67589">
              <w:rPr>
                <w:sz w:val="24"/>
                <w:szCs w:val="24"/>
              </w:rPr>
              <w:t>-</w:t>
            </w:r>
          </w:p>
        </w:tc>
        <w:tc>
          <w:tcPr>
            <w:tcW w:w="1276" w:type="dxa"/>
          </w:tcPr>
          <w:p w:rsidR="0015785C" w:rsidRPr="00F67589" w:rsidRDefault="0015785C" w:rsidP="0015785C">
            <w:pPr>
              <w:contextualSpacing/>
              <w:jc w:val="center"/>
              <w:rPr>
                <w:sz w:val="24"/>
                <w:szCs w:val="24"/>
              </w:rPr>
            </w:pPr>
            <w:r w:rsidRPr="00F67589">
              <w:rPr>
                <w:sz w:val="24"/>
                <w:szCs w:val="24"/>
              </w:rPr>
              <w:t>15</w:t>
            </w:r>
          </w:p>
        </w:tc>
        <w:tc>
          <w:tcPr>
            <w:tcW w:w="1134" w:type="dxa"/>
          </w:tcPr>
          <w:p w:rsidR="0015785C" w:rsidRPr="00F67589" w:rsidRDefault="0015785C" w:rsidP="0015785C">
            <w:pPr>
              <w:contextualSpacing/>
              <w:jc w:val="center"/>
              <w:rPr>
                <w:sz w:val="24"/>
                <w:szCs w:val="24"/>
              </w:rPr>
            </w:pPr>
            <w:r w:rsidRPr="00F67589">
              <w:rPr>
                <w:sz w:val="24"/>
                <w:szCs w:val="24"/>
              </w:rPr>
              <w:t>14</w:t>
            </w:r>
          </w:p>
        </w:tc>
        <w:tc>
          <w:tcPr>
            <w:tcW w:w="996" w:type="dxa"/>
          </w:tcPr>
          <w:p w:rsidR="0015785C" w:rsidRPr="00F67589" w:rsidRDefault="0015785C" w:rsidP="0015785C">
            <w:pPr>
              <w:contextualSpacing/>
              <w:jc w:val="center"/>
              <w:rPr>
                <w:sz w:val="24"/>
                <w:szCs w:val="24"/>
              </w:rPr>
            </w:pPr>
            <w:r w:rsidRPr="00F67589">
              <w:rPr>
                <w:sz w:val="24"/>
                <w:szCs w:val="24"/>
              </w:rPr>
              <w:t>-</w:t>
            </w:r>
          </w:p>
        </w:tc>
        <w:tc>
          <w:tcPr>
            <w:tcW w:w="1130" w:type="dxa"/>
          </w:tcPr>
          <w:p w:rsidR="0015785C" w:rsidRPr="00F67589" w:rsidRDefault="0015785C" w:rsidP="0015785C">
            <w:pPr>
              <w:contextualSpacing/>
              <w:jc w:val="center"/>
              <w:rPr>
                <w:sz w:val="24"/>
                <w:szCs w:val="24"/>
              </w:rPr>
            </w:pPr>
            <w:r w:rsidRPr="00F67589">
              <w:rPr>
                <w:sz w:val="24"/>
                <w:szCs w:val="24"/>
              </w:rPr>
              <w:t>-</w:t>
            </w:r>
          </w:p>
        </w:tc>
        <w:tc>
          <w:tcPr>
            <w:tcW w:w="1134" w:type="dxa"/>
          </w:tcPr>
          <w:p w:rsidR="0015785C" w:rsidRPr="00F67589" w:rsidRDefault="0015785C" w:rsidP="0015785C">
            <w:pPr>
              <w:contextualSpacing/>
              <w:jc w:val="center"/>
              <w:rPr>
                <w:sz w:val="24"/>
                <w:szCs w:val="24"/>
              </w:rPr>
            </w:pPr>
            <w:r w:rsidRPr="00F67589">
              <w:rPr>
                <w:sz w:val="24"/>
                <w:szCs w:val="24"/>
              </w:rPr>
              <w:t>-</w:t>
            </w:r>
          </w:p>
        </w:tc>
        <w:tc>
          <w:tcPr>
            <w:tcW w:w="1701" w:type="dxa"/>
          </w:tcPr>
          <w:p w:rsidR="0015785C" w:rsidRPr="00F67589" w:rsidRDefault="0015785C" w:rsidP="0015785C">
            <w:pPr>
              <w:contextualSpacing/>
              <w:jc w:val="center"/>
              <w:rPr>
                <w:sz w:val="24"/>
                <w:szCs w:val="24"/>
              </w:rPr>
            </w:pPr>
            <w:r w:rsidRPr="00F67589">
              <w:rPr>
                <w:sz w:val="24"/>
                <w:szCs w:val="24"/>
              </w:rPr>
              <w:t>29</w:t>
            </w:r>
          </w:p>
        </w:tc>
      </w:tr>
      <w:tr w:rsidR="0015785C" w:rsidRPr="00F67589" w:rsidTr="0015785C">
        <w:trPr>
          <w:jc w:val="center"/>
        </w:trPr>
        <w:tc>
          <w:tcPr>
            <w:tcW w:w="1560" w:type="dxa"/>
          </w:tcPr>
          <w:p w:rsidR="0015785C" w:rsidRPr="00F67589" w:rsidRDefault="0015785C" w:rsidP="0015785C">
            <w:pPr>
              <w:contextualSpacing/>
              <w:jc w:val="center"/>
              <w:rPr>
                <w:bCs/>
                <w:sz w:val="24"/>
                <w:szCs w:val="24"/>
              </w:rPr>
            </w:pPr>
            <w:r w:rsidRPr="00F67589">
              <w:rPr>
                <w:bCs/>
                <w:sz w:val="24"/>
                <w:szCs w:val="24"/>
              </w:rPr>
              <w:t>CO5</w:t>
            </w:r>
          </w:p>
        </w:tc>
        <w:tc>
          <w:tcPr>
            <w:tcW w:w="1417" w:type="dxa"/>
          </w:tcPr>
          <w:p w:rsidR="0015785C" w:rsidRPr="00F67589" w:rsidRDefault="0015785C" w:rsidP="0015785C">
            <w:pPr>
              <w:contextualSpacing/>
              <w:jc w:val="center"/>
              <w:rPr>
                <w:sz w:val="24"/>
                <w:szCs w:val="24"/>
              </w:rPr>
            </w:pPr>
            <w:r w:rsidRPr="00F67589">
              <w:rPr>
                <w:sz w:val="24"/>
                <w:szCs w:val="24"/>
              </w:rPr>
              <w:t>-</w:t>
            </w:r>
          </w:p>
        </w:tc>
        <w:tc>
          <w:tcPr>
            <w:tcW w:w="1276" w:type="dxa"/>
          </w:tcPr>
          <w:p w:rsidR="0015785C" w:rsidRPr="00F67589" w:rsidRDefault="0015785C" w:rsidP="0015785C">
            <w:pPr>
              <w:contextualSpacing/>
              <w:jc w:val="center"/>
              <w:rPr>
                <w:sz w:val="24"/>
                <w:szCs w:val="24"/>
              </w:rPr>
            </w:pPr>
            <w:r w:rsidRPr="00F67589">
              <w:rPr>
                <w:sz w:val="24"/>
                <w:szCs w:val="24"/>
              </w:rPr>
              <w:t>4</w:t>
            </w:r>
          </w:p>
        </w:tc>
        <w:tc>
          <w:tcPr>
            <w:tcW w:w="1134" w:type="dxa"/>
          </w:tcPr>
          <w:p w:rsidR="0015785C" w:rsidRPr="00F67589" w:rsidRDefault="0015785C" w:rsidP="0015785C">
            <w:pPr>
              <w:contextualSpacing/>
              <w:jc w:val="center"/>
              <w:rPr>
                <w:sz w:val="24"/>
                <w:szCs w:val="24"/>
              </w:rPr>
            </w:pPr>
            <w:r w:rsidRPr="00F67589">
              <w:rPr>
                <w:sz w:val="24"/>
                <w:szCs w:val="24"/>
              </w:rPr>
              <w:t>12</w:t>
            </w:r>
          </w:p>
        </w:tc>
        <w:tc>
          <w:tcPr>
            <w:tcW w:w="996" w:type="dxa"/>
          </w:tcPr>
          <w:p w:rsidR="0015785C" w:rsidRPr="00F67589" w:rsidRDefault="0015785C" w:rsidP="0015785C">
            <w:pPr>
              <w:contextualSpacing/>
              <w:jc w:val="center"/>
              <w:rPr>
                <w:sz w:val="24"/>
                <w:szCs w:val="24"/>
              </w:rPr>
            </w:pPr>
            <w:r w:rsidRPr="00F67589">
              <w:rPr>
                <w:sz w:val="24"/>
                <w:szCs w:val="24"/>
              </w:rPr>
              <w:t>-</w:t>
            </w:r>
          </w:p>
        </w:tc>
        <w:tc>
          <w:tcPr>
            <w:tcW w:w="1130" w:type="dxa"/>
          </w:tcPr>
          <w:p w:rsidR="0015785C" w:rsidRPr="00F67589" w:rsidRDefault="0015785C" w:rsidP="0015785C">
            <w:pPr>
              <w:contextualSpacing/>
              <w:jc w:val="center"/>
              <w:rPr>
                <w:sz w:val="24"/>
                <w:szCs w:val="24"/>
              </w:rPr>
            </w:pPr>
            <w:r w:rsidRPr="00F67589">
              <w:rPr>
                <w:sz w:val="24"/>
                <w:szCs w:val="24"/>
              </w:rPr>
              <w:t>-</w:t>
            </w:r>
          </w:p>
        </w:tc>
        <w:tc>
          <w:tcPr>
            <w:tcW w:w="1134" w:type="dxa"/>
          </w:tcPr>
          <w:p w:rsidR="0015785C" w:rsidRPr="00F67589" w:rsidRDefault="0015785C" w:rsidP="0015785C">
            <w:pPr>
              <w:contextualSpacing/>
              <w:jc w:val="center"/>
              <w:rPr>
                <w:sz w:val="24"/>
                <w:szCs w:val="24"/>
              </w:rPr>
            </w:pPr>
            <w:r w:rsidRPr="00F67589">
              <w:rPr>
                <w:sz w:val="24"/>
                <w:szCs w:val="24"/>
              </w:rPr>
              <w:t>-</w:t>
            </w:r>
          </w:p>
        </w:tc>
        <w:tc>
          <w:tcPr>
            <w:tcW w:w="1701" w:type="dxa"/>
          </w:tcPr>
          <w:p w:rsidR="0015785C" w:rsidRPr="00F67589" w:rsidRDefault="0015785C" w:rsidP="0015785C">
            <w:pPr>
              <w:contextualSpacing/>
              <w:jc w:val="center"/>
              <w:rPr>
                <w:sz w:val="24"/>
                <w:szCs w:val="24"/>
              </w:rPr>
            </w:pPr>
            <w:r w:rsidRPr="00F67589">
              <w:rPr>
                <w:sz w:val="24"/>
                <w:szCs w:val="24"/>
              </w:rPr>
              <w:t>16</w:t>
            </w:r>
          </w:p>
        </w:tc>
      </w:tr>
      <w:tr w:rsidR="0015785C" w:rsidRPr="00F67589" w:rsidTr="0015785C">
        <w:trPr>
          <w:jc w:val="center"/>
        </w:trPr>
        <w:tc>
          <w:tcPr>
            <w:tcW w:w="1560" w:type="dxa"/>
          </w:tcPr>
          <w:p w:rsidR="0015785C" w:rsidRPr="00F67589" w:rsidRDefault="0015785C" w:rsidP="0015785C">
            <w:pPr>
              <w:contextualSpacing/>
              <w:jc w:val="center"/>
              <w:rPr>
                <w:bCs/>
                <w:sz w:val="24"/>
                <w:szCs w:val="24"/>
              </w:rPr>
            </w:pPr>
            <w:r w:rsidRPr="00F67589">
              <w:rPr>
                <w:bCs/>
                <w:sz w:val="24"/>
                <w:szCs w:val="24"/>
              </w:rPr>
              <w:t>CO6</w:t>
            </w:r>
          </w:p>
        </w:tc>
        <w:tc>
          <w:tcPr>
            <w:tcW w:w="1417" w:type="dxa"/>
          </w:tcPr>
          <w:p w:rsidR="0015785C" w:rsidRPr="00F67589" w:rsidRDefault="0015785C" w:rsidP="0015785C">
            <w:pPr>
              <w:contextualSpacing/>
              <w:jc w:val="center"/>
              <w:rPr>
                <w:sz w:val="24"/>
                <w:szCs w:val="24"/>
              </w:rPr>
            </w:pPr>
            <w:r w:rsidRPr="00F67589">
              <w:rPr>
                <w:sz w:val="24"/>
                <w:szCs w:val="24"/>
              </w:rPr>
              <w:t>1</w:t>
            </w:r>
          </w:p>
        </w:tc>
        <w:tc>
          <w:tcPr>
            <w:tcW w:w="1276" w:type="dxa"/>
          </w:tcPr>
          <w:p w:rsidR="0015785C" w:rsidRPr="00F67589" w:rsidRDefault="0015785C" w:rsidP="0015785C">
            <w:pPr>
              <w:contextualSpacing/>
              <w:jc w:val="center"/>
              <w:rPr>
                <w:sz w:val="24"/>
                <w:szCs w:val="24"/>
              </w:rPr>
            </w:pPr>
            <w:r w:rsidRPr="00F67589">
              <w:rPr>
                <w:sz w:val="24"/>
                <w:szCs w:val="24"/>
              </w:rPr>
              <w:t>3</w:t>
            </w:r>
          </w:p>
        </w:tc>
        <w:tc>
          <w:tcPr>
            <w:tcW w:w="1134" w:type="dxa"/>
          </w:tcPr>
          <w:p w:rsidR="0015785C" w:rsidRPr="00F67589" w:rsidRDefault="0015785C" w:rsidP="0015785C">
            <w:pPr>
              <w:contextualSpacing/>
              <w:jc w:val="center"/>
              <w:rPr>
                <w:sz w:val="24"/>
                <w:szCs w:val="24"/>
              </w:rPr>
            </w:pPr>
            <w:r w:rsidRPr="00F67589">
              <w:rPr>
                <w:sz w:val="24"/>
                <w:szCs w:val="24"/>
              </w:rPr>
              <w:t>12</w:t>
            </w:r>
          </w:p>
        </w:tc>
        <w:tc>
          <w:tcPr>
            <w:tcW w:w="996" w:type="dxa"/>
          </w:tcPr>
          <w:p w:rsidR="0015785C" w:rsidRPr="00F67589" w:rsidRDefault="0015785C" w:rsidP="0015785C">
            <w:pPr>
              <w:contextualSpacing/>
              <w:jc w:val="center"/>
              <w:rPr>
                <w:sz w:val="24"/>
                <w:szCs w:val="24"/>
              </w:rPr>
            </w:pPr>
            <w:r w:rsidRPr="00F67589">
              <w:rPr>
                <w:sz w:val="24"/>
                <w:szCs w:val="24"/>
              </w:rPr>
              <w:t>-</w:t>
            </w:r>
          </w:p>
        </w:tc>
        <w:tc>
          <w:tcPr>
            <w:tcW w:w="1130" w:type="dxa"/>
          </w:tcPr>
          <w:p w:rsidR="0015785C" w:rsidRPr="00F67589" w:rsidRDefault="0015785C" w:rsidP="0015785C">
            <w:pPr>
              <w:contextualSpacing/>
              <w:jc w:val="center"/>
              <w:rPr>
                <w:sz w:val="24"/>
                <w:szCs w:val="24"/>
              </w:rPr>
            </w:pPr>
            <w:r w:rsidRPr="00F67589">
              <w:rPr>
                <w:sz w:val="24"/>
                <w:szCs w:val="24"/>
              </w:rPr>
              <w:t>-</w:t>
            </w:r>
          </w:p>
        </w:tc>
        <w:tc>
          <w:tcPr>
            <w:tcW w:w="1134" w:type="dxa"/>
          </w:tcPr>
          <w:p w:rsidR="0015785C" w:rsidRPr="00F67589" w:rsidRDefault="0015785C" w:rsidP="0015785C">
            <w:pPr>
              <w:contextualSpacing/>
              <w:jc w:val="center"/>
              <w:rPr>
                <w:sz w:val="24"/>
                <w:szCs w:val="24"/>
              </w:rPr>
            </w:pPr>
            <w:r w:rsidRPr="00F67589">
              <w:rPr>
                <w:sz w:val="24"/>
                <w:szCs w:val="24"/>
              </w:rPr>
              <w:t>-</w:t>
            </w:r>
          </w:p>
        </w:tc>
        <w:tc>
          <w:tcPr>
            <w:tcW w:w="1701" w:type="dxa"/>
          </w:tcPr>
          <w:p w:rsidR="0015785C" w:rsidRPr="00F67589" w:rsidRDefault="0015785C" w:rsidP="0015785C">
            <w:pPr>
              <w:contextualSpacing/>
              <w:jc w:val="center"/>
              <w:rPr>
                <w:sz w:val="24"/>
                <w:szCs w:val="24"/>
              </w:rPr>
            </w:pPr>
            <w:r w:rsidRPr="00F67589">
              <w:rPr>
                <w:sz w:val="24"/>
                <w:szCs w:val="24"/>
              </w:rPr>
              <w:t>16</w:t>
            </w:r>
          </w:p>
        </w:tc>
      </w:tr>
      <w:tr w:rsidR="0015785C" w:rsidRPr="00F67589" w:rsidTr="0015785C">
        <w:trPr>
          <w:jc w:val="center"/>
        </w:trPr>
        <w:tc>
          <w:tcPr>
            <w:tcW w:w="8647" w:type="dxa"/>
            <w:gridSpan w:val="7"/>
          </w:tcPr>
          <w:p w:rsidR="0015785C" w:rsidRPr="00F67589" w:rsidRDefault="0015785C" w:rsidP="0015785C">
            <w:pPr>
              <w:contextualSpacing/>
              <w:rPr>
                <w:sz w:val="24"/>
                <w:szCs w:val="24"/>
              </w:rPr>
            </w:pPr>
          </w:p>
        </w:tc>
        <w:tc>
          <w:tcPr>
            <w:tcW w:w="1701" w:type="dxa"/>
          </w:tcPr>
          <w:p w:rsidR="0015785C" w:rsidRPr="00F67589" w:rsidRDefault="0015785C" w:rsidP="0015785C">
            <w:pPr>
              <w:contextualSpacing/>
              <w:jc w:val="center"/>
              <w:rPr>
                <w:b/>
                <w:sz w:val="24"/>
                <w:szCs w:val="24"/>
              </w:rPr>
            </w:pPr>
            <w:r w:rsidRPr="00F67589">
              <w:rPr>
                <w:b/>
                <w:sz w:val="24"/>
                <w:szCs w:val="24"/>
              </w:rPr>
              <w:t>124</w:t>
            </w:r>
          </w:p>
        </w:tc>
      </w:tr>
    </w:tbl>
    <w:p w:rsidR="0015785C" w:rsidRPr="00F67589" w:rsidRDefault="0015785C" w:rsidP="0015785C">
      <w:pPr>
        <w:tabs>
          <w:tab w:val="left" w:pos="3255"/>
          <w:tab w:val="left" w:pos="7110"/>
        </w:tabs>
        <w:contextualSpacing/>
      </w:pPr>
    </w:p>
    <w:p w:rsidR="0015785C" w:rsidRPr="00B65AD0" w:rsidRDefault="0015785C" w:rsidP="0015785C">
      <w:r w:rsidRPr="00B65AD0">
        <w:rPr>
          <w:noProof/>
          <w:lang w:val="en-US"/>
        </w:rPr>
        <w:lastRenderedPageBreak/>
        <w:drawing>
          <wp:inline distT="0" distB="0" distL="0" distR="0" wp14:anchorId="4FE5AABB" wp14:editId="27C87B61">
            <wp:extent cx="5732145" cy="839470"/>
            <wp:effectExtent l="0" t="0" r="1905"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B65AD0" w:rsidRDefault="0015785C" w:rsidP="0015785C"/>
    <w:p w:rsidR="0015785C" w:rsidRPr="00B65AD0" w:rsidRDefault="0015785C" w:rsidP="0015785C">
      <w:pPr>
        <w:jc w:val="center"/>
        <w:rPr>
          <w:b/>
          <w:bCs/>
        </w:rPr>
      </w:pPr>
      <w:r w:rsidRPr="00B65AD0">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8D19FC" w:rsidTr="0015785C">
        <w:trPr>
          <w:trHeight w:val="397"/>
          <w:jc w:val="center"/>
        </w:trPr>
        <w:tc>
          <w:tcPr>
            <w:tcW w:w="1555" w:type="dxa"/>
            <w:vAlign w:val="center"/>
          </w:tcPr>
          <w:p w:rsidR="0015785C" w:rsidRPr="008D19FC" w:rsidRDefault="0015785C" w:rsidP="0015785C">
            <w:pPr>
              <w:pStyle w:val="Title"/>
              <w:rPr>
                <w:b/>
                <w:sz w:val="22"/>
                <w:szCs w:val="22"/>
              </w:rPr>
            </w:pPr>
            <w:r w:rsidRPr="008D19FC">
              <w:rPr>
                <w:b/>
                <w:sz w:val="22"/>
                <w:szCs w:val="22"/>
              </w:rPr>
              <w:t>Course Code</w:t>
            </w:r>
          </w:p>
        </w:tc>
        <w:tc>
          <w:tcPr>
            <w:tcW w:w="6662" w:type="dxa"/>
            <w:vAlign w:val="center"/>
          </w:tcPr>
          <w:p w:rsidR="0015785C" w:rsidRPr="008D19FC" w:rsidRDefault="0015785C" w:rsidP="0015785C">
            <w:pPr>
              <w:pStyle w:val="Title"/>
              <w:jc w:val="both"/>
              <w:rPr>
                <w:b/>
                <w:sz w:val="22"/>
                <w:szCs w:val="22"/>
              </w:rPr>
            </w:pPr>
            <w:r w:rsidRPr="008D19FC">
              <w:rPr>
                <w:b/>
                <w:sz w:val="22"/>
                <w:szCs w:val="22"/>
              </w:rPr>
              <w:t>22BM2026</w:t>
            </w:r>
          </w:p>
        </w:tc>
        <w:tc>
          <w:tcPr>
            <w:tcW w:w="1417" w:type="dxa"/>
            <w:vAlign w:val="center"/>
          </w:tcPr>
          <w:p w:rsidR="0015785C" w:rsidRPr="008D19FC" w:rsidRDefault="0015785C" w:rsidP="0015785C">
            <w:pPr>
              <w:pStyle w:val="Title"/>
              <w:ind w:left="-468" w:firstLine="468"/>
              <w:rPr>
                <w:sz w:val="22"/>
                <w:szCs w:val="22"/>
              </w:rPr>
            </w:pPr>
            <w:r w:rsidRPr="008D19FC">
              <w:rPr>
                <w:b/>
                <w:bCs/>
                <w:sz w:val="22"/>
                <w:szCs w:val="22"/>
              </w:rPr>
              <w:t>Duration</w:t>
            </w:r>
          </w:p>
        </w:tc>
        <w:tc>
          <w:tcPr>
            <w:tcW w:w="851" w:type="dxa"/>
            <w:vAlign w:val="center"/>
          </w:tcPr>
          <w:p w:rsidR="0015785C" w:rsidRPr="008D19FC" w:rsidRDefault="0015785C" w:rsidP="0015785C">
            <w:pPr>
              <w:pStyle w:val="Title"/>
              <w:rPr>
                <w:b/>
                <w:sz w:val="22"/>
                <w:szCs w:val="22"/>
              </w:rPr>
            </w:pPr>
            <w:r w:rsidRPr="008D19FC">
              <w:rPr>
                <w:b/>
                <w:sz w:val="22"/>
                <w:szCs w:val="22"/>
              </w:rPr>
              <w:t>3hrs</w:t>
            </w:r>
          </w:p>
        </w:tc>
      </w:tr>
      <w:tr w:rsidR="0015785C" w:rsidRPr="008D19FC" w:rsidTr="0015785C">
        <w:trPr>
          <w:trHeight w:val="397"/>
          <w:jc w:val="center"/>
        </w:trPr>
        <w:tc>
          <w:tcPr>
            <w:tcW w:w="1555" w:type="dxa"/>
            <w:vAlign w:val="center"/>
          </w:tcPr>
          <w:p w:rsidR="0015785C" w:rsidRPr="008D19FC" w:rsidRDefault="0015785C" w:rsidP="0015785C">
            <w:pPr>
              <w:pStyle w:val="Title"/>
              <w:ind w:right="-160"/>
              <w:rPr>
                <w:b/>
                <w:sz w:val="22"/>
                <w:szCs w:val="22"/>
              </w:rPr>
            </w:pPr>
            <w:r w:rsidRPr="008D19FC">
              <w:rPr>
                <w:b/>
                <w:sz w:val="22"/>
                <w:szCs w:val="22"/>
              </w:rPr>
              <w:t>Course Name</w:t>
            </w:r>
          </w:p>
        </w:tc>
        <w:tc>
          <w:tcPr>
            <w:tcW w:w="6662" w:type="dxa"/>
            <w:vAlign w:val="center"/>
          </w:tcPr>
          <w:p w:rsidR="0015785C" w:rsidRPr="008D19FC" w:rsidRDefault="0015785C" w:rsidP="0015785C">
            <w:pPr>
              <w:pStyle w:val="Title"/>
              <w:jc w:val="both"/>
              <w:rPr>
                <w:b/>
                <w:sz w:val="22"/>
                <w:szCs w:val="22"/>
              </w:rPr>
            </w:pPr>
            <w:r w:rsidRPr="008D19FC">
              <w:rPr>
                <w:b/>
                <w:sz w:val="22"/>
                <w:szCs w:val="22"/>
              </w:rPr>
              <w:t>MEDICAL DIAGNOSTICS AND THERAPEUTIC EQUIPMENT I</w:t>
            </w:r>
          </w:p>
        </w:tc>
        <w:tc>
          <w:tcPr>
            <w:tcW w:w="1417" w:type="dxa"/>
            <w:vAlign w:val="center"/>
          </w:tcPr>
          <w:p w:rsidR="0015785C" w:rsidRPr="008D19FC" w:rsidRDefault="0015785C" w:rsidP="0015785C">
            <w:pPr>
              <w:pStyle w:val="Title"/>
              <w:rPr>
                <w:b/>
                <w:bCs/>
                <w:sz w:val="22"/>
                <w:szCs w:val="22"/>
              </w:rPr>
            </w:pPr>
            <w:r w:rsidRPr="008D19FC">
              <w:rPr>
                <w:b/>
                <w:bCs/>
                <w:sz w:val="22"/>
                <w:szCs w:val="22"/>
              </w:rPr>
              <w:t>Max. Marks</w:t>
            </w:r>
          </w:p>
        </w:tc>
        <w:tc>
          <w:tcPr>
            <w:tcW w:w="851" w:type="dxa"/>
            <w:vAlign w:val="center"/>
          </w:tcPr>
          <w:p w:rsidR="0015785C" w:rsidRPr="008D19FC" w:rsidRDefault="0015785C" w:rsidP="0015785C">
            <w:pPr>
              <w:pStyle w:val="Title"/>
              <w:rPr>
                <w:b/>
                <w:sz w:val="22"/>
                <w:szCs w:val="22"/>
              </w:rPr>
            </w:pPr>
            <w:r w:rsidRPr="008D19FC">
              <w:rPr>
                <w:b/>
                <w:sz w:val="22"/>
                <w:szCs w:val="22"/>
              </w:rPr>
              <w:t>100</w:t>
            </w:r>
          </w:p>
        </w:tc>
      </w:tr>
    </w:tbl>
    <w:p w:rsidR="0015785C" w:rsidRPr="00B65AD0" w:rsidRDefault="0015785C" w:rsidP="0015785C">
      <w:pPr>
        <w:ind w:left="720"/>
        <w:rPr>
          <w:highlight w:val="yellow"/>
        </w:rPr>
      </w:pPr>
    </w:p>
    <w:tbl>
      <w:tblPr>
        <w:tblStyle w:val="TableGrid"/>
        <w:tblW w:w="5817" w:type="pct"/>
        <w:tblInd w:w="-714" w:type="dxa"/>
        <w:tblLook w:val="04A0" w:firstRow="1" w:lastRow="0" w:firstColumn="1" w:lastColumn="0" w:noHBand="0" w:noVBand="1"/>
      </w:tblPr>
      <w:tblGrid>
        <w:gridCol w:w="538"/>
        <w:gridCol w:w="388"/>
        <w:gridCol w:w="7894"/>
        <w:gridCol w:w="670"/>
        <w:gridCol w:w="510"/>
        <w:gridCol w:w="489"/>
      </w:tblGrid>
      <w:tr w:rsidR="0015785C" w:rsidRPr="008D19FC" w:rsidTr="0015785C">
        <w:trPr>
          <w:trHeight w:val="552"/>
        </w:trPr>
        <w:tc>
          <w:tcPr>
            <w:tcW w:w="257" w:type="pct"/>
            <w:vAlign w:val="center"/>
          </w:tcPr>
          <w:p w:rsidR="0015785C" w:rsidRPr="008D19FC" w:rsidRDefault="0015785C" w:rsidP="0015785C">
            <w:pPr>
              <w:jc w:val="center"/>
              <w:rPr>
                <w:b/>
              </w:rPr>
            </w:pPr>
            <w:r w:rsidRPr="008D19FC">
              <w:rPr>
                <w:b/>
              </w:rPr>
              <w:t>Q. No.</w:t>
            </w:r>
          </w:p>
        </w:tc>
        <w:tc>
          <w:tcPr>
            <w:tcW w:w="3958" w:type="pct"/>
            <w:gridSpan w:val="2"/>
            <w:vAlign w:val="center"/>
          </w:tcPr>
          <w:p w:rsidR="0015785C" w:rsidRPr="008D19FC" w:rsidRDefault="0015785C" w:rsidP="0015785C">
            <w:pPr>
              <w:jc w:val="center"/>
              <w:rPr>
                <w:b/>
              </w:rPr>
            </w:pPr>
            <w:r w:rsidRPr="008D19FC">
              <w:rPr>
                <w:b/>
              </w:rPr>
              <w:t>Questions</w:t>
            </w:r>
          </w:p>
        </w:tc>
        <w:tc>
          <w:tcPr>
            <w:tcW w:w="301" w:type="pct"/>
            <w:vAlign w:val="center"/>
          </w:tcPr>
          <w:p w:rsidR="0015785C" w:rsidRPr="008D19FC" w:rsidRDefault="0015785C" w:rsidP="0015785C">
            <w:pPr>
              <w:jc w:val="center"/>
              <w:rPr>
                <w:b/>
              </w:rPr>
            </w:pPr>
            <w:r w:rsidRPr="008D19FC">
              <w:rPr>
                <w:b/>
              </w:rPr>
              <w:t>CO</w:t>
            </w:r>
          </w:p>
        </w:tc>
        <w:tc>
          <w:tcPr>
            <w:tcW w:w="243" w:type="pct"/>
            <w:vAlign w:val="center"/>
          </w:tcPr>
          <w:p w:rsidR="0015785C" w:rsidRPr="008D19FC" w:rsidRDefault="0015785C" w:rsidP="0015785C">
            <w:pPr>
              <w:jc w:val="center"/>
              <w:rPr>
                <w:b/>
              </w:rPr>
            </w:pPr>
            <w:r w:rsidRPr="008D19FC">
              <w:rPr>
                <w:b/>
              </w:rPr>
              <w:t>BL</w:t>
            </w:r>
          </w:p>
        </w:tc>
        <w:tc>
          <w:tcPr>
            <w:tcW w:w="240" w:type="pct"/>
            <w:vAlign w:val="center"/>
          </w:tcPr>
          <w:p w:rsidR="0015785C" w:rsidRPr="008D19FC" w:rsidRDefault="0015785C" w:rsidP="0015785C">
            <w:pPr>
              <w:jc w:val="center"/>
              <w:rPr>
                <w:b/>
              </w:rPr>
            </w:pPr>
            <w:r w:rsidRPr="008D19FC">
              <w:rPr>
                <w:b/>
              </w:rPr>
              <w:t>M</w:t>
            </w:r>
          </w:p>
        </w:tc>
      </w:tr>
      <w:tr w:rsidR="0015785C" w:rsidRPr="008D19FC" w:rsidTr="0015785C">
        <w:trPr>
          <w:trHeight w:val="550"/>
        </w:trPr>
        <w:tc>
          <w:tcPr>
            <w:tcW w:w="5000" w:type="pct"/>
            <w:gridSpan w:val="6"/>
            <w:vAlign w:val="center"/>
          </w:tcPr>
          <w:p w:rsidR="0015785C" w:rsidRPr="008D19FC" w:rsidRDefault="0015785C" w:rsidP="0015785C">
            <w:pPr>
              <w:jc w:val="center"/>
              <w:rPr>
                <w:b/>
                <w:u w:val="single"/>
              </w:rPr>
            </w:pPr>
            <w:r w:rsidRPr="008D19FC">
              <w:rPr>
                <w:b/>
                <w:u w:val="single"/>
              </w:rPr>
              <w:t>PART – A (10 X 1 = 10 MARKS)</w:t>
            </w:r>
          </w:p>
        </w:tc>
      </w:tr>
      <w:tr w:rsidR="0015785C" w:rsidRPr="008D19FC" w:rsidTr="0015785C">
        <w:trPr>
          <w:trHeight w:val="283"/>
        </w:trPr>
        <w:tc>
          <w:tcPr>
            <w:tcW w:w="257" w:type="pct"/>
            <w:vAlign w:val="center"/>
          </w:tcPr>
          <w:p w:rsidR="0015785C" w:rsidRPr="008D19FC" w:rsidRDefault="0015785C" w:rsidP="0015785C">
            <w:pPr>
              <w:jc w:val="center"/>
            </w:pPr>
            <w:r w:rsidRPr="008D19FC">
              <w:t>1.</w:t>
            </w:r>
          </w:p>
        </w:tc>
        <w:tc>
          <w:tcPr>
            <w:tcW w:w="3958" w:type="pct"/>
            <w:gridSpan w:val="2"/>
            <w:vAlign w:val="center"/>
          </w:tcPr>
          <w:p w:rsidR="0015785C" w:rsidRPr="008D19FC" w:rsidRDefault="0015785C" w:rsidP="0015785C">
            <w:pPr>
              <w:autoSpaceDE w:val="0"/>
              <w:autoSpaceDN w:val="0"/>
              <w:adjustRightInd w:val="0"/>
              <w:jc w:val="both"/>
            </w:pPr>
            <w:r w:rsidRPr="008D19FC">
              <w:t>Identify the purpose of electrocardiogram (ECG).</w:t>
            </w:r>
          </w:p>
        </w:tc>
        <w:tc>
          <w:tcPr>
            <w:tcW w:w="301" w:type="pct"/>
            <w:vAlign w:val="center"/>
          </w:tcPr>
          <w:p w:rsidR="0015785C" w:rsidRPr="008D19FC" w:rsidRDefault="0015785C" w:rsidP="0015785C">
            <w:pPr>
              <w:jc w:val="center"/>
            </w:pPr>
            <w:r w:rsidRPr="008D19FC">
              <w:t>CO1</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2.</w:t>
            </w:r>
          </w:p>
        </w:tc>
        <w:tc>
          <w:tcPr>
            <w:tcW w:w="3958" w:type="pct"/>
            <w:gridSpan w:val="2"/>
            <w:vAlign w:val="center"/>
          </w:tcPr>
          <w:p w:rsidR="0015785C" w:rsidRPr="008D19FC" w:rsidRDefault="0015785C" w:rsidP="0015785C">
            <w:pPr>
              <w:pStyle w:val="NoSpacing"/>
              <w:jc w:val="both"/>
            </w:pPr>
            <w:r w:rsidRPr="008D19FC">
              <w:t>Define ionic conduction.</w:t>
            </w:r>
          </w:p>
        </w:tc>
        <w:tc>
          <w:tcPr>
            <w:tcW w:w="301" w:type="pct"/>
            <w:vAlign w:val="center"/>
          </w:tcPr>
          <w:p w:rsidR="0015785C" w:rsidRPr="008D19FC" w:rsidRDefault="0015785C" w:rsidP="0015785C">
            <w:pPr>
              <w:jc w:val="center"/>
            </w:pPr>
            <w:r w:rsidRPr="008D19FC">
              <w:t>CO1</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3.</w:t>
            </w:r>
          </w:p>
        </w:tc>
        <w:tc>
          <w:tcPr>
            <w:tcW w:w="3958" w:type="pct"/>
            <w:gridSpan w:val="2"/>
            <w:vAlign w:val="center"/>
          </w:tcPr>
          <w:p w:rsidR="0015785C" w:rsidRPr="008D19FC" w:rsidRDefault="0015785C" w:rsidP="0015785C">
            <w:pPr>
              <w:jc w:val="both"/>
            </w:pPr>
            <w:r w:rsidRPr="008D19FC">
              <w:t>List down the types of medical thermometers.</w:t>
            </w:r>
          </w:p>
        </w:tc>
        <w:tc>
          <w:tcPr>
            <w:tcW w:w="301" w:type="pct"/>
            <w:vAlign w:val="center"/>
          </w:tcPr>
          <w:p w:rsidR="0015785C" w:rsidRPr="008D19FC" w:rsidRDefault="0015785C" w:rsidP="0015785C">
            <w:pPr>
              <w:jc w:val="center"/>
            </w:pPr>
            <w:r w:rsidRPr="008D19FC">
              <w:t>CO2</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4.</w:t>
            </w:r>
          </w:p>
        </w:tc>
        <w:tc>
          <w:tcPr>
            <w:tcW w:w="3958" w:type="pct"/>
            <w:gridSpan w:val="2"/>
            <w:vAlign w:val="center"/>
          </w:tcPr>
          <w:p w:rsidR="0015785C" w:rsidRPr="008D19FC" w:rsidRDefault="0015785C" w:rsidP="0015785C">
            <w:pPr>
              <w:jc w:val="both"/>
            </w:pPr>
            <w:r w:rsidRPr="008D19FC">
              <w:t>Write down the expression for Nernst equation.</w:t>
            </w:r>
          </w:p>
        </w:tc>
        <w:tc>
          <w:tcPr>
            <w:tcW w:w="301" w:type="pct"/>
            <w:vAlign w:val="center"/>
          </w:tcPr>
          <w:p w:rsidR="0015785C" w:rsidRPr="008D19FC" w:rsidRDefault="0015785C" w:rsidP="0015785C">
            <w:pPr>
              <w:jc w:val="center"/>
            </w:pPr>
            <w:r w:rsidRPr="008D19FC">
              <w:t>CO2</w:t>
            </w:r>
          </w:p>
        </w:tc>
        <w:tc>
          <w:tcPr>
            <w:tcW w:w="243" w:type="pct"/>
            <w:vAlign w:val="center"/>
          </w:tcPr>
          <w:p w:rsidR="0015785C" w:rsidRPr="008D19FC" w:rsidRDefault="0015785C" w:rsidP="0015785C">
            <w:pPr>
              <w:jc w:val="center"/>
            </w:pPr>
            <w:r w:rsidRPr="008D19FC">
              <w:t>A</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5.</w:t>
            </w:r>
          </w:p>
        </w:tc>
        <w:tc>
          <w:tcPr>
            <w:tcW w:w="3958" w:type="pct"/>
            <w:gridSpan w:val="2"/>
            <w:vAlign w:val="center"/>
          </w:tcPr>
          <w:p w:rsidR="0015785C" w:rsidRPr="008D19FC" w:rsidRDefault="0015785C" w:rsidP="0015785C">
            <w:pPr>
              <w:pStyle w:val="Default"/>
              <w:jc w:val="both"/>
            </w:pPr>
            <w:r w:rsidRPr="008D19FC">
              <w:t xml:space="preserve">Name the law applied in ear </w:t>
            </w:r>
            <w:proofErr w:type="spellStart"/>
            <w:r w:rsidRPr="008D19FC">
              <w:t>oximeter</w:t>
            </w:r>
            <w:proofErr w:type="spellEnd"/>
            <w:r w:rsidRPr="008D19FC">
              <w:t>.</w:t>
            </w:r>
          </w:p>
        </w:tc>
        <w:tc>
          <w:tcPr>
            <w:tcW w:w="301" w:type="pct"/>
            <w:vAlign w:val="center"/>
          </w:tcPr>
          <w:p w:rsidR="0015785C" w:rsidRPr="008D19FC" w:rsidRDefault="0015785C" w:rsidP="0015785C">
            <w:pPr>
              <w:jc w:val="center"/>
            </w:pPr>
            <w:r w:rsidRPr="008D19FC">
              <w:t>CO3</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6.</w:t>
            </w:r>
          </w:p>
        </w:tc>
        <w:tc>
          <w:tcPr>
            <w:tcW w:w="3958" w:type="pct"/>
            <w:gridSpan w:val="2"/>
            <w:vAlign w:val="center"/>
          </w:tcPr>
          <w:p w:rsidR="0015785C" w:rsidRPr="008D19FC" w:rsidRDefault="0015785C" w:rsidP="0015785C">
            <w:pPr>
              <w:jc w:val="both"/>
            </w:pPr>
            <w:r w:rsidRPr="008D19FC">
              <w:t>Define stroke volume.</w:t>
            </w:r>
          </w:p>
        </w:tc>
        <w:tc>
          <w:tcPr>
            <w:tcW w:w="301" w:type="pct"/>
            <w:vAlign w:val="center"/>
          </w:tcPr>
          <w:p w:rsidR="0015785C" w:rsidRPr="008D19FC" w:rsidRDefault="0015785C" w:rsidP="0015785C">
            <w:pPr>
              <w:jc w:val="center"/>
            </w:pPr>
            <w:r w:rsidRPr="008D19FC">
              <w:t>CO3</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7.</w:t>
            </w:r>
          </w:p>
        </w:tc>
        <w:tc>
          <w:tcPr>
            <w:tcW w:w="3958" w:type="pct"/>
            <w:gridSpan w:val="2"/>
            <w:vAlign w:val="center"/>
          </w:tcPr>
          <w:p w:rsidR="0015785C" w:rsidRPr="008D19FC" w:rsidRDefault="0015785C" w:rsidP="0015785C">
            <w:pPr>
              <w:pStyle w:val="ListParagraph"/>
              <w:ind w:left="0"/>
              <w:jc w:val="both"/>
              <w:rPr>
                <w:noProof/>
                <w:lang w:eastAsia="zh-TW"/>
              </w:rPr>
            </w:pPr>
            <w:r w:rsidRPr="008D19FC">
              <w:t>List down the types of temporary pacemakers.</w:t>
            </w:r>
          </w:p>
        </w:tc>
        <w:tc>
          <w:tcPr>
            <w:tcW w:w="301" w:type="pct"/>
            <w:vAlign w:val="center"/>
          </w:tcPr>
          <w:p w:rsidR="0015785C" w:rsidRPr="008D19FC" w:rsidRDefault="0015785C" w:rsidP="0015785C">
            <w:pPr>
              <w:jc w:val="center"/>
            </w:pPr>
            <w:r w:rsidRPr="008D19FC">
              <w:t>CO4</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8.</w:t>
            </w:r>
          </w:p>
        </w:tc>
        <w:tc>
          <w:tcPr>
            <w:tcW w:w="3958" w:type="pct"/>
            <w:gridSpan w:val="2"/>
            <w:vAlign w:val="center"/>
          </w:tcPr>
          <w:p w:rsidR="0015785C" w:rsidRPr="008D19FC" w:rsidRDefault="0015785C" w:rsidP="0015785C">
            <w:pPr>
              <w:jc w:val="both"/>
            </w:pPr>
            <w:r w:rsidRPr="008D19FC">
              <w:t>Compare internal and external defibrillator.</w:t>
            </w:r>
          </w:p>
        </w:tc>
        <w:tc>
          <w:tcPr>
            <w:tcW w:w="301" w:type="pct"/>
            <w:vAlign w:val="center"/>
          </w:tcPr>
          <w:p w:rsidR="0015785C" w:rsidRPr="008D19FC" w:rsidRDefault="0015785C" w:rsidP="0015785C">
            <w:pPr>
              <w:jc w:val="center"/>
            </w:pPr>
            <w:r w:rsidRPr="008D19FC">
              <w:t>CO4</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9.</w:t>
            </w:r>
          </w:p>
        </w:tc>
        <w:tc>
          <w:tcPr>
            <w:tcW w:w="3958" w:type="pct"/>
            <w:gridSpan w:val="2"/>
            <w:vAlign w:val="center"/>
          </w:tcPr>
          <w:p w:rsidR="0015785C" w:rsidRPr="008D19FC" w:rsidRDefault="0015785C" w:rsidP="0015785C">
            <w:pPr>
              <w:pStyle w:val="ListParagraph"/>
              <w:ind w:left="0"/>
              <w:jc w:val="both"/>
              <w:rPr>
                <w:noProof/>
                <w:lang w:eastAsia="zh-TW"/>
              </w:rPr>
            </w:pPr>
            <w:r w:rsidRPr="008D19FC">
              <w:rPr>
                <w:noProof/>
                <w:lang w:eastAsia="zh-TW"/>
              </w:rPr>
              <w:t>Indicate the function of ventilator.</w:t>
            </w:r>
          </w:p>
        </w:tc>
        <w:tc>
          <w:tcPr>
            <w:tcW w:w="301" w:type="pct"/>
            <w:vAlign w:val="center"/>
          </w:tcPr>
          <w:p w:rsidR="0015785C" w:rsidRPr="008D19FC" w:rsidRDefault="0015785C" w:rsidP="0015785C">
            <w:pPr>
              <w:jc w:val="center"/>
            </w:pPr>
            <w:r w:rsidRPr="008D19FC">
              <w:t>CO5</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1</w:t>
            </w:r>
          </w:p>
        </w:tc>
      </w:tr>
      <w:tr w:rsidR="0015785C" w:rsidRPr="008D19FC" w:rsidTr="0015785C">
        <w:trPr>
          <w:trHeight w:val="283"/>
        </w:trPr>
        <w:tc>
          <w:tcPr>
            <w:tcW w:w="257" w:type="pct"/>
            <w:vAlign w:val="center"/>
          </w:tcPr>
          <w:p w:rsidR="0015785C" w:rsidRPr="008D19FC" w:rsidRDefault="0015785C" w:rsidP="0015785C">
            <w:pPr>
              <w:jc w:val="center"/>
            </w:pPr>
            <w:r w:rsidRPr="008D19FC">
              <w:t>10.</w:t>
            </w:r>
          </w:p>
        </w:tc>
        <w:tc>
          <w:tcPr>
            <w:tcW w:w="3958" w:type="pct"/>
            <w:gridSpan w:val="2"/>
            <w:vAlign w:val="center"/>
          </w:tcPr>
          <w:p w:rsidR="0015785C" w:rsidRPr="008D19FC" w:rsidRDefault="0015785C" w:rsidP="0015785C">
            <w:pPr>
              <w:jc w:val="both"/>
            </w:pPr>
            <w:r w:rsidRPr="008D19FC">
              <w:t xml:space="preserve">Identify the significance of </w:t>
            </w:r>
            <w:proofErr w:type="spellStart"/>
            <w:r w:rsidRPr="008D19FC">
              <w:t>electrodiagnostics</w:t>
            </w:r>
            <w:proofErr w:type="spellEnd"/>
            <w:r w:rsidRPr="008D19FC">
              <w:t>.</w:t>
            </w:r>
          </w:p>
        </w:tc>
        <w:tc>
          <w:tcPr>
            <w:tcW w:w="301" w:type="pct"/>
            <w:vAlign w:val="center"/>
          </w:tcPr>
          <w:p w:rsidR="0015785C" w:rsidRPr="008D19FC" w:rsidRDefault="0015785C" w:rsidP="0015785C">
            <w:pPr>
              <w:jc w:val="center"/>
            </w:pPr>
            <w:r w:rsidRPr="008D19FC">
              <w:t>CO6</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w:t>
            </w:r>
          </w:p>
        </w:tc>
      </w:tr>
      <w:tr w:rsidR="0015785C" w:rsidRPr="008D19FC" w:rsidTr="0015785C">
        <w:trPr>
          <w:trHeight w:val="552"/>
        </w:trPr>
        <w:tc>
          <w:tcPr>
            <w:tcW w:w="5000" w:type="pct"/>
            <w:gridSpan w:val="6"/>
            <w:vAlign w:val="center"/>
          </w:tcPr>
          <w:p w:rsidR="0015785C" w:rsidRPr="008D19FC" w:rsidRDefault="0015785C" w:rsidP="0015785C">
            <w:pPr>
              <w:jc w:val="center"/>
              <w:rPr>
                <w:b/>
                <w:u w:val="single"/>
              </w:rPr>
            </w:pPr>
            <w:r w:rsidRPr="008D19FC">
              <w:rPr>
                <w:b/>
                <w:u w:val="single"/>
              </w:rPr>
              <w:t>PART – B (6 X 3 = 18 MARKS)</w:t>
            </w:r>
          </w:p>
        </w:tc>
      </w:tr>
      <w:tr w:rsidR="0015785C" w:rsidRPr="008D19FC" w:rsidTr="0015785C">
        <w:trPr>
          <w:trHeight w:val="283"/>
        </w:trPr>
        <w:tc>
          <w:tcPr>
            <w:tcW w:w="257" w:type="pct"/>
            <w:vAlign w:val="center"/>
          </w:tcPr>
          <w:p w:rsidR="0015785C" w:rsidRPr="008D19FC" w:rsidRDefault="0015785C" w:rsidP="0015785C">
            <w:pPr>
              <w:pStyle w:val="NoSpacing"/>
              <w:jc w:val="center"/>
            </w:pPr>
            <w:r w:rsidRPr="008D19FC">
              <w:t>11.</w:t>
            </w:r>
          </w:p>
        </w:tc>
        <w:tc>
          <w:tcPr>
            <w:tcW w:w="3958" w:type="pct"/>
            <w:gridSpan w:val="2"/>
            <w:vAlign w:val="center"/>
          </w:tcPr>
          <w:p w:rsidR="0015785C" w:rsidRPr="008D19FC" w:rsidRDefault="0015785C" w:rsidP="0015785C">
            <w:pPr>
              <w:pStyle w:val="NoSpacing"/>
              <w:jc w:val="both"/>
            </w:pPr>
            <w:r w:rsidRPr="008D19FC">
              <w:t>Classify the types of surface electrodes.</w:t>
            </w:r>
          </w:p>
        </w:tc>
        <w:tc>
          <w:tcPr>
            <w:tcW w:w="301" w:type="pct"/>
            <w:vAlign w:val="center"/>
          </w:tcPr>
          <w:p w:rsidR="0015785C" w:rsidRPr="008D19FC" w:rsidRDefault="0015785C" w:rsidP="0015785C">
            <w:pPr>
              <w:pStyle w:val="NoSpacing"/>
              <w:jc w:val="center"/>
            </w:pPr>
            <w:r w:rsidRPr="008D19FC">
              <w:t>CO1</w:t>
            </w:r>
          </w:p>
        </w:tc>
        <w:tc>
          <w:tcPr>
            <w:tcW w:w="243" w:type="pct"/>
            <w:vAlign w:val="center"/>
          </w:tcPr>
          <w:p w:rsidR="0015785C" w:rsidRPr="008D19FC" w:rsidRDefault="0015785C" w:rsidP="0015785C">
            <w:pPr>
              <w:pStyle w:val="NoSpacing"/>
              <w:jc w:val="center"/>
            </w:pPr>
            <w:r w:rsidRPr="008D19FC">
              <w:t>U</w:t>
            </w:r>
          </w:p>
        </w:tc>
        <w:tc>
          <w:tcPr>
            <w:tcW w:w="240" w:type="pct"/>
            <w:vAlign w:val="center"/>
          </w:tcPr>
          <w:p w:rsidR="0015785C" w:rsidRPr="008D19FC" w:rsidRDefault="0015785C" w:rsidP="0015785C">
            <w:pPr>
              <w:pStyle w:val="NoSpacing"/>
              <w:jc w:val="center"/>
            </w:pPr>
            <w:r w:rsidRPr="008D19FC">
              <w:t>3</w:t>
            </w:r>
          </w:p>
        </w:tc>
      </w:tr>
      <w:tr w:rsidR="0015785C" w:rsidRPr="008D19FC" w:rsidTr="0015785C">
        <w:trPr>
          <w:trHeight w:val="283"/>
        </w:trPr>
        <w:tc>
          <w:tcPr>
            <w:tcW w:w="257" w:type="pct"/>
            <w:vAlign w:val="center"/>
          </w:tcPr>
          <w:p w:rsidR="0015785C" w:rsidRPr="008D19FC" w:rsidRDefault="0015785C" w:rsidP="0015785C">
            <w:pPr>
              <w:pStyle w:val="NoSpacing"/>
              <w:jc w:val="center"/>
            </w:pPr>
            <w:r w:rsidRPr="008D19FC">
              <w:t>12.</w:t>
            </w:r>
          </w:p>
        </w:tc>
        <w:tc>
          <w:tcPr>
            <w:tcW w:w="3958" w:type="pct"/>
            <w:gridSpan w:val="2"/>
            <w:vAlign w:val="center"/>
          </w:tcPr>
          <w:p w:rsidR="0015785C" w:rsidRPr="008D19FC" w:rsidRDefault="0015785C" w:rsidP="0015785C">
            <w:pPr>
              <w:pStyle w:val="NoSpacing"/>
              <w:jc w:val="both"/>
            </w:pPr>
            <w:r w:rsidRPr="008D19FC">
              <w:t>Calculate body mass index, if the weight of a person is 80 kg, and height is 1.67 m.</w:t>
            </w:r>
          </w:p>
        </w:tc>
        <w:tc>
          <w:tcPr>
            <w:tcW w:w="301" w:type="pct"/>
            <w:vAlign w:val="center"/>
          </w:tcPr>
          <w:p w:rsidR="0015785C" w:rsidRPr="008D19FC" w:rsidRDefault="0015785C" w:rsidP="0015785C">
            <w:pPr>
              <w:pStyle w:val="NoSpacing"/>
              <w:jc w:val="center"/>
            </w:pPr>
            <w:r w:rsidRPr="008D19FC">
              <w:t>CO2</w:t>
            </w:r>
          </w:p>
        </w:tc>
        <w:tc>
          <w:tcPr>
            <w:tcW w:w="243" w:type="pct"/>
            <w:vAlign w:val="center"/>
          </w:tcPr>
          <w:p w:rsidR="0015785C" w:rsidRPr="008D19FC" w:rsidRDefault="0015785C" w:rsidP="0015785C">
            <w:pPr>
              <w:pStyle w:val="NoSpacing"/>
              <w:jc w:val="center"/>
            </w:pPr>
            <w:r w:rsidRPr="008D19FC">
              <w:t>An</w:t>
            </w:r>
          </w:p>
        </w:tc>
        <w:tc>
          <w:tcPr>
            <w:tcW w:w="240" w:type="pct"/>
            <w:vAlign w:val="center"/>
          </w:tcPr>
          <w:p w:rsidR="0015785C" w:rsidRPr="008D19FC" w:rsidRDefault="0015785C" w:rsidP="0015785C">
            <w:pPr>
              <w:pStyle w:val="NoSpacing"/>
              <w:jc w:val="center"/>
            </w:pPr>
            <w:r w:rsidRPr="008D19FC">
              <w:t>3</w:t>
            </w:r>
          </w:p>
        </w:tc>
      </w:tr>
      <w:tr w:rsidR="0015785C" w:rsidRPr="008D19FC" w:rsidTr="0015785C">
        <w:trPr>
          <w:trHeight w:val="283"/>
        </w:trPr>
        <w:tc>
          <w:tcPr>
            <w:tcW w:w="257" w:type="pct"/>
            <w:vAlign w:val="center"/>
          </w:tcPr>
          <w:p w:rsidR="0015785C" w:rsidRPr="008D19FC" w:rsidRDefault="0015785C" w:rsidP="0015785C">
            <w:pPr>
              <w:pStyle w:val="NoSpacing"/>
              <w:jc w:val="center"/>
            </w:pPr>
            <w:r w:rsidRPr="008D19FC">
              <w:t>13.</w:t>
            </w:r>
          </w:p>
        </w:tc>
        <w:tc>
          <w:tcPr>
            <w:tcW w:w="3958" w:type="pct"/>
            <w:gridSpan w:val="2"/>
            <w:vAlign w:val="center"/>
          </w:tcPr>
          <w:p w:rsidR="0015785C" w:rsidRPr="008D19FC" w:rsidRDefault="0015785C" w:rsidP="0015785C">
            <w:pPr>
              <w:pStyle w:val="NoSpacing"/>
              <w:jc w:val="both"/>
            </w:pPr>
            <w:r w:rsidRPr="008D19FC">
              <w:t>Sketch the block diagram of an apnea monitor.</w:t>
            </w:r>
          </w:p>
        </w:tc>
        <w:tc>
          <w:tcPr>
            <w:tcW w:w="301" w:type="pct"/>
            <w:vAlign w:val="center"/>
          </w:tcPr>
          <w:p w:rsidR="0015785C" w:rsidRPr="008D19FC" w:rsidRDefault="0015785C" w:rsidP="0015785C">
            <w:pPr>
              <w:pStyle w:val="NoSpacing"/>
              <w:jc w:val="center"/>
            </w:pPr>
            <w:r w:rsidRPr="008D19FC">
              <w:t>CO3</w:t>
            </w:r>
          </w:p>
        </w:tc>
        <w:tc>
          <w:tcPr>
            <w:tcW w:w="243" w:type="pct"/>
            <w:vAlign w:val="center"/>
          </w:tcPr>
          <w:p w:rsidR="0015785C" w:rsidRPr="008D19FC" w:rsidRDefault="0015785C" w:rsidP="0015785C">
            <w:pPr>
              <w:pStyle w:val="NoSpacing"/>
              <w:jc w:val="center"/>
            </w:pPr>
            <w:r w:rsidRPr="008D19FC">
              <w:t>A</w:t>
            </w:r>
          </w:p>
        </w:tc>
        <w:tc>
          <w:tcPr>
            <w:tcW w:w="240" w:type="pct"/>
            <w:vAlign w:val="center"/>
          </w:tcPr>
          <w:p w:rsidR="0015785C" w:rsidRPr="008D19FC" w:rsidRDefault="0015785C" w:rsidP="0015785C">
            <w:pPr>
              <w:pStyle w:val="NoSpacing"/>
              <w:jc w:val="center"/>
            </w:pPr>
            <w:r w:rsidRPr="008D19FC">
              <w:t>3</w:t>
            </w:r>
          </w:p>
        </w:tc>
      </w:tr>
      <w:tr w:rsidR="0015785C" w:rsidRPr="008D19FC" w:rsidTr="0015785C">
        <w:trPr>
          <w:trHeight w:val="283"/>
        </w:trPr>
        <w:tc>
          <w:tcPr>
            <w:tcW w:w="257" w:type="pct"/>
            <w:vAlign w:val="center"/>
          </w:tcPr>
          <w:p w:rsidR="0015785C" w:rsidRPr="008D19FC" w:rsidRDefault="0015785C" w:rsidP="0015785C">
            <w:pPr>
              <w:pStyle w:val="NoSpacing"/>
              <w:jc w:val="center"/>
            </w:pPr>
            <w:r w:rsidRPr="008D19FC">
              <w:t>14.</w:t>
            </w:r>
          </w:p>
        </w:tc>
        <w:tc>
          <w:tcPr>
            <w:tcW w:w="3958" w:type="pct"/>
            <w:gridSpan w:val="2"/>
            <w:vAlign w:val="center"/>
          </w:tcPr>
          <w:p w:rsidR="0015785C" w:rsidRPr="008D19FC" w:rsidRDefault="0015785C" w:rsidP="0015785C">
            <w:pPr>
              <w:pStyle w:val="NoSpacing"/>
              <w:jc w:val="both"/>
            </w:pPr>
            <w:r w:rsidRPr="008D19FC">
              <w:t xml:space="preserve">Differentiate between </w:t>
            </w:r>
            <w:proofErr w:type="spellStart"/>
            <w:r w:rsidRPr="008D19FC">
              <w:t>intracardiac</w:t>
            </w:r>
            <w:proofErr w:type="spellEnd"/>
            <w:r w:rsidRPr="008D19FC">
              <w:t xml:space="preserve"> electrode and endocardia electrode.</w:t>
            </w:r>
          </w:p>
        </w:tc>
        <w:tc>
          <w:tcPr>
            <w:tcW w:w="301" w:type="pct"/>
            <w:vAlign w:val="center"/>
          </w:tcPr>
          <w:p w:rsidR="0015785C" w:rsidRPr="008D19FC" w:rsidRDefault="0015785C" w:rsidP="0015785C">
            <w:pPr>
              <w:pStyle w:val="NoSpacing"/>
              <w:jc w:val="center"/>
            </w:pPr>
            <w:r w:rsidRPr="008D19FC">
              <w:t>CO4</w:t>
            </w:r>
          </w:p>
        </w:tc>
        <w:tc>
          <w:tcPr>
            <w:tcW w:w="243" w:type="pct"/>
            <w:vAlign w:val="center"/>
          </w:tcPr>
          <w:p w:rsidR="0015785C" w:rsidRPr="008D19FC" w:rsidRDefault="0015785C" w:rsidP="0015785C">
            <w:pPr>
              <w:pStyle w:val="NoSpacing"/>
              <w:jc w:val="center"/>
            </w:pPr>
            <w:r w:rsidRPr="008D19FC">
              <w:t>U</w:t>
            </w:r>
          </w:p>
        </w:tc>
        <w:tc>
          <w:tcPr>
            <w:tcW w:w="240" w:type="pct"/>
            <w:vAlign w:val="center"/>
          </w:tcPr>
          <w:p w:rsidR="0015785C" w:rsidRPr="008D19FC" w:rsidRDefault="0015785C" w:rsidP="0015785C">
            <w:pPr>
              <w:pStyle w:val="NoSpacing"/>
              <w:jc w:val="center"/>
            </w:pPr>
            <w:r w:rsidRPr="008D19FC">
              <w:t>3</w:t>
            </w:r>
          </w:p>
        </w:tc>
      </w:tr>
      <w:tr w:rsidR="0015785C" w:rsidRPr="008D19FC" w:rsidTr="0015785C">
        <w:trPr>
          <w:trHeight w:val="283"/>
        </w:trPr>
        <w:tc>
          <w:tcPr>
            <w:tcW w:w="257" w:type="pct"/>
            <w:vAlign w:val="center"/>
          </w:tcPr>
          <w:p w:rsidR="0015785C" w:rsidRPr="008D19FC" w:rsidRDefault="0015785C" w:rsidP="0015785C">
            <w:pPr>
              <w:pStyle w:val="NoSpacing"/>
              <w:jc w:val="center"/>
            </w:pPr>
            <w:r w:rsidRPr="008D19FC">
              <w:t>15.</w:t>
            </w:r>
          </w:p>
        </w:tc>
        <w:tc>
          <w:tcPr>
            <w:tcW w:w="3958" w:type="pct"/>
            <w:gridSpan w:val="2"/>
            <w:vAlign w:val="center"/>
          </w:tcPr>
          <w:p w:rsidR="0015785C" w:rsidRPr="008D19FC" w:rsidRDefault="0015785C" w:rsidP="0015785C">
            <w:pPr>
              <w:pStyle w:val="NoSpacing"/>
              <w:jc w:val="both"/>
            </w:pPr>
            <w:r w:rsidRPr="008D19FC">
              <w:t>Define synchronized intermittent mandatory ventilation.</w:t>
            </w:r>
          </w:p>
        </w:tc>
        <w:tc>
          <w:tcPr>
            <w:tcW w:w="301" w:type="pct"/>
            <w:vAlign w:val="center"/>
          </w:tcPr>
          <w:p w:rsidR="0015785C" w:rsidRPr="008D19FC" w:rsidRDefault="0015785C" w:rsidP="0015785C">
            <w:pPr>
              <w:pStyle w:val="NoSpacing"/>
              <w:jc w:val="center"/>
            </w:pPr>
            <w:r w:rsidRPr="008D19FC">
              <w:t>CO5</w:t>
            </w:r>
          </w:p>
        </w:tc>
        <w:tc>
          <w:tcPr>
            <w:tcW w:w="243" w:type="pct"/>
            <w:vAlign w:val="center"/>
          </w:tcPr>
          <w:p w:rsidR="0015785C" w:rsidRPr="008D19FC" w:rsidRDefault="0015785C" w:rsidP="0015785C">
            <w:pPr>
              <w:pStyle w:val="NoSpacing"/>
              <w:jc w:val="center"/>
            </w:pPr>
            <w:r w:rsidRPr="008D19FC">
              <w:t>R</w:t>
            </w:r>
          </w:p>
        </w:tc>
        <w:tc>
          <w:tcPr>
            <w:tcW w:w="240" w:type="pct"/>
            <w:vAlign w:val="center"/>
          </w:tcPr>
          <w:p w:rsidR="0015785C" w:rsidRPr="008D19FC" w:rsidRDefault="0015785C" w:rsidP="0015785C">
            <w:pPr>
              <w:pStyle w:val="NoSpacing"/>
              <w:jc w:val="center"/>
            </w:pPr>
            <w:r w:rsidRPr="008D19FC">
              <w:t>3</w:t>
            </w:r>
          </w:p>
        </w:tc>
      </w:tr>
      <w:tr w:rsidR="0015785C" w:rsidRPr="008D19FC" w:rsidTr="0015785C">
        <w:trPr>
          <w:trHeight w:val="283"/>
        </w:trPr>
        <w:tc>
          <w:tcPr>
            <w:tcW w:w="257" w:type="pct"/>
            <w:vAlign w:val="center"/>
          </w:tcPr>
          <w:p w:rsidR="0015785C" w:rsidRPr="008D19FC" w:rsidRDefault="0015785C" w:rsidP="0015785C">
            <w:pPr>
              <w:pStyle w:val="NoSpacing"/>
              <w:jc w:val="center"/>
            </w:pPr>
            <w:r w:rsidRPr="008D19FC">
              <w:t>16.</w:t>
            </w:r>
          </w:p>
        </w:tc>
        <w:tc>
          <w:tcPr>
            <w:tcW w:w="3958" w:type="pct"/>
            <w:gridSpan w:val="2"/>
            <w:vAlign w:val="center"/>
          </w:tcPr>
          <w:p w:rsidR="0015785C" w:rsidRPr="008D19FC" w:rsidRDefault="0015785C" w:rsidP="0015785C">
            <w:pPr>
              <w:pStyle w:val="NoSpacing"/>
              <w:jc w:val="both"/>
            </w:pPr>
            <w:r w:rsidRPr="008D19FC">
              <w:t>Compare galvanic current and faradic current.</w:t>
            </w:r>
          </w:p>
        </w:tc>
        <w:tc>
          <w:tcPr>
            <w:tcW w:w="301" w:type="pct"/>
            <w:vAlign w:val="center"/>
          </w:tcPr>
          <w:p w:rsidR="0015785C" w:rsidRPr="008D19FC" w:rsidRDefault="0015785C" w:rsidP="0015785C">
            <w:pPr>
              <w:pStyle w:val="NoSpacing"/>
              <w:jc w:val="center"/>
            </w:pPr>
            <w:r w:rsidRPr="008D19FC">
              <w:t>CO6</w:t>
            </w:r>
          </w:p>
        </w:tc>
        <w:tc>
          <w:tcPr>
            <w:tcW w:w="243" w:type="pct"/>
            <w:vAlign w:val="center"/>
          </w:tcPr>
          <w:p w:rsidR="0015785C" w:rsidRPr="008D19FC" w:rsidRDefault="0015785C" w:rsidP="0015785C">
            <w:pPr>
              <w:pStyle w:val="NoSpacing"/>
              <w:jc w:val="center"/>
            </w:pPr>
            <w:r w:rsidRPr="008D19FC">
              <w:t>U</w:t>
            </w:r>
          </w:p>
        </w:tc>
        <w:tc>
          <w:tcPr>
            <w:tcW w:w="240" w:type="pct"/>
            <w:vAlign w:val="center"/>
          </w:tcPr>
          <w:p w:rsidR="0015785C" w:rsidRPr="008D19FC" w:rsidRDefault="0015785C" w:rsidP="0015785C">
            <w:pPr>
              <w:pStyle w:val="NoSpacing"/>
              <w:jc w:val="center"/>
            </w:pPr>
            <w:r w:rsidRPr="008D19FC">
              <w:t>3</w:t>
            </w:r>
          </w:p>
        </w:tc>
      </w:tr>
      <w:tr w:rsidR="0015785C" w:rsidRPr="008D19FC" w:rsidTr="0015785C">
        <w:trPr>
          <w:trHeight w:val="552"/>
        </w:trPr>
        <w:tc>
          <w:tcPr>
            <w:tcW w:w="5000" w:type="pct"/>
            <w:gridSpan w:val="6"/>
            <w:vAlign w:val="center"/>
          </w:tcPr>
          <w:p w:rsidR="0015785C" w:rsidRPr="008D19FC" w:rsidRDefault="0015785C" w:rsidP="0015785C">
            <w:pPr>
              <w:jc w:val="center"/>
              <w:rPr>
                <w:b/>
                <w:u w:val="single"/>
              </w:rPr>
            </w:pPr>
            <w:r w:rsidRPr="008D19FC">
              <w:rPr>
                <w:b/>
                <w:u w:val="single"/>
              </w:rPr>
              <w:t>PART – C (6 X 12 = 72 MARKS)</w:t>
            </w:r>
          </w:p>
          <w:p w:rsidR="0015785C" w:rsidRPr="008D19FC" w:rsidRDefault="0015785C" w:rsidP="0015785C">
            <w:pPr>
              <w:jc w:val="center"/>
              <w:rPr>
                <w:b/>
              </w:rPr>
            </w:pPr>
            <w:r w:rsidRPr="008D19FC">
              <w:rPr>
                <w:b/>
              </w:rPr>
              <w:t>(Answer any five Questions from Q. No. 17 to 23, Q. No. 24 is Compulsory)</w:t>
            </w:r>
          </w:p>
        </w:tc>
      </w:tr>
      <w:tr w:rsidR="0015785C" w:rsidRPr="008D19FC" w:rsidTr="0015785C">
        <w:trPr>
          <w:trHeight w:val="283"/>
        </w:trPr>
        <w:tc>
          <w:tcPr>
            <w:tcW w:w="257" w:type="pct"/>
            <w:vAlign w:val="center"/>
          </w:tcPr>
          <w:p w:rsidR="0015785C" w:rsidRPr="008D19FC" w:rsidRDefault="0015785C" w:rsidP="0015785C">
            <w:pPr>
              <w:jc w:val="center"/>
            </w:pPr>
            <w:r w:rsidRPr="008D19FC">
              <w:t>17.</w:t>
            </w:r>
          </w:p>
        </w:tc>
        <w:tc>
          <w:tcPr>
            <w:tcW w:w="183" w:type="pct"/>
            <w:vAlign w:val="center"/>
          </w:tcPr>
          <w:p w:rsidR="0015785C" w:rsidRPr="008D19FC" w:rsidRDefault="0015785C" w:rsidP="0015785C">
            <w:pPr>
              <w:jc w:val="center"/>
            </w:pPr>
            <w:r w:rsidRPr="008D19FC">
              <w:t>a.</w:t>
            </w:r>
          </w:p>
        </w:tc>
        <w:tc>
          <w:tcPr>
            <w:tcW w:w="3776" w:type="pct"/>
            <w:vAlign w:val="center"/>
          </w:tcPr>
          <w:p w:rsidR="0015785C" w:rsidRPr="008D19FC" w:rsidRDefault="0015785C" w:rsidP="0015785C">
            <w:pPr>
              <w:jc w:val="both"/>
            </w:pPr>
            <w:r w:rsidRPr="008D19FC">
              <w:t>Describe the role of standard 12-lead configurations for ECG signal acquisition with necessary diagrams.</w:t>
            </w:r>
          </w:p>
        </w:tc>
        <w:tc>
          <w:tcPr>
            <w:tcW w:w="301" w:type="pct"/>
            <w:vAlign w:val="center"/>
          </w:tcPr>
          <w:p w:rsidR="0015785C" w:rsidRPr="008D19FC" w:rsidRDefault="0015785C" w:rsidP="0015785C">
            <w:pPr>
              <w:jc w:val="center"/>
            </w:pPr>
            <w:r w:rsidRPr="008D19FC">
              <w:t>CO1</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12</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p>
        </w:tc>
        <w:tc>
          <w:tcPr>
            <w:tcW w:w="3776" w:type="pct"/>
            <w:vAlign w:val="center"/>
          </w:tcPr>
          <w:p w:rsidR="0015785C" w:rsidRPr="008D19FC" w:rsidRDefault="0015785C" w:rsidP="0015785C">
            <w:pPr>
              <w:jc w:val="both"/>
            </w:pPr>
          </w:p>
        </w:tc>
        <w:tc>
          <w:tcPr>
            <w:tcW w:w="301" w:type="pct"/>
            <w:vAlign w:val="center"/>
          </w:tcPr>
          <w:p w:rsidR="0015785C" w:rsidRPr="008D19FC" w:rsidRDefault="0015785C" w:rsidP="0015785C">
            <w:pPr>
              <w:jc w:val="center"/>
            </w:pPr>
          </w:p>
        </w:tc>
        <w:tc>
          <w:tcPr>
            <w:tcW w:w="243" w:type="pct"/>
            <w:vAlign w:val="center"/>
          </w:tcPr>
          <w:p w:rsidR="0015785C" w:rsidRPr="008D19FC" w:rsidRDefault="0015785C" w:rsidP="0015785C">
            <w:pPr>
              <w:jc w:val="center"/>
            </w:pPr>
          </w:p>
        </w:tc>
        <w:tc>
          <w:tcPr>
            <w:tcW w:w="240" w:type="pct"/>
            <w:vAlign w:val="center"/>
          </w:tcPr>
          <w:p w:rsidR="0015785C" w:rsidRPr="008D19FC" w:rsidRDefault="0015785C" w:rsidP="0015785C">
            <w:pPr>
              <w:jc w:val="center"/>
            </w:pPr>
          </w:p>
        </w:tc>
      </w:tr>
      <w:tr w:rsidR="0015785C" w:rsidRPr="008D19FC" w:rsidTr="0015785C">
        <w:trPr>
          <w:trHeight w:val="283"/>
        </w:trPr>
        <w:tc>
          <w:tcPr>
            <w:tcW w:w="257" w:type="pct"/>
            <w:vAlign w:val="center"/>
          </w:tcPr>
          <w:p w:rsidR="0015785C" w:rsidRPr="008D19FC" w:rsidRDefault="0015785C" w:rsidP="0015785C">
            <w:pPr>
              <w:jc w:val="center"/>
            </w:pPr>
            <w:r w:rsidRPr="008D19FC">
              <w:t>18.</w:t>
            </w:r>
          </w:p>
        </w:tc>
        <w:tc>
          <w:tcPr>
            <w:tcW w:w="183" w:type="pct"/>
            <w:vAlign w:val="center"/>
          </w:tcPr>
          <w:p w:rsidR="0015785C" w:rsidRPr="008D19FC" w:rsidRDefault="0015785C" w:rsidP="0015785C">
            <w:pPr>
              <w:jc w:val="center"/>
            </w:pPr>
            <w:r w:rsidRPr="008D19FC">
              <w:t>a.</w:t>
            </w:r>
          </w:p>
        </w:tc>
        <w:tc>
          <w:tcPr>
            <w:tcW w:w="3776" w:type="pct"/>
            <w:vAlign w:val="center"/>
          </w:tcPr>
          <w:p w:rsidR="0015785C" w:rsidRPr="008D19FC" w:rsidRDefault="0015785C" w:rsidP="0015785C">
            <w:pPr>
              <w:jc w:val="both"/>
            </w:pPr>
            <w:r w:rsidRPr="008D19FC">
              <w:t xml:space="preserve">Explain the working of </w:t>
            </w:r>
            <w:proofErr w:type="spellStart"/>
            <w:r w:rsidRPr="008D19FC">
              <w:t>Rheograhic</w:t>
            </w:r>
            <w:proofErr w:type="spellEnd"/>
            <w:r w:rsidRPr="008D19FC">
              <w:t xml:space="preserve"> method for blood pressure measurement with neat diagram.</w:t>
            </w:r>
          </w:p>
        </w:tc>
        <w:tc>
          <w:tcPr>
            <w:tcW w:w="301" w:type="pct"/>
            <w:vAlign w:val="center"/>
          </w:tcPr>
          <w:p w:rsidR="0015785C" w:rsidRPr="008D19FC" w:rsidRDefault="0015785C" w:rsidP="0015785C">
            <w:pPr>
              <w:jc w:val="center"/>
            </w:pPr>
            <w:r w:rsidRPr="008D19FC">
              <w:t>CO2</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6</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r w:rsidRPr="008D19FC">
              <w:t>b.</w:t>
            </w:r>
          </w:p>
        </w:tc>
        <w:tc>
          <w:tcPr>
            <w:tcW w:w="3776" w:type="pct"/>
            <w:vAlign w:val="center"/>
          </w:tcPr>
          <w:p w:rsidR="0015785C" w:rsidRPr="008D19FC" w:rsidRDefault="0015785C" w:rsidP="0015785C">
            <w:pPr>
              <w:jc w:val="both"/>
            </w:pPr>
            <w:r w:rsidRPr="008D19FC">
              <w:t>Discuss in detail about the role of extravascular sensor in blood pressure measurement.</w:t>
            </w:r>
          </w:p>
        </w:tc>
        <w:tc>
          <w:tcPr>
            <w:tcW w:w="301" w:type="pct"/>
            <w:vAlign w:val="center"/>
          </w:tcPr>
          <w:p w:rsidR="0015785C" w:rsidRPr="008D19FC" w:rsidRDefault="0015785C" w:rsidP="0015785C">
            <w:pPr>
              <w:jc w:val="center"/>
            </w:pPr>
            <w:r w:rsidRPr="008D19FC">
              <w:t>CO2</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6</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p>
        </w:tc>
        <w:tc>
          <w:tcPr>
            <w:tcW w:w="3776" w:type="pct"/>
            <w:vAlign w:val="center"/>
          </w:tcPr>
          <w:p w:rsidR="0015785C" w:rsidRPr="008D19FC" w:rsidRDefault="0015785C" w:rsidP="0015785C">
            <w:pPr>
              <w:jc w:val="both"/>
            </w:pPr>
          </w:p>
        </w:tc>
        <w:tc>
          <w:tcPr>
            <w:tcW w:w="301" w:type="pct"/>
            <w:vAlign w:val="center"/>
          </w:tcPr>
          <w:p w:rsidR="0015785C" w:rsidRPr="008D19FC" w:rsidRDefault="0015785C" w:rsidP="0015785C">
            <w:pPr>
              <w:jc w:val="center"/>
            </w:pPr>
          </w:p>
        </w:tc>
        <w:tc>
          <w:tcPr>
            <w:tcW w:w="243" w:type="pct"/>
            <w:vAlign w:val="center"/>
          </w:tcPr>
          <w:p w:rsidR="0015785C" w:rsidRPr="008D19FC" w:rsidRDefault="0015785C" w:rsidP="0015785C">
            <w:pPr>
              <w:jc w:val="center"/>
            </w:pPr>
          </w:p>
        </w:tc>
        <w:tc>
          <w:tcPr>
            <w:tcW w:w="240" w:type="pct"/>
            <w:vAlign w:val="center"/>
          </w:tcPr>
          <w:p w:rsidR="0015785C" w:rsidRPr="008D19FC" w:rsidRDefault="0015785C" w:rsidP="0015785C">
            <w:pPr>
              <w:jc w:val="center"/>
            </w:pPr>
          </w:p>
        </w:tc>
      </w:tr>
      <w:tr w:rsidR="0015785C" w:rsidRPr="008D19FC" w:rsidTr="0015785C">
        <w:trPr>
          <w:trHeight w:val="283"/>
        </w:trPr>
        <w:tc>
          <w:tcPr>
            <w:tcW w:w="257" w:type="pct"/>
            <w:vAlign w:val="center"/>
          </w:tcPr>
          <w:p w:rsidR="0015785C" w:rsidRPr="008D19FC" w:rsidRDefault="0015785C" w:rsidP="0015785C">
            <w:pPr>
              <w:jc w:val="center"/>
            </w:pPr>
            <w:r w:rsidRPr="008D19FC">
              <w:t>19.</w:t>
            </w:r>
          </w:p>
        </w:tc>
        <w:tc>
          <w:tcPr>
            <w:tcW w:w="183" w:type="pct"/>
            <w:vAlign w:val="center"/>
          </w:tcPr>
          <w:p w:rsidR="0015785C" w:rsidRPr="008D19FC" w:rsidRDefault="0015785C" w:rsidP="0015785C">
            <w:pPr>
              <w:jc w:val="center"/>
            </w:pPr>
            <w:r w:rsidRPr="008D19FC">
              <w:t>a.</w:t>
            </w:r>
          </w:p>
        </w:tc>
        <w:tc>
          <w:tcPr>
            <w:tcW w:w="3776" w:type="pct"/>
            <w:vAlign w:val="center"/>
          </w:tcPr>
          <w:p w:rsidR="0015785C" w:rsidRPr="008D19FC" w:rsidRDefault="0015785C" w:rsidP="0015785C">
            <w:pPr>
              <w:jc w:val="both"/>
            </w:pPr>
            <w:r w:rsidRPr="008D19FC">
              <w:rPr>
                <w:color w:val="010202"/>
              </w:rPr>
              <w:t>Enumerate the functional elements of computerized patient monitoring system with neat diagram.</w:t>
            </w:r>
          </w:p>
        </w:tc>
        <w:tc>
          <w:tcPr>
            <w:tcW w:w="301" w:type="pct"/>
            <w:vAlign w:val="center"/>
          </w:tcPr>
          <w:p w:rsidR="0015785C" w:rsidRPr="008D19FC" w:rsidRDefault="0015785C" w:rsidP="0015785C">
            <w:pPr>
              <w:jc w:val="center"/>
            </w:pPr>
            <w:r w:rsidRPr="008D19FC">
              <w:t>CO3</w:t>
            </w:r>
          </w:p>
        </w:tc>
        <w:tc>
          <w:tcPr>
            <w:tcW w:w="243" w:type="pct"/>
            <w:vAlign w:val="center"/>
          </w:tcPr>
          <w:p w:rsidR="0015785C" w:rsidRPr="008D19FC" w:rsidRDefault="0015785C" w:rsidP="0015785C">
            <w:pPr>
              <w:jc w:val="center"/>
            </w:pPr>
            <w:r w:rsidRPr="008D19FC">
              <w:t>R</w:t>
            </w:r>
          </w:p>
        </w:tc>
        <w:tc>
          <w:tcPr>
            <w:tcW w:w="240" w:type="pct"/>
            <w:vAlign w:val="center"/>
          </w:tcPr>
          <w:p w:rsidR="0015785C" w:rsidRPr="008D19FC" w:rsidRDefault="0015785C" w:rsidP="0015785C">
            <w:pPr>
              <w:jc w:val="center"/>
            </w:pPr>
            <w:r w:rsidRPr="008D19FC">
              <w:t>12</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p>
        </w:tc>
        <w:tc>
          <w:tcPr>
            <w:tcW w:w="3776" w:type="pct"/>
            <w:vAlign w:val="center"/>
          </w:tcPr>
          <w:p w:rsidR="0015785C" w:rsidRPr="008D19FC" w:rsidRDefault="0015785C" w:rsidP="0015785C">
            <w:pPr>
              <w:jc w:val="both"/>
            </w:pPr>
          </w:p>
        </w:tc>
        <w:tc>
          <w:tcPr>
            <w:tcW w:w="301" w:type="pct"/>
            <w:vAlign w:val="center"/>
          </w:tcPr>
          <w:p w:rsidR="0015785C" w:rsidRPr="008D19FC" w:rsidRDefault="0015785C" w:rsidP="0015785C">
            <w:pPr>
              <w:jc w:val="center"/>
            </w:pPr>
          </w:p>
        </w:tc>
        <w:tc>
          <w:tcPr>
            <w:tcW w:w="243" w:type="pct"/>
            <w:vAlign w:val="center"/>
          </w:tcPr>
          <w:p w:rsidR="0015785C" w:rsidRPr="008D19FC" w:rsidRDefault="0015785C" w:rsidP="0015785C">
            <w:pPr>
              <w:jc w:val="center"/>
            </w:pPr>
          </w:p>
        </w:tc>
        <w:tc>
          <w:tcPr>
            <w:tcW w:w="240" w:type="pct"/>
            <w:vAlign w:val="center"/>
          </w:tcPr>
          <w:p w:rsidR="0015785C" w:rsidRPr="008D19FC" w:rsidRDefault="0015785C" w:rsidP="0015785C">
            <w:pPr>
              <w:jc w:val="center"/>
            </w:pPr>
          </w:p>
        </w:tc>
      </w:tr>
      <w:tr w:rsidR="0015785C" w:rsidRPr="008D19FC" w:rsidTr="0015785C">
        <w:trPr>
          <w:trHeight w:val="283"/>
        </w:trPr>
        <w:tc>
          <w:tcPr>
            <w:tcW w:w="257" w:type="pct"/>
            <w:vAlign w:val="center"/>
          </w:tcPr>
          <w:p w:rsidR="0015785C" w:rsidRPr="008D19FC" w:rsidRDefault="0015785C" w:rsidP="0015785C">
            <w:pPr>
              <w:jc w:val="center"/>
            </w:pPr>
            <w:r w:rsidRPr="008D19FC">
              <w:t>20.</w:t>
            </w:r>
          </w:p>
        </w:tc>
        <w:tc>
          <w:tcPr>
            <w:tcW w:w="183" w:type="pct"/>
            <w:vAlign w:val="center"/>
          </w:tcPr>
          <w:p w:rsidR="0015785C" w:rsidRPr="008D19FC" w:rsidRDefault="0015785C" w:rsidP="0015785C">
            <w:pPr>
              <w:jc w:val="center"/>
            </w:pPr>
            <w:r w:rsidRPr="008D19FC">
              <w:t>a.</w:t>
            </w:r>
          </w:p>
        </w:tc>
        <w:tc>
          <w:tcPr>
            <w:tcW w:w="3776" w:type="pct"/>
            <w:vAlign w:val="center"/>
          </w:tcPr>
          <w:p w:rsidR="0015785C" w:rsidRPr="008D19FC" w:rsidRDefault="0015785C" w:rsidP="0015785C">
            <w:pPr>
              <w:jc w:val="both"/>
            </w:pPr>
            <w:r w:rsidRPr="008D19FC">
              <w:t>Write short notes on steroid-eluting electrode.</w:t>
            </w:r>
          </w:p>
        </w:tc>
        <w:tc>
          <w:tcPr>
            <w:tcW w:w="301" w:type="pct"/>
            <w:vAlign w:val="center"/>
          </w:tcPr>
          <w:p w:rsidR="0015785C" w:rsidRPr="008D19FC" w:rsidRDefault="0015785C" w:rsidP="0015785C">
            <w:pPr>
              <w:jc w:val="center"/>
            </w:pPr>
            <w:r w:rsidRPr="008D19FC">
              <w:t>CO4</w:t>
            </w:r>
          </w:p>
        </w:tc>
        <w:tc>
          <w:tcPr>
            <w:tcW w:w="243" w:type="pct"/>
            <w:vAlign w:val="center"/>
          </w:tcPr>
          <w:p w:rsidR="0015785C" w:rsidRPr="008D19FC" w:rsidRDefault="0015785C" w:rsidP="0015785C">
            <w:pPr>
              <w:jc w:val="center"/>
            </w:pPr>
            <w:r w:rsidRPr="008D19FC">
              <w:t>A</w:t>
            </w:r>
          </w:p>
        </w:tc>
        <w:tc>
          <w:tcPr>
            <w:tcW w:w="240" w:type="pct"/>
            <w:vAlign w:val="center"/>
          </w:tcPr>
          <w:p w:rsidR="0015785C" w:rsidRPr="008D19FC" w:rsidRDefault="0015785C" w:rsidP="0015785C">
            <w:pPr>
              <w:jc w:val="center"/>
            </w:pPr>
            <w:r w:rsidRPr="008D19FC">
              <w:t>4</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r w:rsidRPr="008D19FC">
              <w:t>b.</w:t>
            </w:r>
          </w:p>
        </w:tc>
        <w:tc>
          <w:tcPr>
            <w:tcW w:w="3776" w:type="pct"/>
            <w:vAlign w:val="center"/>
          </w:tcPr>
          <w:p w:rsidR="0015785C" w:rsidRPr="008D19FC" w:rsidRDefault="0015785C" w:rsidP="0015785C">
            <w:pPr>
              <w:jc w:val="both"/>
              <w:rPr>
                <w:bCs/>
              </w:rPr>
            </w:pPr>
            <w:r w:rsidRPr="008D19FC">
              <w:rPr>
                <w:bCs/>
              </w:rPr>
              <w:t>Sketch the schematic of defibrillator and highlight its features.</w:t>
            </w:r>
          </w:p>
        </w:tc>
        <w:tc>
          <w:tcPr>
            <w:tcW w:w="301" w:type="pct"/>
            <w:vAlign w:val="center"/>
          </w:tcPr>
          <w:p w:rsidR="0015785C" w:rsidRPr="008D19FC" w:rsidRDefault="0015785C" w:rsidP="0015785C">
            <w:pPr>
              <w:jc w:val="center"/>
            </w:pPr>
            <w:r w:rsidRPr="008D19FC">
              <w:t>CO4</w:t>
            </w:r>
          </w:p>
        </w:tc>
        <w:tc>
          <w:tcPr>
            <w:tcW w:w="243" w:type="pct"/>
            <w:vAlign w:val="center"/>
          </w:tcPr>
          <w:p w:rsidR="0015785C" w:rsidRPr="008D19FC" w:rsidRDefault="0015785C" w:rsidP="0015785C">
            <w:pPr>
              <w:jc w:val="center"/>
            </w:pPr>
            <w:r w:rsidRPr="008D19FC">
              <w:t>A</w:t>
            </w:r>
          </w:p>
        </w:tc>
        <w:tc>
          <w:tcPr>
            <w:tcW w:w="240" w:type="pct"/>
            <w:vAlign w:val="center"/>
          </w:tcPr>
          <w:p w:rsidR="0015785C" w:rsidRPr="008D19FC" w:rsidRDefault="0015785C" w:rsidP="0015785C">
            <w:pPr>
              <w:jc w:val="center"/>
            </w:pPr>
            <w:r w:rsidRPr="008D19FC">
              <w:t>8</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p>
        </w:tc>
        <w:tc>
          <w:tcPr>
            <w:tcW w:w="3776" w:type="pct"/>
            <w:vAlign w:val="center"/>
          </w:tcPr>
          <w:p w:rsidR="0015785C" w:rsidRPr="008D19FC" w:rsidRDefault="0015785C" w:rsidP="0015785C">
            <w:pPr>
              <w:jc w:val="both"/>
            </w:pPr>
          </w:p>
        </w:tc>
        <w:tc>
          <w:tcPr>
            <w:tcW w:w="301" w:type="pct"/>
            <w:vAlign w:val="center"/>
          </w:tcPr>
          <w:p w:rsidR="0015785C" w:rsidRPr="008D19FC" w:rsidRDefault="0015785C" w:rsidP="0015785C">
            <w:pPr>
              <w:jc w:val="center"/>
            </w:pPr>
          </w:p>
        </w:tc>
        <w:tc>
          <w:tcPr>
            <w:tcW w:w="243" w:type="pct"/>
            <w:vAlign w:val="center"/>
          </w:tcPr>
          <w:p w:rsidR="0015785C" w:rsidRPr="008D19FC" w:rsidRDefault="0015785C" w:rsidP="0015785C">
            <w:pPr>
              <w:jc w:val="center"/>
            </w:pPr>
          </w:p>
        </w:tc>
        <w:tc>
          <w:tcPr>
            <w:tcW w:w="240" w:type="pct"/>
            <w:vAlign w:val="center"/>
          </w:tcPr>
          <w:p w:rsidR="0015785C" w:rsidRPr="008D19FC" w:rsidRDefault="0015785C" w:rsidP="0015785C">
            <w:pPr>
              <w:jc w:val="center"/>
            </w:pPr>
          </w:p>
        </w:tc>
      </w:tr>
      <w:tr w:rsidR="0015785C" w:rsidRPr="008D19FC" w:rsidTr="0015785C">
        <w:trPr>
          <w:trHeight w:val="283"/>
        </w:trPr>
        <w:tc>
          <w:tcPr>
            <w:tcW w:w="257" w:type="pct"/>
            <w:vAlign w:val="center"/>
          </w:tcPr>
          <w:p w:rsidR="0015785C" w:rsidRPr="008D19FC" w:rsidRDefault="0015785C" w:rsidP="0015785C">
            <w:pPr>
              <w:jc w:val="center"/>
            </w:pPr>
            <w:r w:rsidRPr="008D19FC">
              <w:t>21.</w:t>
            </w:r>
          </w:p>
        </w:tc>
        <w:tc>
          <w:tcPr>
            <w:tcW w:w="183" w:type="pct"/>
            <w:vAlign w:val="center"/>
          </w:tcPr>
          <w:p w:rsidR="0015785C" w:rsidRPr="008D19FC" w:rsidRDefault="0015785C" w:rsidP="0015785C">
            <w:pPr>
              <w:jc w:val="center"/>
            </w:pPr>
            <w:r w:rsidRPr="008D19FC">
              <w:t>a.</w:t>
            </w:r>
          </w:p>
        </w:tc>
        <w:tc>
          <w:tcPr>
            <w:tcW w:w="3776" w:type="pct"/>
            <w:vAlign w:val="center"/>
          </w:tcPr>
          <w:p w:rsidR="0015785C" w:rsidRPr="008D19FC" w:rsidRDefault="0015785C" w:rsidP="0015785C">
            <w:pPr>
              <w:jc w:val="both"/>
            </w:pPr>
            <w:r w:rsidRPr="008D19FC">
              <w:t>Discuss about Nebulizer.</w:t>
            </w:r>
          </w:p>
        </w:tc>
        <w:tc>
          <w:tcPr>
            <w:tcW w:w="301" w:type="pct"/>
            <w:vAlign w:val="center"/>
          </w:tcPr>
          <w:p w:rsidR="0015785C" w:rsidRPr="008D19FC" w:rsidRDefault="0015785C" w:rsidP="0015785C">
            <w:pPr>
              <w:jc w:val="center"/>
            </w:pPr>
            <w:r w:rsidRPr="008D19FC">
              <w:t>CO5</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5</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r w:rsidRPr="008D19FC">
              <w:t>b.</w:t>
            </w:r>
          </w:p>
        </w:tc>
        <w:tc>
          <w:tcPr>
            <w:tcW w:w="3776" w:type="pct"/>
            <w:vAlign w:val="center"/>
          </w:tcPr>
          <w:p w:rsidR="0015785C" w:rsidRPr="008D19FC" w:rsidRDefault="0015785C" w:rsidP="0015785C">
            <w:pPr>
              <w:jc w:val="both"/>
              <w:rPr>
                <w:bCs/>
              </w:rPr>
            </w:pPr>
            <w:r w:rsidRPr="008D19FC">
              <w:rPr>
                <w:bCs/>
              </w:rPr>
              <w:t>Explain the functioning of ventilator with neat block diagram.</w:t>
            </w:r>
          </w:p>
        </w:tc>
        <w:tc>
          <w:tcPr>
            <w:tcW w:w="301" w:type="pct"/>
            <w:vAlign w:val="center"/>
          </w:tcPr>
          <w:p w:rsidR="0015785C" w:rsidRPr="008D19FC" w:rsidRDefault="0015785C" w:rsidP="0015785C">
            <w:pPr>
              <w:jc w:val="center"/>
            </w:pPr>
            <w:r w:rsidRPr="008D19FC">
              <w:t>CO5</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7</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p>
        </w:tc>
        <w:tc>
          <w:tcPr>
            <w:tcW w:w="3776" w:type="pct"/>
            <w:vAlign w:val="center"/>
          </w:tcPr>
          <w:p w:rsidR="0015785C" w:rsidRPr="008D19FC" w:rsidRDefault="0015785C" w:rsidP="0015785C">
            <w:pPr>
              <w:jc w:val="both"/>
            </w:pPr>
          </w:p>
        </w:tc>
        <w:tc>
          <w:tcPr>
            <w:tcW w:w="301" w:type="pct"/>
            <w:vAlign w:val="center"/>
          </w:tcPr>
          <w:p w:rsidR="0015785C" w:rsidRPr="008D19FC" w:rsidRDefault="0015785C" w:rsidP="0015785C">
            <w:pPr>
              <w:jc w:val="center"/>
            </w:pPr>
          </w:p>
        </w:tc>
        <w:tc>
          <w:tcPr>
            <w:tcW w:w="243" w:type="pct"/>
            <w:vAlign w:val="center"/>
          </w:tcPr>
          <w:p w:rsidR="0015785C" w:rsidRPr="008D19FC" w:rsidRDefault="0015785C" w:rsidP="0015785C">
            <w:pPr>
              <w:jc w:val="center"/>
            </w:pPr>
          </w:p>
        </w:tc>
        <w:tc>
          <w:tcPr>
            <w:tcW w:w="240" w:type="pct"/>
            <w:vAlign w:val="center"/>
          </w:tcPr>
          <w:p w:rsidR="0015785C" w:rsidRPr="008D19FC" w:rsidRDefault="0015785C" w:rsidP="0015785C">
            <w:pPr>
              <w:jc w:val="center"/>
            </w:pPr>
          </w:p>
        </w:tc>
      </w:tr>
      <w:tr w:rsidR="0015785C" w:rsidRPr="008D19FC" w:rsidTr="0015785C">
        <w:trPr>
          <w:trHeight w:val="283"/>
        </w:trPr>
        <w:tc>
          <w:tcPr>
            <w:tcW w:w="257" w:type="pct"/>
            <w:vAlign w:val="center"/>
          </w:tcPr>
          <w:p w:rsidR="0015785C" w:rsidRPr="008D19FC" w:rsidRDefault="0015785C" w:rsidP="0015785C">
            <w:pPr>
              <w:jc w:val="center"/>
            </w:pPr>
            <w:r w:rsidRPr="008D19FC">
              <w:t>22.</w:t>
            </w:r>
          </w:p>
        </w:tc>
        <w:tc>
          <w:tcPr>
            <w:tcW w:w="183" w:type="pct"/>
            <w:vAlign w:val="center"/>
          </w:tcPr>
          <w:p w:rsidR="0015785C" w:rsidRPr="008D19FC" w:rsidRDefault="0015785C" w:rsidP="0015785C">
            <w:pPr>
              <w:jc w:val="center"/>
            </w:pPr>
            <w:r w:rsidRPr="008D19FC">
              <w:t>b.</w:t>
            </w:r>
          </w:p>
        </w:tc>
        <w:tc>
          <w:tcPr>
            <w:tcW w:w="3776" w:type="pct"/>
            <w:vAlign w:val="center"/>
          </w:tcPr>
          <w:p w:rsidR="0015785C" w:rsidRPr="008D19FC" w:rsidRDefault="0015785C" w:rsidP="0015785C">
            <w:pPr>
              <w:jc w:val="both"/>
              <w:rPr>
                <w:bCs/>
              </w:rPr>
            </w:pPr>
            <w:r w:rsidRPr="008D19FC">
              <w:t>Explain the working of phonocardiogram with neat block diagram and highlight its features.</w:t>
            </w:r>
          </w:p>
        </w:tc>
        <w:tc>
          <w:tcPr>
            <w:tcW w:w="301" w:type="pct"/>
            <w:vAlign w:val="center"/>
          </w:tcPr>
          <w:p w:rsidR="0015785C" w:rsidRPr="008D19FC" w:rsidRDefault="0015785C" w:rsidP="0015785C">
            <w:pPr>
              <w:jc w:val="center"/>
            </w:pPr>
            <w:r w:rsidRPr="008D19FC">
              <w:t>CO1</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12</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p>
        </w:tc>
        <w:tc>
          <w:tcPr>
            <w:tcW w:w="3776" w:type="pct"/>
            <w:vAlign w:val="center"/>
          </w:tcPr>
          <w:p w:rsidR="0015785C" w:rsidRPr="008D19FC" w:rsidRDefault="0015785C" w:rsidP="0015785C">
            <w:pPr>
              <w:jc w:val="both"/>
            </w:pPr>
          </w:p>
        </w:tc>
        <w:tc>
          <w:tcPr>
            <w:tcW w:w="301" w:type="pct"/>
            <w:vAlign w:val="center"/>
          </w:tcPr>
          <w:p w:rsidR="0015785C" w:rsidRPr="008D19FC" w:rsidRDefault="0015785C" w:rsidP="0015785C">
            <w:pPr>
              <w:jc w:val="center"/>
            </w:pPr>
          </w:p>
        </w:tc>
        <w:tc>
          <w:tcPr>
            <w:tcW w:w="243" w:type="pct"/>
            <w:vAlign w:val="center"/>
          </w:tcPr>
          <w:p w:rsidR="0015785C" w:rsidRPr="008D19FC" w:rsidRDefault="0015785C" w:rsidP="0015785C">
            <w:pPr>
              <w:jc w:val="center"/>
            </w:pPr>
          </w:p>
        </w:tc>
        <w:tc>
          <w:tcPr>
            <w:tcW w:w="240" w:type="pct"/>
            <w:vAlign w:val="center"/>
          </w:tcPr>
          <w:p w:rsidR="0015785C" w:rsidRPr="008D19FC" w:rsidRDefault="0015785C" w:rsidP="0015785C">
            <w:pPr>
              <w:jc w:val="center"/>
            </w:pPr>
          </w:p>
        </w:tc>
      </w:tr>
      <w:tr w:rsidR="0015785C" w:rsidRPr="008D19FC" w:rsidTr="0015785C">
        <w:trPr>
          <w:trHeight w:val="283"/>
        </w:trPr>
        <w:tc>
          <w:tcPr>
            <w:tcW w:w="257" w:type="pct"/>
            <w:vAlign w:val="center"/>
          </w:tcPr>
          <w:p w:rsidR="0015785C" w:rsidRPr="008D19FC" w:rsidRDefault="0015785C" w:rsidP="0015785C">
            <w:pPr>
              <w:jc w:val="center"/>
            </w:pPr>
            <w:r w:rsidRPr="008D19FC">
              <w:t>23.</w:t>
            </w:r>
          </w:p>
        </w:tc>
        <w:tc>
          <w:tcPr>
            <w:tcW w:w="183" w:type="pct"/>
            <w:vAlign w:val="center"/>
          </w:tcPr>
          <w:p w:rsidR="0015785C" w:rsidRPr="008D19FC" w:rsidRDefault="0015785C" w:rsidP="0015785C">
            <w:pPr>
              <w:jc w:val="center"/>
            </w:pPr>
            <w:r w:rsidRPr="008D19FC">
              <w:t>a.</w:t>
            </w:r>
          </w:p>
        </w:tc>
        <w:tc>
          <w:tcPr>
            <w:tcW w:w="3776" w:type="pct"/>
            <w:vAlign w:val="center"/>
          </w:tcPr>
          <w:p w:rsidR="0015785C" w:rsidRPr="008D19FC" w:rsidRDefault="0015785C" w:rsidP="0015785C">
            <w:pPr>
              <w:jc w:val="both"/>
            </w:pPr>
            <w:r w:rsidRPr="008D19FC">
              <w:t xml:space="preserve">Describe the working principle of pulse </w:t>
            </w:r>
            <w:proofErr w:type="spellStart"/>
            <w:r w:rsidRPr="008D19FC">
              <w:t>oximeter</w:t>
            </w:r>
            <w:proofErr w:type="spellEnd"/>
            <w:r w:rsidRPr="008D19FC">
              <w:t xml:space="preserve"> with neat diagram.</w:t>
            </w:r>
          </w:p>
        </w:tc>
        <w:tc>
          <w:tcPr>
            <w:tcW w:w="301" w:type="pct"/>
            <w:vAlign w:val="center"/>
          </w:tcPr>
          <w:p w:rsidR="0015785C" w:rsidRPr="008D19FC" w:rsidRDefault="0015785C" w:rsidP="0015785C">
            <w:pPr>
              <w:jc w:val="center"/>
            </w:pPr>
            <w:r w:rsidRPr="008D19FC">
              <w:t>CO3</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10</w:t>
            </w:r>
          </w:p>
        </w:tc>
      </w:tr>
      <w:tr w:rsidR="0015785C" w:rsidRPr="008D19FC" w:rsidTr="0015785C">
        <w:trPr>
          <w:trHeight w:val="283"/>
        </w:trPr>
        <w:tc>
          <w:tcPr>
            <w:tcW w:w="257" w:type="pct"/>
            <w:vAlign w:val="center"/>
          </w:tcPr>
          <w:p w:rsidR="0015785C" w:rsidRPr="008D19FC" w:rsidRDefault="0015785C" w:rsidP="0015785C">
            <w:pPr>
              <w:jc w:val="center"/>
            </w:pPr>
          </w:p>
        </w:tc>
        <w:tc>
          <w:tcPr>
            <w:tcW w:w="183" w:type="pct"/>
            <w:vAlign w:val="center"/>
          </w:tcPr>
          <w:p w:rsidR="0015785C" w:rsidRPr="008D19FC" w:rsidRDefault="0015785C" w:rsidP="0015785C">
            <w:pPr>
              <w:jc w:val="center"/>
            </w:pPr>
            <w:r w:rsidRPr="008D19FC">
              <w:t>b.</w:t>
            </w:r>
          </w:p>
        </w:tc>
        <w:tc>
          <w:tcPr>
            <w:tcW w:w="3776" w:type="pct"/>
            <w:vAlign w:val="center"/>
          </w:tcPr>
          <w:p w:rsidR="0015785C" w:rsidRPr="008D19FC" w:rsidRDefault="0015785C" w:rsidP="0015785C">
            <w:pPr>
              <w:jc w:val="both"/>
              <w:rPr>
                <w:bCs/>
              </w:rPr>
            </w:pPr>
            <w:r w:rsidRPr="008D19FC">
              <w:rPr>
                <w:bCs/>
              </w:rPr>
              <w:t>Write the expression for calculating oxygen saturation.</w:t>
            </w:r>
          </w:p>
        </w:tc>
        <w:tc>
          <w:tcPr>
            <w:tcW w:w="301" w:type="pct"/>
            <w:vAlign w:val="center"/>
          </w:tcPr>
          <w:p w:rsidR="0015785C" w:rsidRPr="008D19FC" w:rsidRDefault="0015785C" w:rsidP="0015785C">
            <w:pPr>
              <w:jc w:val="center"/>
            </w:pPr>
            <w:r w:rsidRPr="008D19FC">
              <w:t>CO3</w:t>
            </w:r>
          </w:p>
        </w:tc>
        <w:tc>
          <w:tcPr>
            <w:tcW w:w="243" w:type="pct"/>
            <w:vAlign w:val="center"/>
          </w:tcPr>
          <w:p w:rsidR="0015785C" w:rsidRPr="008D19FC" w:rsidRDefault="0015785C" w:rsidP="0015785C">
            <w:pPr>
              <w:jc w:val="center"/>
            </w:pPr>
            <w:r w:rsidRPr="008D19FC">
              <w:t>A</w:t>
            </w:r>
          </w:p>
        </w:tc>
        <w:tc>
          <w:tcPr>
            <w:tcW w:w="240" w:type="pct"/>
            <w:vAlign w:val="center"/>
          </w:tcPr>
          <w:p w:rsidR="0015785C" w:rsidRPr="008D19FC" w:rsidRDefault="0015785C" w:rsidP="0015785C">
            <w:pPr>
              <w:jc w:val="center"/>
            </w:pPr>
            <w:r w:rsidRPr="008D19FC">
              <w:t>2</w:t>
            </w:r>
          </w:p>
        </w:tc>
      </w:tr>
      <w:tr w:rsidR="0015785C" w:rsidRPr="008D19FC" w:rsidTr="0015785C">
        <w:trPr>
          <w:trHeight w:val="550"/>
        </w:trPr>
        <w:tc>
          <w:tcPr>
            <w:tcW w:w="5000" w:type="pct"/>
            <w:gridSpan w:val="6"/>
            <w:vAlign w:val="center"/>
          </w:tcPr>
          <w:p w:rsidR="0015785C" w:rsidRPr="008D19FC" w:rsidRDefault="0015785C" w:rsidP="0015785C">
            <w:pPr>
              <w:jc w:val="center"/>
              <w:rPr>
                <w:b/>
                <w:bCs/>
              </w:rPr>
            </w:pPr>
            <w:r w:rsidRPr="008D19FC">
              <w:rPr>
                <w:b/>
                <w:bCs/>
              </w:rPr>
              <w:t>COMPULSORY QUESTION</w:t>
            </w:r>
          </w:p>
        </w:tc>
      </w:tr>
      <w:tr w:rsidR="0015785C" w:rsidRPr="008D19FC" w:rsidTr="0015785C">
        <w:trPr>
          <w:trHeight w:val="283"/>
        </w:trPr>
        <w:tc>
          <w:tcPr>
            <w:tcW w:w="257" w:type="pct"/>
            <w:vAlign w:val="center"/>
          </w:tcPr>
          <w:p w:rsidR="0015785C" w:rsidRPr="008D19FC" w:rsidRDefault="0015785C" w:rsidP="0015785C">
            <w:pPr>
              <w:jc w:val="center"/>
            </w:pPr>
            <w:r w:rsidRPr="008D19FC">
              <w:t>24.</w:t>
            </w:r>
          </w:p>
        </w:tc>
        <w:tc>
          <w:tcPr>
            <w:tcW w:w="183" w:type="pct"/>
            <w:vAlign w:val="center"/>
          </w:tcPr>
          <w:p w:rsidR="0015785C" w:rsidRPr="008D19FC" w:rsidRDefault="0015785C" w:rsidP="0015785C">
            <w:pPr>
              <w:jc w:val="center"/>
            </w:pPr>
            <w:r w:rsidRPr="008D19FC">
              <w:t>a.</w:t>
            </w:r>
          </w:p>
        </w:tc>
        <w:tc>
          <w:tcPr>
            <w:tcW w:w="3776" w:type="pct"/>
            <w:vAlign w:val="center"/>
          </w:tcPr>
          <w:p w:rsidR="0015785C" w:rsidRPr="008D19FC" w:rsidRDefault="0015785C" w:rsidP="0015785C">
            <w:pPr>
              <w:jc w:val="both"/>
            </w:pPr>
            <w:r w:rsidRPr="008D19FC">
              <w:t>Illustrate the working principle of stimulator used for treating pain with neat diagram.</w:t>
            </w:r>
          </w:p>
        </w:tc>
        <w:tc>
          <w:tcPr>
            <w:tcW w:w="301" w:type="pct"/>
            <w:vAlign w:val="center"/>
          </w:tcPr>
          <w:p w:rsidR="0015785C" w:rsidRPr="008D19FC" w:rsidRDefault="0015785C" w:rsidP="0015785C">
            <w:pPr>
              <w:jc w:val="center"/>
            </w:pPr>
            <w:r w:rsidRPr="008D19FC">
              <w:t>CO6</w:t>
            </w:r>
          </w:p>
        </w:tc>
        <w:tc>
          <w:tcPr>
            <w:tcW w:w="243" w:type="pct"/>
            <w:vAlign w:val="center"/>
          </w:tcPr>
          <w:p w:rsidR="0015785C" w:rsidRPr="008D19FC" w:rsidRDefault="0015785C" w:rsidP="0015785C">
            <w:pPr>
              <w:jc w:val="center"/>
            </w:pPr>
            <w:r w:rsidRPr="008D19FC">
              <w:t>U</w:t>
            </w:r>
          </w:p>
        </w:tc>
        <w:tc>
          <w:tcPr>
            <w:tcW w:w="240" w:type="pct"/>
            <w:vAlign w:val="center"/>
          </w:tcPr>
          <w:p w:rsidR="0015785C" w:rsidRPr="008D19FC" w:rsidRDefault="0015785C" w:rsidP="0015785C">
            <w:pPr>
              <w:jc w:val="center"/>
            </w:pPr>
            <w:r w:rsidRPr="008D19FC">
              <w:t>12</w:t>
            </w:r>
          </w:p>
        </w:tc>
      </w:tr>
    </w:tbl>
    <w:p w:rsidR="0015785C" w:rsidRPr="00B65AD0" w:rsidRDefault="0015785C" w:rsidP="0015785C"/>
    <w:p w:rsidR="0015785C" w:rsidRPr="00B65AD0" w:rsidRDefault="0015785C" w:rsidP="0015785C">
      <w:r w:rsidRPr="00B65AD0">
        <w:rPr>
          <w:b/>
          <w:bCs/>
        </w:rPr>
        <w:t>CO</w:t>
      </w:r>
      <w:r w:rsidRPr="00B65AD0">
        <w:t xml:space="preserve"> – COURSE OUTCOME</w:t>
      </w:r>
      <w:r w:rsidRPr="00B65AD0">
        <w:tab/>
        <w:t xml:space="preserve">       </w:t>
      </w:r>
      <w:r w:rsidRPr="00B65AD0">
        <w:rPr>
          <w:b/>
          <w:bCs/>
        </w:rPr>
        <w:t>BL</w:t>
      </w:r>
      <w:r w:rsidRPr="00B65AD0">
        <w:t xml:space="preserve"> – BLOOM’S LEVEL       </w:t>
      </w:r>
      <w:r w:rsidRPr="00B65AD0">
        <w:rPr>
          <w:b/>
          <w:bCs/>
        </w:rPr>
        <w:t>M</w:t>
      </w:r>
      <w:r w:rsidRPr="00B65AD0">
        <w:t xml:space="preserve"> – MARKS ALLOTTED</w:t>
      </w:r>
    </w:p>
    <w:p w:rsidR="0015785C" w:rsidRPr="00B65AD0" w:rsidRDefault="0015785C" w:rsidP="0015785C"/>
    <w:tbl>
      <w:tblPr>
        <w:tblStyle w:val="TableGrid"/>
        <w:tblW w:w="10490" w:type="dxa"/>
        <w:tblInd w:w="-714" w:type="dxa"/>
        <w:tblLook w:val="04A0" w:firstRow="1" w:lastRow="0" w:firstColumn="1" w:lastColumn="0" w:noHBand="0" w:noVBand="1"/>
      </w:tblPr>
      <w:tblGrid>
        <w:gridCol w:w="670"/>
        <w:gridCol w:w="9820"/>
      </w:tblGrid>
      <w:tr w:rsidR="0015785C" w:rsidRPr="00B65AD0" w:rsidTr="0015785C">
        <w:trPr>
          <w:trHeight w:val="283"/>
        </w:trPr>
        <w:tc>
          <w:tcPr>
            <w:tcW w:w="670" w:type="dxa"/>
          </w:tcPr>
          <w:p w:rsidR="0015785C" w:rsidRPr="00B65AD0" w:rsidRDefault="0015785C" w:rsidP="0015785C"/>
        </w:tc>
        <w:tc>
          <w:tcPr>
            <w:tcW w:w="9820" w:type="dxa"/>
          </w:tcPr>
          <w:p w:rsidR="0015785C" w:rsidRPr="00B65AD0" w:rsidRDefault="0015785C" w:rsidP="0015785C">
            <w:pPr>
              <w:jc w:val="center"/>
              <w:rPr>
                <w:b/>
              </w:rPr>
            </w:pPr>
            <w:r w:rsidRPr="00B65AD0">
              <w:rPr>
                <w:b/>
              </w:rPr>
              <w:t>COURSE OUTCOMES</w:t>
            </w:r>
          </w:p>
        </w:tc>
      </w:tr>
      <w:tr w:rsidR="0015785C" w:rsidRPr="00B65AD0" w:rsidTr="0015785C">
        <w:trPr>
          <w:trHeight w:val="283"/>
        </w:trPr>
        <w:tc>
          <w:tcPr>
            <w:tcW w:w="670" w:type="dxa"/>
          </w:tcPr>
          <w:p w:rsidR="0015785C" w:rsidRPr="00B65AD0" w:rsidRDefault="0015785C" w:rsidP="0015785C">
            <w:pPr>
              <w:rPr>
                <w:b/>
                <w:bCs/>
              </w:rPr>
            </w:pPr>
            <w:r w:rsidRPr="00B65AD0">
              <w:rPr>
                <w:b/>
                <w:bCs/>
              </w:rPr>
              <w:t>CO1</w:t>
            </w:r>
          </w:p>
        </w:tc>
        <w:tc>
          <w:tcPr>
            <w:tcW w:w="9820" w:type="dxa"/>
          </w:tcPr>
          <w:p w:rsidR="0015785C" w:rsidRPr="00B65AD0" w:rsidRDefault="0015785C" w:rsidP="0015785C">
            <w:r w:rsidRPr="00B65AD0">
              <w:t>Identify the procedures for acquisition of physiological signals</w:t>
            </w:r>
          </w:p>
        </w:tc>
      </w:tr>
      <w:tr w:rsidR="0015785C" w:rsidRPr="00B65AD0" w:rsidTr="0015785C">
        <w:trPr>
          <w:trHeight w:val="283"/>
        </w:trPr>
        <w:tc>
          <w:tcPr>
            <w:tcW w:w="670" w:type="dxa"/>
          </w:tcPr>
          <w:p w:rsidR="0015785C" w:rsidRPr="00B65AD0" w:rsidRDefault="0015785C" w:rsidP="0015785C">
            <w:pPr>
              <w:rPr>
                <w:b/>
                <w:bCs/>
              </w:rPr>
            </w:pPr>
            <w:r w:rsidRPr="00B65AD0">
              <w:rPr>
                <w:b/>
                <w:bCs/>
              </w:rPr>
              <w:t>CO2</w:t>
            </w:r>
          </w:p>
        </w:tc>
        <w:tc>
          <w:tcPr>
            <w:tcW w:w="9820" w:type="dxa"/>
          </w:tcPr>
          <w:p w:rsidR="0015785C" w:rsidRPr="00B65AD0" w:rsidRDefault="0015785C" w:rsidP="0015785C">
            <w:r w:rsidRPr="00B65AD0">
              <w:t>Demonstrate the methods for vital and biochemical parameters measurement</w:t>
            </w:r>
          </w:p>
        </w:tc>
      </w:tr>
      <w:tr w:rsidR="0015785C" w:rsidRPr="00B65AD0" w:rsidTr="0015785C">
        <w:trPr>
          <w:trHeight w:val="283"/>
        </w:trPr>
        <w:tc>
          <w:tcPr>
            <w:tcW w:w="670" w:type="dxa"/>
          </w:tcPr>
          <w:p w:rsidR="0015785C" w:rsidRPr="00B65AD0" w:rsidRDefault="0015785C" w:rsidP="0015785C">
            <w:pPr>
              <w:rPr>
                <w:b/>
                <w:bCs/>
              </w:rPr>
            </w:pPr>
            <w:r w:rsidRPr="00B65AD0">
              <w:rPr>
                <w:b/>
                <w:bCs/>
              </w:rPr>
              <w:t>CO3</w:t>
            </w:r>
          </w:p>
        </w:tc>
        <w:tc>
          <w:tcPr>
            <w:tcW w:w="9820" w:type="dxa"/>
          </w:tcPr>
          <w:p w:rsidR="0015785C" w:rsidRPr="00B65AD0" w:rsidRDefault="0015785C" w:rsidP="0015785C">
            <w:r w:rsidRPr="00B65AD0">
              <w:t xml:space="preserve">Describe the functions of various </w:t>
            </w:r>
            <w:proofErr w:type="spellStart"/>
            <w:r w:rsidRPr="00B65AD0">
              <w:t>non invasive</w:t>
            </w:r>
            <w:proofErr w:type="spellEnd"/>
            <w:r w:rsidRPr="00B65AD0">
              <w:t xml:space="preserve"> </w:t>
            </w:r>
            <w:proofErr w:type="spellStart"/>
            <w:r w:rsidRPr="00B65AD0">
              <w:t>equipments</w:t>
            </w:r>
            <w:proofErr w:type="spellEnd"/>
          </w:p>
        </w:tc>
      </w:tr>
      <w:tr w:rsidR="0015785C" w:rsidRPr="00B65AD0" w:rsidTr="0015785C">
        <w:trPr>
          <w:trHeight w:val="283"/>
        </w:trPr>
        <w:tc>
          <w:tcPr>
            <w:tcW w:w="670" w:type="dxa"/>
          </w:tcPr>
          <w:p w:rsidR="0015785C" w:rsidRPr="00B65AD0" w:rsidRDefault="0015785C" w:rsidP="0015785C">
            <w:pPr>
              <w:rPr>
                <w:b/>
                <w:bCs/>
              </w:rPr>
            </w:pPr>
            <w:r w:rsidRPr="00B65AD0">
              <w:rPr>
                <w:b/>
                <w:bCs/>
              </w:rPr>
              <w:t>CO4</w:t>
            </w:r>
          </w:p>
        </w:tc>
        <w:tc>
          <w:tcPr>
            <w:tcW w:w="9820" w:type="dxa"/>
          </w:tcPr>
          <w:p w:rsidR="0015785C" w:rsidRPr="00B65AD0" w:rsidRDefault="0015785C" w:rsidP="0015785C">
            <w:r w:rsidRPr="00B65AD0">
              <w:t>Illustrate the techniques for cardiac equipment</w:t>
            </w:r>
          </w:p>
        </w:tc>
      </w:tr>
      <w:tr w:rsidR="0015785C" w:rsidRPr="00B65AD0" w:rsidTr="0015785C">
        <w:trPr>
          <w:trHeight w:val="283"/>
        </w:trPr>
        <w:tc>
          <w:tcPr>
            <w:tcW w:w="670" w:type="dxa"/>
          </w:tcPr>
          <w:p w:rsidR="0015785C" w:rsidRPr="00B65AD0" w:rsidRDefault="0015785C" w:rsidP="0015785C">
            <w:pPr>
              <w:rPr>
                <w:b/>
                <w:bCs/>
              </w:rPr>
            </w:pPr>
            <w:r w:rsidRPr="00B65AD0">
              <w:rPr>
                <w:b/>
                <w:bCs/>
              </w:rPr>
              <w:t>CO5</w:t>
            </w:r>
          </w:p>
        </w:tc>
        <w:tc>
          <w:tcPr>
            <w:tcW w:w="9820" w:type="dxa"/>
            <w:vAlign w:val="center"/>
          </w:tcPr>
          <w:p w:rsidR="0015785C" w:rsidRPr="00B65AD0" w:rsidRDefault="0015785C" w:rsidP="0015785C">
            <w:r w:rsidRPr="00B65AD0">
              <w:t>Assess the merits of the respiratory equipment based on its applications</w:t>
            </w:r>
          </w:p>
        </w:tc>
      </w:tr>
      <w:tr w:rsidR="0015785C" w:rsidRPr="00B65AD0" w:rsidTr="0015785C">
        <w:trPr>
          <w:trHeight w:val="283"/>
        </w:trPr>
        <w:tc>
          <w:tcPr>
            <w:tcW w:w="670" w:type="dxa"/>
          </w:tcPr>
          <w:p w:rsidR="0015785C" w:rsidRPr="00B65AD0" w:rsidRDefault="0015785C" w:rsidP="0015785C">
            <w:pPr>
              <w:rPr>
                <w:b/>
                <w:bCs/>
              </w:rPr>
            </w:pPr>
            <w:r w:rsidRPr="00B65AD0">
              <w:rPr>
                <w:b/>
                <w:bCs/>
              </w:rPr>
              <w:t>CO6</w:t>
            </w:r>
          </w:p>
        </w:tc>
        <w:tc>
          <w:tcPr>
            <w:tcW w:w="9820" w:type="dxa"/>
            <w:vAlign w:val="bottom"/>
          </w:tcPr>
          <w:p w:rsidR="0015785C" w:rsidRPr="00B65AD0" w:rsidRDefault="0015785C" w:rsidP="0015785C">
            <w:r w:rsidRPr="00B65AD0">
              <w:t xml:space="preserve">Analyse the </w:t>
            </w:r>
            <w:proofErr w:type="spellStart"/>
            <w:r w:rsidRPr="00B65AD0">
              <w:t>behavior</w:t>
            </w:r>
            <w:proofErr w:type="spellEnd"/>
            <w:r w:rsidRPr="00B65AD0">
              <w:t xml:space="preserve"> of electrotherapy equipment</w:t>
            </w:r>
          </w:p>
        </w:tc>
      </w:tr>
    </w:tbl>
    <w:p w:rsidR="0015785C" w:rsidRPr="00B65AD0"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B65AD0" w:rsidTr="0015785C">
        <w:trPr>
          <w:jc w:val="center"/>
        </w:trPr>
        <w:tc>
          <w:tcPr>
            <w:tcW w:w="6385" w:type="dxa"/>
            <w:gridSpan w:val="8"/>
          </w:tcPr>
          <w:p w:rsidR="0015785C" w:rsidRPr="00B65AD0" w:rsidRDefault="0015785C" w:rsidP="0015785C">
            <w:pPr>
              <w:jc w:val="center"/>
              <w:rPr>
                <w:b/>
              </w:rPr>
            </w:pPr>
            <w:r w:rsidRPr="00B65AD0">
              <w:rPr>
                <w:b/>
              </w:rPr>
              <w:t>Assessment Pattern as per Bloom’s Level</w:t>
            </w:r>
          </w:p>
          <w:p w:rsidR="0015785C" w:rsidRPr="00B65AD0" w:rsidRDefault="0015785C" w:rsidP="0015785C">
            <w:pPr>
              <w:jc w:val="center"/>
              <w:rPr>
                <w:b/>
              </w:rPr>
            </w:pPr>
          </w:p>
        </w:tc>
      </w:tr>
      <w:tr w:rsidR="0015785C" w:rsidRPr="00B65AD0" w:rsidTr="0015785C">
        <w:trPr>
          <w:jc w:val="center"/>
        </w:trPr>
        <w:tc>
          <w:tcPr>
            <w:tcW w:w="1140" w:type="dxa"/>
          </w:tcPr>
          <w:p w:rsidR="0015785C" w:rsidRPr="00B65AD0" w:rsidRDefault="0015785C" w:rsidP="0015785C">
            <w:pPr>
              <w:jc w:val="center"/>
              <w:rPr>
                <w:b/>
                <w:bCs/>
              </w:rPr>
            </w:pPr>
            <w:r w:rsidRPr="00B65AD0">
              <w:rPr>
                <w:b/>
                <w:bCs/>
              </w:rPr>
              <w:t>CO / BL</w:t>
            </w:r>
          </w:p>
        </w:tc>
        <w:tc>
          <w:tcPr>
            <w:tcW w:w="709" w:type="dxa"/>
          </w:tcPr>
          <w:p w:rsidR="0015785C" w:rsidRPr="00B65AD0" w:rsidRDefault="0015785C" w:rsidP="0015785C">
            <w:pPr>
              <w:jc w:val="center"/>
              <w:rPr>
                <w:b/>
              </w:rPr>
            </w:pPr>
            <w:r w:rsidRPr="00B65AD0">
              <w:rPr>
                <w:b/>
              </w:rPr>
              <w:t>R</w:t>
            </w:r>
          </w:p>
        </w:tc>
        <w:tc>
          <w:tcPr>
            <w:tcW w:w="708" w:type="dxa"/>
          </w:tcPr>
          <w:p w:rsidR="0015785C" w:rsidRPr="00B65AD0" w:rsidRDefault="0015785C" w:rsidP="0015785C">
            <w:pPr>
              <w:jc w:val="center"/>
              <w:rPr>
                <w:b/>
              </w:rPr>
            </w:pPr>
            <w:r w:rsidRPr="00B65AD0">
              <w:rPr>
                <w:b/>
              </w:rPr>
              <w:t>U</w:t>
            </w:r>
          </w:p>
        </w:tc>
        <w:tc>
          <w:tcPr>
            <w:tcW w:w="709" w:type="dxa"/>
          </w:tcPr>
          <w:p w:rsidR="0015785C" w:rsidRPr="00B65AD0" w:rsidRDefault="0015785C" w:rsidP="0015785C">
            <w:pPr>
              <w:jc w:val="center"/>
              <w:rPr>
                <w:b/>
              </w:rPr>
            </w:pPr>
            <w:r w:rsidRPr="00B65AD0">
              <w:rPr>
                <w:b/>
              </w:rPr>
              <w:t>A</w:t>
            </w:r>
          </w:p>
        </w:tc>
        <w:tc>
          <w:tcPr>
            <w:tcW w:w="709" w:type="dxa"/>
          </w:tcPr>
          <w:p w:rsidR="0015785C" w:rsidRPr="00B65AD0" w:rsidRDefault="0015785C" w:rsidP="0015785C">
            <w:pPr>
              <w:jc w:val="center"/>
              <w:rPr>
                <w:b/>
              </w:rPr>
            </w:pPr>
            <w:r w:rsidRPr="00B65AD0">
              <w:rPr>
                <w:b/>
              </w:rPr>
              <w:t>An</w:t>
            </w:r>
          </w:p>
        </w:tc>
        <w:tc>
          <w:tcPr>
            <w:tcW w:w="709" w:type="dxa"/>
          </w:tcPr>
          <w:p w:rsidR="0015785C" w:rsidRPr="00B65AD0" w:rsidRDefault="0015785C" w:rsidP="0015785C">
            <w:pPr>
              <w:jc w:val="center"/>
              <w:rPr>
                <w:b/>
              </w:rPr>
            </w:pPr>
            <w:r w:rsidRPr="00B65AD0">
              <w:rPr>
                <w:b/>
              </w:rPr>
              <w:t>E</w:t>
            </w:r>
          </w:p>
        </w:tc>
        <w:tc>
          <w:tcPr>
            <w:tcW w:w="708" w:type="dxa"/>
          </w:tcPr>
          <w:p w:rsidR="0015785C" w:rsidRPr="00B65AD0" w:rsidRDefault="0015785C" w:rsidP="0015785C">
            <w:pPr>
              <w:jc w:val="center"/>
              <w:rPr>
                <w:b/>
              </w:rPr>
            </w:pPr>
            <w:r w:rsidRPr="00B65AD0">
              <w:rPr>
                <w:b/>
              </w:rPr>
              <w:t>C</w:t>
            </w:r>
          </w:p>
        </w:tc>
        <w:tc>
          <w:tcPr>
            <w:tcW w:w="993" w:type="dxa"/>
          </w:tcPr>
          <w:p w:rsidR="0015785C" w:rsidRPr="00B65AD0" w:rsidRDefault="0015785C" w:rsidP="0015785C">
            <w:pPr>
              <w:jc w:val="center"/>
              <w:rPr>
                <w:b/>
              </w:rPr>
            </w:pPr>
            <w:r w:rsidRPr="00B65AD0">
              <w:rPr>
                <w:b/>
              </w:rPr>
              <w:t>Total</w:t>
            </w:r>
          </w:p>
        </w:tc>
      </w:tr>
      <w:tr w:rsidR="0015785C" w:rsidRPr="00B65AD0" w:rsidTr="0015785C">
        <w:trPr>
          <w:jc w:val="center"/>
        </w:trPr>
        <w:tc>
          <w:tcPr>
            <w:tcW w:w="1140" w:type="dxa"/>
          </w:tcPr>
          <w:p w:rsidR="0015785C" w:rsidRPr="00B65AD0" w:rsidRDefault="0015785C" w:rsidP="0015785C">
            <w:pPr>
              <w:jc w:val="center"/>
              <w:rPr>
                <w:b/>
                <w:bCs/>
              </w:rPr>
            </w:pPr>
            <w:r w:rsidRPr="00B65AD0">
              <w:rPr>
                <w:b/>
                <w:bCs/>
              </w:rPr>
              <w:t>CO1</w:t>
            </w:r>
          </w:p>
        </w:tc>
        <w:tc>
          <w:tcPr>
            <w:tcW w:w="709" w:type="dxa"/>
          </w:tcPr>
          <w:p w:rsidR="0015785C" w:rsidRPr="00B65AD0" w:rsidRDefault="0015785C" w:rsidP="0015785C">
            <w:pPr>
              <w:jc w:val="center"/>
            </w:pPr>
            <w:r w:rsidRPr="00B65AD0">
              <w:t>14</w:t>
            </w:r>
          </w:p>
        </w:tc>
        <w:tc>
          <w:tcPr>
            <w:tcW w:w="708" w:type="dxa"/>
          </w:tcPr>
          <w:p w:rsidR="0015785C" w:rsidRPr="00B65AD0" w:rsidRDefault="0015785C" w:rsidP="0015785C">
            <w:pPr>
              <w:jc w:val="center"/>
            </w:pPr>
            <w:r w:rsidRPr="00B65AD0">
              <w:t>15</w:t>
            </w:r>
          </w:p>
        </w:tc>
        <w:tc>
          <w:tcPr>
            <w:tcW w:w="709" w:type="dxa"/>
          </w:tcPr>
          <w:p w:rsidR="0015785C" w:rsidRPr="00B65AD0" w:rsidRDefault="0015785C" w:rsidP="0015785C">
            <w:pPr>
              <w:jc w:val="center"/>
            </w:pPr>
            <w:r w:rsidRPr="00B65AD0">
              <w:t>-</w:t>
            </w:r>
          </w:p>
        </w:tc>
        <w:tc>
          <w:tcPr>
            <w:tcW w:w="709" w:type="dxa"/>
          </w:tcPr>
          <w:p w:rsidR="0015785C" w:rsidRPr="00B65AD0" w:rsidRDefault="0015785C" w:rsidP="0015785C">
            <w:pPr>
              <w:jc w:val="center"/>
            </w:pPr>
            <w:r w:rsidRPr="00B65AD0">
              <w:t>-</w:t>
            </w:r>
          </w:p>
        </w:tc>
        <w:tc>
          <w:tcPr>
            <w:tcW w:w="709" w:type="dxa"/>
          </w:tcPr>
          <w:p w:rsidR="0015785C" w:rsidRPr="00B65AD0" w:rsidRDefault="0015785C" w:rsidP="0015785C">
            <w:pPr>
              <w:jc w:val="center"/>
            </w:pPr>
            <w:r w:rsidRPr="00B65AD0">
              <w:t>-</w:t>
            </w:r>
          </w:p>
        </w:tc>
        <w:tc>
          <w:tcPr>
            <w:tcW w:w="708" w:type="dxa"/>
          </w:tcPr>
          <w:p w:rsidR="0015785C" w:rsidRPr="00B65AD0" w:rsidRDefault="0015785C" w:rsidP="0015785C">
            <w:pPr>
              <w:jc w:val="center"/>
            </w:pPr>
            <w:r w:rsidRPr="00B65AD0">
              <w:t>-</w:t>
            </w:r>
          </w:p>
        </w:tc>
        <w:tc>
          <w:tcPr>
            <w:tcW w:w="993" w:type="dxa"/>
          </w:tcPr>
          <w:p w:rsidR="0015785C" w:rsidRPr="00B65AD0" w:rsidRDefault="0015785C" w:rsidP="0015785C">
            <w:pPr>
              <w:jc w:val="center"/>
            </w:pPr>
            <w:r w:rsidRPr="00B65AD0">
              <w:t>29</w:t>
            </w:r>
          </w:p>
        </w:tc>
      </w:tr>
      <w:tr w:rsidR="0015785C" w:rsidRPr="00B65AD0" w:rsidTr="0015785C">
        <w:trPr>
          <w:jc w:val="center"/>
        </w:trPr>
        <w:tc>
          <w:tcPr>
            <w:tcW w:w="1140" w:type="dxa"/>
          </w:tcPr>
          <w:p w:rsidR="0015785C" w:rsidRPr="00B65AD0" w:rsidRDefault="0015785C" w:rsidP="0015785C">
            <w:pPr>
              <w:jc w:val="center"/>
              <w:rPr>
                <w:b/>
                <w:bCs/>
              </w:rPr>
            </w:pPr>
            <w:r w:rsidRPr="00B65AD0">
              <w:rPr>
                <w:b/>
                <w:bCs/>
              </w:rPr>
              <w:t>CO2</w:t>
            </w:r>
          </w:p>
        </w:tc>
        <w:tc>
          <w:tcPr>
            <w:tcW w:w="709" w:type="dxa"/>
          </w:tcPr>
          <w:p w:rsidR="0015785C" w:rsidRPr="00B65AD0" w:rsidRDefault="0015785C" w:rsidP="0015785C">
            <w:pPr>
              <w:jc w:val="center"/>
            </w:pPr>
            <w:r w:rsidRPr="00B65AD0">
              <w:t>1</w:t>
            </w:r>
          </w:p>
        </w:tc>
        <w:tc>
          <w:tcPr>
            <w:tcW w:w="708" w:type="dxa"/>
          </w:tcPr>
          <w:p w:rsidR="0015785C" w:rsidRPr="00B65AD0" w:rsidRDefault="0015785C" w:rsidP="0015785C">
            <w:pPr>
              <w:jc w:val="center"/>
            </w:pPr>
            <w:r w:rsidRPr="00B65AD0">
              <w:t>12</w:t>
            </w:r>
          </w:p>
        </w:tc>
        <w:tc>
          <w:tcPr>
            <w:tcW w:w="709" w:type="dxa"/>
          </w:tcPr>
          <w:p w:rsidR="0015785C" w:rsidRPr="00B65AD0" w:rsidRDefault="0015785C" w:rsidP="0015785C">
            <w:pPr>
              <w:jc w:val="center"/>
            </w:pPr>
            <w:r w:rsidRPr="00B65AD0">
              <w:t>1</w:t>
            </w:r>
          </w:p>
        </w:tc>
        <w:tc>
          <w:tcPr>
            <w:tcW w:w="709" w:type="dxa"/>
          </w:tcPr>
          <w:p w:rsidR="0015785C" w:rsidRPr="00B65AD0" w:rsidRDefault="0015785C" w:rsidP="0015785C">
            <w:pPr>
              <w:jc w:val="center"/>
            </w:pPr>
            <w:r w:rsidRPr="00B65AD0">
              <w:t>3</w:t>
            </w:r>
          </w:p>
        </w:tc>
        <w:tc>
          <w:tcPr>
            <w:tcW w:w="709" w:type="dxa"/>
          </w:tcPr>
          <w:p w:rsidR="0015785C" w:rsidRPr="00B65AD0" w:rsidRDefault="0015785C" w:rsidP="0015785C">
            <w:pPr>
              <w:jc w:val="center"/>
            </w:pPr>
            <w:r w:rsidRPr="00B65AD0">
              <w:t>-</w:t>
            </w:r>
          </w:p>
        </w:tc>
        <w:tc>
          <w:tcPr>
            <w:tcW w:w="708" w:type="dxa"/>
          </w:tcPr>
          <w:p w:rsidR="0015785C" w:rsidRPr="00B65AD0" w:rsidRDefault="0015785C" w:rsidP="0015785C">
            <w:pPr>
              <w:jc w:val="center"/>
            </w:pPr>
            <w:r w:rsidRPr="00B65AD0">
              <w:t>-</w:t>
            </w:r>
          </w:p>
        </w:tc>
        <w:tc>
          <w:tcPr>
            <w:tcW w:w="993" w:type="dxa"/>
          </w:tcPr>
          <w:p w:rsidR="0015785C" w:rsidRPr="00B65AD0" w:rsidRDefault="0015785C" w:rsidP="0015785C">
            <w:pPr>
              <w:jc w:val="center"/>
            </w:pPr>
            <w:r w:rsidRPr="00B65AD0">
              <w:t>17</w:t>
            </w:r>
          </w:p>
        </w:tc>
      </w:tr>
      <w:tr w:rsidR="0015785C" w:rsidRPr="00B65AD0" w:rsidTr="0015785C">
        <w:trPr>
          <w:jc w:val="center"/>
        </w:trPr>
        <w:tc>
          <w:tcPr>
            <w:tcW w:w="1140" w:type="dxa"/>
          </w:tcPr>
          <w:p w:rsidR="0015785C" w:rsidRPr="00B65AD0" w:rsidRDefault="0015785C" w:rsidP="0015785C">
            <w:pPr>
              <w:jc w:val="center"/>
              <w:rPr>
                <w:b/>
                <w:bCs/>
              </w:rPr>
            </w:pPr>
            <w:r w:rsidRPr="00B65AD0">
              <w:rPr>
                <w:b/>
                <w:bCs/>
              </w:rPr>
              <w:t>CO3</w:t>
            </w:r>
          </w:p>
        </w:tc>
        <w:tc>
          <w:tcPr>
            <w:tcW w:w="709" w:type="dxa"/>
          </w:tcPr>
          <w:p w:rsidR="0015785C" w:rsidRPr="00B65AD0" w:rsidRDefault="0015785C" w:rsidP="0015785C">
            <w:pPr>
              <w:jc w:val="center"/>
            </w:pPr>
            <w:r w:rsidRPr="00B65AD0">
              <w:t>14</w:t>
            </w:r>
          </w:p>
        </w:tc>
        <w:tc>
          <w:tcPr>
            <w:tcW w:w="708" w:type="dxa"/>
          </w:tcPr>
          <w:p w:rsidR="0015785C" w:rsidRPr="00B65AD0" w:rsidRDefault="0015785C" w:rsidP="0015785C">
            <w:pPr>
              <w:jc w:val="center"/>
            </w:pPr>
            <w:r w:rsidRPr="00B65AD0">
              <w:t>10</w:t>
            </w:r>
          </w:p>
        </w:tc>
        <w:tc>
          <w:tcPr>
            <w:tcW w:w="709" w:type="dxa"/>
          </w:tcPr>
          <w:p w:rsidR="0015785C" w:rsidRPr="00B65AD0" w:rsidRDefault="0015785C" w:rsidP="0015785C">
            <w:pPr>
              <w:jc w:val="center"/>
            </w:pPr>
            <w:r w:rsidRPr="00B65AD0">
              <w:t>5</w:t>
            </w:r>
          </w:p>
        </w:tc>
        <w:tc>
          <w:tcPr>
            <w:tcW w:w="709" w:type="dxa"/>
          </w:tcPr>
          <w:p w:rsidR="0015785C" w:rsidRPr="00B65AD0" w:rsidRDefault="0015785C" w:rsidP="0015785C">
            <w:pPr>
              <w:jc w:val="center"/>
            </w:pPr>
            <w:r w:rsidRPr="00B65AD0">
              <w:t>-</w:t>
            </w:r>
          </w:p>
        </w:tc>
        <w:tc>
          <w:tcPr>
            <w:tcW w:w="709" w:type="dxa"/>
          </w:tcPr>
          <w:p w:rsidR="0015785C" w:rsidRPr="00B65AD0" w:rsidRDefault="0015785C" w:rsidP="0015785C">
            <w:pPr>
              <w:jc w:val="center"/>
            </w:pPr>
            <w:r w:rsidRPr="00B65AD0">
              <w:t>-</w:t>
            </w:r>
          </w:p>
        </w:tc>
        <w:tc>
          <w:tcPr>
            <w:tcW w:w="708" w:type="dxa"/>
          </w:tcPr>
          <w:p w:rsidR="0015785C" w:rsidRPr="00B65AD0" w:rsidRDefault="0015785C" w:rsidP="0015785C">
            <w:pPr>
              <w:jc w:val="center"/>
            </w:pPr>
            <w:r w:rsidRPr="00B65AD0">
              <w:t>-</w:t>
            </w:r>
          </w:p>
        </w:tc>
        <w:tc>
          <w:tcPr>
            <w:tcW w:w="993" w:type="dxa"/>
          </w:tcPr>
          <w:p w:rsidR="0015785C" w:rsidRPr="00B65AD0" w:rsidRDefault="0015785C" w:rsidP="0015785C">
            <w:pPr>
              <w:jc w:val="center"/>
            </w:pPr>
            <w:r w:rsidRPr="00B65AD0">
              <w:t>29</w:t>
            </w:r>
          </w:p>
        </w:tc>
      </w:tr>
      <w:tr w:rsidR="0015785C" w:rsidRPr="00B65AD0" w:rsidTr="0015785C">
        <w:trPr>
          <w:jc w:val="center"/>
        </w:trPr>
        <w:tc>
          <w:tcPr>
            <w:tcW w:w="1140" w:type="dxa"/>
          </w:tcPr>
          <w:p w:rsidR="0015785C" w:rsidRPr="00B65AD0" w:rsidRDefault="0015785C" w:rsidP="0015785C">
            <w:pPr>
              <w:jc w:val="center"/>
              <w:rPr>
                <w:b/>
                <w:bCs/>
              </w:rPr>
            </w:pPr>
            <w:r w:rsidRPr="00B65AD0">
              <w:rPr>
                <w:b/>
                <w:bCs/>
              </w:rPr>
              <w:t>CO4</w:t>
            </w:r>
          </w:p>
        </w:tc>
        <w:tc>
          <w:tcPr>
            <w:tcW w:w="709" w:type="dxa"/>
          </w:tcPr>
          <w:p w:rsidR="0015785C" w:rsidRPr="00B65AD0" w:rsidRDefault="0015785C" w:rsidP="0015785C">
            <w:pPr>
              <w:jc w:val="center"/>
            </w:pPr>
            <w:r w:rsidRPr="00B65AD0">
              <w:t>1</w:t>
            </w:r>
          </w:p>
        </w:tc>
        <w:tc>
          <w:tcPr>
            <w:tcW w:w="708" w:type="dxa"/>
          </w:tcPr>
          <w:p w:rsidR="0015785C" w:rsidRPr="00B65AD0" w:rsidRDefault="0015785C" w:rsidP="0015785C">
            <w:pPr>
              <w:jc w:val="center"/>
            </w:pPr>
            <w:r w:rsidRPr="00B65AD0">
              <w:t>4</w:t>
            </w:r>
          </w:p>
        </w:tc>
        <w:tc>
          <w:tcPr>
            <w:tcW w:w="709" w:type="dxa"/>
          </w:tcPr>
          <w:p w:rsidR="0015785C" w:rsidRPr="00B65AD0" w:rsidRDefault="0015785C" w:rsidP="0015785C">
            <w:pPr>
              <w:jc w:val="center"/>
            </w:pPr>
            <w:r w:rsidRPr="00B65AD0">
              <w:t>12</w:t>
            </w:r>
          </w:p>
        </w:tc>
        <w:tc>
          <w:tcPr>
            <w:tcW w:w="709" w:type="dxa"/>
          </w:tcPr>
          <w:p w:rsidR="0015785C" w:rsidRPr="00B65AD0" w:rsidRDefault="0015785C" w:rsidP="0015785C">
            <w:pPr>
              <w:jc w:val="center"/>
            </w:pPr>
            <w:r w:rsidRPr="00B65AD0">
              <w:t>-</w:t>
            </w:r>
          </w:p>
        </w:tc>
        <w:tc>
          <w:tcPr>
            <w:tcW w:w="709" w:type="dxa"/>
          </w:tcPr>
          <w:p w:rsidR="0015785C" w:rsidRPr="00B65AD0" w:rsidRDefault="0015785C" w:rsidP="0015785C">
            <w:pPr>
              <w:jc w:val="center"/>
            </w:pPr>
            <w:r w:rsidRPr="00B65AD0">
              <w:t>-</w:t>
            </w:r>
          </w:p>
        </w:tc>
        <w:tc>
          <w:tcPr>
            <w:tcW w:w="708" w:type="dxa"/>
          </w:tcPr>
          <w:p w:rsidR="0015785C" w:rsidRPr="00B65AD0" w:rsidRDefault="0015785C" w:rsidP="0015785C">
            <w:pPr>
              <w:jc w:val="center"/>
            </w:pPr>
            <w:r w:rsidRPr="00B65AD0">
              <w:t>-</w:t>
            </w:r>
          </w:p>
        </w:tc>
        <w:tc>
          <w:tcPr>
            <w:tcW w:w="993" w:type="dxa"/>
          </w:tcPr>
          <w:p w:rsidR="0015785C" w:rsidRPr="00B65AD0" w:rsidRDefault="0015785C" w:rsidP="0015785C">
            <w:pPr>
              <w:jc w:val="center"/>
            </w:pPr>
            <w:r w:rsidRPr="00B65AD0">
              <w:t>17</w:t>
            </w:r>
          </w:p>
        </w:tc>
      </w:tr>
      <w:tr w:rsidR="0015785C" w:rsidRPr="00B65AD0" w:rsidTr="0015785C">
        <w:trPr>
          <w:jc w:val="center"/>
        </w:trPr>
        <w:tc>
          <w:tcPr>
            <w:tcW w:w="1140" w:type="dxa"/>
          </w:tcPr>
          <w:p w:rsidR="0015785C" w:rsidRPr="00B65AD0" w:rsidRDefault="0015785C" w:rsidP="0015785C">
            <w:pPr>
              <w:jc w:val="center"/>
              <w:rPr>
                <w:b/>
                <w:bCs/>
              </w:rPr>
            </w:pPr>
            <w:r w:rsidRPr="00B65AD0">
              <w:rPr>
                <w:b/>
                <w:bCs/>
              </w:rPr>
              <w:t>CO5</w:t>
            </w:r>
          </w:p>
        </w:tc>
        <w:tc>
          <w:tcPr>
            <w:tcW w:w="709" w:type="dxa"/>
          </w:tcPr>
          <w:p w:rsidR="0015785C" w:rsidRPr="00B65AD0" w:rsidRDefault="0015785C" w:rsidP="0015785C">
            <w:pPr>
              <w:jc w:val="center"/>
            </w:pPr>
            <w:r w:rsidRPr="00B65AD0">
              <w:t>3</w:t>
            </w:r>
          </w:p>
        </w:tc>
        <w:tc>
          <w:tcPr>
            <w:tcW w:w="708" w:type="dxa"/>
          </w:tcPr>
          <w:p w:rsidR="0015785C" w:rsidRPr="00B65AD0" w:rsidRDefault="0015785C" w:rsidP="0015785C">
            <w:pPr>
              <w:jc w:val="center"/>
            </w:pPr>
            <w:r w:rsidRPr="00B65AD0">
              <w:t>13</w:t>
            </w:r>
          </w:p>
        </w:tc>
        <w:tc>
          <w:tcPr>
            <w:tcW w:w="709" w:type="dxa"/>
          </w:tcPr>
          <w:p w:rsidR="0015785C" w:rsidRPr="00B65AD0" w:rsidRDefault="0015785C" w:rsidP="0015785C">
            <w:pPr>
              <w:jc w:val="center"/>
            </w:pPr>
            <w:r w:rsidRPr="00B65AD0">
              <w:t>-</w:t>
            </w:r>
          </w:p>
        </w:tc>
        <w:tc>
          <w:tcPr>
            <w:tcW w:w="709" w:type="dxa"/>
          </w:tcPr>
          <w:p w:rsidR="0015785C" w:rsidRPr="00B65AD0" w:rsidRDefault="0015785C" w:rsidP="0015785C">
            <w:pPr>
              <w:jc w:val="center"/>
            </w:pPr>
            <w:r w:rsidRPr="00B65AD0">
              <w:t>-</w:t>
            </w:r>
          </w:p>
        </w:tc>
        <w:tc>
          <w:tcPr>
            <w:tcW w:w="709" w:type="dxa"/>
          </w:tcPr>
          <w:p w:rsidR="0015785C" w:rsidRPr="00B65AD0" w:rsidRDefault="0015785C" w:rsidP="0015785C">
            <w:pPr>
              <w:jc w:val="center"/>
            </w:pPr>
            <w:r w:rsidRPr="00B65AD0">
              <w:t>-</w:t>
            </w:r>
          </w:p>
        </w:tc>
        <w:tc>
          <w:tcPr>
            <w:tcW w:w="708" w:type="dxa"/>
          </w:tcPr>
          <w:p w:rsidR="0015785C" w:rsidRPr="00B65AD0" w:rsidRDefault="0015785C" w:rsidP="0015785C">
            <w:pPr>
              <w:jc w:val="center"/>
            </w:pPr>
            <w:r w:rsidRPr="00B65AD0">
              <w:t>-</w:t>
            </w:r>
          </w:p>
        </w:tc>
        <w:tc>
          <w:tcPr>
            <w:tcW w:w="993" w:type="dxa"/>
          </w:tcPr>
          <w:p w:rsidR="0015785C" w:rsidRPr="00B65AD0" w:rsidRDefault="0015785C" w:rsidP="0015785C">
            <w:pPr>
              <w:jc w:val="center"/>
            </w:pPr>
            <w:r w:rsidRPr="00B65AD0">
              <w:t>16</w:t>
            </w:r>
          </w:p>
        </w:tc>
      </w:tr>
      <w:tr w:rsidR="0015785C" w:rsidRPr="00B65AD0" w:rsidTr="0015785C">
        <w:trPr>
          <w:jc w:val="center"/>
        </w:trPr>
        <w:tc>
          <w:tcPr>
            <w:tcW w:w="1140" w:type="dxa"/>
          </w:tcPr>
          <w:p w:rsidR="0015785C" w:rsidRPr="00B65AD0" w:rsidRDefault="0015785C" w:rsidP="0015785C">
            <w:pPr>
              <w:jc w:val="center"/>
              <w:rPr>
                <w:b/>
                <w:bCs/>
              </w:rPr>
            </w:pPr>
            <w:r w:rsidRPr="00B65AD0">
              <w:rPr>
                <w:b/>
                <w:bCs/>
              </w:rPr>
              <w:t>CO6</w:t>
            </w:r>
          </w:p>
        </w:tc>
        <w:tc>
          <w:tcPr>
            <w:tcW w:w="709" w:type="dxa"/>
          </w:tcPr>
          <w:p w:rsidR="0015785C" w:rsidRPr="00B65AD0" w:rsidRDefault="0015785C" w:rsidP="0015785C">
            <w:pPr>
              <w:jc w:val="center"/>
            </w:pPr>
            <w:r w:rsidRPr="00B65AD0">
              <w:t>1</w:t>
            </w:r>
          </w:p>
        </w:tc>
        <w:tc>
          <w:tcPr>
            <w:tcW w:w="708" w:type="dxa"/>
          </w:tcPr>
          <w:p w:rsidR="0015785C" w:rsidRPr="00B65AD0" w:rsidRDefault="0015785C" w:rsidP="0015785C">
            <w:pPr>
              <w:jc w:val="center"/>
            </w:pPr>
            <w:r w:rsidRPr="00B65AD0">
              <w:t>15</w:t>
            </w:r>
          </w:p>
        </w:tc>
        <w:tc>
          <w:tcPr>
            <w:tcW w:w="709" w:type="dxa"/>
          </w:tcPr>
          <w:p w:rsidR="0015785C" w:rsidRPr="00B65AD0" w:rsidRDefault="0015785C" w:rsidP="0015785C">
            <w:pPr>
              <w:jc w:val="center"/>
            </w:pPr>
            <w:r w:rsidRPr="00B65AD0">
              <w:t>-</w:t>
            </w:r>
          </w:p>
        </w:tc>
        <w:tc>
          <w:tcPr>
            <w:tcW w:w="709" w:type="dxa"/>
          </w:tcPr>
          <w:p w:rsidR="0015785C" w:rsidRPr="00B65AD0" w:rsidRDefault="0015785C" w:rsidP="0015785C">
            <w:pPr>
              <w:jc w:val="center"/>
            </w:pPr>
            <w:r w:rsidRPr="00B65AD0">
              <w:t>-</w:t>
            </w:r>
          </w:p>
        </w:tc>
        <w:tc>
          <w:tcPr>
            <w:tcW w:w="709" w:type="dxa"/>
          </w:tcPr>
          <w:p w:rsidR="0015785C" w:rsidRPr="00B65AD0" w:rsidRDefault="0015785C" w:rsidP="0015785C">
            <w:pPr>
              <w:jc w:val="center"/>
            </w:pPr>
            <w:r w:rsidRPr="00B65AD0">
              <w:t>-</w:t>
            </w:r>
          </w:p>
        </w:tc>
        <w:tc>
          <w:tcPr>
            <w:tcW w:w="708" w:type="dxa"/>
          </w:tcPr>
          <w:p w:rsidR="0015785C" w:rsidRPr="00B65AD0" w:rsidRDefault="0015785C" w:rsidP="0015785C">
            <w:pPr>
              <w:jc w:val="center"/>
            </w:pPr>
            <w:r w:rsidRPr="00B65AD0">
              <w:t>-</w:t>
            </w:r>
          </w:p>
        </w:tc>
        <w:tc>
          <w:tcPr>
            <w:tcW w:w="993" w:type="dxa"/>
          </w:tcPr>
          <w:p w:rsidR="0015785C" w:rsidRPr="00B65AD0" w:rsidRDefault="0015785C" w:rsidP="0015785C">
            <w:pPr>
              <w:jc w:val="center"/>
            </w:pPr>
            <w:r w:rsidRPr="00B65AD0">
              <w:t>16</w:t>
            </w:r>
          </w:p>
        </w:tc>
      </w:tr>
      <w:tr w:rsidR="0015785C" w:rsidRPr="00B65AD0" w:rsidTr="0015785C">
        <w:trPr>
          <w:jc w:val="center"/>
        </w:trPr>
        <w:tc>
          <w:tcPr>
            <w:tcW w:w="5392" w:type="dxa"/>
            <w:gridSpan w:val="7"/>
          </w:tcPr>
          <w:p w:rsidR="0015785C" w:rsidRPr="00B65AD0" w:rsidRDefault="0015785C" w:rsidP="0015785C"/>
        </w:tc>
        <w:tc>
          <w:tcPr>
            <w:tcW w:w="993" w:type="dxa"/>
          </w:tcPr>
          <w:p w:rsidR="0015785C" w:rsidRPr="00B65AD0" w:rsidRDefault="0015785C" w:rsidP="0015785C">
            <w:pPr>
              <w:jc w:val="center"/>
              <w:rPr>
                <w:b/>
              </w:rPr>
            </w:pPr>
            <w:r w:rsidRPr="00B65AD0">
              <w:rPr>
                <w:b/>
              </w:rPr>
              <w:t>124</w:t>
            </w:r>
          </w:p>
        </w:tc>
      </w:tr>
    </w:tbl>
    <w:p w:rsidR="0015785C" w:rsidRPr="00B65AD0" w:rsidRDefault="0015785C" w:rsidP="0015785C">
      <w:pPr>
        <w:tabs>
          <w:tab w:val="left" w:pos="7110"/>
        </w:tabs>
      </w:pPr>
      <w:r w:rsidRPr="00B65AD0">
        <w:tab/>
      </w:r>
    </w:p>
    <w:p w:rsidR="00E0574C" w:rsidRDefault="00E0574C">
      <w:r>
        <w:br w:type="page"/>
      </w:r>
    </w:p>
    <w:p w:rsidR="0015785C" w:rsidRPr="00A71D8C" w:rsidRDefault="0015785C" w:rsidP="0015785C">
      <w:pPr>
        <w:jc w:val="center"/>
        <w:rPr>
          <w:bCs/>
          <w:noProof/>
        </w:rPr>
      </w:pPr>
      <w:r w:rsidRPr="00A71D8C">
        <w:rPr>
          <w:noProof/>
          <w:lang w:val="en-US"/>
        </w:rPr>
        <w:lastRenderedPageBreak/>
        <w:drawing>
          <wp:inline distT="0" distB="0" distL="0" distR="0">
            <wp:extent cx="5734050" cy="837565"/>
            <wp:effectExtent l="0" t="0" r="0" b="635"/>
            <wp:docPr id="1440539808" name="Picture 144053980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15785C" w:rsidRPr="00A71D8C" w:rsidRDefault="0015785C" w:rsidP="0015785C">
      <w:pPr>
        <w:jc w:val="center"/>
        <w:rPr>
          <w:b/>
          <w:bCs/>
        </w:rPr>
      </w:pPr>
    </w:p>
    <w:p w:rsidR="0015785C" w:rsidRPr="00A71D8C" w:rsidRDefault="0015785C" w:rsidP="0015785C">
      <w:pPr>
        <w:jc w:val="center"/>
        <w:rPr>
          <w:b/>
          <w:bCs/>
        </w:rPr>
      </w:pPr>
      <w:r w:rsidRPr="00A71D8C">
        <w:rPr>
          <w:b/>
          <w:bCs/>
        </w:rPr>
        <w:t>END SEMESTER EXAMINATION – APRIL / MAY 2024</w:t>
      </w:r>
    </w:p>
    <w:p w:rsidR="0015785C" w:rsidRPr="00A71D8C" w:rsidRDefault="0015785C" w:rsidP="0015785C">
      <w:pPr>
        <w:contextualSpacing/>
        <w:jc w:val="center"/>
        <w:rPr>
          <w:b/>
        </w:rPr>
      </w:pPr>
    </w:p>
    <w:tbl>
      <w:tblPr>
        <w:tblW w:w="10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109"/>
        <w:gridCol w:w="1417"/>
        <w:gridCol w:w="702"/>
      </w:tblGrid>
      <w:tr w:rsidR="0015785C" w:rsidRPr="003F4B29" w:rsidTr="0015785C">
        <w:trPr>
          <w:trHeight w:val="397"/>
          <w:jc w:val="center"/>
        </w:trPr>
        <w:tc>
          <w:tcPr>
            <w:tcW w:w="1555" w:type="dxa"/>
            <w:vAlign w:val="center"/>
          </w:tcPr>
          <w:p w:rsidR="0015785C" w:rsidRPr="003F4B29" w:rsidRDefault="0015785C" w:rsidP="0015785C">
            <w:pPr>
              <w:pStyle w:val="Title"/>
              <w:contextualSpacing/>
              <w:jc w:val="left"/>
              <w:rPr>
                <w:b/>
                <w:sz w:val="22"/>
                <w:szCs w:val="22"/>
              </w:rPr>
            </w:pPr>
            <w:r w:rsidRPr="003F4B29">
              <w:rPr>
                <w:b/>
                <w:sz w:val="22"/>
                <w:szCs w:val="22"/>
              </w:rPr>
              <w:t xml:space="preserve">Course Code      </w:t>
            </w:r>
          </w:p>
        </w:tc>
        <w:tc>
          <w:tcPr>
            <w:tcW w:w="7109" w:type="dxa"/>
            <w:vAlign w:val="center"/>
          </w:tcPr>
          <w:p w:rsidR="0015785C" w:rsidRPr="003F4B29" w:rsidRDefault="0015785C" w:rsidP="0015785C">
            <w:pPr>
              <w:pStyle w:val="Title"/>
              <w:contextualSpacing/>
              <w:jc w:val="left"/>
              <w:rPr>
                <w:b/>
                <w:sz w:val="22"/>
                <w:szCs w:val="22"/>
              </w:rPr>
            </w:pPr>
            <w:r w:rsidRPr="003F4B29">
              <w:rPr>
                <w:b/>
                <w:sz w:val="22"/>
                <w:szCs w:val="22"/>
              </w:rPr>
              <w:t>22BM2029</w:t>
            </w:r>
          </w:p>
        </w:tc>
        <w:tc>
          <w:tcPr>
            <w:tcW w:w="1417" w:type="dxa"/>
            <w:vAlign w:val="center"/>
          </w:tcPr>
          <w:p w:rsidR="0015785C" w:rsidRPr="003F4B29" w:rsidRDefault="0015785C" w:rsidP="0015785C">
            <w:pPr>
              <w:pStyle w:val="Title"/>
              <w:ind w:left="-468" w:firstLine="468"/>
              <w:contextualSpacing/>
              <w:jc w:val="left"/>
              <w:rPr>
                <w:sz w:val="22"/>
                <w:szCs w:val="22"/>
              </w:rPr>
            </w:pPr>
            <w:r w:rsidRPr="003F4B29">
              <w:rPr>
                <w:b/>
                <w:bCs/>
                <w:sz w:val="22"/>
                <w:szCs w:val="22"/>
              </w:rPr>
              <w:t xml:space="preserve">Duration       </w:t>
            </w:r>
          </w:p>
        </w:tc>
        <w:tc>
          <w:tcPr>
            <w:tcW w:w="702" w:type="dxa"/>
            <w:vAlign w:val="center"/>
          </w:tcPr>
          <w:p w:rsidR="0015785C" w:rsidRPr="003F4B29" w:rsidRDefault="0015785C" w:rsidP="0015785C">
            <w:pPr>
              <w:pStyle w:val="Title"/>
              <w:contextualSpacing/>
              <w:jc w:val="left"/>
              <w:rPr>
                <w:b/>
                <w:sz w:val="22"/>
                <w:szCs w:val="22"/>
              </w:rPr>
            </w:pPr>
            <w:r w:rsidRPr="003F4B29">
              <w:rPr>
                <w:b/>
                <w:sz w:val="22"/>
                <w:szCs w:val="22"/>
              </w:rPr>
              <w:t>3hrs</w:t>
            </w:r>
          </w:p>
        </w:tc>
      </w:tr>
      <w:tr w:rsidR="0015785C" w:rsidRPr="003F4B29" w:rsidTr="0015785C">
        <w:trPr>
          <w:trHeight w:val="397"/>
          <w:jc w:val="center"/>
        </w:trPr>
        <w:tc>
          <w:tcPr>
            <w:tcW w:w="1555" w:type="dxa"/>
            <w:vAlign w:val="center"/>
          </w:tcPr>
          <w:p w:rsidR="0015785C" w:rsidRPr="003F4B29" w:rsidRDefault="0015785C" w:rsidP="0015785C">
            <w:pPr>
              <w:pStyle w:val="Title"/>
              <w:ind w:right="-160"/>
              <w:contextualSpacing/>
              <w:jc w:val="left"/>
              <w:rPr>
                <w:b/>
                <w:sz w:val="22"/>
                <w:szCs w:val="22"/>
              </w:rPr>
            </w:pPr>
            <w:r w:rsidRPr="003F4B29">
              <w:rPr>
                <w:b/>
                <w:sz w:val="22"/>
                <w:szCs w:val="22"/>
              </w:rPr>
              <w:t xml:space="preserve">Course Name     </w:t>
            </w:r>
          </w:p>
        </w:tc>
        <w:tc>
          <w:tcPr>
            <w:tcW w:w="7109" w:type="dxa"/>
            <w:vAlign w:val="center"/>
          </w:tcPr>
          <w:p w:rsidR="0015785C" w:rsidRPr="003F4B29" w:rsidRDefault="0015785C" w:rsidP="0015785C">
            <w:pPr>
              <w:pStyle w:val="Title"/>
              <w:contextualSpacing/>
              <w:jc w:val="left"/>
              <w:rPr>
                <w:b/>
                <w:sz w:val="22"/>
                <w:szCs w:val="22"/>
              </w:rPr>
            </w:pPr>
            <w:r w:rsidRPr="003F4B29">
              <w:rPr>
                <w:b/>
                <w:sz w:val="22"/>
                <w:szCs w:val="22"/>
              </w:rPr>
              <w:t>ELECTRICAL AND ELECTRONICS FOR BIOMEDICAL ENGINEERS</w:t>
            </w:r>
          </w:p>
        </w:tc>
        <w:tc>
          <w:tcPr>
            <w:tcW w:w="1417" w:type="dxa"/>
            <w:vAlign w:val="center"/>
          </w:tcPr>
          <w:p w:rsidR="0015785C" w:rsidRPr="003F4B29" w:rsidRDefault="0015785C" w:rsidP="0015785C">
            <w:pPr>
              <w:pStyle w:val="Title"/>
              <w:contextualSpacing/>
              <w:jc w:val="left"/>
              <w:rPr>
                <w:b/>
                <w:bCs/>
                <w:sz w:val="22"/>
                <w:szCs w:val="22"/>
              </w:rPr>
            </w:pPr>
            <w:r w:rsidRPr="003F4B29">
              <w:rPr>
                <w:b/>
                <w:bCs/>
                <w:sz w:val="22"/>
                <w:szCs w:val="22"/>
              </w:rPr>
              <w:t xml:space="preserve">Max. Marks </w:t>
            </w:r>
          </w:p>
        </w:tc>
        <w:tc>
          <w:tcPr>
            <w:tcW w:w="702" w:type="dxa"/>
            <w:vAlign w:val="center"/>
          </w:tcPr>
          <w:p w:rsidR="0015785C" w:rsidRPr="003F4B29" w:rsidRDefault="0015785C" w:rsidP="0015785C">
            <w:pPr>
              <w:pStyle w:val="Title"/>
              <w:contextualSpacing/>
              <w:jc w:val="left"/>
              <w:rPr>
                <w:b/>
                <w:sz w:val="22"/>
                <w:szCs w:val="22"/>
              </w:rPr>
            </w:pPr>
            <w:r w:rsidRPr="003F4B29">
              <w:rPr>
                <w:b/>
                <w:sz w:val="22"/>
                <w:szCs w:val="22"/>
              </w:rPr>
              <w:t>100</w:t>
            </w:r>
          </w:p>
        </w:tc>
      </w:tr>
    </w:tbl>
    <w:p w:rsidR="0015785C" w:rsidRPr="00A71D8C" w:rsidRDefault="0015785C" w:rsidP="0015785C">
      <w:pPr>
        <w:ind w:left="720"/>
        <w:contextualSpacing/>
        <w:rPr>
          <w:highlight w:val="yellow"/>
        </w:rPr>
      </w:pPr>
    </w:p>
    <w:tbl>
      <w:tblPr>
        <w:tblStyle w:val="TableGrid"/>
        <w:tblW w:w="5975" w:type="pct"/>
        <w:tblInd w:w="-856" w:type="dxa"/>
        <w:tblLayout w:type="fixed"/>
        <w:tblLook w:val="04A0" w:firstRow="1" w:lastRow="0" w:firstColumn="1" w:lastColumn="0" w:noHBand="0" w:noVBand="1"/>
      </w:tblPr>
      <w:tblGrid>
        <w:gridCol w:w="566"/>
        <w:gridCol w:w="569"/>
        <w:gridCol w:w="7514"/>
        <w:gridCol w:w="709"/>
        <w:gridCol w:w="567"/>
        <w:gridCol w:w="849"/>
      </w:tblGrid>
      <w:tr w:rsidR="0015785C" w:rsidRPr="00A71D8C" w:rsidTr="00E0574C">
        <w:trPr>
          <w:trHeight w:val="551"/>
        </w:trPr>
        <w:tc>
          <w:tcPr>
            <w:tcW w:w="263" w:type="pct"/>
            <w:vAlign w:val="center"/>
          </w:tcPr>
          <w:p w:rsidR="0015785C" w:rsidRPr="00A71D8C" w:rsidRDefault="0015785C" w:rsidP="0015785C">
            <w:pPr>
              <w:contextualSpacing/>
              <w:jc w:val="center"/>
              <w:rPr>
                <w:b/>
              </w:rPr>
            </w:pPr>
            <w:r w:rsidRPr="00A71D8C">
              <w:rPr>
                <w:b/>
              </w:rPr>
              <w:t>Q. No.</w:t>
            </w:r>
          </w:p>
        </w:tc>
        <w:tc>
          <w:tcPr>
            <w:tcW w:w="3751" w:type="pct"/>
            <w:gridSpan w:val="2"/>
            <w:vAlign w:val="center"/>
          </w:tcPr>
          <w:p w:rsidR="0015785C" w:rsidRPr="00A71D8C" w:rsidRDefault="0015785C" w:rsidP="0015785C">
            <w:pPr>
              <w:contextualSpacing/>
              <w:jc w:val="center"/>
              <w:rPr>
                <w:b/>
              </w:rPr>
            </w:pPr>
            <w:r w:rsidRPr="00A71D8C">
              <w:rPr>
                <w:b/>
              </w:rPr>
              <w:t>Questions</w:t>
            </w:r>
          </w:p>
        </w:tc>
        <w:tc>
          <w:tcPr>
            <w:tcW w:w="329" w:type="pct"/>
            <w:vAlign w:val="center"/>
          </w:tcPr>
          <w:p w:rsidR="0015785C" w:rsidRPr="00A71D8C" w:rsidRDefault="0015785C" w:rsidP="0015785C">
            <w:pPr>
              <w:contextualSpacing/>
              <w:jc w:val="center"/>
              <w:rPr>
                <w:b/>
              </w:rPr>
            </w:pPr>
            <w:r w:rsidRPr="00A71D8C">
              <w:rPr>
                <w:b/>
              </w:rPr>
              <w:t>CO</w:t>
            </w:r>
          </w:p>
        </w:tc>
        <w:tc>
          <w:tcPr>
            <w:tcW w:w="263" w:type="pct"/>
            <w:vAlign w:val="center"/>
          </w:tcPr>
          <w:p w:rsidR="0015785C" w:rsidRPr="00A71D8C" w:rsidRDefault="0015785C" w:rsidP="0015785C">
            <w:pPr>
              <w:contextualSpacing/>
              <w:jc w:val="center"/>
              <w:rPr>
                <w:b/>
              </w:rPr>
            </w:pPr>
            <w:r w:rsidRPr="00A71D8C">
              <w:rPr>
                <w:b/>
              </w:rPr>
              <w:t>BL</w:t>
            </w:r>
          </w:p>
        </w:tc>
        <w:tc>
          <w:tcPr>
            <w:tcW w:w="394" w:type="pct"/>
            <w:vAlign w:val="center"/>
          </w:tcPr>
          <w:p w:rsidR="0015785C" w:rsidRPr="00A71D8C" w:rsidRDefault="0015785C" w:rsidP="0015785C">
            <w:pPr>
              <w:contextualSpacing/>
              <w:jc w:val="center"/>
              <w:rPr>
                <w:b/>
              </w:rPr>
            </w:pPr>
            <w:r w:rsidRPr="00A71D8C">
              <w:rPr>
                <w:b/>
              </w:rPr>
              <w:t>Marks</w:t>
            </w:r>
          </w:p>
        </w:tc>
      </w:tr>
      <w:tr w:rsidR="0015785C" w:rsidRPr="00A71D8C" w:rsidTr="00E0574C">
        <w:trPr>
          <w:trHeight w:val="487"/>
        </w:trPr>
        <w:tc>
          <w:tcPr>
            <w:tcW w:w="5000" w:type="pct"/>
            <w:gridSpan w:val="6"/>
            <w:vAlign w:val="center"/>
          </w:tcPr>
          <w:p w:rsidR="0015785C" w:rsidRPr="00A71D8C" w:rsidRDefault="0015785C" w:rsidP="0015785C">
            <w:pPr>
              <w:contextualSpacing/>
              <w:jc w:val="center"/>
              <w:rPr>
                <w:b/>
                <w:u w:val="single"/>
              </w:rPr>
            </w:pPr>
            <w:r w:rsidRPr="00A71D8C">
              <w:rPr>
                <w:b/>
                <w:u w:val="single"/>
              </w:rPr>
              <w:t>PART – A (10 X 1 = 10 MARKS)</w:t>
            </w:r>
          </w:p>
          <w:p w:rsidR="0015785C" w:rsidRPr="00A71D8C" w:rsidRDefault="0015785C" w:rsidP="0015785C">
            <w:pPr>
              <w:contextualSpacing/>
              <w:jc w:val="center"/>
              <w:rPr>
                <w:b/>
              </w:rPr>
            </w:pPr>
            <w:r w:rsidRPr="00A71D8C">
              <w:rPr>
                <w:b/>
              </w:rPr>
              <w:t>(Answer all the questions)</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1.</w:t>
            </w:r>
          </w:p>
        </w:tc>
        <w:tc>
          <w:tcPr>
            <w:tcW w:w="3751" w:type="pct"/>
            <w:gridSpan w:val="2"/>
            <w:vAlign w:val="bottom"/>
          </w:tcPr>
          <w:p w:rsidR="0015785C" w:rsidRPr="00A71D8C" w:rsidRDefault="0015785C" w:rsidP="0015785C">
            <w:pPr>
              <w:autoSpaceDE w:val="0"/>
              <w:autoSpaceDN w:val="0"/>
              <w:adjustRightInd w:val="0"/>
              <w:contextualSpacing/>
              <w:jc w:val="both"/>
            </w:pPr>
            <w:r w:rsidRPr="00A71D8C">
              <w:t>Distinguish between direct current and alternating current.</w:t>
            </w:r>
          </w:p>
        </w:tc>
        <w:tc>
          <w:tcPr>
            <w:tcW w:w="329" w:type="pct"/>
            <w:vAlign w:val="center"/>
          </w:tcPr>
          <w:p w:rsidR="0015785C" w:rsidRPr="00A71D8C" w:rsidRDefault="0015785C" w:rsidP="0015785C">
            <w:pPr>
              <w:contextualSpacing/>
              <w:jc w:val="center"/>
            </w:pPr>
            <w:r w:rsidRPr="00A71D8C">
              <w:t>CO1</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2.</w:t>
            </w:r>
          </w:p>
        </w:tc>
        <w:tc>
          <w:tcPr>
            <w:tcW w:w="3751" w:type="pct"/>
            <w:gridSpan w:val="2"/>
            <w:vAlign w:val="bottom"/>
          </w:tcPr>
          <w:p w:rsidR="0015785C" w:rsidRPr="00A71D8C" w:rsidRDefault="0015785C" w:rsidP="0015785C">
            <w:pPr>
              <w:contextualSpacing/>
              <w:jc w:val="both"/>
            </w:pPr>
            <w:r w:rsidRPr="00A71D8C">
              <w:t>State the faraday’s law of electromagnetic induction.</w:t>
            </w:r>
          </w:p>
        </w:tc>
        <w:tc>
          <w:tcPr>
            <w:tcW w:w="329" w:type="pct"/>
            <w:vAlign w:val="center"/>
          </w:tcPr>
          <w:p w:rsidR="0015785C" w:rsidRPr="00A71D8C" w:rsidRDefault="0015785C" w:rsidP="0015785C">
            <w:pPr>
              <w:contextualSpacing/>
              <w:jc w:val="center"/>
            </w:pPr>
            <w:r w:rsidRPr="00A71D8C">
              <w:t>CO1</w:t>
            </w:r>
          </w:p>
        </w:tc>
        <w:tc>
          <w:tcPr>
            <w:tcW w:w="263" w:type="pct"/>
            <w:vAlign w:val="center"/>
          </w:tcPr>
          <w:p w:rsidR="0015785C" w:rsidRPr="00A71D8C" w:rsidRDefault="0015785C" w:rsidP="0015785C">
            <w:pPr>
              <w:contextualSpacing/>
              <w:jc w:val="center"/>
            </w:pPr>
            <w:r w:rsidRPr="00A71D8C">
              <w:t>R</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3.</w:t>
            </w:r>
          </w:p>
        </w:tc>
        <w:tc>
          <w:tcPr>
            <w:tcW w:w="3751" w:type="pct"/>
            <w:gridSpan w:val="2"/>
            <w:vAlign w:val="bottom"/>
          </w:tcPr>
          <w:p w:rsidR="0015785C" w:rsidRPr="00A71D8C" w:rsidRDefault="0015785C" w:rsidP="0015785C">
            <w:pPr>
              <w:contextualSpacing/>
              <w:jc w:val="both"/>
            </w:pPr>
            <w:r w:rsidRPr="00A71D8C">
              <w:t>Define the term peak factor.</w:t>
            </w:r>
          </w:p>
        </w:tc>
        <w:tc>
          <w:tcPr>
            <w:tcW w:w="329" w:type="pct"/>
            <w:vAlign w:val="center"/>
          </w:tcPr>
          <w:p w:rsidR="0015785C" w:rsidRPr="00A71D8C" w:rsidRDefault="0015785C" w:rsidP="0015785C">
            <w:pPr>
              <w:contextualSpacing/>
              <w:jc w:val="center"/>
            </w:pPr>
            <w:r w:rsidRPr="00A71D8C">
              <w:t>CO2</w:t>
            </w:r>
          </w:p>
        </w:tc>
        <w:tc>
          <w:tcPr>
            <w:tcW w:w="263" w:type="pct"/>
            <w:vAlign w:val="center"/>
          </w:tcPr>
          <w:p w:rsidR="0015785C" w:rsidRPr="00A71D8C" w:rsidRDefault="0015785C" w:rsidP="0015785C">
            <w:pPr>
              <w:contextualSpacing/>
              <w:jc w:val="center"/>
            </w:pPr>
            <w:r w:rsidRPr="00A71D8C">
              <w:t>R</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4.</w:t>
            </w:r>
          </w:p>
        </w:tc>
        <w:tc>
          <w:tcPr>
            <w:tcW w:w="3751" w:type="pct"/>
            <w:gridSpan w:val="2"/>
            <w:vAlign w:val="bottom"/>
          </w:tcPr>
          <w:p w:rsidR="0015785C" w:rsidRPr="00A71D8C" w:rsidRDefault="0015785C" w:rsidP="0015785C">
            <w:pPr>
              <w:contextualSpacing/>
              <w:jc w:val="both"/>
            </w:pPr>
            <w:r w:rsidRPr="00A71D8C">
              <w:t xml:space="preserve">List the types of </w:t>
            </w:r>
            <w:proofErr w:type="spellStart"/>
            <w:r w:rsidRPr="00A71D8C">
              <w:t>kirchoff’s</w:t>
            </w:r>
            <w:proofErr w:type="spellEnd"/>
            <w:r w:rsidRPr="00A71D8C">
              <w:t xml:space="preserve"> law.</w:t>
            </w:r>
          </w:p>
        </w:tc>
        <w:tc>
          <w:tcPr>
            <w:tcW w:w="329" w:type="pct"/>
            <w:vAlign w:val="center"/>
          </w:tcPr>
          <w:p w:rsidR="0015785C" w:rsidRPr="00A71D8C" w:rsidRDefault="0015785C" w:rsidP="0015785C">
            <w:pPr>
              <w:contextualSpacing/>
              <w:jc w:val="center"/>
            </w:pPr>
            <w:r w:rsidRPr="00A71D8C">
              <w:t>CO2</w:t>
            </w:r>
          </w:p>
        </w:tc>
        <w:tc>
          <w:tcPr>
            <w:tcW w:w="263" w:type="pct"/>
            <w:vAlign w:val="center"/>
          </w:tcPr>
          <w:p w:rsidR="0015785C" w:rsidRPr="00A71D8C" w:rsidRDefault="0015785C" w:rsidP="0015785C">
            <w:pPr>
              <w:contextualSpacing/>
              <w:jc w:val="center"/>
            </w:pPr>
            <w:r w:rsidRPr="00A71D8C">
              <w:t>R</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5.</w:t>
            </w:r>
          </w:p>
        </w:tc>
        <w:tc>
          <w:tcPr>
            <w:tcW w:w="3751" w:type="pct"/>
            <w:gridSpan w:val="2"/>
            <w:vAlign w:val="bottom"/>
          </w:tcPr>
          <w:p w:rsidR="0015785C" w:rsidRPr="00A71D8C" w:rsidRDefault="0015785C" w:rsidP="0015785C">
            <w:pPr>
              <w:pStyle w:val="Default"/>
              <w:contextualSpacing/>
              <w:jc w:val="both"/>
            </w:pPr>
            <w:r w:rsidRPr="00A71D8C">
              <w:t>Sketch the electronic symbol of resistor.</w:t>
            </w:r>
          </w:p>
        </w:tc>
        <w:tc>
          <w:tcPr>
            <w:tcW w:w="329" w:type="pct"/>
            <w:vAlign w:val="center"/>
          </w:tcPr>
          <w:p w:rsidR="0015785C" w:rsidRPr="00A71D8C" w:rsidRDefault="0015785C" w:rsidP="0015785C">
            <w:pPr>
              <w:contextualSpacing/>
              <w:jc w:val="center"/>
            </w:pPr>
            <w:r w:rsidRPr="00A71D8C">
              <w:t>CO3</w:t>
            </w:r>
          </w:p>
        </w:tc>
        <w:tc>
          <w:tcPr>
            <w:tcW w:w="263" w:type="pct"/>
            <w:vAlign w:val="center"/>
          </w:tcPr>
          <w:p w:rsidR="0015785C" w:rsidRPr="00A71D8C" w:rsidRDefault="0015785C" w:rsidP="0015785C">
            <w:pPr>
              <w:contextualSpacing/>
              <w:jc w:val="center"/>
            </w:pPr>
            <w:r w:rsidRPr="00A71D8C">
              <w:t>A</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6.</w:t>
            </w:r>
          </w:p>
        </w:tc>
        <w:tc>
          <w:tcPr>
            <w:tcW w:w="3751" w:type="pct"/>
            <w:gridSpan w:val="2"/>
            <w:vAlign w:val="bottom"/>
          </w:tcPr>
          <w:p w:rsidR="0015785C" w:rsidRPr="00A71D8C" w:rsidRDefault="0015785C" w:rsidP="0015785C">
            <w:pPr>
              <w:contextualSpacing/>
              <w:jc w:val="both"/>
            </w:pPr>
            <w:r w:rsidRPr="00A71D8C">
              <w:t>Categorize the different types of DC circuit.</w:t>
            </w:r>
          </w:p>
        </w:tc>
        <w:tc>
          <w:tcPr>
            <w:tcW w:w="329" w:type="pct"/>
            <w:vAlign w:val="center"/>
          </w:tcPr>
          <w:p w:rsidR="0015785C" w:rsidRPr="00A71D8C" w:rsidRDefault="0015785C" w:rsidP="0015785C">
            <w:pPr>
              <w:contextualSpacing/>
              <w:jc w:val="center"/>
            </w:pPr>
            <w:r w:rsidRPr="00A71D8C">
              <w:t>CO3</w:t>
            </w:r>
          </w:p>
        </w:tc>
        <w:tc>
          <w:tcPr>
            <w:tcW w:w="263" w:type="pct"/>
            <w:vAlign w:val="center"/>
          </w:tcPr>
          <w:p w:rsidR="0015785C" w:rsidRPr="00A71D8C" w:rsidRDefault="0015785C" w:rsidP="0015785C">
            <w:pPr>
              <w:contextualSpacing/>
              <w:jc w:val="center"/>
            </w:pPr>
            <w:r w:rsidRPr="00A71D8C">
              <w:t>An</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7.</w:t>
            </w:r>
          </w:p>
        </w:tc>
        <w:tc>
          <w:tcPr>
            <w:tcW w:w="3751" w:type="pct"/>
            <w:gridSpan w:val="2"/>
            <w:vAlign w:val="bottom"/>
          </w:tcPr>
          <w:p w:rsidR="0015785C" w:rsidRPr="00A71D8C" w:rsidRDefault="0015785C" w:rsidP="0015785C">
            <w:pPr>
              <w:pStyle w:val="ListParagraph"/>
              <w:ind w:left="0"/>
              <w:jc w:val="both"/>
              <w:rPr>
                <w:noProof/>
                <w:lang w:eastAsia="zh-TW"/>
              </w:rPr>
            </w:pPr>
            <w:r w:rsidRPr="00A71D8C">
              <w:rPr>
                <w:noProof/>
                <w:lang w:eastAsia="zh-TW"/>
              </w:rPr>
              <w:t>Define the term resistance.</w:t>
            </w:r>
          </w:p>
        </w:tc>
        <w:tc>
          <w:tcPr>
            <w:tcW w:w="329" w:type="pct"/>
            <w:vAlign w:val="center"/>
          </w:tcPr>
          <w:p w:rsidR="0015785C" w:rsidRPr="00A71D8C" w:rsidRDefault="0015785C" w:rsidP="0015785C">
            <w:pPr>
              <w:contextualSpacing/>
              <w:jc w:val="center"/>
            </w:pPr>
            <w:r w:rsidRPr="00A71D8C">
              <w:t>CO4</w:t>
            </w:r>
          </w:p>
        </w:tc>
        <w:tc>
          <w:tcPr>
            <w:tcW w:w="263" w:type="pct"/>
            <w:vAlign w:val="center"/>
          </w:tcPr>
          <w:p w:rsidR="0015785C" w:rsidRPr="00A71D8C" w:rsidRDefault="0015785C" w:rsidP="0015785C">
            <w:pPr>
              <w:contextualSpacing/>
              <w:jc w:val="center"/>
            </w:pPr>
            <w:r w:rsidRPr="00A71D8C">
              <w:t>R</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8.</w:t>
            </w:r>
          </w:p>
        </w:tc>
        <w:tc>
          <w:tcPr>
            <w:tcW w:w="3751" w:type="pct"/>
            <w:gridSpan w:val="2"/>
            <w:vAlign w:val="bottom"/>
          </w:tcPr>
          <w:p w:rsidR="0015785C" w:rsidRPr="00A71D8C" w:rsidRDefault="0015785C" w:rsidP="0015785C">
            <w:pPr>
              <w:contextualSpacing/>
              <w:jc w:val="both"/>
              <w:rPr>
                <w:bCs/>
              </w:rPr>
            </w:pPr>
            <w:r w:rsidRPr="00A71D8C">
              <w:rPr>
                <w:bCs/>
              </w:rPr>
              <w:t>Write the expression for ohm’s law.</w:t>
            </w:r>
          </w:p>
        </w:tc>
        <w:tc>
          <w:tcPr>
            <w:tcW w:w="329" w:type="pct"/>
            <w:vAlign w:val="center"/>
          </w:tcPr>
          <w:p w:rsidR="0015785C" w:rsidRPr="00A71D8C" w:rsidRDefault="0015785C" w:rsidP="0015785C">
            <w:pPr>
              <w:contextualSpacing/>
              <w:jc w:val="center"/>
            </w:pPr>
            <w:r w:rsidRPr="00A71D8C">
              <w:t>CO5</w:t>
            </w:r>
          </w:p>
        </w:tc>
        <w:tc>
          <w:tcPr>
            <w:tcW w:w="263" w:type="pct"/>
            <w:vAlign w:val="center"/>
          </w:tcPr>
          <w:p w:rsidR="0015785C" w:rsidRPr="00A71D8C" w:rsidRDefault="0015785C" w:rsidP="0015785C">
            <w:pPr>
              <w:contextualSpacing/>
              <w:jc w:val="center"/>
            </w:pPr>
            <w:r w:rsidRPr="00A71D8C">
              <w:t>A</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9.</w:t>
            </w:r>
          </w:p>
        </w:tc>
        <w:tc>
          <w:tcPr>
            <w:tcW w:w="3751" w:type="pct"/>
            <w:gridSpan w:val="2"/>
            <w:vAlign w:val="bottom"/>
          </w:tcPr>
          <w:p w:rsidR="0015785C" w:rsidRPr="00A71D8C" w:rsidRDefault="0015785C" w:rsidP="0015785C">
            <w:pPr>
              <w:pStyle w:val="ListParagraph"/>
              <w:ind w:left="0"/>
              <w:jc w:val="both"/>
              <w:rPr>
                <w:noProof/>
                <w:lang w:eastAsia="zh-TW"/>
              </w:rPr>
            </w:pPr>
            <w:r w:rsidRPr="00A71D8C">
              <w:rPr>
                <w:noProof/>
                <w:lang w:eastAsia="zh-TW"/>
              </w:rPr>
              <w:t>List the applications of DC motors.</w:t>
            </w:r>
          </w:p>
        </w:tc>
        <w:tc>
          <w:tcPr>
            <w:tcW w:w="329" w:type="pct"/>
            <w:vAlign w:val="center"/>
          </w:tcPr>
          <w:p w:rsidR="0015785C" w:rsidRPr="00A71D8C" w:rsidRDefault="0015785C" w:rsidP="0015785C">
            <w:pPr>
              <w:contextualSpacing/>
              <w:jc w:val="center"/>
            </w:pPr>
            <w:r w:rsidRPr="00A71D8C">
              <w:t>CO5</w:t>
            </w:r>
          </w:p>
        </w:tc>
        <w:tc>
          <w:tcPr>
            <w:tcW w:w="263" w:type="pct"/>
            <w:vAlign w:val="center"/>
          </w:tcPr>
          <w:p w:rsidR="0015785C" w:rsidRPr="00A71D8C" w:rsidRDefault="0015785C" w:rsidP="0015785C">
            <w:pPr>
              <w:contextualSpacing/>
              <w:jc w:val="center"/>
            </w:pPr>
            <w:r w:rsidRPr="00A71D8C">
              <w:t>R</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10.</w:t>
            </w:r>
          </w:p>
        </w:tc>
        <w:tc>
          <w:tcPr>
            <w:tcW w:w="3751" w:type="pct"/>
            <w:gridSpan w:val="2"/>
            <w:vAlign w:val="bottom"/>
          </w:tcPr>
          <w:p w:rsidR="0015785C" w:rsidRPr="00A71D8C" w:rsidRDefault="0015785C" w:rsidP="0015785C">
            <w:pPr>
              <w:contextualSpacing/>
              <w:jc w:val="both"/>
            </w:pPr>
            <w:r w:rsidRPr="00A71D8C">
              <w:t>Discuss the applications of three phase alternators.</w:t>
            </w:r>
          </w:p>
        </w:tc>
        <w:tc>
          <w:tcPr>
            <w:tcW w:w="329" w:type="pct"/>
            <w:vAlign w:val="center"/>
          </w:tcPr>
          <w:p w:rsidR="0015785C" w:rsidRPr="00A71D8C" w:rsidRDefault="0015785C" w:rsidP="0015785C">
            <w:pPr>
              <w:contextualSpacing/>
              <w:jc w:val="center"/>
            </w:pPr>
            <w:r w:rsidRPr="00A71D8C">
              <w:t>CO6</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1</w:t>
            </w:r>
          </w:p>
        </w:tc>
      </w:tr>
      <w:tr w:rsidR="0015785C" w:rsidRPr="00A71D8C" w:rsidTr="00E0574C">
        <w:trPr>
          <w:trHeight w:val="551"/>
        </w:trPr>
        <w:tc>
          <w:tcPr>
            <w:tcW w:w="5000" w:type="pct"/>
            <w:gridSpan w:val="6"/>
            <w:vAlign w:val="center"/>
          </w:tcPr>
          <w:p w:rsidR="0015785C" w:rsidRPr="00A71D8C" w:rsidRDefault="0015785C" w:rsidP="0015785C">
            <w:pPr>
              <w:contextualSpacing/>
              <w:jc w:val="center"/>
              <w:rPr>
                <w:b/>
                <w:u w:val="single"/>
              </w:rPr>
            </w:pPr>
            <w:r w:rsidRPr="00A71D8C">
              <w:rPr>
                <w:b/>
                <w:u w:val="single"/>
              </w:rPr>
              <w:t>PART – B (6 X 3 = 18 MARKS)</w:t>
            </w:r>
          </w:p>
          <w:p w:rsidR="0015785C" w:rsidRPr="00A71D8C" w:rsidRDefault="0015785C" w:rsidP="0015785C">
            <w:pPr>
              <w:contextualSpacing/>
              <w:jc w:val="center"/>
              <w:rPr>
                <w:b/>
                <w:u w:val="single"/>
              </w:rPr>
            </w:pPr>
            <w:r w:rsidRPr="00A71D8C">
              <w:rPr>
                <w:b/>
              </w:rPr>
              <w:t>(Answer all the questions)</w:t>
            </w:r>
          </w:p>
        </w:tc>
      </w:tr>
      <w:tr w:rsidR="0015785C" w:rsidRPr="00A71D8C" w:rsidTr="00E0574C">
        <w:trPr>
          <w:trHeight w:val="238"/>
        </w:trPr>
        <w:tc>
          <w:tcPr>
            <w:tcW w:w="263" w:type="pct"/>
            <w:vAlign w:val="center"/>
          </w:tcPr>
          <w:p w:rsidR="0015785C" w:rsidRPr="00A71D8C" w:rsidRDefault="0015785C" w:rsidP="0015785C">
            <w:pPr>
              <w:pStyle w:val="NoSpacing"/>
              <w:contextualSpacing/>
            </w:pPr>
            <w:r w:rsidRPr="00A71D8C">
              <w:t>11.</w:t>
            </w:r>
          </w:p>
        </w:tc>
        <w:tc>
          <w:tcPr>
            <w:tcW w:w="3751" w:type="pct"/>
            <w:gridSpan w:val="2"/>
            <w:vAlign w:val="center"/>
          </w:tcPr>
          <w:p w:rsidR="0015785C" w:rsidRPr="00A71D8C" w:rsidRDefault="0015785C" w:rsidP="0015785C">
            <w:pPr>
              <w:pStyle w:val="NoSpacing"/>
              <w:contextualSpacing/>
            </w:pPr>
            <w:r w:rsidRPr="00A71D8C">
              <w:t>Describe the effective value or RMS value of AC circuit.</w:t>
            </w:r>
          </w:p>
        </w:tc>
        <w:tc>
          <w:tcPr>
            <w:tcW w:w="329" w:type="pct"/>
            <w:vAlign w:val="center"/>
          </w:tcPr>
          <w:p w:rsidR="0015785C" w:rsidRPr="00A71D8C" w:rsidRDefault="0015785C" w:rsidP="0015785C">
            <w:pPr>
              <w:pStyle w:val="NoSpacing"/>
              <w:contextualSpacing/>
              <w:jc w:val="center"/>
            </w:pPr>
            <w:r w:rsidRPr="00A71D8C">
              <w:t>CO1</w:t>
            </w:r>
          </w:p>
        </w:tc>
        <w:tc>
          <w:tcPr>
            <w:tcW w:w="263" w:type="pct"/>
            <w:vAlign w:val="center"/>
          </w:tcPr>
          <w:p w:rsidR="0015785C" w:rsidRPr="00A71D8C" w:rsidRDefault="0015785C" w:rsidP="0015785C">
            <w:pPr>
              <w:pStyle w:val="NoSpacing"/>
              <w:contextualSpacing/>
              <w:jc w:val="center"/>
            </w:pPr>
            <w:r w:rsidRPr="00A71D8C">
              <w:t>R</w:t>
            </w:r>
          </w:p>
        </w:tc>
        <w:tc>
          <w:tcPr>
            <w:tcW w:w="394" w:type="pct"/>
            <w:vAlign w:val="center"/>
          </w:tcPr>
          <w:p w:rsidR="0015785C" w:rsidRPr="00A71D8C" w:rsidRDefault="0015785C" w:rsidP="0015785C">
            <w:pPr>
              <w:pStyle w:val="NoSpacing"/>
              <w:contextualSpacing/>
              <w:jc w:val="center"/>
            </w:pPr>
            <w:r w:rsidRPr="00A71D8C">
              <w:t>3</w:t>
            </w:r>
          </w:p>
        </w:tc>
      </w:tr>
      <w:tr w:rsidR="0015785C" w:rsidRPr="00A71D8C" w:rsidTr="00E0574C">
        <w:trPr>
          <w:trHeight w:val="436"/>
        </w:trPr>
        <w:tc>
          <w:tcPr>
            <w:tcW w:w="263" w:type="pct"/>
            <w:vAlign w:val="center"/>
          </w:tcPr>
          <w:p w:rsidR="0015785C" w:rsidRPr="00A71D8C" w:rsidRDefault="0015785C" w:rsidP="0015785C">
            <w:pPr>
              <w:pStyle w:val="NoSpacing"/>
              <w:contextualSpacing/>
            </w:pPr>
            <w:r w:rsidRPr="00A71D8C">
              <w:t>12.</w:t>
            </w:r>
          </w:p>
        </w:tc>
        <w:tc>
          <w:tcPr>
            <w:tcW w:w="3751" w:type="pct"/>
            <w:gridSpan w:val="2"/>
            <w:vAlign w:val="center"/>
          </w:tcPr>
          <w:p w:rsidR="0015785C" w:rsidRPr="00A71D8C" w:rsidRDefault="0015785C" w:rsidP="0015785C">
            <w:pPr>
              <w:pStyle w:val="NoSpacing"/>
              <w:contextualSpacing/>
            </w:pPr>
            <w:r w:rsidRPr="00A71D8C">
              <w:t>List the uses of capacitor.</w:t>
            </w:r>
          </w:p>
        </w:tc>
        <w:tc>
          <w:tcPr>
            <w:tcW w:w="329" w:type="pct"/>
            <w:vAlign w:val="center"/>
          </w:tcPr>
          <w:p w:rsidR="0015785C" w:rsidRPr="00A71D8C" w:rsidRDefault="0015785C" w:rsidP="0015785C">
            <w:pPr>
              <w:pStyle w:val="NoSpacing"/>
              <w:contextualSpacing/>
              <w:jc w:val="center"/>
            </w:pPr>
            <w:r w:rsidRPr="00A71D8C">
              <w:t>CO2</w:t>
            </w:r>
          </w:p>
        </w:tc>
        <w:tc>
          <w:tcPr>
            <w:tcW w:w="263" w:type="pct"/>
            <w:vAlign w:val="center"/>
          </w:tcPr>
          <w:p w:rsidR="0015785C" w:rsidRPr="00A71D8C" w:rsidRDefault="0015785C" w:rsidP="0015785C">
            <w:pPr>
              <w:pStyle w:val="NoSpacing"/>
              <w:contextualSpacing/>
              <w:jc w:val="center"/>
            </w:pPr>
            <w:r w:rsidRPr="00A71D8C">
              <w:t>R</w:t>
            </w:r>
          </w:p>
        </w:tc>
        <w:tc>
          <w:tcPr>
            <w:tcW w:w="394" w:type="pct"/>
            <w:vAlign w:val="center"/>
          </w:tcPr>
          <w:p w:rsidR="0015785C" w:rsidRPr="00A71D8C" w:rsidRDefault="0015785C" w:rsidP="0015785C">
            <w:pPr>
              <w:pStyle w:val="NoSpacing"/>
              <w:contextualSpacing/>
              <w:jc w:val="center"/>
            </w:pPr>
            <w:r w:rsidRPr="00A71D8C">
              <w:t>3</w:t>
            </w:r>
          </w:p>
        </w:tc>
      </w:tr>
      <w:tr w:rsidR="0015785C" w:rsidRPr="00A71D8C" w:rsidTr="00E0574C">
        <w:trPr>
          <w:trHeight w:val="436"/>
        </w:trPr>
        <w:tc>
          <w:tcPr>
            <w:tcW w:w="263" w:type="pct"/>
            <w:vAlign w:val="center"/>
          </w:tcPr>
          <w:p w:rsidR="0015785C" w:rsidRPr="00A71D8C" w:rsidRDefault="0015785C" w:rsidP="0015785C">
            <w:pPr>
              <w:pStyle w:val="NoSpacing"/>
              <w:contextualSpacing/>
            </w:pPr>
            <w:r w:rsidRPr="00A71D8C">
              <w:t>13.</w:t>
            </w:r>
          </w:p>
        </w:tc>
        <w:tc>
          <w:tcPr>
            <w:tcW w:w="3751" w:type="pct"/>
            <w:gridSpan w:val="2"/>
            <w:vAlign w:val="center"/>
          </w:tcPr>
          <w:p w:rsidR="0015785C" w:rsidRPr="00A71D8C" w:rsidRDefault="0015785C" w:rsidP="0015785C">
            <w:pPr>
              <w:pStyle w:val="NoSpacing"/>
              <w:contextualSpacing/>
            </w:pPr>
            <w:r w:rsidRPr="00A71D8C">
              <w:t>Illustrate the behavior of AC for series RLC circuit.</w:t>
            </w:r>
          </w:p>
        </w:tc>
        <w:tc>
          <w:tcPr>
            <w:tcW w:w="329" w:type="pct"/>
            <w:vAlign w:val="center"/>
          </w:tcPr>
          <w:p w:rsidR="0015785C" w:rsidRPr="00A71D8C" w:rsidRDefault="0015785C" w:rsidP="0015785C">
            <w:pPr>
              <w:pStyle w:val="NoSpacing"/>
              <w:contextualSpacing/>
              <w:jc w:val="center"/>
            </w:pPr>
            <w:r w:rsidRPr="00A71D8C">
              <w:t>CO3</w:t>
            </w:r>
          </w:p>
        </w:tc>
        <w:tc>
          <w:tcPr>
            <w:tcW w:w="263" w:type="pct"/>
            <w:vAlign w:val="center"/>
          </w:tcPr>
          <w:p w:rsidR="0015785C" w:rsidRPr="00A71D8C" w:rsidRDefault="0015785C" w:rsidP="0015785C">
            <w:pPr>
              <w:pStyle w:val="NoSpacing"/>
              <w:contextualSpacing/>
              <w:jc w:val="center"/>
            </w:pPr>
            <w:r w:rsidRPr="00A71D8C">
              <w:t>An</w:t>
            </w:r>
          </w:p>
        </w:tc>
        <w:tc>
          <w:tcPr>
            <w:tcW w:w="394" w:type="pct"/>
            <w:vAlign w:val="center"/>
          </w:tcPr>
          <w:p w:rsidR="0015785C" w:rsidRPr="00A71D8C" w:rsidRDefault="0015785C" w:rsidP="0015785C">
            <w:pPr>
              <w:pStyle w:val="NoSpacing"/>
              <w:contextualSpacing/>
              <w:jc w:val="center"/>
            </w:pPr>
            <w:r w:rsidRPr="00A71D8C">
              <w:t>3</w:t>
            </w:r>
          </w:p>
        </w:tc>
      </w:tr>
      <w:tr w:rsidR="0015785C" w:rsidRPr="00A71D8C" w:rsidTr="00E0574C">
        <w:trPr>
          <w:trHeight w:val="436"/>
        </w:trPr>
        <w:tc>
          <w:tcPr>
            <w:tcW w:w="263" w:type="pct"/>
            <w:vAlign w:val="center"/>
          </w:tcPr>
          <w:p w:rsidR="0015785C" w:rsidRPr="00A71D8C" w:rsidRDefault="0015785C" w:rsidP="0015785C">
            <w:pPr>
              <w:pStyle w:val="NoSpacing"/>
              <w:contextualSpacing/>
            </w:pPr>
            <w:r w:rsidRPr="00A71D8C">
              <w:t>14.</w:t>
            </w:r>
          </w:p>
        </w:tc>
        <w:tc>
          <w:tcPr>
            <w:tcW w:w="3751" w:type="pct"/>
            <w:gridSpan w:val="2"/>
            <w:vAlign w:val="center"/>
          </w:tcPr>
          <w:p w:rsidR="0015785C" w:rsidRPr="00A71D8C" w:rsidRDefault="0015785C" w:rsidP="0015785C">
            <w:pPr>
              <w:pStyle w:val="NoSpacing"/>
              <w:contextualSpacing/>
            </w:pPr>
            <w:r w:rsidRPr="00A71D8C">
              <w:t>List the applications of DC series-parallel circuit.</w:t>
            </w:r>
          </w:p>
        </w:tc>
        <w:tc>
          <w:tcPr>
            <w:tcW w:w="329" w:type="pct"/>
            <w:vAlign w:val="center"/>
          </w:tcPr>
          <w:p w:rsidR="0015785C" w:rsidRPr="00A71D8C" w:rsidRDefault="0015785C" w:rsidP="0015785C">
            <w:pPr>
              <w:pStyle w:val="NoSpacing"/>
              <w:contextualSpacing/>
              <w:jc w:val="center"/>
            </w:pPr>
            <w:r w:rsidRPr="00A71D8C">
              <w:t>CO4</w:t>
            </w:r>
          </w:p>
        </w:tc>
        <w:tc>
          <w:tcPr>
            <w:tcW w:w="263" w:type="pct"/>
            <w:vAlign w:val="center"/>
          </w:tcPr>
          <w:p w:rsidR="0015785C" w:rsidRPr="00A71D8C" w:rsidRDefault="0015785C" w:rsidP="0015785C">
            <w:pPr>
              <w:pStyle w:val="NoSpacing"/>
              <w:contextualSpacing/>
              <w:jc w:val="center"/>
            </w:pPr>
            <w:r w:rsidRPr="00A71D8C">
              <w:t>R</w:t>
            </w:r>
          </w:p>
        </w:tc>
        <w:tc>
          <w:tcPr>
            <w:tcW w:w="394" w:type="pct"/>
            <w:vAlign w:val="center"/>
          </w:tcPr>
          <w:p w:rsidR="0015785C" w:rsidRPr="00A71D8C" w:rsidRDefault="0015785C" w:rsidP="0015785C">
            <w:pPr>
              <w:pStyle w:val="NoSpacing"/>
              <w:contextualSpacing/>
              <w:jc w:val="center"/>
            </w:pPr>
            <w:r w:rsidRPr="00A71D8C">
              <w:t>3</w:t>
            </w:r>
          </w:p>
        </w:tc>
      </w:tr>
      <w:tr w:rsidR="0015785C" w:rsidRPr="00A71D8C" w:rsidTr="00E0574C">
        <w:trPr>
          <w:trHeight w:val="436"/>
        </w:trPr>
        <w:tc>
          <w:tcPr>
            <w:tcW w:w="263" w:type="pct"/>
            <w:vAlign w:val="center"/>
          </w:tcPr>
          <w:p w:rsidR="0015785C" w:rsidRPr="00A71D8C" w:rsidRDefault="0015785C" w:rsidP="0015785C">
            <w:pPr>
              <w:pStyle w:val="NoSpacing"/>
              <w:contextualSpacing/>
            </w:pPr>
            <w:r w:rsidRPr="00A71D8C">
              <w:t>15.</w:t>
            </w:r>
          </w:p>
        </w:tc>
        <w:tc>
          <w:tcPr>
            <w:tcW w:w="3751" w:type="pct"/>
            <w:gridSpan w:val="2"/>
            <w:vAlign w:val="center"/>
          </w:tcPr>
          <w:p w:rsidR="0015785C" w:rsidRPr="00A71D8C" w:rsidRDefault="0015785C" w:rsidP="0015785C">
            <w:pPr>
              <w:pStyle w:val="NoSpacing"/>
              <w:contextualSpacing/>
            </w:pPr>
            <w:r w:rsidRPr="00A71D8C">
              <w:t>An 110V supplies a load with a resistance of 3 ohm, 5 ohm and 7 ohm respectively. Find the current in the circuit.</w:t>
            </w:r>
          </w:p>
        </w:tc>
        <w:tc>
          <w:tcPr>
            <w:tcW w:w="329" w:type="pct"/>
            <w:vAlign w:val="center"/>
          </w:tcPr>
          <w:p w:rsidR="0015785C" w:rsidRPr="00A71D8C" w:rsidRDefault="0015785C" w:rsidP="0015785C">
            <w:pPr>
              <w:pStyle w:val="NoSpacing"/>
              <w:contextualSpacing/>
              <w:jc w:val="center"/>
            </w:pPr>
            <w:r w:rsidRPr="00A71D8C">
              <w:t>CO5</w:t>
            </w:r>
          </w:p>
        </w:tc>
        <w:tc>
          <w:tcPr>
            <w:tcW w:w="263" w:type="pct"/>
            <w:vAlign w:val="center"/>
          </w:tcPr>
          <w:p w:rsidR="0015785C" w:rsidRPr="00A71D8C" w:rsidRDefault="0015785C" w:rsidP="0015785C">
            <w:pPr>
              <w:pStyle w:val="NoSpacing"/>
              <w:contextualSpacing/>
              <w:jc w:val="center"/>
            </w:pPr>
            <w:r w:rsidRPr="00A71D8C">
              <w:t>An</w:t>
            </w:r>
          </w:p>
        </w:tc>
        <w:tc>
          <w:tcPr>
            <w:tcW w:w="394" w:type="pct"/>
            <w:vAlign w:val="center"/>
          </w:tcPr>
          <w:p w:rsidR="0015785C" w:rsidRPr="00A71D8C" w:rsidRDefault="0015785C" w:rsidP="0015785C">
            <w:pPr>
              <w:pStyle w:val="NoSpacing"/>
              <w:contextualSpacing/>
              <w:jc w:val="center"/>
            </w:pPr>
            <w:r w:rsidRPr="00A71D8C">
              <w:t>3</w:t>
            </w:r>
          </w:p>
        </w:tc>
      </w:tr>
      <w:tr w:rsidR="0015785C" w:rsidRPr="00A71D8C" w:rsidTr="00E0574C">
        <w:trPr>
          <w:trHeight w:val="437"/>
        </w:trPr>
        <w:tc>
          <w:tcPr>
            <w:tcW w:w="263" w:type="pct"/>
            <w:vAlign w:val="center"/>
          </w:tcPr>
          <w:p w:rsidR="0015785C" w:rsidRPr="00A71D8C" w:rsidRDefault="0015785C" w:rsidP="0015785C">
            <w:pPr>
              <w:pStyle w:val="NoSpacing"/>
              <w:contextualSpacing/>
            </w:pPr>
            <w:r w:rsidRPr="00A71D8C">
              <w:t>16.</w:t>
            </w:r>
          </w:p>
        </w:tc>
        <w:tc>
          <w:tcPr>
            <w:tcW w:w="3751" w:type="pct"/>
            <w:gridSpan w:val="2"/>
            <w:vAlign w:val="center"/>
          </w:tcPr>
          <w:p w:rsidR="0015785C" w:rsidRPr="00A71D8C" w:rsidRDefault="0015785C" w:rsidP="0015785C">
            <w:pPr>
              <w:pStyle w:val="NoSpacing"/>
              <w:contextualSpacing/>
            </w:pPr>
            <w:r w:rsidRPr="00A71D8C">
              <w:t>Explain the types of DC generators.</w:t>
            </w:r>
          </w:p>
        </w:tc>
        <w:tc>
          <w:tcPr>
            <w:tcW w:w="329" w:type="pct"/>
            <w:vAlign w:val="center"/>
          </w:tcPr>
          <w:p w:rsidR="0015785C" w:rsidRPr="00A71D8C" w:rsidRDefault="0015785C" w:rsidP="0015785C">
            <w:pPr>
              <w:pStyle w:val="NoSpacing"/>
              <w:contextualSpacing/>
              <w:jc w:val="center"/>
            </w:pPr>
            <w:r w:rsidRPr="00A71D8C">
              <w:t>CO6</w:t>
            </w:r>
          </w:p>
        </w:tc>
        <w:tc>
          <w:tcPr>
            <w:tcW w:w="263" w:type="pct"/>
            <w:vAlign w:val="center"/>
          </w:tcPr>
          <w:p w:rsidR="0015785C" w:rsidRPr="00A71D8C" w:rsidRDefault="0015785C" w:rsidP="0015785C">
            <w:pPr>
              <w:pStyle w:val="NoSpacing"/>
              <w:contextualSpacing/>
              <w:jc w:val="center"/>
            </w:pPr>
            <w:r w:rsidRPr="00A71D8C">
              <w:t>U</w:t>
            </w:r>
          </w:p>
        </w:tc>
        <w:tc>
          <w:tcPr>
            <w:tcW w:w="394" w:type="pct"/>
            <w:vAlign w:val="center"/>
          </w:tcPr>
          <w:p w:rsidR="0015785C" w:rsidRPr="00A71D8C" w:rsidRDefault="0015785C" w:rsidP="0015785C">
            <w:pPr>
              <w:pStyle w:val="NoSpacing"/>
              <w:contextualSpacing/>
              <w:jc w:val="center"/>
            </w:pPr>
            <w:r w:rsidRPr="00A71D8C">
              <w:t>3</w:t>
            </w:r>
          </w:p>
        </w:tc>
      </w:tr>
      <w:tr w:rsidR="0015785C" w:rsidRPr="00A71D8C" w:rsidTr="00E0574C">
        <w:trPr>
          <w:trHeight w:val="551"/>
        </w:trPr>
        <w:tc>
          <w:tcPr>
            <w:tcW w:w="5000" w:type="pct"/>
            <w:gridSpan w:val="6"/>
          </w:tcPr>
          <w:p w:rsidR="0015785C" w:rsidRPr="00A71D8C" w:rsidRDefault="0015785C" w:rsidP="0015785C">
            <w:pPr>
              <w:contextualSpacing/>
              <w:jc w:val="center"/>
              <w:rPr>
                <w:b/>
                <w:u w:val="single"/>
              </w:rPr>
            </w:pPr>
            <w:r w:rsidRPr="00A71D8C">
              <w:rPr>
                <w:b/>
                <w:u w:val="single"/>
              </w:rPr>
              <w:t>PART – C (6 X 12 = 72 MARKS)</w:t>
            </w:r>
          </w:p>
          <w:p w:rsidR="0015785C" w:rsidRPr="00A71D8C" w:rsidRDefault="0015785C" w:rsidP="0015785C">
            <w:pPr>
              <w:contextualSpacing/>
              <w:jc w:val="center"/>
              <w:rPr>
                <w:b/>
              </w:rPr>
            </w:pPr>
            <w:r w:rsidRPr="00A71D8C">
              <w:rPr>
                <w:b/>
              </w:rPr>
              <w:t xml:space="preserve">(Answer any five Questions from </w:t>
            </w:r>
            <w:proofErr w:type="spellStart"/>
            <w:r w:rsidRPr="00A71D8C">
              <w:rPr>
                <w:b/>
              </w:rPr>
              <w:t>Q.No</w:t>
            </w:r>
            <w:proofErr w:type="spellEnd"/>
            <w:r w:rsidRPr="00A71D8C">
              <w:rPr>
                <w:b/>
              </w:rPr>
              <w:t xml:space="preserve">. 17 to 23, </w:t>
            </w:r>
            <w:proofErr w:type="spellStart"/>
            <w:r w:rsidRPr="00A71D8C">
              <w:rPr>
                <w:b/>
              </w:rPr>
              <w:t>Q.No</w:t>
            </w:r>
            <w:proofErr w:type="spellEnd"/>
            <w:r w:rsidRPr="00A71D8C">
              <w:rPr>
                <w:b/>
              </w:rPr>
              <w:t>. 24 is Compulsory)</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17.</w:t>
            </w:r>
          </w:p>
        </w:tc>
        <w:tc>
          <w:tcPr>
            <w:tcW w:w="264" w:type="pct"/>
            <w:vAlign w:val="center"/>
          </w:tcPr>
          <w:p w:rsidR="0015785C" w:rsidRPr="00A71D8C" w:rsidRDefault="0015785C" w:rsidP="0015785C">
            <w:pPr>
              <w:contextualSpacing/>
              <w:jc w:val="center"/>
            </w:pPr>
            <w:r w:rsidRPr="00A71D8C">
              <w:t>a.</w:t>
            </w:r>
          </w:p>
        </w:tc>
        <w:tc>
          <w:tcPr>
            <w:tcW w:w="3487" w:type="pct"/>
            <w:vAlign w:val="bottom"/>
          </w:tcPr>
          <w:p w:rsidR="0015785C" w:rsidRPr="00A71D8C" w:rsidRDefault="0015785C" w:rsidP="0015785C">
            <w:pPr>
              <w:contextualSpacing/>
              <w:jc w:val="both"/>
            </w:pPr>
            <w:r w:rsidRPr="00A71D8C">
              <w:t>Discuss the standard terminology of AC circuit.</w:t>
            </w:r>
          </w:p>
        </w:tc>
        <w:tc>
          <w:tcPr>
            <w:tcW w:w="329" w:type="pct"/>
            <w:vAlign w:val="center"/>
          </w:tcPr>
          <w:p w:rsidR="0015785C" w:rsidRPr="00A71D8C" w:rsidRDefault="0015785C" w:rsidP="0015785C">
            <w:pPr>
              <w:contextualSpacing/>
              <w:jc w:val="center"/>
            </w:pPr>
            <w:r w:rsidRPr="00A71D8C">
              <w:t>CO1</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r w:rsidRPr="00A71D8C">
              <w:t>b.</w:t>
            </w:r>
          </w:p>
        </w:tc>
        <w:tc>
          <w:tcPr>
            <w:tcW w:w="3487" w:type="pct"/>
            <w:vAlign w:val="bottom"/>
          </w:tcPr>
          <w:p w:rsidR="0015785C" w:rsidRPr="00A71D8C" w:rsidRDefault="0015785C" w:rsidP="0015785C">
            <w:pPr>
              <w:contextualSpacing/>
              <w:jc w:val="both"/>
              <w:rPr>
                <w:bCs/>
              </w:rPr>
            </w:pPr>
            <w:r w:rsidRPr="00A71D8C">
              <w:rPr>
                <w:bCs/>
              </w:rPr>
              <w:t xml:space="preserve">An inductor coil having a resistance of 10 ohm, and inductance of 50 </w:t>
            </w:r>
            <w:proofErr w:type="spellStart"/>
            <w:r w:rsidRPr="00A71D8C">
              <w:rPr>
                <w:bCs/>
              </w:rPr>
              <w:t>mH</w:t>
            </w:r>
            <w:proofErr w:type="spellEnd"/>
            <w:r w:rsidRPr="00A71D8C">
              <w:rPr>
                <w:bCs/>
              </w:rPr>
              <w:t xml:space="preserve"> is connected to 220V, 5 Hz supply. Calculate the current, real power, reactive power and apparent power.</w:t>
            </w:r>
          </w:p>
        </w:tc>
        <w:tc>
          <w:tcPr>
            <w:tcW w:w="329" w:type="pct"/>
            <w:vAlign w:val="center"/>
          </w:tcPr>
          <w:p w:rsidR="0015785C" w:rsidRPr="00A71D8C" w:rsidRDefault="0015785C" w:rsidP="0015785C">
            <w:pPr>
              <w:contextualSpacing/>
              <w:jc w:val="center"/>
            </w:pPr>
            <w:r w:rsidRPr="00A71D8C">
              <w:t>CO1</w:t>
            </w:r>
          </w:p>
        </w:tc>
        <w:tc>
          <w:tcPr>
            <w:tcW w:w="263" w:type="pct"/>
            <w:vAlign w:val="center"/>
          </w:tcPr>
          <w:p w:rsidR="0015785C" w:rsidRPr="00A71D8C" w:rsidRDefault="0015785C" w:rsidP="0015785C">
            <w:pPr>
              <w:contextualSpacing/>
              <w:jc w:val="center"/>
            </w:pPr>
            <w:r w:rsidRPr="00A71D8C">
              <w:t>A</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62"/>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p>
        </w:tc>
        <w:tc>
          <w:tcPr>
            <w:tcW w:w="3487" w:type="pct"/>
            <w:vAlign w:val="bottom"/>
          </w:tcPr>
          <w:p w:rsidR="0015785C" w:rsidRPr="00A71D8C" w:rsidRDefault="0015785C" w:rsidP="0015785C">
            <w:pPr>
              <w:contextualSpacing/>
              <w:jc w:val="both"/>
            </w:pPr>
          </w:p>
        </w:tc>
        <w:tc>
          <w:tcPr>
            <w:tcW w:w="329" w:type="pct"/>
            <w:vAlign w:val="center"/>
          </w:tcPr>
          <w:p w:rsidR="0015785C" w:rsidRPr="00A71D8C" w:rsidRDefault="0015785C" w:rsidP="0015785C">
            <w:pPr>
              <w:contextualSpacing/>
              <w:jc w:val="center"/>
            </w:pPr>
          </w:p>
        </w:tc>
        <w:tc>
          <w:tcPr>
            <w:tcW w:w="263" w:type="pct"/>
            <w:vAlign w:val="center"/>
          </w:tcPr>
          <w:p w:rsidR="0015785C" w:rsidRPr="00A71D8C" w:rsidRDefault="0015785C" w:rsidP="0015785C">
            <w:pPr>
              <w:contextualSpacing/>
              <w:jc w:val="center"/>
            </w:pPr>
          </w:p>
        </w:tc>
        <w:tc>
          <w:tcPr>
            <w:tcW w:w="394" w:type="pct"/>
            <w:vAlign w:val="center"/>
          </w:tcPr>
          <w:p w:rsidR="0015785C" w:rsidRPr="00A71D8C" w:rsidRDefault="0015785C" w:rsidP="0015785C">
            <w:pPr>
              <w:contextualSpacing/>
              <w:jc w:val="center"/>
            </w:pPr>
          </w:p>
        </w:tc>
      </w:tr>
      <w:tr w:rsidR="0015785C" w:rsidRPr="00A71D8C" w:rsidTr="00E0574C">
        <w:trPr>
          <w:trHeight w:val="64"/>
        </w:trPr>
        <w:tc>
          <w:tcPr>
            <w:tcW w:w="263" w:type="pct"/>
            <w:vAlign w:val="center"/>
          </w:tcPr>
          <w:p w:rsidR="0015785C" w:rsidRPr="00A71D8C" w:rsidRDefault="0015785C" w:rsidP="0015785C">
            <w:pPr>
              <w:contextualSpacing/>
              <w:jc w:val="center"/>
            </w:pPr>
            <w:r w:rsidRPr="00A71D8C">
              <w:lastRenderedPageBreak/>
              <w:t>18.</w:t>
            </w:r>
          </w:p>
        </w:tc>
        <w:tc>
          <w:tcPr>
            <w:tcW w:w="264" w:type="pct"/>
            <w:vAlign w:val="center"/>
          </w:tcPr>
          <w:p w:rsidR="0015785C" w:rsidRPr="00A71D8C" w:rsidRDefault="0015785C" w:rsidP="0015785C">
            <w:pPr>
              <w:contextualSpacing/>
              <w:jc w:val="center"/>
            </w:pPr>
            <w:r w:rsidRPr="00A71D8C">
              <w:t>a.</w:t>
            </w:r>
          </w:p>
        </w:tc>
        <w:tc>
          <w:tcPr>
            <w:tcW w:w="3487" w:type="pct"/>
            <w:vAlign w:val="bottom"/>
          </w:tcPr>
          <w:p w:rsidR="0015785C" w:rsidRPr="00A71D8C" w:rsidRDefault="0015785C" w:rsidP="0015785C">
            <w:pPr>
              <w:contextualSpacing/>
              <w:jc w:val="both"/>
            </w:pPr>
            <w:r w:rsidRPr="00A71D8C">
              <w:t>Illustrate the working of inductor.</w:t>
            </w:r>
          </w:p>
        </w:tc>
        <w:tc>
          <w:tcPr>
            <w:tcW w:w="329" w:type="pct"/>
            <w:vAlign w:val="center"/>
          </w:tcPr>
          <w:p w:rsidR="0015785C" w:rsidRPr="00A71D8C" w:rsidRDefault="0015785C" w:rsidP="0015785C">
            <w:pPr>
              <w:contextualSpacing/>
              <w:jc w:val="center"/>
            </w:pPr>
            <w:r w:rsidRPr="00A71D8C">
              <w:t>CO1</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62"/>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r w:rsidRPr="00A71D8C">
              <w:t>b.</w:t>
            </w:r>
          </w:p>
        </w:tc>
        <w:tc>
          <w:tcPr>
            <w:tcW w:w="3487" w:type="pct"/>
            <w:vAlign w:val="bottom"/>
          </w:tcPr>
          <w:p w:rsidR="0015785C" w:rsidRPr="00A71D8C" w:rsidRDefault="0015785C" w:rsidP="0015785C">
            <w:pPr>
              <w:contextualSpacing/>
              <w:jc w:val="both"/>
            </w:pPr>
            <w:r w:rsidRPr="00A71D8C">
              <w:t xml:space="preserve">Explain the </w:t>
            </w:r>
            <w:proofErr w:type="spellStart"/>
            <w:r w:rsidRPr="00A71D8C">
              <w:t>kirchoff</w:t>
            </w:r>
            <w:proofErr w:type="spellEnd"/>
            <w:r w:rsidRPr="00A71D8C">
              <w:t xml:space="preserve"> voltage law with example.</w:t>
            </w:r>
          </w:p>
        </w:tc>
        <w:tc>
          <w:tcPr>
            <w:tcW w:w="329" w:type="pct"/>
            <w:vAlign w:val="center"/>
          </w:tcPr>
          <w:p w:rsidR="0015785C" w:rsidRPr="00A71D8C" w:rsidRDefault="0015785C" w:rsidP="0015785C">
            <w:pPr>
              <w:contextualSpacing/>
              <w:jc w:val="center"/>
            </w:pPr>
            <w:r w:rsidRPr="00A71D8C">
              <w:t>CO1</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p>
        </w:tc>
        <w:tc>
          <w:tcPr>
            <w:tcW w:w="3487" w:type="pct"/>
            <w:vAlign w:val="bottom"/>
          </w:tcPr>
          <w:p w:rsidR="0015785C" w:rsidRPr="00A71D8C" w:rsidRDefault="0015785C" w:rsidP="0015785C">
            <w:pPr>
              <w:contextualSpacing/>
              <w:jc w:val="both"/>
            </w:pPr>
          </w:p>
        </w:tc>
        <w:tc>
          <w:tcPr>
            <w:tcW w:w="329" w:type="pct"/>
            <w:vAlign w:val="bottom"/>
          </w:tcPr>
          <w:p w:rsidR="0015785C" w:rsidRPr="00A71D8C" w:rsidRDefault="0015785C" w:rsidP="0015785C">
            <w:pPr>
              <w:contextualSpacing/>
              <w:jc w:val="center"/>
            </w:pPr>
          </w:p>
        </w:tc>
        <w:tc>
          <w:tcPr>
            <w:tcW w:w="263" w:type="pct"/>
            <w:vAlign w:val="bottom"/>
          </w:tcPr>
          <w:p w:rsidR="0015785C" w:rsidRPr="00A71D8C" w:rsidRDefault="0015785C" w:rsidP="0015785C">
            <w:pPr>
              <w:contextualSpacing/>
              <w:jc w:val="center"/>
            </w:pPr>
          </w:p>
        </w:tc>
        <w:tc>
          <w:tcPr>
            <w:tcW w:w="394" w:type="pct"/>
            <w:vAlign w:val="bottom"/>
          </w:tcPr>
          <w:p w:rsidR="0015785C" w:rsidRPr="00A71D8C" w:rsidRDefault="0015785C" w:rsidP="0015785C">
            <w:pPr>
              <w:contextualSpacing/>
              <w:jc w:val="center"/>
            </w:pP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19.</w:t>
            </w:r>
          </w:p>
        </w:tc>
        <w:tc>
          <w:tcPr>
            <w:tcW w:w="264" w:type="pct"/>
            <w:vAlign w:val="center"/>
          </w:tcPr>
          <w:p w:rsidR="0015785C" w:rsidRPr="00A71D8C" w:rsidRDefault="0015785C" w:rsidP="0015785C">
            <w:pPr>
              <w:contextualSpacing/>
              <w:jc w:val="center"/>
            </w:pPr>
            <w:r w:rsidRPr="00A71D8C">
              <w:t>a.</w:t>
            </w:r>
          </w:p>
        </w:tc>
        <w:tc>
          <w:tcPr>
            <w:tcW w:w="3487" w:type="pct"/>
            <w:vAlign w:val="bottom"/>
          </w:tcPr>
          <w:p w:rsidR="0015785C" w:rsidRPr="00A71D8C" w:rsidRDefault="0015785C" w:rsidP="0015785C">
            <w:pPr>
              <w:contextualSpacing/>
              <w:jc w:val="both"/>
            </w:pPr>
            <w:proofErr w:type="spellStart"/>
            <w:r w:rsidRPr="00A71D8C">
              <w:t>Analyze</w:t>
            </w:r>
            <w:proofErr w:type="spellEnd"/>
            <w:r w:rsidRPr="00A71D8C">
              <w:t xml:space="preserve"> the node analysis procedure.</w:t>
            </w:r>
          </w:p>
        </w:tc>
        <w:tc>
          <w:tcPr>
            <w:tcW w:w="329" w:type="pct"/>
            <w:vAlign w:val="center"/>
          </w:tcPr>
          <w:p w:rsidR="0015785C" w:rsidRPr="00A71D8C" w:rsidRDefault="0015785C" w:rsidP="0015785C">
            <w:pPr>
              <w:contextualSpacing/>
              <w:jc w:val="center"/>
            </w:pPr>
            <w:r w:rsidRPr="00A71D8C">
              <w:t>CO2</w:t>
            </w:r>
          </w:p>
        </w:tc>
        <w:tc>
          <w:tcPr>
            <w:tcW w:w="263" w:type="pct"/>
            <w:vAlign w:val="center"/>
          </w:tcPr>
          <w:p w:rsidR="0015785C" w:rsidRPr="00A71D8C" w:rsidRDefault="0015785C" w:rsidP="0015785C">
            <w:pPr>
              <w:contextualSpacing/>
              <w:jc w:val="center"/>
            </w:pPr>
            <w:r w:rsidRPr="00A71D8C">
              <w:t>An</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r w:rsidRPr="00A71D8C">
              <w:t>b.</w:t>
            </w:r>
          </w:p>
        </w:tc>
        <w:tc>
          <w:tcPr>
            <w:tcW w:w="3487" w:type="pct"/>
            <w:vAlign w:val="bottom"/>
          </w:tcPr>
          <w:p w:rsidR="0015785C" w:rsidRPr="00A71D8C" w:rsidRDefault="0015785C" w:rsidP="0015785C">
            <w:pPr>
              <w:contextualSpacing/>
              <w:jc w:val="both"/>
              <w:rPr>
                <w:bCs/>
              </w:rPr>
            </w:pPr>
            <w:r w:rsidRPr="00A71D8C">
              <w:rPr>
                <w:bCs/>
              </w:rPr>
              <w:t>Tabulate the main difference between the series connection of resistor and parallel connection of resistor.</w:t>
            </w:r>
          </w:p>
        </w:tc>
        <w:tc>
          <w:tcPr>
            <w:tcW w:w="329" w:type="pct"/>
            <w:vAlign w:val="center"/>
          </w:tcPr>
          <w:p w:rsidR="0015785C" w:rsidRPr="00A71D8C" w:rsidRDefault="0015785C" w:rsidP="0015785C">
            <w:pPr>
              <w:contextualSpacing/>
              <w:jc w:val="center"/>
            </w:pPr>
            <w:r w:rsidRPr="00A71D8C">
              <w:t>CO2</w:t>
            </w:r>
          </w:p>
        </w:tc>
        <w:tc>
          <w:tcPr>
            <w:tcW w:w="263" w:type="pct"/>
            <w:vAlign w:val="center"/>
          </w:tcPr>
          <w:p w:rsidR="0015785C" w:rsidRPr="00A71D8C" w:rsidRDefault="0015785C" w:rsidP="0015785C">
            <w:pPr>
              <w:contextualSpacing/>
              <w:jc w:val="center"/>
            </w:pPr>
            <w:r w:rsidRPr="00A71D8C">
              <w:t>R</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p>
        </w:tc>
        <w:tc>
          <w:tcPr>
            <w:tcW w:w="3487" w:type="pct"/>
            <w:vAlign w:val="bottom"/>
          </w:tcPr>
          <w:p w:rsidR="0015785C" w:rsidRPr="00A71D8C" w:rsidRDefault="0015785C" w:rsidP="0015785C">
            <w:pPr>
              <w:contextualSpacing/>
              <w:jc w:val="both"/>
            </w:pPr>
          </w:p>
        </w:tc>
        <w:tc>
          <w:tcPr>
            <w:tcW w:w="329" w:type="pct"/>
            <w:vAlign w:val="center"/>
          </w:tcPr>
          <w:p w:rsidR="0015785C" w:rsidRPr="00A71D8C" w:rsidRDefault="0015785C" w:rsidP="0015785C">
            <w:pPr>
              <w:contextualSpacing/>
              <w:jc w:val="center"/>
            </w:pPr>
          </w:p>
        </w:tc>
        <w:tc>
          <w:tcPr>
            <w:tcW w:w="263" w:type="pct"/>
            <w:vAlign w:val="center"/>
          </w:tcPr>
          <w:p w:rsidR="0015785C" w:rsidRPr="00A71D8C" w:rsidRDefault="0015785C" w:rsidP="0015785C">
            <w:pPr>
              <w:contextualSpacing/>
              <w:jc w:val="center"/>
            </w:pPr>
          </w:p>
        </w:tc>
        <w:tc>
          <w:tcPr>
            <w:tcW w:w="394" w:type="pct"/>
            <w:vAlign w:val="center"/>
          </w:tcPr>
          <w:p w:rsidR="0015785C" w:rsidRPr="00A71D8C" w:rsidRDefault="0015785C" w:rsidP="0015785C">
            <w:pPr>
              <w:contextualSpacing/>
              <w:jc w:val="center"/>
            </w:pP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20.</w:t>
            </w:r>
          </w:p>
        </w:tc>
        <w:tc>
          <w:tcPr>
            <w:tcW w:w="264" w:type="pct"/>
            <w:vAlign w:val="center"/>
          </w:tcPr>
          <w:p w:rsidR="0015785C" w:rsidRPr="00A71D8C" w:rsidRDefault="0015785C" w:rsidP="0015785C">
            <w:pPr>
              <w:contextualSpacing/>
              <w:jc w:val="center"/>
            </w:pPr>
            <w:r w:rsidRPr="00A71D8C">
              <w:t>a.</w:t>
            </w:r>
          </w:p>
        </w:tc>
        <w:tc>
          <w:tcPr>
            <w:tcW w:w="3487" w:type="pct"/>
            <w:vAlign w:val="bottom"/>
          </w:tcPr>
          <w:p w:rsidR="0015785C" w:rsidRPr="00A71D8C" w:rsidRDefault="0015785C" w:rsidP="0015785C">
            <w:pPr>
              <w:contextualSpacing/>
              <w:jc w:val="both"/>
            </w:pPr>
            <w:r w:rsidRPr="00A71D8C">
              <w:t xml:space="preserve">Interpret the </w:t>
            </w:r>
            <w:proofErr w:type="spellStart"/>
            <w:r w:rsidRPr="00A71D8C">
              <w:t>behavior</w:t>
            </w:r>
            <w:proofErr w:type="spellEnd"/>
            <w:r w:rsidRPr="00A71D8C">
              <w:t xml:space="preserve"> of AC when passing through a pure inductance.</w:t>
            </w:r>
          </w:p>
        </w:tc>
        <w:tc>
          <w:tcPr>
            <w:tcW w:w="329" w:type="pct"/>
            <w:vAlign w:val="center"/>
          </w:tcPr>
          <w:p w:rsidR="0015785C" w:rsidRPr="00A71D8C" w:rsidRDefault="0015785C" w:rsidP="0015785C">
            <w:pPr>
              <w:contextualSpacing/>
              <w:jc w:val="center"/>
            </w:pPr>
            <w:r w:rsidRPr="00A71D8C">
              <w:t>CO3</w:t>
            </w:r>
          </w:p>
        </w:tc>
        <w:tc>
          <w:tcPr>
            <w:tcW w:w="263" w:type="pct"/>
            <w:vAlign w:val="center"/>
          </w:tcPr>
          <w:p w:rsidR="0015785C" w:rsidRPr="00A71D8C" w:rsidRDefault="0015785C" w:rsidP="0015785C">
            <w:pPr>
              <w:contextualSpacing/>
              <w:jc w:val="center"/>
            </w:pPr>
            <w:r w:rsidRPr="00A71D8C">
              <w:t>A</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r w:rsidRPr="00A71D8C">
              <w:t>b.</w:t>
            </w:r>
          </w:p>
        </w:tc>
        <w:tc>
          <w:tcPr>
            <w:tcW w:w="3487" w:type="pct"/>
            <w:vAlign w:val="bottom"/>
          </w:tcPr>
          <w:p w:rsidR="0015785C" w:rsidRPr="00A71D8C" w:rsidRDefault="0015785C" w:rsidP="0015785C">
            <w:pPr>
              <w:contextualSpacing/>
              <w:jc w:val="both"/>
              <w:rPr>
                <w:bCs/>
              </w:rPr>
            </w:pPr>
            <w:r w:rsidRPr="00A71D8C">
              <w:rPr>
                <w:bCs/>
              </w:rPr>
              <w:t>Explain the key components of DC series circuit.</w:t>
            </w:r>
          </w:p>
        </w:tc>
        <w:tc>
          <w:tcPr>
            <w:tcW w:w="329" w:type="pct"/>
            <w:vAlign w:val="center"/>
          </w:tcPr>
          <w:p w:rsidR="0015785C" w:rsidRPr="00A71D8C" w:rsidRDefault="0015785C" w:rsidP="0015785C">
            <w:pPr>
              <w:contextualSpacing/>
              <w:jc w:val="center"/>
            </w:pPr>
            <w:r w:rsidRPr="00A71D8C">
              <w:t>CO3</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p>
        </w:tc>
        <w:tc>
          <w:tcPr>
            <w:tcW w:w="3487" w:type="pct"/>
            <w:vAlign w:val="bottom"/>
          </w:tcPr>
          <w:p w:rsidR="0015785C" w:rsidRPr="00A71D8C" w:rsidRDefault="0015785C" w:rsidP="0015785C">
            <w:pPr>
              <w:contextualSpacing/>
              <w:jc w:val="both"/>
            </w:pPr>
          </w:p>
        </w:tc>
        <w:tc>
          <w:tcPr>
            <w:tcW w:w="329" w:type="pct"/>
            <w:vAlign w:val="center"/>
          </w:tcPr>
          <w:p w:rsidR="0015785C" w:rsidRPr="00A71D8C" w:rsidRDefault="0015785C" w:rsidP="0015785C">
            <w:pPr>
              <w:contextualSpacing/>
              <w:jc w:val="center"/>
            </w:pPr>
          </w:p>
        </w:tc>
        <w:tc>
          <w:tcPr>
            <w:tcW w:w="263" w:type="pct"/>
            <w:vAlign w:val="center"/>
          </w:tcPr>
          <w:p w:rsidR="0015785C" w:rsidRPr="00A71D8C" w:rsidRDefault="0015785C" w:rsidP="0015785C">
            <w:pPr>
              <w:contextualSpacing/>
              <w:jc w:val="center"/>
            </w:pPr>
          </w:p>
        </w:tc>
        <w:tc>
          <w:tcPr>
            <w:tcW w:w="394" w:type="pct"/>
            <w:vAlign w:val="center"/>
          </w:tcPr>
          <w:p w:rsidR="0015785C" w:rsidRPr="00A71D8C" w:rsidRDefault="0015785C" w:rsidP="0015785C">
            <w:pPr>
              <w:contextualSpacing/>
              <w:jc w:val="center"/>
            </w:pP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21.</w:t>
            </w:r>
          </w:p>
        </w:tc>
        <w:tc>
          <w:tcPr>
            <w:tcW w:w="264" w:type="pct"/>
            <w:vAlign w:val="center"/>
          </w:tcPr>
          <w:p w:rsidR="0015785C" w:rsidRPr="00A71D8C" w:rsidRDefault="0015785C" w:rsidP="0015785C">
            <w:pPr>
              <w:contextualSpacing/>
              <w:jc w:val="center"/>
            </w:pPr>
            <w:r w:rsidRPr="00A71D8C">
              <w:t>a.</w:t>
            </w:r>
          </w:p>
        </w:tc>
        <w:tc>
          <w:tcPr>
            <w:tcW w:w="3487" w:type="pct"/>
            <w:vAlign w:val="bottom"/>
          </w:tcPr>
          <w:p w:rsidR="0015785C" w:rsidRPr="00A71D8C" w:rsidRDefault="0015785C" w:rsidP="0015785C">
            <w:pPr>
              <w:contextualSpacing/>
              <w:jc w:val="both"/>
            </w:pPr>
            <w:r w:rsidRPr="00A71D8C">
              <w:t>Differentiate between series and parallel DC circuit.</w:t>
            </w:r>
          </w:p>
        </w:tc>
        <w:tc>
          <w:tcPr>
            <w:tcW w:w="329" w:type="pct"/>
            <w:vAlign w:val="center"/>
          </w:tcPr>
          <w:p w:rsidR="0015785C" w:rsidRPr="00A71D8C" w:rsidRDefault="0015785C" w:rsidP="0015785C">
            <w:pPr>
              <w:contextualSpacing/>
              <w:jc w:val="center"/>
            </w:pPr>
            <w:r w:rsidRPr="00A71D8C">
              <w:t>CO4</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r w:rsidRPr="00A71D8C">
              <w:t>b.</w:t>
            </w:r>
          </w:p>
        </w:tc>
        <w:tc>
          <w:tcPr>
            <w:tcW w:w="3487" w:type="pct"/>
            <w:vAlign w:val="bottom"/>
          </w:tcPr>
          <w:p w:rsidR="0015785C" w:rsidRPr="00A71D8C" w:rsidRDefault="0015785C" w:rsidP="0015785C">
            <w:pPr>
              <w:contextualSpacing/>
              <w:jc w:val="both"/>
              <w:rPr>
                <w:bCs/>
              </w:rPr>
            </w:pPr>
            <w:r w:rsidRPr="00A71D8C">
              <w:rPr>
                <w:bCs/>
              </w:rPr>
              <w:t>Illustrate the construction of DC generator.</w:t>
            </w:r>
          </w:p>
        </w:tc>
        <w:tc>
          <w:tcPr>
            <w:tcW w:w="329" w:type="pct"/>
            <w:vAlign w:val="center"/>
          </w:tcPr>
          <w:p w:rsidR="0015785C" w:rsidRPr="00A71D8C" w:rsidRDefault="0015785C" w:rsidP="0015785C">
            <w:pPr>
              <w:contextualSpacing/>
              <w:jc w:val="center"/>
            </w:pPr>
            <w:r w:rsidRPr="00A71D8C">
              <w:t>CO4</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p>
        </w:tc>
        <w:tc>
          <w:tcPr>
            <w:tcW w:w="3487" w:type="pct"/>
            <w:vAlign w:val="bottom"/>
          </w:tcPr>
          <w:p w:rsidR="0015785C" w:rsidRPr="00A71D8C" w:rsidRDefault="0015785C" w:rsidP="0015785C">
            <w:pPr>
              <w:contextualSpacing/>
              <w:jc w:val="both"/>
            </w:pPr>
          </w:p>
        </w:tc>
        <w:tc>
          <w:tcPr>
            <w:tcW w:w="329" w:type="pct"/>
            <w:vAlign w:val="center"/>
          </w:tcPr>
          <w:p w:rsidR="0015785C" w:rsidRPr="00A71D8C" w:rsidRDefault="0015785C" w:rsidP="0015785C">
            <w:pPr>
              <w:contextualSpacing/>
              <w:jc w:val="center"/>
            </w:pPr>
          </w:p>
        </w:tc>
        <w:tc>
          <w:tcPr>
            <w:tcW w:w="263" w:type="pct"/>
            <w:vAlign w:val="center"/>
          </w:tcPr>
          <w:p w:rsidR="0015785C" w:rsidRPr="00A71D8C" w:rsidRDefault="0015785C" w:rsidP="0015785C">
            <w:pPr>
              <w:contextualSpacing/>
              <w:jc w:val="center"/>
            </w:pPr>
          </w:p>
        </w:tc>
        <w:tc>
          <w:tcPr>
            <w:tcW w:w="394" w:type="pct"/>
            <w:vAlign w:val="center"/>
          </w:tcPr>
          <w:p w:rsidR="0015785C" w:rsidRPr="00A71D8C" w:rsidRDefault="0015785C" w:rsidP="0015785C">
            <w:pPr>
              <w:contextualSpacing/>
              <w:jc w:val="center"/>
            </w:pP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22.</w:t>
            </w:r>
          </w:p>
        </w:tc>
        <w:tc>
          <w:tcPr>
            <w:tcW w:w="264" w:type="pct"/>
            <w:vAlign w:val="center"/>
          </w:tcPr>
          <w:p w:rsidR="0015785C" w:rsidRPr="00A71D8C" w:rsidRDefault="0015785C" w:rsidP="0015785C">
            <w:pPr>
              <w:contextualSpacing/>
              <w:jc w:val="center"/>
            </w:pPr>
            <w:r w:rsidRPr="00A71D8C">
              <w:t>a.</w:t>
            </w:r>
          </w:p>
        </w:tc>
        <w:tc>
          <w:tcPr>
            <w:tcW w:w="3487" w:type="pct"/>
            <w:vAlign w:val="bottom"/>
          </w:tcPr>
          <w:p w:rsidR="0015785C" w:rsidRPr="00A71D8C" w:rsidRDefault="0015785C" w:rsidP="0015785C">
            <w:pPr>
              <w:contextualSpacing/>
              <w:jc w:val="both"/>
            </w:pPr>
            <w:r w:rsidRPr="00A71D8C">
              <w:t>Evaluate the torque equation of DC motor.</w:t>
            </w:r>
          </w:p>
        </w:tc>
        <w:tc>
          <w:tcPr>
            <w:tcW w:w="329" w:type="pct"/>
            <w:vAlign w:val="center"/>
          </w:tcPr>
          <w:p w:rsidR="0015785C" w:rsidRPr="00A71D8C" w:rsidRDefault="0015785C" w:rsidP="0015785C">
            <w:pPr>
              <w:contextualSpacing/>
              <w:jc w:val="center"/>
            </w:pPr>
            <w:r w:rsidRPr="00A71D8C">
              <w:t>CO4</w:t>
            </w:r>
          </w:p>
        </w:tc>
        <w:tc>
          <w:tcPr>
            <w:tcW w:w="263" w:type="pct"/>
            <w:vAlign w:val="center"/>
          </w:tcPr>
          <w:p w:rsidR="0015785C" w:rsidRPr="00A71D8C" w:rsidRDefault="0015785C" w:rsidP="0015785C">
            <w:pPr>
              <w:contextualSpacing/>
              <w:jc w:val="center"/>
            </w:pPr>
            <w:r w:rsidRPr="00A71D8C">
              <w:t>E</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r w:rsidRPr="00A71D8C">
              <w:t>b.</w:t>
            </w:r>
          </w:p>
        </w:tc>
        <w:tc>
          <w:tcPr>
            <w:tcW w:w="3487" w:type="pct"/>
            <w:vAlign w:val="bottom"/>
          </w:tcPr>
          <w:p w:rsidR="0015785C" w:rsidRPr="00A71D8C" w:rsidRDefault="0015785C" w:rsidP="0015785C">
            <w:pPr>
              <w:contextualSpacing/>
              <w:jc w:val="both"/>
              <w:rPr>
                <w:bCs/>
              </w:rPr>
            </w:pPr>
            <w:r w:rsidRPr="00A71D8C">
              <w:rPr>
                <w:bCs/>
              </w:rPr>
              <w:t xml:space="preserve">Explain the two modes of </w:t>
            </w:r>
            <w:r>
              <w:rPr>
                <w:bCs/>
              </w:rPr>
              <w:t>PN</w:t>
            </w:r>
            <w:r w:rsidRPr="00A71D8C">
              <w:rPr>
                <w:bCs/>
              </w:rPr>
              <w:t xml:space="preserve"> junction diode.</w:t>
            </w:r>
          </w:p>
        </w:tc>
        <w:tc>
          <w:tcPr>
            <w:tcW w:w="329" w:type="pct"/>
            <w:vAlign w:val="center"/>
          </w:tcPr>
          <w:p w:rsidR="0015785C" w:rsidRPr="00A71D8C" w:rsidRDefault="0015785C" w:rsidP="0015785C">
            <w:pPr>
              <w:contextualSpacing/>
              <w:jc w:val="center"/>
            </w:pPr>
            <w:r w:rsidRPr="00A71D8C">
              <w:t>CO5</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p>
        </w:tc>
        <w:tc>
          <w:tcPr>
            <w:tcW w:w="3487" w:type="pct"/>
            <w:vAlign w:val="bottom"/>
          </w:tcPr>
          <w:p w:rsidR="0015785C" w:rsidRPr="00A71D8C" w:rsidRDefault="0015785C" w:rsidP="0015785C">
            <w:pPr>
              <w:contextualSpacing/>
              <w:jc w:val="both"/>
            </w:pPr>
          </w:p>
        </w:tc>
        <w:tc>
          <w:tcPr>
            <w:tcW w:w="329" w:type="pct"/>
            <w:vAlign w:val="center"/>
          </w:tcPr>
          <w:p w:rsidR="0015785C" w:rsidRPr="00A71D8C" w:rsidRDefault="0015785C" w:rsidP="0015785C">
            <w:pPr>
              <w:contextualSpacing/>
              <w:jc w:val="center"/>
            </w:pPr>
          </w:p>
        </w:tc>
        <w:tc>
          <w:tcPr>
            <w:tcW w:w="263" w:type="pct"/>
            <w:vAlign w:val="center"/>
          </w:tcPr>
          <w:p w:rsidR="0015785C" w:rsidRPr="00A71D8C" w:rsidRDefault="0015785C" w:rsidP="0015785C">
            <w:pPr>
              <w:contextualSpacing/>
              <w:jc w:val="center"/>
            </w:pPr>
          </w:p>
        </w:tc>
        <w:tc>
          <w:tcPr>
            <w:tcW w:w="394" w:type="pct"/>
            <w:vAlign w:val="center"/>
          </w:tcPr>
          <w:p w:rsidR="0015785C" w:rsidRPr="00A71D8C" w:rsidRDefault="0015785C" w:rsidP="0015785C">
            <w:pPr>
              <w:contextualSpacing/>
              <w:jc w:val="center"/>
            </w:pP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23.</w:t>
            </w:r>
          </w:p>
        </w:tc>
        <w:tc>
          <w:tcPr>
            <w:tcW w:w="264" w:type="pct"/>
            <w:vAlign w:val="center"/>
          </w:tcPr>
          <w:p w:rsidR="0015785C" w:rsidRPr="00A71D8C" w:rsidRDefault="0015785C" w:rsidP="0015785C">
            <w:pPr>
              <w:contextualSpacing/>
              <w:jc w:val="center"/>
            </w:pPr>
            <w:r w:rsidRPr="00A71D8C">
              <w:t>a.</w:t>
            </w:r>
          </w:p>
        </w:tc>
        <w:tc>
          <w:tcPr>
            <w:tcW w:w="3487" w:type="pct"/>
            <w:vAlign w:val="bottom"/>
          </w:tcPr>
          <w:p w:rsidR="0015785C" w:rsidRPr="00A71D8C" w:rsidRDefault="0015785C" w:rsidP="0015785C">
            <w:pPr>
              <w:contextualSpacing/>
              <w:jc w:val="both"/>
            </w:pPr>
            <w:r w:rsidRPr="00A71D8C">
              <w:t>Discuss the operation of depletion type MOSFET.</w:t>
            </w:r>
          </w:p>
        </w:tc>
        <w:tc>
          <w:tcPr>
            <w:tcW w:w="329" w:type="pct"/>
            <w:vAlign w:val="center"/>
          </w:tcPr>
          <w:p w:rsidR="0015785C" w:rsidRPr="00A71D8C" w:rsidRDefault="0015785C" w:rsidP="0015785C">
            <w:pPr>
              <w:contextualSpacing/>
              <w:jc w:val="center"/>
            </w:pPr>
            <w:r w:rsidRPr="00A71D8C">
              <w:t>CO5</w:t>
            </w:r>
          </w:p>
        </w:tc>
        <w:tc>
          <w:tcPr>
            <w:tcW w:w="263" w:type="pct"/>
            <w:vAlign w:val="center"/>
          </w:tcPr>
          <w:p w:rsidR="0015785C" w:rsidRPr="00A71D8C" w:rsidRDefault="0015785C" w:rsidP="0015785C">
            <w:pPr>
              <w:contextualSpacing/>
              <w:jc w:val="center"/>
            </w:pPr>
            <w:r w:rsidRPr="00A71D8C">
              <w:t>U</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r w:rsidRPr="00A71D8C">
              <w:t>b.</w:t>
            </w:r>
          </w:p>
        </w:tc>
        <w:tc>
          <w:tcPr>
            <w:tcW w:w="3487" w:type="pct"/>
            <w:vAlign w:val="bottom"/>
          </w:tcPr>
          <w:p w:rsidR="0015785C" w:rsidRPr="00A71D8C" w:rsidRDefault="0015785C" w:rsidP="0015785C">
            <w:pPr>
              <w:contextualSpacing/>
              <w:jc w:val="both"/>
              <w:rPr>
                <w:bCs/>
              </w:rPr>
            </w:pPr>
            <w:r w:rsidRPr="00A71D8C">
              <w:rPr>
                <w:bCs/>
              </w:rPr>
              <w:t>Illustrate the representations of logic functions.</w:t>
            </w:r>
          </w:p>
        </w:tc>
        <w:tc>
          <w:tcPr>
            <w:tcW w:w="329" w:type="pct"/>
            <w:vAlign w:val="center"/>
          </w:tcPr>
          <w:p w:rsidR="0015785C" w:rsidRPr="00A71D8C" w:rsidRDefault="0015785C" w:rsidP="0015785C">
            <w:pPr>
              <w:contextualSpacing/>
              <w:jc w:val="center"/>
            </w:pPr>
            <w:r w:rsidRPr="00A71D8C">
              <w:t>CO5</w:t>
            </w:r>
          </w:p>
        </w:tc>
        <w:tc>
          <w:tcPr>
            <w:tcW w:w="263" w:type="pct"/>
            <w:vAlign w:val="center"/>
          </w:tcPr>
          <w:p w:rsidR="0015785C" w:rsidRPr="00A71D8C" w:rsidRDefault="0015785C" w:rsidP="0015785C">
            <w:pPr>
              <w:contextualSpacing/>
              <w:jc w:val="center"/>
            </w:pPr>
            <w:r w:rsidRPr="00A71D8C">
              <w:t>An</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00"/>
        </w:trPr>
        <w:tc>
          <w:tcPr>
            <w:tcW w:w="5000" w:type="pct"/>
            <w:gridSpan w:val="6"/>
            <w:vAlign w:val="center"/>
          </w:tcPr>
          <w:p w:rsidR="0015785C" w:rsidRPr="00A71D8C" w:rsidRDefault="0015785C" w:rsidP="0015785C">
            <w:pPr>
              <w:contextualSpacing/>
              <w:jc w:val="center"/>
              <w:rPr>
                <w:b/>
                <w:bCs/>
              </w:rPr>
            </w:pPr>
            <w:r w:rsidRPr="00A71D8C">
              <w:rPr>
                <w:b/>
                <w:bCs/>
              </w:rPr>
              <w:t>COMPULSORY QUESTION</w:t>
            </w:r>
          </w:p>
        </w:tc>
      </w:tr>
      <w:tr w:rsidR="0015785C" w:rsidRPr="00A71D8C" w:rsidTr="00E0574C">
        <w:trPr>
          <w:trHeight w:val="396"/>
        </w:trPr>
        <w:tc>
          <w:tcPr>
            <w:tcW w:w="263" w:type="pct"/>
            <w:vAlign w:val="center"/>
          </w:tcPr>
          <w:p w:rsidR="0015785C" w:rsidRPr="00A71D8C" w:rsidRDefault="0015785C" w:rsidP="0015785C">
            <w:pPr>
              <w:contextualSpacing/>
              <w:jc w:val="center"/>
            </w:pPr>
            <w:r w:rsidRPr="00A71D8C">
              <w:t>24.</w:t>
            </w:r>
          </w:p>
        </w:tc>
        <w:tc>
          <w:tcPr>
            <w:tcW w:w="264" w:type="pct"/>
            <w:vAlign w:val="center"/>
          </w:tcPr>
          <w:p w:rsidR="0015785C" w:rsidRPr="00A71D8C" w:rsidRDefault="0015785C" w:rsidP="0015785C">
            <w:pPr>
              <w:contextualSpacing/>
              <w:jc w:val="center"/>
            </w:pPr>
            <w:r w:rsidRPr="00A71D8C">
              <w:t>a.</w:t>
            </w:r>
          </w:p>
        </w:tc>
        <w:tc>
          <w:tcPr>
            <w:tcW w:w="3487" w:type="pct"/>
            <w:vAlign w:val="bottom"/>
          </w:tcPr>
          <w:p w:rsidR="0015785C" w:rsidRPr="00A71D8C" w:rsidRDefault="0015785C" w:rsidP="0015785C">
            <w:pPr>
              <w:contextualSpacing/>
              <w:jc w:val="both"/>
            </w:pPr>
            <w:r w:rsidRPr="00A71D8C">
              <w:t>Enumerate the key features of sphygmomanometer.</w:t>
            </w:r>
          </w:p>
        </w:tc>
        <w:tc>
          <w:tcPr>
            <w:tcW w:w="329" w:type="pct"/>
            <w:vAlign w:val="center"/>
          </w:tcPr>
          <w:p w:rsidR="0015785C" w:rsidRPr="00A71D8C" w:rsidRDefault="0015785C" w:rsidP="0015785C">
            <w:pPr>
              <w:contextualSpacing/>
              <w:jc w:val="center"/>
            </w:pPr>
            <w:r w:rsidRPr="00A71D8C">
              <w:t>CO6</w:t>
            </w:r>
          </w:p>
        </w:tc>
        <w:tc>
          <w:tcPr>
            <w:tcW w:w="263" w:type="pct"/>
            <w:vAlign w:val="center"/>
          </w:tcPr>
          <w:p w:rsidR="0015785C" w:rsidRPr="00A71D8C" w:rsidRDefault="0015785C" w:rsidP="0015785C">
            <w:pPr>
              <w:contextualSpacing/>
              <w:jc w:val="center"/>
            </w:pPr>
            <w:r w:rsidRPr="00A71D8C">
              <w:t>R</w:t>
            </w:r>
          </w:p>
        </w:tc>
        <w:tc>
          <w:tcPr>
            <w:tcW w:w="394" w:type="pct"/>
            <w:vAlign w:val="center"/>
          </w:tcPr>
          <w:p w:rsidR="0015785C" w:rsidRPr="00A71D8C" w:rsidRDefault="0015785C" w:rsidP="0015785C">
            <w:pPr>
              <w:contextualSpacing/>
              <w:jc w:val="center"/>
            </w:pPr>
            <w:r w:rsidRPr="00A71D8C">
              <w:t>6</w:t>
            </w:r>
          </w:p>
        </w:tc>
      </w:tr>
      <w:tr w:rsidR="0015785C" w:rsidRPr="00A71D8C" w:rsidTr="00E0574C">
        <w:trPr>
          <w:trHeight w:val="396"/>
        </w:trPr>
        <w:tc>
          <w:tcPr>
            <w:tcW w:w="263" w:type="pct"/>
            <w:vAlign w:val="center"/>
          </w:tcPr>
          <w:p w:rsidR="0015785C" w:rsidRPr="00A71D8C" w:rsidRDefault="0015785C" w:rsidP="0015785C">
            <w:pPr>
              <w:contextualSpacing/>
              <w:jc w:val="center"/>
            </w:pPr>
          </w:p>
        </w:tc>
        <w:tc>
          <w:tcPr>
            <w:tcW w:w="264" w:type="pct"/>
            <w:vAlign w:val="center"/>
          </w:tcPr>
          <w:p w:rsidR="0015785C" w:rsidRPr="00A71D8C" w:rsidRDefault="0015785C" w:rsidP="0015785C">
            <w:pPr>
              <w:contextualSpacing/>
              <w:jc w:val="center"/>
            </w:pPr>
            <w:r w:rsidRPr="00A71D8C">
              <w:t>b.</w:t>
            </w:r>
          </w:p>
        </w:tc>
        <w:tc>
          <w:tcPr>
            <w:tcW w:w="3487" w:type="pct"/>
            <w:vAlign w:val="bottom"/>
          </w:tcPr>
          <w:p w:rsidR="0015785C" w:rsidRPr="00A71D8C" w:rsidRDefault="0015785C" w:rsidP="0015785C">
            <w:pPr>
              <w:contextualSpacing/>
              <w:jc w:val="both"/>
              <w:rPr>
                <w:bCs/>
              </w:rPr>
            </w:pPr>
            <w:r w:rsidRPr="00A71D8C">
              <w:rPr>
                <w:bCs/>
              </w:rPr>
              <w:t>Describe the components of blood gas analyser.</w:t>
            </w:r>
          </w:p>
        </w:tc>
        <w:tc>
          <w:tcPr>
            <w:tcW w:w="329" w:type="pct"/>
            <w:vAlign w:val="center"/>
          </w:tcPr>
          <w:p w:rsidR="0015785C" w:rsidRPr="00A71D8C" w:rsidRDefault="0015785C" w:rsidP="0015785C">
            <w:pPr>
              <w:contextualSpacing/>
              <w:jc w:val="center"/>
            </w:pPr>
            <w:r w:rsidRPr="00A71D8C">
              <w:t>CO6</w:t>
            </w:r>
          </w:p>
        </w:tc>
        <w:tc>
          <w:tcPr>
            <w:tcW w:w="263" w:type="pct"/>
            <w:vAlign w:val="center"/>
          </w:tcPr>
          <w:p w:rsidR="0015785C" w:rsidRPr="00A71D8C" w:rsidRDefault="0015785C" w:rsidP="0015785C">
            <w:pPr>
              <w:contextualSpacing/>
              <w:jc w:val="center"/>
            </w:pPr>
            <w:r w:rsidRPr="00A71D8C">
              <w:t>R</w:t>
            </w:r>
          </w:p>
        </w:tc>
        <w:tc>
          <w:tcPr>
            <w:tcW w:w="394" w:type="pct"/>
            <w:vAlign w:val="center"/>
          </w:tcPr>
          <w:p w:rsidR="0015785C" w:rsidRPr="00A71D8C" w:rsidRDefault="0015785C" w:rsidP="0015785C">
            <w:pPr>
              <w:contextualSpacing/>
              <w:jc w:val="center"/>
            </w:pPr>
            <w:r w:rsidRPr="00A71D8C">
              <w:t>6</w:t>
            </w:r>
          </w:p>
        </w:tc>
      </w:tr>
    </w:tbl>
    <w:p w:rsidR="0015785C" w:rsidRPr="00A71D8C" w:rsidRDefault="0015785C" w:rsidP="0015785C">
      <w:pPr>
        <w:contextualSpacing/>
      </w:pPr>
      <w:r w:rsidRPr="00A71D8C">
        <w:rPr>
          <w:b/>
          <w:bCs/>
        </w:rPr>
        <w:t>CO</w:t>
      </w:r>
      <w:r w:rsidRPr="00A71D8C">
        <w:t xml:space="preserve"> – COURSE OUTCOME</w:t>
      </w:r>
      <w:r w:rsidRPr="00A71D8C">
        <w:tab/>
      </w:r>
      <w:r w:rsidRPr="00A71D8C">
        <w:tab/>
      </w:r>
      <w:r w:rsidRPr="00A71D8C">
        <w:tab/>
      </w:r>
      <w:r w:rsidRPr="00A71D8C">
        <w:tab/>
      </w:r>
      <w:r w:rsidRPr="00A71D8C">
        <w:tab/>
      </w:r>
      <w:r w:rsidRPr="00A71D8C">
        <w:rPr>
          <w:b/>
          <w:bCs/>
        </w:rPr>
        <w:t>BL</w:t>
      </w:r>
      <w:r w:rsidRPr="00A71D8C">
        <w:t xml:space="preserve"> – BLOOM’S LEVEL</w:t>
      </w:r>
    </w:p>
    <w:p w:rsidR="0015785C" w:rsidRPr="00A71D8C" w:rsidRDefault="0015785C" w:rsidP="0015785C">
      <w:pPr>
        <w:contextualSpacing/>
      </w:pPr>
    </w:p>
    <w:tbl>
      <w:tblPr>
        <w:tblStyle w:val="TableGrid"/>
        <w:tblW w:w="9781" w:type="dxa"/>
        <w:tblInd w:w="-147" w:type="dxa"/>
        <w:tblLook w:val="04A0" w:firstRow="1" w:lastRow="0" w:firstColumn="1" w:lastColumn="0" w:noHBand="0" w:noVBand="1"/>
      </w:tblPr>
      <w:tblGrid>
        <w:gridCol w:w="862"/>
        <w:gridCol w:w="8919"/>
      </w:tblGrid>
      <w:tr w:rsidR="0015785C" w:rsidRPr="00A71D8C" w:rsidTr="00E0574C">
        <w:trPr>
          <w:trHeight w:val="280"/>
        </w:trPr>
        <w:tc>
          <w:tcPr>
            <w:tcW w:w="862" w:type="dxa"/>
          </w:tcPr>
          <w:p w:rsidR="0015785C" w:rsidRPr="00A71D8C" w:rsidRDefault="0015785C" w:rsidP="0015785C">
            <w:pPr>
              <w:contextualSpacing/>
            </w:pPr>
          </w:p>
        </w:tc>
        <w:tc>
          <w:tcPr>
            <w:tcW w:w="8919" w:type="dxa"/>
          </w:tcPr>
          <w:p w:rsidR="0015785C" w:rsidRPr="00A71D8C" w:rsidRDefault="0015785C" w:rsidP="0015785C">
            <w:pPr>
              <w:contextualSpacing/>
              <w:jc w:val="center"/>
              <w:rPr>
                <w:b/>
              </w:rPr>
            </w:pPr>
            <w:r w:rsidRPr="00A71D8C">
              <w:rPr>
                <w:b/>
              </w:rPr>
              <w:t>COURSE OUTCOMES</w:t>
            </w:r>
          </w:p>
        </w:tc>
      </w:tr>
      <w:tr w:rsidR="0015785C" w:rsidRPr="00A71D8C" w:rsidTr="00E0574C">
        <w:trPr>
          <w:trHeight w:val="280"/>
        </w:trPr>
        <w:tc>
          <w:tcPr>
            <w:tcW w:w="862" w:type="dxa"/>
          </w:tcPr>
          <w:p w:rsidR="0015785C" w:rsidRPr="00A71D8C" w:rsidRDefault="0015785C" w:rsidP="0015785C">
            <w:pPr>
              <w:contextualSpacing/>
              <w:rPr>
                <w:bCs/>
              </w:rPr>
            </w:pPr>
            <w:r w:rsidRPr="00A71D8C">
              <w:rPr>
                <w:bCs/>
              </w:rPr>
              <w:t>CO1</w:t>
            </w:r>
          </w:p>
        </w:tc>
        <w:tc>
          <w:tcPr>
            <w:tcW w:w="8919" w:type="dxa"/>
            <w:vAlign w:val="center"/>
          </w:tcPr>
          <w:p w:rsidR="0015785C" w:rsidRPr="00A71D8C" w:rsidRDefault="0015785C" w:rsidP="0015785C">
            <w:pPr>
              <w:pStyle w:val="TableParagraph"/>
              <w:tabs>
                <w:tab w:val="left" w:pos="828"/>
              </w:tabs>
              <w:spacing w:line="252" w:lineRule="exact"/>
              <w:ind w:left="0"/>
              <w:rPr>
                <w:sz w:val="24"/>
                <w:szCs w:val="24"/>
              </w:rPr>
            </w:pPr>
            <w:r w:rsidRPr="00A71D8C">
              <w:rPr>
                <w:sz w:val="24"/>
                <w:szCs w:val="24"/>
              </w:rPr>
              <w:t>Compute</w:t>
            </w:r>
            <w:r w:rsidRPr="00A71D8C">
              <w:rPr>
                <w:spacing w:val="-3"/>
                <w:sz w:val="24"/>
                <w:szCs w:val="24"/>
              </w:rPr>
              <w:t xml:space="preserve"> </w:t>
            </w:r>
            <w:r w:rsidRPr="00A71D8C">
              <w:rPr>
                <w:sz w:val="24"/>
                <w:szCs w:val="24"/>
              </w:rPr>
              <w:t>electric</w:t>
            </w:r>
            <w:r w:rsidRPr="00A71D8C">
              <w:rPr>
                <w:spacing w:val="-5"/>
                <w:sz w:val="24"/>
                <w:szCs w:val="24"/>
              </w:rPr>
              <w:t xml:space="preserve"> </w:t>
            </w:r>
            <w:r w:rsidRPr="00A71D8C">
              <w:rPr>
                <w:sz w:val="24"/>
                <w:szCs w:val="24"/>
              </w:rPr>
              <w:t>circuit parameters</w:t>
            </w:r>
            <w:r w:rsidRPr="00A71D8C">
              <w:rPr>
                <w:spacing w:val="-4"/>
                <w:sz w:val="24"/>
                <w:szCs w:val="24"/>
              </w:rPr>
              <w:t xml:space="preserve"> </w:t>
            </w:r>
            <w:r w:rsidRPr="00A71D8C">
              <w:rPr>
                <w:sz w:val="24"/>
                <w:szCs w:val="24"/>
              </w:rPr>
              <w:t>for</w:t>
            </w:r>
            <w:r w:rsidRPr="00A71D8C">
              <w:rPr>
                <w:spacing w:val="-3"/>
                <w:sz w:val="24"/>
                <w:szCs w:val="24"/>
              </w:rPr>
              <w:t xml:space="preserve"> </w:t>
            </w:r>
            <w:r w:rsidRPr="00A71D8C">
              <w:rPr>
                <w:sz w:val="24"/>
                <w:szCs w:val="24"/>
              </w:rPr>
              <w:t>simple</w:t>
            </w:r>
            <w:r w:rsidRPr="00A71D8C">
              <w:rPr>
                <w:spacing w:val="-3"/>
                <w:sz w:val="24"/>
                <w:szCs w:val="24"/>
              </w:rPr>
              <w:t xml:space="preserve"> </w:t>
            </w:r>
            <w:r w:rsidRPr="00A71D8C">
              <w:rPr>
                <w:sz w:val="24"/>
                <w:szCs w:val="24"/>
              </w:rPr>
              <w:t>problems</w:t>
            </w:r>
          </w:p>
        </w:tc>
      </w:tr>
      <w:tr w:rsidR="0015785C" w:rsidRPr="00A71D8C" w:rsidTr="00E0574C">
        <w:trPr>
          <w:trHeight w:val="280"/>
        </w:trPr>
        <w:tc>
          <w:tcPr>
            <w:tcW w:w="862" w:type="dxa"/>
          </w:tcPr>
          <w:p w:rsidR="0015785C" w:rsidRPr="00A71D8C" w:rsidRDefault="0015785C" w:rsidP="0015785C">
            <w:pPr>
              <w:contextualSpacing/>
              <w:rPr>
                <w:bCs/>
              </w:rPr>
            </w:pPr>
            <w:r w:rsidRPr="00A71D8C">
              <w:rPr>
                <w:bCs/>
              </w:rPr>
              <w:t>CO2</w:t>
            </w:r>
          </w:p>
        </w:tc>
        <w:tc>
          <w:tcPr>
            <w:tcW w:w="8919" w:type="dxa"/>
            <w:vAlign w:val="center"/>
          </w:tcPr>
          <w:p w:rsidR="0015785C" w:rsidRPr="00A71D8C" w:rsidRDefault="0015785C" w:rsidP="0015785C">
            <w:pPr>
              <w:contextualSpacing/>
              <w:jc w:val="both"/>
            </w:pPr>
            <w:r w:rsidRPr="00A71D8C">
              <w:t>Understand</w:t>
            </w:r>
            <w:r w:rsidRPr="00A71D8C">
              <w:rPr>
                <w:spacing w:val="-4"/>
              </w:rPr>
              <w:t xml:space="preserve"> </w:t>
            </w:r>
            <w:r w:rsidRPr="00A71D8C">
              <w:t>the</w:t>
            </w:r>
            <w:r w:rsidRPr="00A71D8C">
              <w:rPr>
                <w:spacing w:val="-3"/>
              </w:rPr>
              <w:t xml:space="preserve"> </w:t>
            </w:r>
            <w:r w:rsidRPr="00A71D8C">
              <w:t>working</w:t>
            </w:r>
            <w:r w:rsidRPr="00A71D8C">
              <w:rPr>
                <w:spacing w:val="-5"/>
              </w:rPr>
              <w:t xml:space="preserve"> </w:t>
            </w:r>
            <w:r w:rsidRPr="00A71D8C">
              <w:t>principle</w:t>
            </w:r>
            <w:r w:rsidRPr="00A71D8C">
              <w:rPr>
                <w:spacing w:val="-1"/>
              </w:rPr>
              <w:t xml:space="preserve"> </w:t>
            </w:r>
            <w:r w:rsidRPr="00A71D8C">
              <w:t>and</w:t>
            </w:r>
            <w:r w:rsidRPr="00A71D8C">
              <w:rPr>
                <w:spacing w:val="-2"/>
              </w:rPr>
              <w:t xml:space="preserve"> </w:t>
            </w:r>
            <w:r w:rsidRPr="00A71D8C">
              <w:t>application</w:t>
            </w:r>
            <w:r w:rsidRPr="00A71D8C">
              <w:rPr>
                <w:spacing w:val="-1"/>
              </w:rPr>
              <w:t xml:space="preserve"> </w:t>
            </w:r>
            <w:r w:rsidRPr="00A71D8C">
              <w:t>of</w:t>
            </w:r>
            <w:r w:rsidRPr="00A71D8C">
              <w:rPr>
                <w:spacing w:val="-4"/>
              </w:rPr>
              <w:t xml:space="preserve"> </w:t>
            </w:r>
            <w:r w:rsidRPr="00A71D8C">
              <w:t>electrical machines</w:t>
            </w:r>
          </w:p>
        </w:tc>
      </w:tr>
      <w:tr w:rsidR="0015785C" w:rsidRPr="00A71D8C" w:rsidTr="00E0574C">
        <w:trPr>
          <w:trHeight w:val="280"/>
        </w:trPr>
        <w:tc>
          <w:tcPr>
            <w:tcW w:w="862" w:type="dxa"/>
          </w:tcPr>
          <w:p w:rsidR="0015785C" w:rsidRPr="00A71D8C" w:rsidRDefault="0015785C" w:rsidP="0015785C">
            <w:pPr>
              <w:contextualSpacing/>
              <w:rPr>
                <w:bCs/>
              </w:rPr>
            </w:pPr>
            <w:r w:rsidRPr="00A71D8C">
              <w:rPr>
                <w:bCs/>
              </w:rPr>
              <w:t>CO3</w:t>
            </w:r>
          </w:p>
        </w:tc>
        <w:tc>
          <w:tcPr>
            <w:tcW w:w="8919" w:type="dxa"/>
            <w:vAlign w:val="center"/>
          </w:tcPr>
          <w:p w:rsidR="0015785C" w:rsidRPr="00A71D8C" w:rsidRDefault="0015785C" w:rsidP="0015785C">
            <w:pPr>
              <w:pStyle w:val="TableParagraph"/>
              <w:tabs>
                <w:tab w:val="left" w:pos="828"/>
              </w:tabs>
              <w:spacing w:before="1" w:line="252" w:lineRule="exact"/>
              <w:ind w:left="0"/>
              <w:rPr>
                <w:sz w:val="24"/>
                <w:szCs w:val="24"/>
              </w:rPr>
            </w:pPr>
            <w:r w:rsidRPr="00A71D8C">
              <w:rPr>
                <w:sz w:val="24"/>
                <w:szCs w:val="24"/>
              </w:rPr>
              <w:t>Analyze</w:t>
            </w:r>
            <w:r w:rsidRPr="00A71D8C">
              <w:rPr>
                <w:spacing w:val="-2"/>
                <w:sz w:val="24"/>
                <w:szCs w:val="24"/>
              </w:rPr>
              <w:t xml:space="preserve"> </w:t>
            </w:r>
            <w:r w:rsidRPr="00A71D8C">
              <w:rPr>
                <w:sz w:val="24"/>
                <w:szCs w:val="24"/>
              </w:rPr>
              <w:t>the</w:t>
            </w:r>
            <w:r w:rsidRPr="00A71D8C">
              <w:rPr>
                <w:spacing w:val="-2"/>
                <w:sz w:val="24"/>
                <w:szCs w:val="24"/>
              </w:rPr>
              <w:t xml:space="preserve"> </w:t>
            </w:r>
            <w:r w:rsidRPr="00A71D8C">
              <w:rPr>
                <w:sz w:val="24"/>
                <w:szCs w:val="24"/>
              </w:rPr>
              <w:t>characteristics</w:t>
            </w:r>
            <w:r w:rsidRPr="00A71D8C">
              <w:rPr>
                <w:spacing w:val="-6"/>
                <w:sz w:val="24"/>
                <w:szCs w:val="24"/>
              </w:rPr>
              <w:t xml:space="preserve"> </w:t>
            </w:r>
            <w:r w:rsidRPr="00A71D8C">
              <w:rPr>
                <w:sz w:val="24"/>
                <w:szCs w:val="24"/>
              </w:rPr>
              <w:t>of</w:t>
            </w:r>
            <w:r w:rsidRPr="00A71D8C">
              <w:rPr>
                <w:spacing w:val="-1"/>
                <w:sz w:val="24"/>
                <w:szCs w:val="24"/>
              </w:rPr>
              <w:t xml:space="preserve"> </w:t>
            </w:r>
            <w:r w:rsidRPr="00A71D8C">
              <w:rPr>
                <w:sz w:val="24"/>
                <w:szCs w:val="24"/>
              </w:rPr>
              <w:t>analogue</w:t>
            </w:r>
            <w:r w:rsidRPr="00A71D8C">
              <w:rPr>
                <w:spacing w:val="-2"/>
                <w:sz w:val="24"/>
                <w:szCs w:val="24"/>
              </w:rPr>
              <w:t xml:space="preserve"> </w:t>
            </w:r>
            <w:r w:rsidRPr="00A71D8C">
              <w:rPr>
                <w:sz w:val="24"/>
                <w:szCs w:val="24"/>
              </w:rPr>
              <w:t>electronic</w:t>
            </w:r>
            <w:r w:rsidRPr="00A71D8C">
              <w:rPr>
                <w:spacing w:val="-2"/>
                <w:sz w:val="24"/>
                <w:szCs w:val="24"/>
              </w:rPr>
              <w:t xml:space="preserve"> </w:t>
            </w:r>
            <w:r w:rsidRPr="00A71D8C">
              <w:rPr>
                <w:sz w:val="24"/>
                <w:szCs w:val="24"/>
              </w:rPr>
              <w:t>devices</w:t>
            </w:r>
          </w:p>
        </w:tc>
      </w:tr>
      <w:tr w:rsidR="0015785C" w:rsidRPr="00A71D8C" w:rsidTr="00E0574C">
        <w:trPr>
          <w:trHeight w:val="280"/>
        </w:trPr>
        <w:tc>
          <w:tcPr>
            <w:tcW w:w="862" w:type="dxa"/>
          </w:tcPr>
          <w:p w:rsidR="0015785C" w:rsidRPr="00A71D8C" w:rsidRDefault="0015785C" w:rsidP="0015785C">
            <w:pPr>
              <w:contextualSpacing/>
              <w:rPr>
                <w:bCs/>
              </w:rPr>
            </w:pPr>
            <w:r w:rsidRPr="00A71D8C">
              <w:rPr>
                <w:bCs/>
              </w:rPr>
              <w:t>CO4</w:t>
            </w:r>
          </w:p>
        </w:tc>
        <w:tc>
          <w:tcPr>
            <w:tcW w:w="8919" w:type="dxa"/>
            <w:vAlign w:val="center"/>
          </w:tcPr>
          <w:p w:rsidR="0015785C" w:rsidRPr="00A71D8C" w:rsidRDefault="0015785C" w:rsidP="0015785C">
            <w:pPr>
              <w:pStyle w:val="TableParagraph"/>
              <w:tabs>
                <w:tab w:val="left" w:pos="828"/>
              </w:tabs>
              <w:spacing w:line="252" w:lineRule="exact"/>
              <w:ind w:left="0"/>
              <w:rPr>
                <w:sz w:val="24"/>
                <w:szCs w:val="24"/>
              </w:rPr>
            </w:pPr>
            <w:r w:rsidRPr="00A71D8C">
              <w:rPr>
                <w:sz w:val="24"/>
                <w:szCs w:val="24"/>
              </w:rPr>
              <w:t>Outline the</w:t>
            </w:r>
            <w:r w:rsidRPr="00A71D8C">
              <w:rPr>
                <w:spacing w:val="-3"/>
                <w:sz w:val="24"/>
                <w:szCs w:val="24"/>
              </w:rPr>
              <w:t xml:space="preserve"> </w:t>
            </w:r>
            <w:r w:rsidRPr="00A71D8C">
              <w:rPr>
                <w:sz w:val="24"/>
                <w:szCs w:val="24"/>
              </w:rPr>
              <w:t>basic</w:t>
            </w:r>
            <w:r w:rsidRPr="00A71D8C">
              <w:rPr>
                <w:spacing w:val="-3"/>
                <w:sz w:val="24"/>
                <w:szCs w:val="24"/>
              </w:rPr>
              <w:t xml:space="preserve"> </w:t>
            </w:r>
            <w:r w:rsidRPr="00A71D8C">
              <w:rPr>
                <w:sz w:val="24"/>
                <w:szCs w:val="24"/>
              </w:rPr>
              <w:t>concepts</w:t>
            </w:r>
            <w:r w:rsidRPr="00A71D8C">
              <w:rPr>
                <w:spacing w:val="-2"/>
                <w:sz w:val="24"/>
                <w:szCs w:val="24"/>
              </w:rPr>
              <w:t xml:space="preserve"> </w:t>
            </w:r>
            <w:r w:rsidRPr="00A71D8C">
              <w:rPr>
                <w:sz w:val="24"/>
                <w:szCs w:val="24"/>
              </w:rPr>
              <w:t>of</w:t>
            </w:r>
            <w:r w:rsidRPr="00A71D8C">
              <w:rPr>
                <w:spacing w:val="-3"/>
                <w:sz w:val="24"/>
                <w:szCs w:val="24"/>
              </w:rPr>
              <w:t xml:space="preserve"> </w:t>
            </w:r>
            <w:r w:rsidRPr="00A71D8C">
              <w:rPr>
                <w:sz w:val="24"/>
                <w:szCs w:val="24"/>
              </w:rPr>
              <w:t>digital</w:t>
            </w:r>
            <w:r w:rsidRPr="00A71D8C">
              <w:rPr>
                <w:spacing w:val="-4"/>
                <w:sz w:val="24"/>
                <w:szCs w:val="24"/>
              </w:rPr>
              <w:t xml:space="preserve"> </w:t>
            </w:r>
            <w:r w:rsidRPr="00A71D8C">
              <w:rPr>
                <w:sz w:val="24"/>
                <w:szCs w:val="24"/>
              </w:rPr>
              <w:t>electronics</w:t>
            </w:r>
          </w:p>
        </w:tc>
      </w:tr>
      <w:tr w:rsidR="0015785C" w:rsidRPr="00A71D8C" w:rsidTr="00E0574C">
        <w:trPr>
          <w:trHeight w:val="280"/>
        </w:trPr>
        <w:tc>
          <w:tcPr>
            <w:tcW w:w="862" w:type="dxa"/>
          </w:tcPr>
          <w:p w:rsidR="0015785C" w:rsidRPr="00A71D8C" w:rsidRDefault="0015785C" w:rsidP="0015785C">
            <w:pPr>
              <w:contextualSpacing/>
              <w:rPr>
                <w:bCs/>
              </w:rPr>
            </w:pPr>
            <w:r w:rsidRPr="00A71D8C">
              <w:rPr>
                <w:bCs/>
              </w:rPr>
              <w:t>CO5</w:t>
            </w:r>
          </w:p>
        </w:tc>
        <w:tc>
          <w:tcPr>
            <w:tcW w:w="8919" w:type="dxa"/>
            <w:vAlign w:val="center"/>
          </w:tcPr>
          <w:p w:rsidR="0015785C" w:rsidRPr="00A71D8C" w:rsidRDefault="0015785C" w:rsidP="0015785C">
            <w:pPr>
              <w:pStyle w:val="TableParagraph"/>
              <w:tabs>
                <w:tab w:val="left" w:pos="828"/>
              </w:tabs>
              <w:spacing w:before="2" w:line="253" w:lineRule="exact"/>
              <w:ind w:left="0"/>
              <w:rPr>
                <w:sz w:val="24"/>
                <w:szCs w:val="24"/>
              </w:rPr>
            </w:pPr>
            <w:r w:rsidRPr="00A71D8C">
              <w:rPr>
                <w:sz w:val="24"/>
                <w:szCs w:val="24"/>
              </w:rPr>
              <w:t>Interpret</w:t>
            </w:r>
            <w:r w:rsidRPr="00A71D8C">
              <w:rPr>
                <w:spacing w:val="-3"/>
                <w:sz w:val="24"/>
                <w:szCs w:val="24"/>
              </w:rPr>
              <w:t xml:space="preserve"> </w:t>
            </w:r>
            <w:r w:rsidRPr="00A71D8C">
              <w:rPr>
                <w:sz w:val="24"/>
                <w:szCs w:val="24"/>
              </w:rPr>
              <w:t>the</w:t>
            </w:r>
            <w:r w:rsidRPr="00A71D8C">
              <w:rPr>
                <w:spacing w:val="-1"/>
                <w:sz w:val="24"/>
                <w:szCs w:val="24"/>
              </w:rPr>
              <w:t xml:space="preserve"> </w:t>
            </w:r>
            <w:r w:rsidRPr="00A71D8C">
              <w:rPr>
                <w:sz w:val="24"/>
                <w:szCs w:val="24"/>
              </w:rPr>
              <w:t>operating</w:t>
            </w:r>
            <w:r w:rsidRPr="00A71D8C">
              <w:rPr>
                <w:spacing w:val="-4"/>
                <w:sz w:val="24"/>
                <w:szCs w:val="24"/>
              </w:rPr>
              <w:t xml:space="preserve"> </w:t>
            </w:r>
            <w:r w:rsidRPr="00A71D8C">
              <w:rPr>
                <w:sz w:val="24"/>
                <w:szCs w:val="24"/>
              </w:rPr>
              <w:t>principles</w:t>
            </w:r>
            <w:r w:rsidRPr="00A71D8C">
              <w:rPr>
                <w:spacing w:val="-2"/>
                <w:sz w:val="24"/>
                <w:szCs w:val="24"/>
              </w:rPr>
              <w:t xml:space="preserve"> </w:t>
            </w:r>
            <w:r w:rsidRPr="00A71D8C">
              <w:rPr>
                <w:sz w:val="24"/>
                <w:szCs w:val="24"/>
              </w:rPr>
              <w:t>of</w:t>
            </w:r>
            <w:r w:rsidRPr="00A71D8C">
              <w:rPr>
                <w:spacing w:val="-1"/>
                <w:sz w:val="24"/>
                <w:szCs w:val="24"/>
              </w:rPr>
              <w:t xml:space="preserve"> </w:t>
            </w:r>
            <w:r w:rsidRPr="00A71D8C">
              <w:rPr>
                <w:sz w:val="24"/>
                <w:szCs w:val="24"/>
              </w:rPr>
              <w:t>measuring</w:t>
            </w:r>
            <w:r w:rsidRPr="00A71D8C">
              <w:rPr>
                <w:spacing w:val="-4"/>
                <w:sz w:val="24"/>
                <w:szCs w:val="24"/>
              </w:rPr>
              <w:t xml:space="preserve"> </w:t>
            </w:r>
            <w:r w:rsidRPr="00A71D8C">
              <w:rPr>
                <w:sz w:val="24"/>
                <w:szCs w:val="24"/>
              </w:rPr>
              <w:t>instruments</w:t>
            </w:r>
          </w:p>
        </w:tc>
      </w:tr>
      <w:tr w:rsidR="0015785C" w:rsidRPr="00A71D8C" w:rsidTr="00E0574C">
        <w:trPr>
          <w:trHeight w:val="280"/>
        </w:trPr>
        <w:tc>
          <w:tcPr>
            <w:tcW w:w="862" w:type="dxa"/>
          </w:tcPr>
          <w:p w:rsidR="0015785C" w:rsidRPr="00A71D8C" w:rsidRDefault="0015785C" w:rsidP="0015785C">
            <w:pPr>
              <w:contextualSpacing/>
              <w:rPr>
                <w:bCs/>
              </w:rPr>
            </w:pPr>
            <w:r w:rsidRPr="00A71D8C">
              <w:rPr>
                <w:bCs/>
              </w:rPr>
              <w:t>CO6</w:t>
            </w:r>
          </w:p>
        </w:tc>
        <w:tc>
          <w:tcPr>
            <w:tcW w:w="8919" w:type="dxa"/>
            <w:vAlign w:val="bottom"/>
          </w:tcPr>
          <w:p w:rsidR="0015785C" w:rsidRPr="00A71D8C" w:rsidRDefault="0015785C" w:rsidP="0015785C">
            <w:pPr>
              <w:contextualSpacing/>
              <w:jc w:val="both"/>
            </w:pPr>
            <w:r w:rsidRPr="00A71D8C">
              <w:t>Recollect</w:t>
            </w:r>
            <w:r w:rsidRPr="00A71D8C">
              <w:rPr>
                <w:spacing w:val="-1"/>
              </w:rPr>
              <w:t xml:space="preserve"> </w:t>
            </w:r>
            <w:r w:rsidRPr="00A71D8C">
              <w:t>the</w:t>
            </w:r>
            <w:r w:rsidRPr="00A71D8C">
              <w:rPr>
                <w:spacing w:val="-2"/>
              </w:rPr>
              <w:t xml:space="preserve"> </w:t>
            </w:r>
            <w:r w:rsidRPr="00A71D8C">
              <w:t>application</w:t>
            </w:r>
            <w:r w:rsidRPr="00A71D8C">
              <w:rPr>
                <w:spacing w:val="-2"/>
              </w:rPr>
              <w:t xml:space="preserve"> </w:t>
            </w:r>
            <w:r w:rsidRPr="00A71D8C">
              <w:t>of</w:t>
            </w:r>
            <w:r w:rsidRPr="00A71D8C">
              <w:rPr>
                <w:spacing w:val="-4"/>
              </w:rPr>
              <w:t xml:space="preserve"> </w:t>
            </w:r>
            <w:r w:rsidRPr="00A71D8C">
              <w:t>electronics</w:t>
            </w:r>
            <w:r w:rsidRPr="00A71D8C">
              <w:rPr>
                <w:spacing w:val="-4"/>
              </w:rPr>
              <w:t xml:space="preserve"> </w:t>
            </w:r>
            <w:r w:rsidRPr="00A71D8C">
              <w:t>in</w:t>
            </w:r>
            <w:r w:rsidRPr="00A71D8C">
              <w:rPr>
                <w:spacing w:val="-1"/>
              </w:rPr>
              <w:t xml:space="preserve"> </w:t>
            </w:r>
            <w:r w:rsidRPr="00A71D8C">
              <w:t>medical</w:t>
            </w:r>
            <w:r w:rsidRPr="00A71D8C">
              <w:rPr>
                <w:spacing w:val="-1"/>
              </w:rPr>
              <w:t xml:space="preserve"> </w:t>
            </w:r>
            <w:r w:rsidRPr="00A71D8C">
              <w:t>world</w:t>
            </w:r>
          </w:p>
        </w:tc>
      </w:tr>
    </w:tbl>
    <w:p w:rsidR="0015785C" w:rsidRPr="00A71D8C" w:rsidRDefault="0015785C" w:rsidP="0015785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5785C" w:rsidRPr="00A71D8C" w:rsidTr="0015785C">
        <w:trPr>
          <w:jc w:val="center"/>
        </w:trPr>
        <w:tc>
          <w:tcPr>
            <w:tcW w:w="10348" w:type="dxa"/>
            <w:gridSpan w:val="8"/>
          </w:tcPr>
          <w:p w:rsidR="0015785C" w:rsidRPr="00A71D8C" w:rsidRDefault="0015785C" w:rsidP="0015785C">
            <w:pPr>
              <w:contextualSpacing/>
              <w:jc w:val="center"/>
              <w:rPr>
                <w:b/>
              </w:rPr>
            </w:pPr>
            <w:r w:rsidRPr="00A71D8C">
              <w:rPr>
                <w:b/>
              </w:rPr>
              <w:t>Assessment Pattern as per Bloom’s Taxonomy</w:t>
            </w:r>
          </w:p>
        </w:tc>
      </w:tr>
      <w:tr w:rsidR="0015785C" w:rsidRPr="00A71D8C" w:rsidTr="0015785C">
        <w:trPr>
          <w:jc w:val="center"/>
        </w:trPr>
        <w:tc>
          <w:tcPr>
            <w:tcW w:w="1560" w:type="dxa"/>
          </w:tcPr>
          <w:p w:rsidR="0015785C" w:rsidRPr="00A71D8C" w:rsidRDefault="0015785C" w:rsidP="0015785C">
            <w:pPr>
              <w:contextualSpacing/>
              <w:jc w:val="center"/>
              <w:rPr>
                <w:b/>
                <w:bCs/>
              </w:rPr>
            </w:pPr>
            <w:r w:rsidRPr="00A71D8C">
              <w:rPr>
                <w:b/>
                <w:bCs/>
              </w:rPr>
              <w:t>CO / BL</w:t>
            </w:r>
          </w:p>
        </w:tc>
        <w:tc>
          <w:tcPr>
            <w:tcW w:w="1417" w:type="dxa"/>
          </w:tcPr>
          <w:p w:rsidR="0015785C" w:rsidRPr="00A71D8C" w:rsidRDefault="0015785C" w:rsidP="0015785C">
            <w:pPr>
              <w:contextualSpacing/>
              <w:jc w:val="center"/>
              <w:rPr>
                <w:b/>
              </w:rPr>
            </w:pPr>
            <w:r w:rsidRPr="00A71D8C">
              <w:rPr>
                <w:b/>
              </w:rPr>
              <w:t>R</w:t>
            </w:r>
          </w:p>
        </w:tc>
        <w:tc>
          <w:tcPr>
            <w:tcW w:w="1276" w:type="dxa"/>
          </w:tcPr>
          <w:p w:rsidR="0015785C" w:rsidRPr="00A71D8C" w:rsidRDefault="0015785C" w:rsidP="0015785C">
            <w:pPr>
              <w:contextualSpacing/>
              <w:jc w:val="center"/>
              <w:rPr>
                <w:b/>
              </w:rPr>
            </w:pPr>
            <w:r w:rsidRPr="00A71D8C">
              <w:rPr>
                <w:b/>
              </w:rPr>
              <w:t>U</w:t>
            </w:r>
          </w:p>
        </w:tc>
        <w:tc>
          <w:tcPr>
            <w:tcW w:w="1134" w:type="dxa"/>
          </w:tcPr>
          <w:p w:rsidR="0015785C" w:rsidRPr="00A71D8C" w:rsidRDefault="0015785C" w:rsidP="0015785C">
            <w:pPr>
              <w:contextualSpacing/>
              <w:jc w:val="center"/>
              <w:rPr>
                <w:b/>
              </w:rPr>
            </w:pPr>
            <w:r w:rsidRPr="00A71D8C">
              <w:rPr>
                <w:b/>
              </w:rPr>
              <w:t>A</w:t>
            </w:r>
          </w:p>
        </w:tc>
        <w:tc>
          <w:tcPr>
            <w:tcW w:w="1418" w:type="dxa"/>
          </w:tcPr>
          <w:p w:rsidR="0015785C" w:rsidRPr="00A71D8C" w:rsidRDefault="0015785C" w:rsidP="0015785C">
            <w:pPr>
              <w:contextualSpacing/>
              <w:jc w:val="center"/>
              <w:rPr>
                <w:b/>
              </w:rPr>
            </w:pPr>
            <w:r w:rsidRPr="00A71D8C">
              <w:rPr>
                <w:b/>
              </w:rPr>
              <w:t>An</w:t>
            </w:r>
          </w:p>
        </w:tc>
        <w:tc>
          <w:tcPr>
            <w:tcW w:w="708" w:type="dxa"/>
          </w:tcPr>
          <w:p w:rsidR="0015785C" w:rsidRPr="00A71D8C" w:rsidRDefault="0015785C" w:rsidP="0015785C">
            <w:pPr>
              <w:contextualSpacing/>
              <w:jc w:val="center"/>
              <w:rPr>
                <w:b/>
              </w:rPr>
            </w:pPr>
            <w:r w:rsidRPr="00A71D8C">
              <w:rPr>
                <w:b/>
              </w:rPr>
              <w:t>E</w:t>
            </w:r>
          </w:p>
        </w:tc>
        <w:tc>
          <w:tcPr>
            <w:tcW w:w="1134" w:type="dxa"/>
          </w:tcPr>
          <w:p w:rsidR="0015785C" w:rsidRPr="00A71D8C" w:rsidRDefault="0015785C" w:rsidP="0015785C">
            <w:pPr>
              <w:contextualSpacing/>
              <w:jc w:val="center"/>
              <w:rPr>
                <w:b/>
              </w:rPr>
            </w:pPr>
            <w:r w:rsidRPr="00A71D8C">
              <w:rPr>
                <w:b/>
              </w:rPr>
              <w:t>C</w:t>
            </w:r>
          </w:p>
        </w:tc>
        <w:tc>
          <w:tcPr>
            <w:tcW w:w="1701" w:type="dxa"/>
          </w:tcPr>
          <w:p w:rsidR="0015785C" w:rsidRPr="00A71D8C" w:rsidRDefault="0015785C" w:rsidP="0015785C">
            <w:pPr>
              <w:contextualSpacing/>
              <w:jc w:val="center"/>
              <w:rPr>
                <w:b/>
              </w:rPr>
            </w:pPr>
            <w:r w:rsidRPr="00A71D8C">
              <w:rPr>
                <w:b/>
              </w:rPr>
              <w:t>Total</w:t>
            </w:r>
          </w:p>
        </w:tc>
      </w:tr>
      <w:tr w:rsidR="0015785C" w:rsidRPr="00A71D8C" w:rsidTr="0015785C">
        <w:trPr>
          <w:jc w:val="center"/>
        </w:trPr>
        <w:tc>
          <w:tcPr>
            <w:tcW w:w="1560" w:type="dxa"/>
          </w:tcPr>
          <w:p w:rsidR="0015785C" w:rsidRPr="00A71D8C" w:rsidRDefault="0015785C" w:rsidP="0015785C">
            <w:pPr>
              <w:contextualSpacing/>
              <w:jc w:val="center"/>
              <w:rPr>
                <w:bCs/>
              </w:rPr>
            </w:pPr>
            <w:r w:rsidRPr="00A71D8C">
              <w:rPr>
                <w:bCs/>
              </w:rPr>
              <w:t>CO1</w:t>
            </w:r>
          </w:p>
        </w:tc>
        <w:tc>
          <w:tcPr>
            <w:tcW w:w="1417" w:type="dxa"/>
          </w:tcPr>
          <w:p w:rsidR="0015785C" w:rsidRPr="00A71D8C" w:rsidRDefault="0015785C" w:rsidP="0015785C">
            <w:pPr>
              <w:contextualSpacing/>
              <w:jc w:val="center"/>
            </w:pPr>
            <w:r w:rsidRPr="00A71D8C">
              <w:t>4</w:t>
            </w:r>
          </w:p>
        </w:tc>
        <w:tc>
          <w:tcPr>
            <w:tcW w:w="1276" w:type="dxa"/>
          </w:tcPr>
          <w:p w:rsidR="0015785C" w:rsidRPr="00A71D8C" w:rsidRDefault="0015785C" w:rsidP="0015785C">
            <w:pPr>
              <w:contextualSpacing/>
              <w:jc w:val="center"/>
            </w:pPr>
            <w:r w:rsidRPr="00A71D8C">
              <w:t>19</w:t>
            </w:r>
          </w:p>
        </w:tc>
        <w:tc>
          <w:tcPr>
            <w:tcW w:w="1134" w:type="dxa"/>
          </w:tcPr>
          <w:p w:rsidR="0015785C" w:rsidRPr="00A71D8C" w:rsidRDefault="0015785C" w:rsidP="0015785C">
            <w:pPr>
              <w:contextualSpacing/>
              <w:jc w:val="center"/>
            </w:pPr>
            <w:r w:rsidRPr="00A71D8C">
              <w:t>6</w:t>
            </w:r>
          </w:p>
        </w:tc>
        <w:tc>
          <w:tcPr>
            <w:tcW w:w="1418" w:type="dxa"/>
          </w:tcPr>
          <w:p w:rsidR="0015785C" w:rsidRPr="00A71D8C" w:rsidRDefault="0015785C" w:rsidP="0015785C">
            <w:pPr>
              <w:contextualSpacing/>
              <w:jc w:val="center"/>
            </w:pPr>
            <w:r w:rsidRPr="00A71D8C">
              <w:t>-</w:t>
            </w:r>
          </w:p>
        </w:tc>
        <w:tc>
          <w:tcPr>
            <w:tcW w:w="708" w:type="dxa"/>
          </w:tcPr>
          <w:p w:rsidR="0015785C" w:rsidRPr="00A71D8C" w:rsidRDefault="0015785C" w:rsidP="0015785C">
            <w:pPr>
              <w:contextualSpacing/>
              <w:jc w:val="center"/>
            </w:pPr>
            <w:r w:rsidRPr="00A71D8C">
              <w:t>-</w:t>
            </w:r>
          </w:p>
        </w:tc>
        <w:tc>
          <w:tcPr>
            <w:tcW w:w="1134" w:type="dxa"/>
          </w:tcPr>
          <w:p w:rsidR="0015785C" w:rsidRPr="00A71D8C" w:rsidRDefault="0015785C" w:rsidP="0015785C">
            <w:pPr>
              <w:contextualSpacing/>
              <w:jc w:val="center"/>
            </w:pPr>
            <w:r w:rsidRPr="00A71D8C">
              <w:t>-</w:t>
            </w:r>
          </w:p>
        </w:tc>
        <w:tc>
          <w:tcPr>
            <w:tcW w:w="1701" w:type="dxa"/>
          </w:tcPr>
          <w:p w:rsidR="0015785C" w:rsidRPr="00A71D8C" w:rsidRDefault="0015785C" w:rsidP="0015785C">
            <w:pPr>
              <w:contextualSpacing/>
              <w:jc w:val="center"/>
            </w:pPr>
            <w:r w:rsidRPr="00A71D8C">
              <w:t>29</w:t>
            </w:r>
          </w:p>
        </w:tc>
      </w:tr>
      <w:tr w:rsidR="0015785C" w:rsidRPr="00A71D8C" w:rsidTr="0015785C">
        <w:trPr>
          <w:jc w:val="center"/>
        </w:trPr>
        <w:tc>
          <w:tcPr>
            <w:tcW w:w="1560" w:type="dxa"/>
          </w:tcPr>
          <w:p w:rsidR="0015785C" w:rsidRPr="00A71D8C" w:rsidRDefault="0015785C" w:rsidP="0015785C">
            <w:pPr>
              <w:contextualSpacing/>
              <w:jc w:val="center"/>
              <w:rPr>
                <w:bCs/>
              </w:rPr>
            </w:pPr>
            <w:r w:rsidRPr="00A71D8C">
              <w:rPr>
                <w:bCs/>
              </w:rPr>
              <w:t>CO2</w:t>
            </w:r>
          </w:p>
        </w:tc>
        <w:tc>
          <w:tcPr>
            <w:tcW w:w="1417" w:type="dxa"/>
          </w:tcPr>
          <w:p w:rsidR="0015785C" w:rsidRPr="00A71D8C" w:rsidRDefault="0015785C" w:rsidP="0015785C">
            <w:pPr>
              <w:contextualSpacing/>
              <w:jc w:val="center"/>
            </w:pPr>
            <w:r w:rsidRPr="00A71D8C">
              <w:t>11</w:t>
            </w:r>
          </w:p>
        </w:tc>
        <w:tc>
          <w:tcPr>
            <w:tcW w:w="1276" w:type="dxa"/>
          </w:tcPr>
          <w:p w:rsidR="0015785C" w:rsidRPr="00A71D8C" w:rsidRDefault="0015785C" w:rsidP="0015785C">
            <w:pPr>
              <w:contextualSpacing/>
              <w:jc w:val="center"/>
            </w:pPr>
            <w:r w:rsidRPr="00A71D8C">
              <w:t>-</w:t>
            </w:r>
          </w:p>
        </w:tc>
        <w:tc>
          <w:tcPr>
            <w:tcW w:w="1134" w:type="dxa"/>
          </w:tcPr>
          <w:p w:rsidR="0015785C" w:rsidRPr="00A71D8C" w:rsidRDefault="0015785C" w:rsidP="0015785C">
            <w:pPr>
              <w:contextualSpacing/>
              <w:jc w:val="center"/>
            </w:pPr>
            <w:r w:rsidRPr="00A71D8C">
              <w:t>-</w:t>
            </w:r>
          </w:p>
        </w:tc>
        <w:tc>
          <w:tcPr>
            <w:tcW w:w="1418" w:type="dxa"/>
          </w:tcPr>
          <w:p w:rsidR="0015785C" w:rsidRPr="00A71D8C" w:rsidRDefault="0015785C" w:rsidP="0015785C">
            <w:pPr>
              <w:contextualSpacing/>
              <w:jc w:val="center"/>
            </w:pPr>
            <w:r w:rsidRPr="00A71D8C">
              <w:t>6</w:t>
            </w:r>
          </w:p>
        </w:tc>
        <w:tc>
          <w:tcPr>
            <w:tcW w:w="708" w:type="dxa"/>
          </w:tcPr>
          <w:p w:rsidR="0015785C" w:rsidRPr="00A71D8C" w:rsidRDefault="0015785C" w:rsidP="0015785C">
            <w:pPr>
              <w:contextualSpacing/>
              <w:jc w:val="center"/>
            </w:pPr>
            <w:r w:rsidRPr="00A71D8C">
              <w:t>-</w:t>
            </w:r>
          </w:p>
        </w:tc>
        <w:tc>
          <w:tcPr>
            <w:tcW w:w="1134" w:type="dxa"/>
          </w:tcPr>
          <w:p w:rsidR="0015785C" w:rsidRPr="00A71D8C" w:rsidRDefault="0015785C" w:rsidP="0015785C">
            <w:pPr>
              <w:contextualSpacing/>
              <w:jc w:val="center"/>
            </w:pPr>
            <w:r w:rsidRPr="00A71D8C">
              <w:t>-</w:t>
            </w:r>
          </w:p>
        </w:tc>
        <w:tc>
          <w:tcPr>
            <w:tcW w:w="1701" w:type="dxa"/>
          </w:tcPr>
          <w:p w:rsidR="0015785C" w:rsidRPr="00A71D8C" w:rsidRDefault="0015785C" w:rsidP="0015785C">
            <w:pPr>
              <w:contextualSpacing/>
              <w:jc w:val="center"/>
            </w:pPr>
            <w:r w:rsidRPr="00A71D8C">
              <w:t>17</w:t>
            </w:r>
          </w:p>
        </w:tc>
      </w:tr>
      <w:tr w:rsidR="0015785C" w:rsidRPr="00A71D8C" w:rsidTr="0015785C">
        <w:trPr>
          <w:jc w:val="center"/>
        </w:trPr>
        <w:tc>
          <w:tcPr>
            <w:tcW w:w="1560" w:type="dxa"/>
          </w:tcPr>
          <w:p w:rsidR="0015785C" w:rsidRPr="00A71D8C" w:rsidRDefault="0015785C" w:rsidP="0015785C">
            <w:pPr>
              <w:contextualSpacing/>
              <w:jc w:val="center"/>
              <w:rPr>
                <w:bCs/>
              </w:rPr>
            </w:pPr>
            <w:r w:rsidRPr="00A71D8C">
              <w:rPr>
                <w:bCs/>
              </w:rPr>
              <w:t>CO3</w:t>
            </w:r>
          </w:p>
        </w:tc>
        <w:tc>
          <w:tcPr>
            <w:tcW w:w="1417" w:type="dxa"/>
          </w:tcPr>
          <w:p w:rsidR="0015785C" w:rsidRPr="00A71D8C" w:rsidRDefault="0015785C" w:rsidP="0015785C">
            <w:pPr>
              <w:contextualSpacing/>
              <w:jc w:val="center"/>
            </w:pPr>
            <w:r w:rsidRPr="00A71D8C">
              <w:t>-</w:t>
            </w:r>
          </w:p>
        </w:tc>
        <w:tc>
          <w:tcPr>
            <w:tcW w:w="1276" w:type="dxa"/>
          </w:tcPr>
          <w:p w:rsidR="0015785C" w:rsidRPr="00A71D8C" w:rsidRDefault="0015785C" w:rsidP="0015785C">
            <w:pPr>
              <w:contextualSpacing/>
              <w:jc w:val="center"/>
            </w:pPr>
            <w:r w:rsidRPr="00A71D8C">
              <w:t>6</w:t>
            </w:r>
          </w:p>
        </w:tc>
        <w:tc>
          <w:tcPr>
            <w:tcW w:w="1134" w:type="dxa"/>
          </w:tcPr>
          <w:p w:rsidR="0015785C" w:rsidRPr="00A71D8C" w:rsidRDefault="0015785C" w:rsidP="0015785C">
            <w:pPr>
              <w:contextualSpacing/>
              <w:jc w:val="center"/>
            </w:pPr>
            <w:r w:rsidRPr="00A71D8C">
              <w:t>7</w:t>
            </w:r>
          </w:p>
        </w:tc>
        <w:tc>
          <w:tcPr>
            <w:tcW w:w="1418" w:type="dxa"/>
          </w:tcPr>
          <w:p w:rsidR="0015785C" w:rsidRPr="00A71D8C" w:rsidRDefault="0015785C" w:rsidP="0015785C">
            <w:pPr>
              <w:contextualSpacing/>
              <w:jc w:val="center"/>
            </w:pPr>
            <w:r w:rsidRPr="00A71D8C">
              <w:t>4</w:t>
            </w:r>
          </w:p>
        </w:tc>
        <w:tc>
          <w:tcPr>
            <w:tcW w:w="708" w:type="dxa"/>
          </w:tcPr>
          <w:p w:rsidR="0015785C" w:rsidRPr="00A71D8C" w:rsidRDefault="0015785C" w:rsidP="0015785C">
            <w:pPr>
              <w:contextualSpacing/>
              <w:jc w:val="center"/>
            </w:pPr>
            <w:r w:rsidRPr="00A71D8C">
              <w:t>-</w:t>
            </w:r>
          </w:p>
        </w:tc>
        <w:tc>
          <w:tcPr>
            <w:tcW w:w="1134" w:type="dxa"/>
          </w:tcPr>
          <w:p w:rsidR="0015785C" w:rsidRPr="00A71D8C" w:rsidRDefault="0015785C" w:rsidP="0015785C">
            <w:pPr>
              <w:contextualSpacing/>
              <w:jc w:val="center"/>
            </w:pPr>
            <w:r w:rsidRPr="00A71D8C">
              <w:t>-</w:t>
            </w:r>
          </w:p>
        </w:tc>
        <w:tc>
          <w:tcPr>
            <w:tcW w:w="1701" w:type="dxa"/>
          </w:tcPr>
          <w:p w:rsidR="0015785C" w:rsidRPr="00A71D8C" w:rsidRDefault="0015785C" w:rsidP="0015785C">
            <w:pPr>
              <w:contextualSpacing/>
              <w:jc w:val="center"/>
            </w:pPr>
            <w:r w:rsidRPr="00A71D8C">
              <w:t>17</w:t>
            </w:r>
          </w:p>
        </w:tc>
      </w:tr>
      <w:tr w:rsidR="0015785C" w:rsidRPr="00A71D8C" w:rsidTr="0015785C">
        <w:trPr>
          <w:jc w:val="center"/>
        </w:trPr>
        <w:tc>
          <w:tcPr>
            <w:tcW w:w="1560" w:type="dxa"/>
          </w:tcPr>
          <w:p w:rsidR="0015785C" w:rsidRPr="00A71D8C" w:rsidRDefault="0015785C" w:rsidP="0015785C">
            <w:pPr>
              <w:contextualSpacing/>
              <w:jc w:val="center"/>
              <w:rPr>
                <w:bCs/>
              </w:rPr>
            </w:pPr>
            <w:r w:rsidRPr="00A71D8C">
              <w:rPr>
                <w:bCs/>
              </w:rPr>
              <w:t>CO4</w:t>
            </w:r>
          </w:p>
        </w:tc>
        <w:tc>
          <w:tcPr>
            <w:tcW w:w="1417" w:type="dxa"/>
          </w:tcPr>
          <w:p w:rsidR="0015785C" w:rsidRPr="00A71D8C" w:rsidRDefault="0015785C" w:rsidP="0015785C">
            <w:pPr>
              <w:contextualSpacing/>
              <w:jc w:val="center"/>
            </w:pPr>
            <w:r w:rsidRPr="00A71D8C">
              <w:t>4</w:t>
            </w:r>
          </w:p>
        </w:tc>
        <w:tc>
          <w:tcPr>
            <w:tcW w:w="1276" w:type="dxa"/>
          </w:tcPr>
          <w:p w:rsidR="0015785C" w:rsidRPr="00A71D8C" w:rsidRDefault="0015785C" w:rsidP="0015785C">
            <w:pPr>
              <w:contextualSpacing/>
              <w:jc w:val="center"/>
            </w:pPr>
            <w:r w:rsidRPr="00A71D8C">
              <w:t>12</w:t>
            </w:r>
          </w:p>
        </w:tc>
        <w:tc>
          <w:tcPr>
            <w:tcW w:w="1134" w:type="dxa"/>
          </w:tcPr>
          <w:p w:rsidR="0015785C" w:rsidRPr="00A71D8C" w:rsidRDefault="0015785C" w:rsidP="0015785C">
            <w:pPr>
              <w:contextualSpacing/>
              <w:jc w:val="center"/>
            </w:pPr>
            <w:r w:rsidRPr="00A71D8C">
              <w:t>-</w:t>
            </w:r>
          </w:p>
        </w:tc>
        <w:tc>
          <w:tcPr>
            <w:tcW w:w="1418" w:type="dxa"/>
          </w:tcPr>
          <w:p w:rsidR="0015785C" w:rsidRPr="00A71D8C" w:rsidRDefault="0015785C" w:rsidP="0015785C">
            <w:pPr>
              <w:contextualSpacing/>
              <w:jc w:val="center"/>
            </w:pPr>
            <w:r w:rsidRPr="00A71D8C">
              <w:t>-</w:t>
            </w:r>
          </w:p>
        </w:tc>
        <w:tc>
          <w:tcPr>
            <w:tcW w:w="708" w:type="dxa"/>
          </w:tcPr>
          <w:p w:rsidR="0015785C" w:rsidRPr="00A71D8C" w:rsidRDefault="0015785C" w:rsidP="0015785C">
            <w:pPr>
              <w:contextualSpacing/>
              <w:jc w:val="center"/>
            </w:pPr>
            <w:r w:rsidRPr="00A71D8C">
              <w:t>6</w:t>
            </w:r>
          </w:p>
        </w:tc>
        <w:tc>
          <w:tcPr>
            <w:tcW w:w="1134" w:type="dxa"/>
          </w:tcPr>
          <w:p w:rsidR="0015785C" w:rsidRPr="00A71D8C" w:rsidRDefault="0015785C" w:rsidP="0015785C">
            <w:pPr>
              <w:contextualSpacing/>
              <w:jc w:val="center"/>
            </w:pPr>
            <w:r w:rsidRPr="00A71D8C">
              <w:t>-</w:t>
            </w:r>
          </w:p>
        </w:tc>
        <w:tc>
          <w:tcPr>
            <w:tcW w:w="1701" w:type="dxa"/>
          </w:tcPr>
          <w:p w:rsidR="0015785C" w:rsidRPr="00A71D8C" w:rsidRDefault="0015785C" w:rsidP="0015785C">
            <w:pPr>
              <w:contextualSpacing/>
              <w:jc w:val="center"/>
            </w:pPr>
            <w:r w:rsidRPr="00A71D8C">
              <w:t>22</w:t>
            </w:r>
          </w:p>
        </w:tc>
      </w:tr>
      <w:tr w:rsidR="0015785C" w:rsidRPr="00A71D8C" w:rsidTr="0015785C">
        <w:trPr>
          <w:jc w:val="center"/>
        </w:trPr>
        <w:tc>
          <w:tcPr>
            <w:tcW w:w="1560" w:type="dxa"/>
          </w:tcPr>
          <w:p w:rsidR="0015785C" w:rsidRPr="00A71D8C" w:rsidRDefault="0015785C" w:rsidP="0015785C">
            <w:pPr>
              <w:contextualSpacing/>
              <w:jc w:val="center"/>
              <w:rPr>
                <w:bCs/>
              </w:rPr>
            </w:pPr>
            <w:r w:rsidRPr="00A71D8C">
              <w:rPr>
                <w:bCs/>
              </w:rPr>
              <w:t>CO5</w:t>
            </w:r>
          </w:p>
        </w:tc>
        <w:tc>
          <w:tcPr>
            <w:tcW w:w="1417" w:type="dxa"/>
          </w:tcPr>
          <w:p w:rsidR="0015785C" w:rsidRPr="00A71D8C" w:rsidRDefault="0015785C" w:rsidP="0015785C">
            <w:pPr>
              <w:contextualSpacing/>
              <w:jc w:val="center"/>
            </w:pPr>
            <w:r w:rsidRPr="00A71D8C">
              <w:t>1</w:t>
            </w:r>
          </w:p>
        </w:tc>
        <w:tc>
          <w:tcPr>
            <w:tcW w:w="1276" w:type="dxa"/>
          </w:tcPr>
          <w:p w:rsidR="0015785C" w:rsidRPr="00A71D8C" w:rsidRDefault="0015785C" w:rsidP="0015785C">
            <w:pPr>
              <w:contextualSpacing/>
              <w:jc w:val="center"/>
            </w:pPr>
            <w:r w:rsidRPr="00A71D8C">
              <w:t>12</w:t>
            </w:r>
          </w:p>
        </w:tc>
        <w:tc>
          <w:tcPr>
            <w:tcW w:w="1134" w:type="dxa"/>
          </w:tcPr>
          <w:p w:rsidR="0015785C" w:rsidRPr="00A71D8C" w:rsidRDefault="0015785C" w:rsidP="0015785C">
            <w:pPr>
              <w:contextualSpacing/>
              <w:jc w:val="center"/>
            </w:pPr>
            <w:r w:rsidRPr="00A71D8C">
              <w:t>1</w:t>
            </w:r>
          </w:p>
        </w:tc>
        <w:tc>
          <w:tcPr>
            <w:tcW w:w="1418" w:type="dxa"/>
          </w:tcPr>
          <w:p w:rsidR="0015785C" w:rsidRPr="00A71D8C" w:rsidRDefault="0015785C" w:rsidP="0015785C">
            <w:pPr>
              <w:contextualSpacing/>
              <w:jc w:val="center"/>
            </w:pPr>
            <w:r w:rsidRPr="00A71D8C">
              <w:t>9</w:t>
            </w:r>
          </w:p>
        </w:tc>
        <w:tc>
          <w:tcPr>
            <w:tcW w:w="708" w:type="dxa"/>
          </w:tcPr>
          <w:p w:rsidR="0015785C" w:rsidRPr="00A71D8C" w:rsidRDefault="0015785C" w:rsidP="0015785C">
            <w:pPr>
              <w:contextualSpacing/>
              <w:jc w:val="center"/>
            </w:pPr>
            <w:r w:rsidRPr="00A71D8C">
              <w:t>-</w:t>
            </w:r>
          </w:p>
        </w:tc>
        <w:tc>
          <w:tcPr>
            <w:tcW w:w="1134" w:type="dxa"/>
          </w:tcPr>
          <w:p w:rsidR="0015785C" w:rsidRPr="00A71D8C" w:rsidRDefault="0015785C" w:rsidP="0015785C">
            <w:pPr>
              <w:contextualSpacing/>
              <w:jc w:val="center"/>
            </w:pPr>
            <w:r w:rsidRPr="00A71D8C">
              <w:t>-</w:t>
            </w:r>
          </w:p>
        </w:tc>
        <w:tc>
          <w:tcPr>
            <w:tcW w:w="1701" w:type="dxa"/>
          </w:tcPr>
          <w:p w:rsidR="0015785C" w:rsidRPr="00A71D8C" w:rsidRDefault="0015785C" w:rsidP="0015785C">
            <w:pPr>
              <w:contextualSpacing/>
              <w:jc w:val="center"/>
            </w:pPr>
            <w:r w:rsidRPr="00A71D8C">
              <w:t>23</w:t>
            </w:r>
          </w:p>
        </w:tc>
      </w:tr>
      <w:tr w:rsidR="0015785C" w:rsidRPr="00A71D8C" w:rsidTr="0015785C">
        <w:trPr>
          <w:jc w:val="center"/>
        </w:trPr>
        <w:tc>
          <w:tcPr>
            <w:tcW w:w="1560" w:type="dxa"/>
          </w:tcPr>
          <w:p w:rsidR="0015785C" w:rsidRPr="00A71D8C" w:rsidRDefault="0015785C" w:rsidP="0015785C">
            <w:pPr>
              <w:contextualSpacing/>
              <w:jc w:val="center"/>
              <w:rPr>
                <w:bCs/>
              </w:rPr>
            </w:pPr>
            <w:r w:rsidRPr="00A71D8C">
              <w:rPr>
                <w:bCs/>
              </w:rPr>
              <w:t>CO6</w:t>
            </w:r>
          </w:p>
        </w:tc>
        <w:tc>
          <w:tcPr>
            <w:tcW w:w="1417" w:type="dxa"/>
          </w:tcPr>
          <w:p w:rsidR="0015785C" w:rsidRPr="00A71D8C" w:rsidRDefault="0015785C" w:rsidP="0015785C">
            <w:pPr>
              <w:contextualSpacing/>
              <w:jc w:val="center"/>
            </w:pPr>
            <w:r w:rsidRPr="00A71D8C">
              <w:t>12</w:t>
            </w:r>
          </w:p>
        </w:tc>
        <w:tc>
          <w:tcPr>
            <w:tcW w:w="1276" w:type="dxa"/>
          </w:tcPr>
          <w:p w:rsidR="0015785C" w:rsidRPr="00A71D8C" w:rsidRDefault="0015785C" w:rsidP="0015785C">
            <w:pPr>
              <w:contextualSpacing/>
              <w:jc w:val="center"/>
            </w:pPr>
            <w:r w:rsidRPr="00A71D8C">
              <w:t>4</w:t>
            </w:r>
          </w:p>
        </w:tc>
        <w:tc>
          <w:tcPr>
            <w:tcW w:w="1134" w:type="dxa"/>
          </w:tcPr>
          <w:p w:rsidR="0015785C" w:rsidRPr="00A71D8C" w:rsidRDefault="0015785C" w:rsidP="0015785C">
            <w:pPr>
              <w:contextualSpacing/>
              <w:jc w:val="center"/>
            </w:pPr>
            <w:r w:rsidRPr="00A71D8C">
              <w:t>-</w:t>
            </w:r>
          </w:p>
        </w:tc>
        <w:tc>
          <w:tcPr>
            <w:tcW w:w="1418" w:type="dxa"/>
          </w:tcPr>
          <w:p w:rsidR="0015785C" w:rsidRPr="00A71D8C" w:rsidRDefault="0015785C" w:rsidP="0015785C">
            <w:pPr>
              <w:contextualSpacing/>
              <w:jc w:val="center"/>
            </w:pPr>
            <w:r w:rsidRPr="00A71D8C">
              <w:t>-</w:t>
            </w:r>
          </w:p>
        </w:tc>
        <w:tc>
          <w:tcPr>
            <w:tcW w:w="708" w:type="dxa"/>
          </w:tcPr>
          <w:p w:rsidR="0015785C" w:rsidRPr="00A71D8C" w:rsidRDefault="0015785C" w:rsidP="0015785C">
            <w:pPr>
              <w:contextualSpacing/>
              <w:jc w:val="center"/>
            </w:pPr>
            <w:r w:rsidRPr="00A71D8C">
              <w:t>-</w:t>
            </w:r>
          </w:p>
        </w:tc>
        <w:tc>
          <w:tcPr>
            <w:tcW w:w="1134" w:type="dxa"/>
          </w:tcPr>
          <w:p w:rsidR="0015785C" w:rsidRPr="00A71D8C" w:rsidRDefault="0015785C" w:rsidP="0015785C">
            <w:pPr>
              <w:contextualSpacing/>
              <w:jc w:val="center"/>
            </w:pPr>
            <w:r w:rsidRPr="00A71D8C">
              <w:t>-</w:t>
            </w:r>
          </w:p>
        </w:tc>
        <w:tc>
          <w:tcPr>
            <w:tcW w:w="1701" w:type="dxa"/>
          </w:tcPr>
          <w:p w:rsidR="0015785C" w:rsidRPr="00A71D8C" w:rsidRDefault="0015785C" w:rsidP="0015785C">
            <w:pPr>
              <w:contextualSpacing/>
              <w:jc w:val="center"/>
            </w:pPr>
            <w:r w:rsidRPr="00A71D8C">
              <w:t>16</w:t>
            </w:r>
          </w:p>
        </w:tc>
      </w:tr>
      <w:tr w:rsidR="0015785C" w:rsidRPr="00A71D8C" w:rsidTr="0015785C">
        <w:trPr>
          <w:jc w:val="center"/>
        </w:trPr>
        <w:tc>
          <w:tcPr>
            <w:tcW w:w="8647" w:type="dxa"/>
            <w:gridSpan w:val="7"/>
          </w:tcPr>
          <w:p w:rsidR="0015785C" w:rsidRPr="00A71D8C" w:rsidRDefault="0015785C" w:rsidP="0015785C">
            <w:pPr>
              <w:contextualSpacing/>
            </w:pPr>
          </w:p>
        </w:tc>
        <w:tc>
          <w:tcPr>
            <w:tcW w:w="1701" w:type="dxa"/>
          </w:tcPr>
          <w:p w:rsidR="0015785C" w:rsidRPr="00A71D8C" w:rsidRDefault="0015785C" w:rsidP="0015785C">
            <w:pPr>
              <w:contextualSpacing/>
              <w:jc w:val="center"/>
              <w:rPr>
                <w:b/>
              </w:rPr>
            </w:pPr>
            <w:r w:rsidRPr="00A71D8C">
              <w:rPr>
                <w:b/>
              </w:rPr>
              <w:t>124</w:t>
            </w:r>
          </w:p>
        </w:tc>
      </w:tr>
    </w:tbl>
    <w:p w:rsidR="0015785C" w:rsidRPr="00A71D8C" w:rsidRDefault="0015785C" w:rsidP="0015785C">
      <w:pPr>
        <w:contextualSpacing/>
      </w:pPr>
    </w:p>
    <w:p w:rsidR="0015785C" w:rsidRDefault="0015785C" w:rsidP="0015785C">
      <w:r>
        <w:rPr>
          <w:noProof/>
          <w:lang w:val="en-US"/>
        </w:rPr>
        <w:lastRenderedPageBreak/>
        <w:drawing>
          <wp:inline distT="0" distB="0" distL="0" distR="0" wp14:anchorId="42A791D9" wp14:editId="781303C3">
            <wp:extent cx="5732145" cy="839470"/>
            <wp:effectExtent l="0" t="0" r="1905" b="0"/>
            <wp:docPr id="144053980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D21B4B" w:rsidRDefault="0015785C" w:rsidP="0015785C">
      <w:pPr>
        <w:jc w:val="center"/>
        <w:rPr>
          <w:b/>
          <w:bCs/>
        </w:rPr>
      </w:pPr>
      <w:r w:rsidRPr="00D21B4B">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472B35" w:rsidTr="0015785C">
        <w:trPr>
          <w:trHeight w:val="397"/>
          <w:jc w:val="center"/>
        </w:trPr>
        <w:tc>
          <w:tcPr>
            <w:tcW w:w="1555" w:type="dxa"/>
            <w:vAlign w:val="center"/>
          </w:tcPr>
          <w:p w:rsidR="0015785C" w:rsidRPr="00472B35" w:rsidRDefault="0015785C" w:rsidP="0015785C">
            <w:pPr>
              <w:pStyle w:val="Title"/>
              <w:jc w:val="left"/>
              <w:rPr>
                <w:b/>
                <w:sz w:val="22"/>
                <w:szCs w:val="22"/>
              </w:rPr>
            </w:pPr>
            <w:r w:rsidRPr="00472B35">
              <w:rPr>
                <w:b/>
                <w:sz w:val="22"/>
                <w:szCs w:val="22"/>
              </w:rPr>
              <w:t xml:space="preserve">Course Code      </w:t>
            </w:r>
          </w:p>
        </w:tc>
        <w:tc>
          <w:tcPr>
            <w:tcW w:w="6662" w:type="dxa"/>
            <w:vAlign w:val="center"/>
          </w:tcPr>
          <w:p w:rsidR="0015785C" w:rsidRPr="00472B35" w:rsidRDefault="0015785C" w:rsidP="0015785C">
            <w:pPr>
              <w:pStyle w:val="Title"/>
              <w:jc w:val="left"/>
              <w:rPr>
                <w:b/>
                <w:sz w:val="22"/>
                <w:szCs w:val="22"/>
              </w:rPr>
            </w:pPr>
            <w:r w:rsidRPr="00472B35">
              <w:rPr>
                <w:b/>
                <w:sz w:val="22"/>
                <w:szCs w:val="22"/>
              </w:rPr>
              <w:t>23BM3001</w:t>
            </w:r>
          </w:p>
        </w:tc>
        <w:tc>
          <w:tcPr>
            <w:tcW w:w="1417" w:type="dxa"/>
            <w:vAlign w:val="center"/>
          </w:tcPr>
          <w:p w:rsidR="0015785C" w:rsidRPr="00472B35" w:rsidRDefault="0015785C" w:rsidP="0015785C">
            <w:pPr>
              <w:pStyle w:val="Title"/>
              <w:ind w:left="-468" w:firstLine="468"/>
              <w:jc w:val="left"/>
              <w:rPr>
                <w:sz w:val="22"/>
                <w:szCs w:val="22"/>
              </w:rPr>
            </w:pPr>
            <w:r w:rsidRPr="00472B35">
              <w:rPr>
                <w:b/>
                <w:bCs/>
                <w:sz w:val="22"/>
                <w:szCs w:val="22"/>
              </w:rPr>
              <w:t xml:space="preserve">Duration       </w:t>
            </w:r>
          </w:p>
        </w:tc>
        <w:tc>
          <w:tcPr>
            <w:tcW w:w="851" w:type="dxa"/>
            <w:vAlign w:val="center"/>
          </w:tcPr>
          <w:p w:rsidR="0015785C" w:rsidRPr="00472B35" w:rsidRDefault="0015785C" w:rsidP="0015785C">
            <w:pPr>
              <w:pStyle w:val="Title"/>
              <w:jc w:val="left"/>
              <w:rPr>
                <w:b/>
                <w:sz w:val="22"/>
                <w:szCs w:val="22"/>
              </w:rPr>
            </w:pPr>
            <w:r w:rsidRPr="00472B35">
              <w:rPr>
                <w:b/>
                <w:sz w:val="22"/>
                <w:szCs w:val="22"/>
              </w:rPr>
              <w:t>3hrs</w:t>
            </w:r>
          </w:p>
        </w:tc>
      </w:tr>
      <w:tr w:rsidR="0015785C" w:rsidRPr="00472B35" w:rsidTr="0015785C">
        <w:trPr>
          <w:trHeight w:val="397"/>
          <w:jc w:val="center"/>
        </w:trPr>
        <w:tc>
          <w:tcPr>
            <w:tcW w:w="1555" w:type="dxa"/>
            <w:vAlign w:val="center"/>
          </w:tcPr>
          <w:p w:rsidR="0015785C" w:rsidRPr="00472B35" w:rsidRDefault="0015785C" w:rsidP="0015785C">
            <w:pPr>
              <w:pStyle w:val="Title"/>
              <w:ind w:right="-160"/>
              <w:jc w:val="left"/>
              <w:rPr>
                <w:b/>
                <w:sz w:val="22"/>
                <w:szCs w:val="22"/>
              </w:rPr>
            </w:pPr>
            <w:r w:rsidRPr="00472B35">
              <w:rPr>
                <w:b/>
                <w:sz w:val="22"/>
                <w:szCs w:val="22"/>
              </w:rPr>
              <w:t xml:space="preserve">Course Name     </w:t>
            </w:r>
          </w:p>
        </w:tc>
        <w:tc>
          <w:tcPr>
            <w:tcW w:w="6662" w:type="dxa"/>
            <w:vAlign w:val="center"/>
          </w:tcPr>
          <w:p w:rsidR="0015785C" w:rsidRPr="00472B35" w:rsidRDefault="0015785C" w:rsidP="0015785C">
            <w:pPr>
              <w:pStyle w:val="Title"/>
              <w:jc w:val="left"/>
              <w:rPr>
                <w:b/>
                <w:sz w:val="22"/>
                <w:szCs w:val="22"/>
              </w:rPr>
            </w:pPr>
            <w:r w:rsidRPr="00472B35">
              <w:rPr>
                <w:b/>
                <w:sz w:val="22"/>
                <w:szCs w:val="22"/>
              </w:rPr>
              <w:t>MEDICAL INSTRUMENTATION DESIGN</w:t>
            </w:r>
          </w:p>
        </w:tc>
        <w:tc>
          <w:tcPr>
            <w:tcW w:w="1417" w:type="dxa"/>
            <w:vAlign w:val="center"/>
          </w:tcPr>
          <w:p w:rsidR="0015785C" w:rsidRPr="00472B35" w:rsidRDefault="0015785C" w:rsidP="0015785C">
            <w:pPr>
              <w:pStyle w:val="Title"/>
              <w:jc w:val="left"/>
              <w:rPr>
                <w:b/>
                <w:bCs/>
                <w:sz w:val="22"/>
                <w:szCs w:val="22"/>
              </w:rPr>
            </w:pPr>
            <w:r w:rsidRPr="00472B35">
              <w:rPr>
                <w:b/>
                <w:bCs/>
                <w:sz w:val="22"/>
                <w:szCs w:val="22"/>
              </w:rPr>
              <w:t xml:space="preserve">Max. Marks </w:t>
            </w:r>
          </w:p>
        </w:tc>
        <w:tc>
          <w:tcPr>
            <w:tcW w:w="851" w:type="dxa"/>
            <w:vAlign w:val="center"/>
          </w:tcPr>
          <w:p w:rsidR="0015785C" w:rsidRPr="00472B35" w:rsidRDefault="0015785C" w:rsidP="0015785C">
            <w:pPr>
              <w:pStyle w:val="Title"/>
              <w:jc w:val="left"/>
              <w:rPr>
                <w:b/>
                <w:sz w:val="22"/>
                <w:szCs w:val="22"/>
              </w:rPr>
            </w:pPr>
            <w:r w:rsidRPr="00472B35">
              <w:rPr>
                <w:b/>
                <w:sz w:val="22"/>
                <w:szCs w:val="22"/>
              </w:rPr>
              <w:t>100</w:t>
            </w:r>
          </w:p>
        </w:tc>
      </w:tr>
    </w:tbl>
    <w:p w:rsidR="0015785C" w:rsidRDefault="0015785C" w:rsidP="0015785C"/>
    <w:tbl>
      <w:tblPr>
        <w:tblStyle w:val="TableGrid"/>
        <w:tblW w:w="5817" w:type="pct"/>
        <w:tblInd w:w="-714" w:type="dxa"/>
        <w:tblLook w:val="04A0" w:firstRow="1" w:lastRow="0" w:firstColumn="1" w:lastColumn="0" w:noHBand="0" w:noVBand="1"/>
      </w:tblPr>
      <w:tblGrid>
        <w:gridCol w:w="538"/>
        <w:gridCol w:w="388"/>
        <w:gridCol w:w="7813"/>
        <w:gridCol w:w="668"/>
        <w:gridCol w:w="540"/>
        <w:gridCol w:w="542"/>
      </w:tblGrid>
      <w:tr w:rsidR="0015785C" w:rsidRPr="00472B35" w:rsidTr="0015785C">
        <w:trPr>
          <w:trHeight w:val="552"/>
        </w:trPr>
        <w:tc>
          <w:tcPr>
            <w:tcW w:w="257" w:type="pct"/>
            <w:vAlign w:val="center"/>
          </w:tcPr>
          <w:p w:rsidR="0015785C" w:rsidRPr="00472B35" w:rsidRDefault="0015785C" w:rsidP="0015785C">
            <w:pPr>
              <w:jc w:val="center"/>
              <w:rPr>
                <w:b/>
              </w:rPr>
            </w:pPr>
            <w:r w:rsidRPr="00472B35">
              <w:rPr>
                <w:b/>
              </w:rPr>
              <w:t>Q. No.</w:t>
            </w:r>
          </w:p>
        </w:tc>
        <w:tc>
          <w:tcPr>
            <w:tcW w:w="3907" w:type="pct"/>
            <w:gridSpan w:val="2"/>
            <w:vAlign w:val="center"/>
          </w:tcPr>
          <w:p w:rsidR="0015785C" w:rsidRPr="00472B35" w:rsidRDefault="0015785C" w:rsidP="0015785C">
            <w:pPr>
              <w:jc w:val="center"/>
              <w:rPr>
                <w:b/>
              </w:rPr>
            </w:pPr>
            <w:r w:rsidRPr="00472B35">
              <w:rPr>
                <w:b/>
              </w:rPr>
              <w:t>Questions</w:t>
            </w:r>
          </w:p>
        </w:tc>
        <w:tc>
          <w:tcPr>
            <w:tcW w:w="319" w:type="pct"/>
            <w:vAlign w:val="center"/>
          </w:tcPr>
          <w:p w:rsidR="0015785C" w:rsidRPr="00472B35" w:rsidRDefault="0015785C" w:rsidP="0015785C">
            <w:pPr>
              <w:jc w:val="center"/>
              <w:rPr>
                <w:b/>
              </w:rPr>
            </w:pPr>
            <w:r w:rsidRPr="00472B35">
              <w:rPr>
                <w:b/>
              </w:rPr>
              <w:t>CO</w:t>
            </w:r>
          </w:p>
        </w:tc>
        <w:tc>
          <w:tcPr>
            <w:tcW w:w="258" w:type="pct"/>
            <w:vAlign w:val="center"/>
          </w:tcPr>
          <w:p w:rsidR="0015785C" w:rsidRPr="00472B35" w:rsidRDefault="0015785C" w:rsidP="0015785C">
            <w:pPr>
              <w:jc w:val="center"/>
              <w:rPr>
                <w:b/>
              </w:rPr>
            </w:pPr>
            <w:r w:rsidRPr="00472B35">
              <w:rPr>
                <w:b/>
              </w:rPr>
              <w:t>BL</w:t>
            </w:r>
          </w:p>
        </w:tc>
        <w:tc>
          <w:tcPr>
            <w:tcW w:w="259" w:type="pct"/>
            <w:vAlign w:val="center"/>
          </w:tcPr>
          <w:p w:rsidR="0015785C" w:rsidRPr="00472B35" w:rsidRDefault="0015785C" w:rsidP="0015785C">
            <w:pPr>
              <w:jc w:val="center"/>
              <w:rPr>
                <w:b/>
              </w:rPr>
            </w:pPr>
            <w:r w:rsidRPr="00472B35">
              <w:rPr>
                <w:b/>
              </w:rPr>
              <w:t>M</w:t>
            </w:r>
          </w:p>
        </w:tc>
      </w:tr>
      <w:tr w:rsidR="0015785C" w:rsidRPr="00472B35" w:rsidTr="0015785C">
        <w:trPr>
          <w:trHeight w:val="552"/>
        </w:trPr>
        <w:tc>
          <w:tcPr>
            <w:tcW w:w="5000" w:type="pct"/>
            <w:gridSpan w:val="6"/>
          </w:tcPr>
          <w:p w:rsidR="0015785C" w:rsidRPr="00472B35" w:rsidRDefault="0015785C" w:rsidP="0015785C">
            <w:pPr>
              <w:jc w:val="center"/>
              <w:rPr>
                <w:b/>
                <w:u w:val="single"/>
              </w:rPr>
            </w:pPr>
            <w:r w:rsidRPr="00472B35">
              <w:rPr>
                <w:b/>
                <w:u w:val="single"/>
              </w:rPr>
              <w:t>PART – A (4 X 20 = 80 MARKS)</w:t>
            </w:r>
          </w:p>
          <w:p w:rsidR="0015785C" w:rsidRPr="00472B35" w:rsidRDefault="0015785C" w:rsidP="0015785C">
            <w:pPr>
              <w:jc w:val="center"/>
              <w:rPr>
                <w:b/>
              </w:rPr>
            </w:pPr>
            <w:r w:rsidRPr="00472B35">
              <w:rPr>
                <w:b/>
              </w:rPr>
              <w:t>(Answer all the Questions)</w:t>
            </w:r>
          </w:p>
        </w:tc>
      </w:tr>
      <w:tr w:rsidR="0015785C" w:rsidRPr="00472B35" w:rsidTr="0015785C">
        <w:trPr>
          <w:trHeight w:val="283"/>
        </w:trPr>
        <w:tc>
          <w:tcPr>
            <w:tcW w:w="257" w:type="pct"/>
            <w:vAlign w:val="center"/>
          </w:tcPr>
          <w:p w:rsidR="0015785C" w:rsidRPr="00472B35" w:rsidRDefault="0015785C" w:rsidP="0015785C">
            <w:pPr>
              <w:jc w:val="center"/>
            </w:pPr>
            <w:r w:rsidRPr="00472B35">
              <w:t>1.</w:t>
            </w:r>
          </w:p>
        </w:tc>
        <w:tc>
          <w:tcPr>
            <w:tcW w:w="182" w:type="pct"/>
          </w:tcPr>
          <w:p w:rsidR="0015785C" w:rsidRPr="00472B35" w:rsidRDefault="0015785C" w:rsidP="0015785C"/>
        </w:tc>
        <w:tc>
          <w:tcPr>
            <w:tcW w:w="3725" w:type="pct"/>
          </w:tcPr>
          <w:p w:rsidR="0015785C" w:rsidRPr="00472B35" w:rsidRDefault="0015785C" w:rsidP="0015785C">
            <w:r>
              <w:t xml:space="preserve">Explain the </w:t>
            </w:r>
            <w:r w:rsidRPr="00472B35">
              <w:t>physiology of human eye.</w:t>
            </w:r>
          </w:p>
        </w:tc>
        <w:tc>
          <w:tcPr>
            <w:tcW w:w="319" w:type="pct"/>
            <w:vAlign w:val="bottom"/>
          </w:tcPr>
          <w:p w:rsidR="0015785C" w:rsidRPr="00472B35" w:rsidRDefault="0015785C" w:rsidP="0015785C">
            <w:r w:rsidRPr="00472B35">
              <w:t>CO1</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20</w:t>
            </w:r>
          </w:p>
        </w:tc>
      </w:tr>
      <w:tr w:rsidR="0015785C" w:rsidRPr="00472B35" w:rsidTr="0015785C">
        <w:trPr>
          <w:trHeight w:val="239"/>
        </w:trPr>
        <w:tc>
          <w:tcPr>
            <w:tcW w:w="257" w:type="pct"/>
            <w:vAlign w:val="center"/>
          </w:tcPr>
          <w:p w:rsidR="0015785C" w:rsidRPr="00472B35" w:rsidRDefault="0015785C" w:rsidP="0015785C">
            <w:pPr>
              <w:jc w:val="center"/>
            </w:pPr>
          </w:p>
        </w:tc>
        <w:tc>
          <w:tcPr>
            <w:tcW w:w="182" w:type="pct"/>
            <w:vAlign w:val="bottom"/>
          </w:tcPr>
          <w:p w:rsidR="0015785C" w:rsidRPr="00472B35" w:rsidRDefault="0015785C" w:rsidP="0015785C"/>
        </w:tc>
        <w:tc>
          <w:tcPr>
            <w:tcW w:w="3725" w:type="pct"/>
            <w:vAlign w:val="bottom"/>
          </w:tcPr>
          <w:p w:rsidR="0015785C" w:rsidRPr="00472B35" w:rsidRDefault="0015785C" w:rsidP="0015785C">
            <w:pPr>
              <w:jc w:val="center"/>
              <w:rPr>
                <w:b/>
                <w:bCs/>
              </w:rPr>
            </w:pPr>
            <w:r w:rsidRPr="00472B35">
              <w:rPr>
                <w:b/>
                <w:bCs/>
              </w:rPr>
              <w:t>(OR)</w:t>
            </w:r>
          </w:p>
        </w:tc>
        <w:tc>
          <w:tcPr>
            <w:tcW w:w="319" w:type="pct"/>
            <w:vAlign w:val="bottom"/>
          </w:tcPr>
          <w:p w:rsidR="0015785C" w:rsidRPr="00472B35" w:rsidRDefault="0015785C" w:rsidP="0015785C"/>
        </w:tc>
        <w:tc>
          <w:tcPr>
            <w:tcW w:w="258" w:type="pct"/>
            <w:vAlign w:val="bottom"/>
          </w:tcPr>
          <w:p w:rsidR="0015785C" w:rsidRPr="00472B35" w:rsidRDefault="0015785C" w:rsidP="0015785C"/>
        </w:tc>
        <w:tc>
          <w:tcPr>
            <w:tcW w:w="259" w:type="pct"/>
            <w:vAlign w:val="bottom"/>
          </w:tcPr>
          <w:p w:rsidR="0015785C" w:rsidRPr="00472B35" w:rsidRDefault="0015785C" w:rsidP="0015785C">
            <w:pPr>
              <w:jc w:val="center"/>
            </w:pPr>
          </w:p>
        </w:tc>
      </w:tr>
      <w:tr w:rsidR="0015785C" w:rsidRPr="00472B35" w:rsidTr="0015785C">
        <w:trPr>
          <w:trHeight w:val="283"/>
        </w:trPr>
        <w:tc>
          <w:tcPr>
            <w:tcW w:w="257" w:type="pct"/>
            <w:vAlign w:val="center"/>
          </w:tcPr>
          <w:p w:rsidR="0015785C" w:rsidRPr="00472B35" w:rsidRDefault="0015785C" w:rsidP="0015785C">
            <w:pPr>
              <w:jc w:val="center"/>
            </w:pPr>
            <w:r w:rsidRPr="00472B35">
              <w:t>2.</w:t>
            </w:r>
          </w:p>
        </w:tc>
        <w:tc>
          <w:tcPr>
            <w:tcW w:w="182" w:type="pct"/>
          </w:tcPr>
          <w:p w:rsidR="0015785C" w:rsidRPr="00472B35" w:rsidRDefault="0015785C" w:rsidP="0015785C">
            <w:r w:rsidRPr="00472B35">
              <w:t>a.</w:t>
            </w:r>
          </w:p>
        </w:tc>
        <w:tc>
          <w:tcPr>
            <w:tcW w:w="3725" w:type="pct"/>
          </w:tcPr>
          <w:p w:rsidR="0015785C" w:rsidRPr="00472B35" w:rsidRDefault="0015785C" w:rsidP="0015785C">
            <w:r w:rsidRPr="00472B35">
              <w:t>Compare the different types of electrodes.</w:t>
            </w:r>
          </w:p>
        </w:tc>
        <w:tc>
          <w:tcPr>
            <w:tcW w:w="319" w:type="pct"/>
            <w:vAlign w:val="bottom"/>
          </w:tcPr>
          <w:p w:rsidR="0015785C" w:rsidRPr="00472B35" w:rsidRDefault="0015785C" w:rsidP="0015785C">
            <w:r w:rsidRPr="00472B35">
              <w:t>CO2</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10</w:t>
            </w:r>
          </w:p>
        </w:tc>
      </w:tr>
      <w:tr w:rsidR="0015785C" w:rsidRPr="00472B35" w:rsidTr="0015785C">
        <w:trPr>
          <w:trHeight w:val="283"/>
        </w:trPr>
        <w:tc>
          <w:tcPr>
            <w:tcW w:w="257" w:type="pct"/>
            <w:vAlign w:val="center"/>
          </w:tcPr>
          <w:p w:rsidR="0015785C" w:rsidRPr="00472B35" w:rsidRDefault="0015785C" w:rsidP="0015785C">
            <w:pPr>
              <w:jc w:val="center"/>
            </w:pPr>
          </w:p>
        </w:tc>
        <w:tc>
          <w:tcPr>
            <w:tcW w:w="182" w:type="pct"/>
          </w:tcPr>
          <w:p w:rsidR="0015785C" w:rsidRPr="00472B35" w:rsidRDefault="0015785C" w:rsidP="0015785C">
            <w:r w:rsidRPr="00472B35">
              <w:t>b.</w:t>
            </w:r>
          </w:p>
        </w:tc>
        <w:tc>
          <w:tcPr>
            <w:tcW w:w="3725" w:type="pct"/>
          </w:tcPr>
          <w:p w:rsidR="0015785C" w:rsidRPr="00472B35" w:rsidRDefault="0015785C" w:rsidP="0015785C">
            <w:r w:rsidRPr="00472B35">
              <w:t>Summarize the concept of action potential.</w:t>
            </w:r>
          </w:p>
        </w:tc>
        <w:tc>
          <w:tcPr>
            <w:tcW w:w="319" w:type="pct"/>
            <w:vAlign w:val="bottom"/>
          </w:tcPr>
          <w:p w:rsidR="0015785C" w:rsidRPr="00472B35" w:rsidRDefault="0015785C" w:rsidP="0015785C">
            <w:r w:rsidRPr="00472B35">
              <w:t>CO2</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10</w:t>
            </w:r>
          </w:p>
        </w:tc>
      </w:tr>
      <w:tr w:rsidR="0015785C" w:rsidRPr="00472B35" w:rsidTr="0015785C">
        <w:trPr>
          <w:trHeight w:val="397"/>
        </w:trPr>
        <w:tc>
          <w:tcPr>
            <w:tcW w:w="257" w:type="pct"/>
            <w:vAlign w:val="center"/>
          </w:tcPr>
          <w:p w:rsidR="0015785C" w:rsidRPr="00472B35" w:rsidRDefault="0015785C" w:rsidP="0015785C">
            <w:pPr>
              <w:jc w:val="center"/>
            </w:pPr>
          </w:p>
        </w:tc>
        <w:tc>
          <w:tcPr>
            <w:tcW w:w="182" w:type="pct"/>
            <w:vAlign w:val="bottom"/>
          </w:tcPr>
          <w:p w:rsidR="0015785C" w:rsidRPr="00472B35" w:rsidRDefault="0015785C" w:rsidP="0015785C"/>
        </w:tc>
        <w:tc>
          <w:tcPr>
            <w:tcW w:w="3725" w:type="pct"/>
            <w:vAlign w:val="bottom"/>
          </w:tcPr>
          <w:p w:rsidR="0015785C" w:rsidRPr="00472B35" w:rsidRDefault="0015785C" w:rsidP="0015785C"/>
        </w:tc>
        <w:tc>
          <w:tcPr>
            <w:tcW w:w="319" w:type="pct"/>
            <w:vAlign w:val="bottom"/>
          </w:tcPr>
          <w:p w:rsidR="0015785C" w:rsidRPr="00472B35" w:rsidRDefault="0015785C" w:rsidP="0015785C"/>
        </w:tc>
        <w:tc>
          <w:tcPr>
            <w:tcW w:w="258" w:type="pct"/>
            <w:vAlign w:val="bottom"/>
          </w:tcPr>
          <w:p w:rsidR="0015785C" w:rsidRPr="00472B35" w:rsidRDefault="0015785C" w:rsidP="0015785C"/>
        </w:tc>
        <w:tc>
          <w:tcPr>
            <w:tcW w:w="259" w:type="pct"/>
            <w:vAlign w:val="bottom"/>
          </w:tcPr>
          <w:p w:rsidR="0015785C" w:rsidRPr="00472B35" w:rsidRDefault="0015785C" w:rsidP="0015785C">
            <w:pPr>
              <w:jc w:val="center"/>
            </w:pPr>
          </w:p>
        </w:tc>
      </w:tr>
      <w:tr w:rsidR="0015785C" w:rsidRPr="00472B35" w:rsidTr="0015785C">
        <w:trPr>
          <w:trHeight w:val="283"/>
        </w:trPr>
        <w:tc>
          <w:tcPr>
            <w:tcW w:w="257" w:type="pct"/>
            <w:vAlign w:val="center"/>
          </w:tcPr>
          <w:p w:rsidR="0015785C" w:rsidRPr="00472B35" w:rsidRDefault="0015785C" w:rsidP="0015785C">
            <w:pPr>
              <w:jc w:val="center"/>
            </w:pPr>
            <w:r w:rsidRPr="00472B35">
              <w:t>3.</w:t>
            </w:r>
          </w:p>
        </w:tc>
        <w:tc>
          <w:tcPr>
            <w:tcW w:w="182" w:type="pct"/>
          </w:tcPr>
          <w:p w:rsidR="0015785C" w:rsidRPr="00472B35" w:rsidRDefault="0015785C" w:rsidP="0015785C">
            <w:r w:rsidRPr="00472B35">
              <w:t>a.</w:t>
            </w:r>
          </w:p>
        </w:tc>
        <w:tc>
          <w:tcPr>
            <w:tcW w:w="3725" w:type="pct"/>
            <w:vAlign w:val="bottom"/>
          </w:tcPr>
          <w:p w:rsidR="0015785C" w:rsidRPr="00472B35" w:rsidRDefault="0015785C" w:rsidP="0015785C">
            <w:r w:rsidRPr="00472B35">
              <w:t>Explain the indirect measurement of blood pressure.</w:t>
            </w:r>
          </w:p>
        </w:tc>
        <w:tc>
          <w:tcPr>
            <w:tcW w:w="319" w:type="pct"/>
            <w:vAlign w:val="bottom"/>
          </w:tcPr>
          <w:p w:rsidR="0015785C" w:rsidRPr="00472B35" w:rsidRDefault="0015785C" w:rsidP="0015785C">
            <w:r w:rsidRPr="00472B35">
              <w:t>CO4</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10</w:t>
            </w:r>
          </w:p>
        </w:tc>
      </w:tr>
      <w:tr w:rsidR="0015785C" w:rsidRPr="00472B35" w:rsidTr="0015785C">
        <w:trPr>
          <w:trHeight w:val="283"/>
        </w:trPr>
        <w:tc>
          <w:tcPr>
            <w:tcW w:w="257" w:type="pct"/>
            <w:vAlign w:val="center"/>
          </w:tcPr>
          <w:p w:rsidR="0015785C" w:rsidRPr="00472B35" w:rsidRDefault="0015785C" w:rsidP="0015785C">
            <w:pPr>
              <w:jc w:val="center"/>
            </w:pPr>
          </w:p>
        </w:tc>
        <w:tc>
          <w:tcPr>
            <w:tcW w:w="182" w:type="pct"/>
          </w:tcPr>
          <w:p w:rsidR="0015785C" w:rsidRPr="00472B35" w:rsidRDefault="0015785C" w:rsidP="0015785C">
            <w:r w:rsidRPr="00472B35">
              <w:t>b.</w:t>
            </w:r>
          </w:p>
        </w:tc>
        <w:tc>
          <w:tcPr>
            <w:tcW w:w="3725" w:type="pct"/>
            <w:vAlign w:val="bottom"/>
          </w:tcPr>
          <w:p w:rsidR="0015785C" w:rsidRPr="00472B35" w:rsidRDefault="0015785C" w:rsidP="0015785C">
            <w:pPr>
              <w:rPr>
                <w:bCs/>
              </w:rPr>
            </w:pPr>
            <w:r w:rsidRPr="00472B35">
              <w:t>Summarize the functions of hardware modules involved in the design of heart lung machine.</w:t>
            </w:r>
          </w:p>
        </w:tc>
        <w:tc>
          <w:tcPr>
            <w:tcW w:w="319" w:type="pct"/>
            <w:vAlign w:val="bottom"/>
          </w:tcPr>
          <w:p w:rsidR="0015785C" w:rsidRPr="00472B35" w:rsidRDefault="0015785C" w:rsidP="0015785C">
            <w:r w:rsidRPr="00472B35">
              <w:t>CO4</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p>
          <w:p w:rsidR="0015785C" w:rsidRPr="00472B35" w:rsidRDefault="0015785C" w:rsidP="0015785C">
            <w:pPr>
              <w:jc w:val="center"/>
            </w:pPr>
            <w:r w:rsidRPr="00472B35">
              <w:t>10</w:t>
            </w:r>
          </w:p>
        </w:tc>
      </w:tr>
      <w:tr w:rsidR="0015785C" w:rsidRPr="00472B35" w:rsidTr="0015785C">
        <w:trPr>
          <w:trHeight w:val="173"/>
        </w:trPr>
        <w:tc>
          <w:tcPr>
            <w:tcW w:w="257" w:type="pct"/>
            <w:vAlign w:val="center"/>
          </w:tcPr>
          <w:p w:rsidR="0015785C" w:rsidRPr="00472B35" w:rsidRDefault="0015785C" w:rsidP="0015785C">
            <w:pPr>
              <w:jc w:val="center"/>
            </w:pPr>
          </w:p>
        </w:tc>
        <w:tc>
          <w:tcPr>
            <w:tcW w:w="182" w:type="pct"/>
            <w:vAlign w:val="bottom"/>
          </w:tcPr>
          <w:p w:rsidR="0015785C" w:rsidRPr="00472B35" w:rsidRDefault="0015785C" w:rsidP="0015785C"/>
        </w:tc>
        <w:tc>
          <w:tcPr>
            <w:tcW w:w="3725" w:type="pct"/>
            <w:vAlign w:val="bottom"/>
          </w:tcPr>
          <w:p w:rsidR="0015785C" w:rsidRPr="00472B35" w:rsidRDefault="0015785C" w:rsidP="0015785C">
            <w:pPr>
              <w:jc w:val="center"/>
            </w:pPr>
            <w:r w:rsidRPr="00472B35">
              <w:rPr>
                <w:b/>
                <w:bCs/>
              </w:rPr>
              <w:t>(OR)</w:t>
            </w:r>
          </w:p>
        </w:tc>
        <w:tc>
          <w:tcPr>
            <w:tcW w:w="319" w:type="pct"/>
            <w:vAlign w:val="bottom"/>
          </w:tcPr>
          <w:p w:rsidR="0015785C" w:rsidRPr="00472B35" w:rsidRDefault="0015785C" w:rsidP="0015785C"/>
        </w:tc>
        <w:tc>
          <w:tcPr>
            <w:tcW w:w="258" w:type="pct"/>
            <w:vAlign w:val="bottom"/>
          </w:tcPr>
          <w:p w:rsidR="0015785C" w:rsidRPr="00472B35" w:rsidRDefault="0015785C" w:rsidP="0015785C"/>
        </w:tc>
        <w:tc>
          <w:tcPr>
            <w:tcW w:w="259" w:type="pct"/>
            <w:vAlign w:val="bottom"/>
          </w:tcPr>
          <w:p w:rsidR="0015785C" w:rsidRPr="00472B35" w:rsidRDefault="0015785C" w:rsidP="0015785C">
            <w:pPr>
              <w:jc w:val="center"/>
            </w:pPr>
          </w:p>
        </w:tc>
      </w:tr>
      <w:tr w:rsidR="0015785C" w:rsidRPr="00472B35" w:rsidTr="0015785C">
        <w:trPr>
          <w:trHeight w:val="283"/>
        </w:trPr>
        <w:tc>
          <w:tcPr>
            <w:tcW w:w="257" w:type="pct"/>
            <w:vAlign w:val="center"/>
          </w:tcPr>
          <w:p w:rsidR="0015785C" w:rsidRPr="00472B35" w:rsidRDefault="0015785C" w:rsidP="0015785C">
            <w:pPr>
              <w:jc w:val="center"/>
            </w:pPr>
            <w:r w:rsidRPr="00472B35">
              <w:t>4.</w:t>
            </w:r>
          </w:p>
        </w:tc>
        <w:tc>
          <w:tcPr>
            <w:tcW w:w="182" w:type="pct"/>
          </w:tcPr>
          <w:p w:rsidR="0015785C" w:rsidRPr="00472B35" w:rsidRDefault="0015785C" w:rsidP="0015785C">
            <w:r w:rsidRPr="00472B35">
              <w:t>a.</w:t>
            </w:r>
          </w:p>
        </w:tc>
        <w:tc>
          <w:tcPr>
            <w:tcW w:w="3725" w:type="pct"/>
          </w:tcPr>
          <w:p w:rsidR="0015785C" w:rsidRPr="00472B35" w:rsidRDefault="0015785C" w:rsidP="0015785C">
            <w:r w:rsidRPr="00472B35">
              <w:t>Explain the concept of artificial mechanical ventilation.</w:t>
            </w:r>
          </w:p>
        </w:tc>
        <w:tc>
          <w:tcPr>
            <w:tcW w:w="319" w:type="pct"/>
            <w:vAlign w:val="bottom"/>
          </w:tcPr>
          <w:p w:rsidR="0015785C" w:rsidRPr="00472B35" w:rsidRDefault="0015785C" w:rsidP="0015785C">
            <w:r w:rsidRPr="00472B35">
              <w:t>CO5</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10</w:t>
            </w:r>
          </w:p>
        </w:tc>
      </w:tr>
      <w:tr w:rsidR="0015785C" w:rsidRPr="00472B35" w:rsidTr="0015785C">
        <w:trPr>
          <w:trHeight w:val="283"/>
        </w:trPr>
        <w:tc>
          <w:tcPr>
            <w:tcW w:w="257" w:type="pct"/>
            <w:vAlign w:val="center"/>
          </w:tcPr>
          <w:p w:rsidR="0015785C" w:rsidRPr="00472B35" w:rsidRDefault="0015785C" w:rsidP="0015785C">
            <w:pPr>
              <w:jc w:val="center"/>
            </w:pPr>
          </w:p>
        </w:tc>
        <w:tc>
          <w:tcPr>
            <w:tcW w:w="182" w:type="pct"/>
          </w:tcPr>
          <w:p w:rsidR="0015785C" w:rsidRPr="00472B35" w:rsidRDefault="0015785C" w:rsidP="0015785C">
            <w:r w:rsidRPr="00472B35">
              <w:t>b.</w:t>
            </w:r>
          </w:p>
        </w:tc>
        <w:tc>
          <w:tcPr>
            <w:tcW w:w="3725" w:type="pct"/>
          </w:tcPr>
          <w:p w:rsidR="0015785C" w:rsidRPr="00472B35" w:rsidRDefault="0015785C" w:rsidP="0015785C">
            <w:pPr>
              <w:rPr>
                <w:bCs/>
              </w:rPr>
            </w:pPr>
            <w:r w:rsidRPr="00472B35">
              <w:t>Analyze the physiology of respiratory system.</w:t>
            </w:r>
          </w:p>
        </w:tc>
        <w:tc>
          <w:tcPr>
            <w:tcW w:w="319" w:type="pct"/>
            <w:vAlign w:val="bottom"/>
          </w:tcPr>
          <w:p w:rsidR="0015785C" w:rsidRPr="00472B35" w:rsidRDefault="0015785C" w:rsidP="0015785C">
            <w:r w:rsidRPr="00472B35">
              <w:t>CO5</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10</w:t>
            </w:r>
          </w:p>
        </w:tc>
      </w:tr>
      <w:tr w:rsidR="0015785C" w:rsidRPr="00472B35" w:rsidTr="0015785C">
        <w:trPr>
          <w:trHeight w:val="397"/>
        </w:trPr>
        <w:tc>
          <w:tcPr>
            <w:tcW w:w="257" w:type="pct"/>
            <w:vAlign w:val="center"/>
          </w:tcPr>
          <w:p w:rsidR="0015785C" w:rsidRPr="00472B35" w:rsidRDefault="0015785C" w:rsidP="0015785C">
            <w:pPr>
              <w:jc w:val="center"/>
            </w:pPr>
          </w:p>
        </w:tc>
        <w:tc>
          <w:tcPr>
            <w:tcW w:w="182" w:type="pct"/>
            <w:vAlign w:val="bottom"/>
          </w:tcPr>
          <w:p w:rsidR="0015785C" w:rsidRPr="00472B35" w:rsidRDefault="0015785C" w:rsidP="0015785C"/>
        </w:tc>
        <w:tc>
          <w:tcPr>
            <w:tcW w:w="3725" w:type="pct"/>
            <w:vAlign w:val="bottom"/>
          </w:tcPr>
          <w:p w:rsidR="0015785C" w:rsidRPr="00472B35" w:rsidRDefault="0015785C" w:rsidP="0015785C"/>
        </w:tc>
        <w:tc>
          <w:tcPr>
            <w:tcW w:w="319" w:type="pct"/>
            <w:vAlign w:val="bottom"/>
          </w:tcPr>
          <w:p w:rsidR="0015785C" w:rsidRPr="00472B35" w:rsidRDefault="0015785C" w:rsidP="0015785C"/>
        </w:tc>
        <w:tc>
          <w:tcPr>
            <w:tcW w:w="258" w:type="pct"/>
            <w:vAlign w:val="bottom"/>
          </w:tcPr>
          <w:p w:rsidR="0015785C" w:rsidRPr="00472B35" w:rsidRDefault="0015785C" w:rsidP="0015785C"/>
        </w:tc>
        <w:tc>
          <w:tcPr>
            <w:tcW w:w="259" w:type="pct"/>
            <w:vAlign w:val="bottom"/>
          </w:tcPr>
          <w:p w:rsidR="0015785C" w:rsidRPr="00472B35" w:rsidRDefault="0015785C" w:rsidP="0015785C">
            <w:pPr>
              <w:jc w:val="center"/>
            </w:pPr>
          </w:p>
        </w:tc>
      </w:tr>
      <w:tr w:rsidR="0015785C" w:rsidRPr="00472B35" w:rsidTr="0015785C">
        <w:trPr>
          <w:trHeight w:val="283"/>
        </w:trPr>
        <w:tc>
          <w:tcPr>
            <w:tcW w:w="257" w:type="pct"/>
            <w:vAlign w:val="center"/>
          </w:tcPr>
          <w:p w:rsidR="0015785C" w:rsidRPr="00472B35" w:rsidRDefault="0015785C" w:rsidP="0015785C">
            <w:pPr>
              <w:jc w:val="center"/>
            </w:pPr>
            <w:r w:rsidRPr="00472B35">
              <w:t>5.</w:t>
            </w:r>
          </w:p>
        </w:tc>
        <w:tc>
          <w:tcPr>
            <w:tcW w:w="182" w:type="pct"/>
          </w:tcPr>
          <w:p w:rsidR="0015785C" w:rsidRPr="00472B35" w:rsidRDefault="0015785C" w:rsidP="0015785C"/>
        </w:tc>
        <w:tc>
          <w:tcPr>
            <w:tcW w:w="3725" w:type="pct"/>
          </w:tcPr>
          <w:p w:rsidR="0015785C" w:rsidRPr="00472B35" w:rsidRDefault="0015785C" w:rsidP="0015785C">
            <w:r w:rsidRPr="00472B35">
              <w:t>Design the interfacing circuit for EEG measurement.</w:t>
            </w:r>
          </w:p>
        </w:tc>
        <w:tc>
          <w:tcPr>
            <w:tcW w:w="319" w:type="pct"/>
            <w:vAlign w:val="bottom"/>
          </w:tcPr>
          <w:p w:rsidR="0015785C" w:rsidRPr="00472B35" w:rsidRDefault="0015785C" w:rsidP="0015785C">
            <w:r w:rsidRPr="00472B35">
              <w:t>CO3</w:t>
            </w:r>
          </w:p>
        </w:tc>
        <w:tc>
          <w:tcPr>
            <w:tcW w:w="258" w:type="pct"/>
            <w:vAlign w:val="bottom"/>
          </w:tcPr>
          <w:p w:rsidR="0015785C" w:rsidRPr="00472B35" w:rsidRDefault="0015785C" w:rsidP="0015785C">
            <w:r w:rsidRPr="00472B35">
              <w:t>A</w:t>
            </w:r>
          </w:p>
        </w:tc>
        <w:tc>
          <w:tcPr>
            <w:tcW w:w="259" w:type="pct"/>
          </w:tcPr>
          <w:p w:rsidR="0015785C" w:rsidRPr="00472B35" w:rsidRDefault="0015785C" w:rsidP="0015785C">
            <w:pPr>
              <w:jc w:val="center"/>
            </w:pPr>
            <w:r w:rsidRPr="00472B35">
              <w:t>20</w:t>
            </w:r>
          </w:p>
        </w:tc>
      </w:tr>
      <w:tr w:rsidR="0015785C" w:rsidRPr="00472B35" w:rsidTr="0015785C">
        <w:trPr>
          <w:trHeight w:val="263"/>
        </w:trPr>
        <w:tc>
          <w:tcPr>
            <w:tcW w:w="257" w:type="pct"/>
            <w:vAlign w:val="center"/>
          </w:tcPr>
          <w:p w:rsidR="0015785C" w:rsidRPr="00472B35" w:rsidRDefault="0015785C" w:rsidP="0015785C">
            <w:pPr>
              <w:jc w:val="center"/>
            </w:pPr>
          </w:p>
        </w:tc>
        <w:tc>
          <w:tcPr>
            <w:tcW w:w="182" w:type="pct"/>
            <w:vAlign w:val="bottom"/>
          </w:tcPr>
          <w:p w:rsidR="0015785C" w:rsidRPr="00472B35" w:rsidRDefault="0015785C" w:rsidP="0015785C"/>
        </w:tc>
        <w:tc>
          <w:tcPr>
            <w:tcW w:w="3725" w:type="pct"/>
            <w:vAlign w:val="bottom"/>
          </w:tcPr>
          <w:p w:rsidR="0015785C" w:rsidRPr="00472B35" w:rsidRDefault="0015785C" w:rsidP="0015785C">
            <w:pPr>
              <w:jc w:val="center"/>
            </w:pPr>
            <w:r w:rsidRPr="00472B35">
              <w:rPr>
                <w:b/>
                <w:bCs/>
              </w:rPr>
              <w:t>(OR)</w:t>
            </w:r>
          </w:p>
        </w:tc>
        <w:tc>
          <w:tcPr>
            <w:tcW w:w="319" w:type="pct"/>
            <w:vAlign w:val="bottom"/>
          </w:tcPr>
          <w:p w:rsidR="0015785C" w:rsidRPr="00472B35" w:rsidRDefault="0015785C" w:rsidP="0015785C"/>
        </w:tc>
        <w:tc>
          <w:tcPr>
            <w:tcW w:w="258" w:type="pct"/>
            <w:vAlign w:val="bottom"/>
          </w:tcPr>
          <w:p w:rsidR="0015785C" w:rsidRPr="00472B35" w:rsidRDefault="0015785C" w:rsidP="0015785C"/>
        </w:tc>
        <w:tc>
          <w:tcPr>
            <w:tcW w:w="259" w:type="pct"/>
            <w:vAlign w:val="bottom"/>
          </w:tcPr>
          <w:p w:rsidR="0015785C" w:rsidRPr="00472B35" w:rsidRDefault="0015785C" w:rsidP="0015785C">
            <w:pPr>
              <w:jc w:val="center"/>
            </w:pPr>
          </w:p>
        </w:tc>
      </w:tr>
      <w:tr w:rsidR="0015785C" w:rsidRPr="00472B35" w:rsidTr="0015785C">
        <w:trPr>
          <w:trHeight w:val="283"/>
        </w:trPr>
        <w:tc>
          <w:tcPr>
            <w:tcW w:w="257" w:type="pct"/>
            <w:vAlign w:val="center"/>
          </w:tcPr>
          <w:p w:rsidR="0015785C" w:rsidRPr="00472B35" w:rsidRDefault="0015785C" w:rsidP="0015785C">
            <w:pPr>
              <w:jc w:val="center"/>
            </w:pPr>
            <w:r w:rsidRPr="00472B35">
              <w:t>6.</w:t>
            </w:r>
          </w:p>
        </w:tc>
        <w:tc>
          <w:tcPr>
            <w:tcW w:w="182" w:type="pct"/>
          </w:tcPr>
          <w:p w:rsidR="0015785C" w:rsidRPr="00472B35" w:rsidRDefault="0015785C" w:rsidP="0015785C"/>
        </w:tc>
        <w:tc>
          <w:tcPr>
            <w:tcW w:w="3725" w:type="pct"/>
            <w:vAlign w:val="bottom"/>
          </w:tcPr>
          <w:p w:rsidR="0015785C" w:rsidRPr="00472B35" w:rsidRDefault="0015785C" w:rsidP="0015785C">
            <w:pPr>
              <w:jc w:val="both"/>
            </w:pPr>
          </w:p>
          <w:p w:rsidR="0015785C" w:rsidRPr="00472B35" w:rsidRDefault="0015785C" w:rsidP="0015785C">
            <w:r w:rsidRPr="00472B35">
              <w:t>Explain the measurement of potentials from ECG.</w:t>
            </w:r>
          </w:p>
        </w:tc>
        <w:tc>
          <w:tcPr>
            <w:tcW w:w="319" w:type="pct"/>
            <w:vAlign w:val="bottom"/>
          </w:tcPr>
          <w:p w:rsidR="0015785C" w:rsidRPr="00472B35" w:rsidRDefault="0015785C" w:rsidP="0015785C">
            <w:r w:rsidRPr="00472B35">
              <w:t>CO2</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p>
          <w:p w:rsidR="0015785C" w:rsidRPr="00472B35" w:rsidRDefault="0015785C" w:rsidP="0015785C">
            <w:pPr>
              <w:jc w:val="center"/>
            </w:pPr>
            <w:r w:rsidRPr="00472B35">
              <w:t>20</w:t>
            </w:r>
          </w:p>
        </w:tc>
      </w:tr>
      <w:tr w:rsidR="0015785C" w:rsidRPr="00472B35" w:rsidTr="0015785C">
        <w:trPr>
          <w:trHeight w:val="397"/>
        </w:trPr>
        <w:tc>
          <w:tcPr>
            <w:tcW w:w="257" w:type="pct"/>
            <w:vAlign w:val="center"/>
          </w:tcPr>
          <w:p w:rsidR="0015785C" w:rsidRPr="00472B35" w:rsidRDefault="0015785C" w:rsidP="0015785C">
            <w:pPr>
              <w:jc w:val="center"/>
            </w:pPr>
          </w:p>
        </w:tc>
        <w:tc>
          <w:tcPr>
            <w:tcW w:w="182" w:type="pct"/>
            <w:vAlign w:val="bottom"/>
          </w:tcPr>
          <w:p w:rsidR="0015785C" w:rsidRPr="00472B35" w:rsidRDefault="0015785C" w:rsidP="0015785C"/>
        </w:tc>
        <w:tc>
          <w:tcPr>
            <w:tcW w:w="3725" w:type="pct"/>
            <w:vAlign w:val="bottom"/>
          </w:tcPr>
          <w:p w:rsidR="0015785C" w:rsidRPr="00472B35" w:rsidRDefault="0015785C" w:rsidP="0015785C"/>
        </w:tc>
        <w:tc>
          <w:tcPr>
            <w:tcW w:w="319" w:type="pct"/>
            <w:vAlign w:val="bottom"/>
          </w:tcPr>
          <w:p w:rsidR="0015785C" w:rsidRPr="00472B35" w:rsidRDefault="0015785C" w:rsidP="0015785C"/>
        </w:tc>
        <w:tc>
          <w:tcPr>
            <w:tcW w:w="258" w:type="pct"/>
            <w:vAlign w:val="bottom"/>
          </w:tcPr>
          <w:p w:rsidR="0015785C" w:rsidRPr="00472B35" w:rsidRDefault="0015785C" w:rsidP="0015785C"/>
        </w:tc>
        <w:tc>
          <w:tcPr>
            <w:tcW w:w="259" w:type="pct"/>
            <w:vAlign w:val="bottom"/>
          </w:tcPr>
          <w:p w:rsidR="0015785C" w:rsidRPr="00472B35" w:rsidRDefault="0015785C" w:rsidP="0015785C">
            <w:pPr>
              <w:jc w:val="center"/>
            </w:pPr>
          </w:p>
        </w:tc>
      </w:tr>
      <w:tr w:rsidR="0015785C" w:rsidRPr="00472B35" w:rsidTr="0015785C">
        <w:trPr>
          <w:trHeight w:val="283"/>
        </w:trPr>
        <w:tc>
          <w:tcPr>
            <w:tcW w:w="257" w:type="pct"/>
            <w:vAlign w:val="center"/>
          </w:tcPr>
          <w:p w:rsidR="0015785C" w:rsidRPr="00472B35" w:rsidRDefault="0015785C" w:rsidP="0015785C">
            <w:pPr>
              <w:jc w:val="center"/>
            </w:pPr>
            <w:r w:rsidRPr="00472B35">
              <w:t>7.</w:t>
            </w:r>
          </w:p>
        </w:tc>
        <w:tc>
          <w:tcPr>
            <w:tcW w:w="182" w:type="pct"/>
          </w:tcPr>
          <w:p w:rsidR="0015785C" w:rsidRPr="00472B35" w:rsidRDefault="0015785C" w:rsidP="0015785C"/>
        </w:tc>
        <w:tc>
          <w:tcPr>
            <w:tcW w:w="3725" w:type="pct"/>
            <w:vAlign w:val="bottom"/>
          </w:tcPr>
          <w:p w:rsidR="0015785C" w:rsidRPr="00472B35" w:rsidRDefault="0015785C" w:rsidP="0015785C">
            <w:r w:rsidRPr="00472B35">
              <w:t>Classify the different methods of blood flow measurement.</w:t>
            </w:r>
          </w:p>
        </w:tc>
        <w:tc>
          <w:tcPr>
            <w:tcW w:w="319" w:type="pct"/>
            <w:vAlign w:val="bottom"/>
          </w:tcPr>
          <w:p w:rsidR="0015785C" w:rsidRPr="00472B35" w:rsidRDefault="0015785C" w:rsidP="0015785C">
            <w:r w:rsidRPr="00472B35">
              <w:t>CO4</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20</w:t>
            </w:r>
          </w:p>
        </w:tc>
      </w:tr>
      <w:tr w:rsidR="0015785C" w:rsidRPr="00472B35" w:rsidTr="0015785C">
        <w:trPr>
          <w:trHeight w:val="283"/>
        </w:trPr>
        <w:tc>
          <w:tcPr>
            <w:tcW w:w="257" w:type="pct"/>
            <w:vAlign w:val="center"/>
          </w:tcPr>
          <w:p w:rsidR="0015785C" w:rsidRPr="00472B35" w:rsidRDefault="0015785C" w:rsidP="0015785C">
            <w:pPr>
              <w:jc w:val="center"/>
            </w:pPr>
          </w:p>
        </w:tc>
        <w:tc>
          <w:tcPr>
            <w:tcW w:w="182" w:type="pct"/>
            <w:vAlign w:val="bottom"/>
          </w:tcPr>
          <w:p w:rsidR="0015785C" w:rsidRPr="00472B35" w:rsidRDefault="0015785C" w:rsidP="0015785C"/>
        </w:tc>
        <w:tc>
          <w:tcPr>
            <w:tcW w:w="3725" w:type="pct"/>
            <w:vAlign w:val="bottom"/>
          </w:tcPr>
          <w:p w:rsidR="0015785C" w:rsidRPr="00472B35" w:rsidRDefault="0015785C" w:rsidP="0015785C">
            <w:pPr>
              <w:jc w:val="center"/>
              <w:rPr>
                <w:bCs/>
              </w:rPr>
            </w:pPr>
            <w:r w:rsidRPr="00472B35">
              <w:rPr>
                <w:b/>
                <w:bCs/>
              </w:rPr>
              <w:t>(OR)</w:t>
            </w:r>
          </w:p>
        </w:tc>
        <w:tc>
          <w:tcPr>
            <w:tcW w:w="319" w:type="pct"/>
            <w:vAlign w:val="bottom"/>
          </w:tcPr>
          <w:p w:rsidR="0015785C" w:rsidRPr="00472B35" w:rsidRDefault="0015785C" w:rsidP="0015785C"/>
        </w:tc>
        <w:tc>
          <w:tcPr>
            <w:tcW w:w="258" w:type="pct"/>
            <w:vAlign w:val="bottom"/>
          </w:tcPr>
          <w:p w:rsidR="0015785C" w:rsidRPr="00472B35" w:rsidRDefault="0015785C" w:rsidP="0015785C"/>
        </w:tc>
        <w:tc>
          <w:tcPr>
            <w:tcW w:w="259" w:type="pct"/>
            <w:vAlign w:val="bottom"/>
          </w:tcPr>
          <w:p w:rsidR="0015785C" w:rsidRPr="00472B35" w:rsidRDefault="0015785C" w:rsidP="0015785C">
            <w:pPr>
              <w:jc w:val="center"/>
            </w:pPr>
          </w:p>
        </w:tc>
      </w:tr>
      <w:tr w:rsidR="0015785C" w:rsidRPr="00472B35" w:rsidTr="0015785C">
        <w:trPr>
          <w:trHeight w:val="283"/>
        </w:trPr>
        <w:tc>
          <w:tcPr>
            <w:tcW w:w="257" w:type="pct"/>
            <w:vAlign w:val="center"/>
          </w:tcPr>
          <w:p w:rsidR="0015785C" w:rsidRPr="00472B35" w:rsidRDefault="0015785C" w:rsidP="0015785C">
            <w:pPr>
              <w:jc w:val="center"/>
            </w:pPr>
            <w:r w:rsidRPr="00472B35">
              <w:t>8.</w:t>
            </w:r>
          </w:p>
        </w:tc>
        <w:tc>
          <w:tcPr>
            <w:tcW w:w="182" w:type="pct"/>
          </w:tcPr>
          <w:p w:rsidR="0015785C" w:rsidRPr="00472B35" w:rsidRDefault="0015785C" w:rsidP="0015785C"/>
        </w:tc>
        <w:tc>
          <w:tcPr>
            <w:tcW w:w="3725" w:type="pct"/>
            <w:vAlign w:val="bottom"/>
          </w:tcPr>
          <w:p w:rsidR="0015785C" w:rsidRPr="00472B35" w:rsidRDefault="0015785C" w:rsidP="0015785C">
            <w:pPr>
              <w:rPr>
                <w:bCs/>
              </w:rPr>
            </w:pPr>
            <w:r w:rsidRPr="00472B35">
              <w:rPr>
                <w:bCs/>
              </w:rPr>
              <w:t>Describe the method to monitor the bi spectral index in EEG.</w:t>
            </w:r>
          </w:p>
        </w:tc>
        <w:tc>
          <w:tcPr>
            <w:tcW w:w="319" w:type="pct"/>
            <w:vAlign w:val="bottom"/>
          </w:tcPr>
          <w:p w:rsidR="0015785C" w:rsidRPr="00472B35" w:rsidRDefault="0015785C" w:rsidP="0015785C">
            <w:r w:rsidRPr="00472B35">
              <w:t>CO3</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20</w:t>
            </w:r>
          </w:p>
        </w:tc>
      </w:tr>
      <w:tr w:rsidR="0015785C" w:rsidRPr="00472B35" w:rsidTr="0015785C">
        <w:trPr>
          <w:trHeight w:val="550"/>
        </w:trPr>
        <w:tc>
          <w:tcPr>
            <w:tcW w:w="5000" w:type="pct"/>
            <w:gridSpan w:val="6"/>
            <w:vAlign w:val="center"/>
          </w:tcPr>
          <w:p w:rsidR="0015785C" w:rsidRPr="00472B35" w:rsidRDefault="0015785C" w:rsidP="0015785C">
            <w:pPr>
              <w:jc w:val="center"/>
            </w:pPr>
            <w:r w:rsidRPr="00472B35">
              <w:rPr>
                <w:b/>
                <w:bCs/>
              </w:rPr>
              <w:t>COMPULSORY QUESTION</w:t>
            </w:r>
          </w:p>
        </w:tc>
      </w:tr>
      <w:tr w:rsidR="0015785C" w:rsidRPr="00472B35" w:rsidTr="0015785C">
        <w:trPr>
          <w:trHeight w:val="283"/>
        </w:trPr>
        <w:tc>
          <w:tcPr>
            <w:tcW w:w="257" w:type="pct"/>
            <w:vAlign w:val="center"/>
          </w:tcPr>
          <w:p w:rsidR="0015785C" w:rsidRPr="00472B35" w:rsidRDefault="0015785C" w:rsidP="0015785C">
            <w:pPr>
              <w:jc w:val="center"/>
            </w:pPr>
            <w:r w:rsidRPr="00472B35">
              <w:t>9.</w:t>
            </w:r>
          </w:p>
        </w:tc>
        <w:tc>
          <w:tcPr>
            <w:tcW w:w="182" w:type="pct"/>
          </w:tcPr>
          <w:p w:rsidR="0015785C" w:rsidRPr="00472B35" w:rsidRDefault="0015785C" w:rsidP="0015785C">
            <w:r w:rsidRPr="00472B35">
              <w:t>a.</w:t>
            </w:r>
          </w:p>
        </w:tc>
        <w:tc>
          <w:tcPr>
            <w:tcW w:w="3725" w:type="pct"/>
            <w:vAlign w:val="bottom"/>
          </w:tcPr>
          <w:p w:rsidR="0015785C" w:rsidRPr="00472B35" w:rsidRDefault="0015785C" w:rsidP="0015785C">
            <w:r w:rsidRPr="00472B35">
              <w:t>Explain the physiological effects of electricity on the human body.</w:t>
            </w:r>
          </w:p>
        </w:tc>
        <w:tc>
          <w:tcPr>
            <w:tcW w:w="319" w:type="pct"/>
            <w:vAlign w:val="bottom"/>
          </w:tcPr>
          <w:p w:rsidR="0015785C" w:rsidRPr="00472B35" w:rsidRDefault="0015785C" w:rsidP="0015785C">
            <w:r w:rsidRPr="00472B35">
              <w:t>CO6</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pPr>
              <w:jc w:val="center"/>
            </w:pPr>
            <w:r w:rsidRPr="00472B35">
              <w:t>10</w:t>
            </w:r>
          </w:p>
        </w:tc>
      </w:tr>
      <w:tr w:rsidR="0015785C" w:rsidRPr="00472B35" w:rsidTr="0015785C">
        <w:trPr>
          <w:trHeight w:val="283"/>
        </w:trPr>
        <w:tc>
          <w:tcPr>
            <w:tcW w:w="257" w:type="pct"/>
          </w:tcPr>
          <w:p w:rsidR="0015785C" w:rsidRPr="00472B35" w:rsidRDefault="0015785C" w:rsidP="0015785C"/>
        </w:tc>
        <w:tc>
          <w:tcPr>
            <w:tcW w:w="182" w:type="pct"/>
          </w:tcPr>
          <w:p w:rsidR="0015785C" w:rsidRPr="00472B35" w:rsidRDefault="0015785C" w:rsidP="0015785C">
            <w:r w:rsidRPr="00472B35">
              <w:t>b.</w:t>
            </w:r>
          </w:p>
        </w:tc>
        <w:tc>
          <w:tcPr>
            <w:tcW w:w="3725" w:type="pct"/>
            <w:vAlign w:val="bottom"/>
          </w:tcPr>
          <w:p w:rsidR="0015785C" w:rsidRPr="00472B35" w:rsidRDefault="0015785C" w:rsidP="0015785C">
            <w:pPr>
              <w:rPr>
                <w:bCs/>
              </w:rPr>
            </w:pPr>
            <w:r w:rsidRPr="00472B35">
              <w:t>Differentiate macro and micro shock.</w:t>
            </w:r>
          </w:p>
        </w:tc>
        <w:tc>
          <w:tcPr>
            <w:tcW w:w="319" w:type="pct"/>
            <w:vAlign w:val="bottom"/>
          </w:tcPr>
          <w:p w:rsidR="0015785C" w:rsidRPr="00472B35" w:rsidRDefault="0015785C" w:rsidP="0015785C">
            <w:r w:rsidRPr="00472B35">
              <w:t>CO6</w:t>
            </w:r>
          </w:p>
        </w:tc>
        <w:tc>
          <w:tcPr>
            <w:tcW w:w="258" w:type="pct"/>
            <w:vAlign w:val="bottom"/>
          </w:tcPr>
          <w:p w:rsidR="0015785C" w:rsidRPr="00472B35" w:rsidRDefault="0015785C" w:rsidP="0015785C">
            <w:r w:rsidRPr="00472B35">
              <w:t>U</w:t>
            </w:r>
          </w:p>
        </w:tc>
        <w:tc>
          <w:tcPr>
            <w:tcW w:w="259" w:type="pct"/>
          </w:tcPr>
          <w:p w:rsidR="0015785C" w:rsidRPr="00472B35" w:rsidRDefault="0015785C" w:rsidP="0015785C">
            <w:r w:rsidRPr="00472B35">
              <w:t xml:space="preserve"> 10</w:t>
            </w:r>
          </w:p>
        </w:tc>
      </w:tr>
    </w:tbl>
    <w:p w:rsidR="0015785C" w:rsidRDefault="0015785C" w:rsidP="0015785C"/>
    <w:p w:rsidR="0015785C" w:rsidRDefault="0015785C" w:rsidP="001578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15785C" w:rsidTr="0015785C">
        <w:tc>
          <w:tcPr>
            <w:tcW w:w="632" w:type="dxa"/>
          </w:tcPr>
          <w:p w:rsidR="0015785C" w:rsidRPr="00930ED1" w:rsidRDefault="0015785C" w:rsidP="0015785C"/>
        </w:tc>
        <w:tc>
          <w:tcPr>
            <w:tcW w:w="9858" w:type="dxa"/>
          </w:tcPr>
          <w:p w:rsidR="0015785C" w:rsidRPr="00930ED1" w:rsidRDefault="0015785C" w:rsidP="0015785C">
            <w:pPr>
              <w:jc w:val="center"/>
              <w:rPr>
                <w:b/>
              </w:rPr>
            </w:pPr>
            <w:r w:rsidRPr="00930ED1">
              <w:rPr>
                <w:b/>
              </w:rPr>
              <w:t>COURSE OUTCOMES</w:t>
            </w:r>
          </w:p>
        </w:tc>
      </w:tr>
      <w:tr w:rsidR="0015785C" w:rsidTr="0015785C">
        <w:tc>
          <w:tcPr>
            <w:tcW w:w="632" w:type="dxa"/>
          </w:tcPr>
          <w:p w:rsidR="0015785C" w:rsidRPr="00930ED1" w:rsidRDefault="0015785C" w:rsidP="0015785C">
            <w:r w:rsidRPr="00930ED1">
              <w:t>CO1</w:t>
            </w:r>
          </w:p>
        </w:tc>
        <w:tc>
          <w:tcPr>
            <w:tcW w:w="9858" w:type="dxa"/>
          </w:tcPr>
          <w:p w:rsidR="0015785C" w:rsidRPr="00930ED1" w:rsidRDefault="0015785C" w:rsidP="0015785C">
            <w:r>
              <w:t>Identify the basic functions of various human physiological systems</w:t>
            </w:r>
          </w:p>
        </w:tc>
      </w:tr>
      <w:tr w:rsidR="0015785C" w:rsidTr="0015785C">
        <w:tc>
          <w:tcPr>
            <w:tcW w:w="632" w:type="dxa"/>
          </w:tcPr>
          <w:p w:rsidR="0015785C" w:rsidRPr="00930ED1" w:rsidRDefault="0015785C" w:rsidP="0015785C">
            <w:r w:rsidRPr="00930ED1">
              <w:t>CO2</w:t>
            </w:r>
          </w:p>
        </w:tc>
        <w:tc>
          <w:tcPr>
            <w:tcW w:w="9858" w:type="dxa"/>
          </w:tcPr>
          <w:p w:rsidR="0015785C" w:rsidRPr="00930ED1" w:rsidRDefault="0015785C" w:rsidP="0015785C">
            <w:r>
              <w:t>Demonstrate an interfacing circuit for real time bio signal acquisition</w:t>
            </w:r>
          </w:p>
        </w:tc>
      </w:tr>
      <w:tr w:rsidR="0015785C" w:rsidTr="0015785C">
        <w:tc>
          <w:tcPr>
            <w:tcW w:w="632" w:type="dxa"/>
          </w:tcPr>
          <w:p w:rsidR="0015785C" w:rsidRPr="00930ED1" w:rsidRDefault="0015785C" w:rsidP="0015785C">
            <w:r w:rsidRPr="00930ED1">
              <w:t>CO3</w:t>
            </w:r>
          </w:p>
        </w:tc>
        <w:tc>
          <w:tcPr>
            <w:tcW w:w="9858" w:type="dxa"/>
          </w:tcPr>
          <w:p w:rsidR="0015785C" w:rsidRPr="00930ED1" w:rsidRDefault="0015785C" w:rsidP="0015785C">
            <w:r>
              <w:t>Construct the suitable instrumentation technique for neurological illness</w:t>
            </w:r>
          </w:p>
        </w:tc>
      </w:tr>
      <w:tr w:rsidR="0015785C" w:rsidTr="0015785C">
        <w:tc>
          <w:tcPr>
            <w:tcW w:w="632" w:type="dxa"/>
          </w:tcPr>
          <w:p w:rsidR="0015785C" w:rsidRPr="00930ED1" w:rsidRDefault="0015785C" w:rsidP="0015785C">
            <w:r w:rsidRPr="00930ED1">
              <w:t>CO4</w:t>
            </w:r>
          </w:p>
        </w:tc>
        <w:tc>
          <w:tcPr>
            <w:tcW w:w="9858" w:type="dxa"/>
          </w:tcPr>
          <w:p w:rsidR="0015785C" w:rsidRPr="00930ED1" w:rsidRDefault="0015785C" w:rsidP="0015785C">
            <w:r>
              <w:t>Categorize the medical devices based on cardiovascular applications</w:t>
            </w:r>
          </w:p>
        </w:tc>
      </w:tr>
      <w:tr w:rsidR="0015785C" w:rsidTr="0015785C">
        <w:tc>
          <w:tcPr>
            <w:tcW w:w="632" w:type="dxa"/>
          </w:tcPr>
          <w:p w:rsidR="0015785C" w:rsidRPr="00930ED1" w:rsidRDefault="0015785C" w:rsidP="0015785C">
            <w:r w:rsidRPr="00930ED1">
              <w:t>CO5</w:t>
            </w:r>
          </w:p>
        </w:tc>
        <w:tc>
          <w:tcPr>
            <w:tcW w:w="9858" w:type="dxa"/>
          </w:tcPr>
          <w:p w:rsidR="0015785C" w:rsidRPr="00930ED1" w:rsidRDefault="0015785C" w:rsidP="0015785C">
            <w:r>
              <w:t>Assess the various parameters, constraints in methodology for effective diagnosis of respiratory systems</w:t>
            </w:r>
          </w:p>
        </w:tc>
      </w:tr>
      <w:tr w:rsidR="0015785C" w:rsidTr="0015785C">
        <w:tc>
          <w:tcPr>
            <w:tcW w:w="632" w:type="dxa"/>
          </w:tcPr>
          <w:p w:rsidR="0015785C" w:rsidRPr="00930ED1" w:rsidRDefault="0015785C" w:rsidP="0015785C">
            <w:r w:rsidRPr="00930ED1">
              <w:t>CO6</w:t>
            </w:r>
          </w:p>
        </w:tc>
        <w:tc>
          <w:tcPr>
            <w:tcW w:w="9858" w:type="dxa"/>
          </w:tcPr>
          <w:p w:rsidR="0015785C" w:rsidRPr="00930ED1" w:rsidRDefault="0015785C" w:rsidP="0015785C">
            <w:r>
              <w:t>Design of biomedical equipment and ensure patient safety</w:t>
            </w:r>
          </w:p>
        </w:tc>
      </w:tr>
    </w:tbl>
    <w:p w:rsidR="0015785C" w:rsidRDefault="0015785C" w:rsidP="001578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Tr="0015785C">
        <w:trPr>
          <w:jc w:val="center"/>
        </w:trPr>
        <w:tc>
          <w:tcPr>
            <w:tcW w:w="6385" w:type="dxa"/>
            <w:gridSpan w:val="8"/>
          </w:tcPr>
          <w:p w:rsidR="0015785C" w:rsidRPr="00930ED1" w:rsidRDefault="0015785C" w:rsidP="0015785C">
            <w:pPr>
              <w:jc w:val="center"/>
              <w:rPr>
                <w:b/>
              </w:rPr>
            </w:pPr>
            <w:r w:rsidRPr="00930ED1">
              <w:rPr>
                <w:b/>
              </w:rPr>
              <w:t xml:space="preserve">Assessment Pattern as per Bloom’s </w:t>
            </w:r>
            <w:r>
              <w:rPr>
                <w:b/>
              </w:rPr>
              <w:t>Level</w:t>
            </w:r>
          </w:p>
        </w:tc>
      </w:tr>
      <w:tr w:rsidR="0015785C" w:rsidTr="0015785C">
        <w:trPr>
          <w:jc w:val="center"/>
        </w:trPr>
        <w:tc>
          <w:tcPr>
            <w:tcW w:w="1140" w:type="dxa"/>
          </w:tcPr>
          <w:p w:rsidR="0015785C" w:rsidRPr="00CC7F9A" w:rsidRDefault="0015785C" w:rsidP="0015785C">
            <w:pPr>
              <w:jc w:val="center"/>
              <w:rPr>
                <w:b/>
                <w:bCs/>
              </w:rPr>
            </w:pPr>
            <w:r w:rsidRPr="00CC7F9A">
              <w:rPr>
                <w:b/>
                <w:bCs/>
              </w:rPr>
              <w:t xml:space="preserve">CO / </w:t>
            </w:r>
            <w:r>
              <w:rPr>
                <w:b/>
                <w:bCs/>
              </w:rPr>
              <w:t>BL</w:t>
            </w:r>
          </w:p>
        </w:tc>
        <w:tc>
          <w:tcPr>
            <w:tcW w:w="709" w:type="dxa"/>
          </w:tcPr>
          <w:p w:rsidR="0015785C" w:rsidRPr="00CC7F9A" w:rsidRDefault="0015785C" w:rsidP="0015785C">
            <w:pPr>
              <w:jc w:val="center"/>
              <w:rPr>
                <w:b/>
              </w:rPr>
            </w:pPr>
            <w:r w:rsidRPr="00CC7F9A">
              <w:rPr>
                <w:b/>
              </w:rPr>
              <w:t>R</w:t>
            </w:r>
          </w:p>
        </w:tc>
        <w:tc>
          <w:tcPr>
            <w:tcW w:w="708" w:type="dxa"/>
          </w:tcPr>
          <w:p w:rsidR="0015785C" w:rsidRPr="00CC7F9A" w:rsidRDefault="0015785C" w:rsidP="0015785C">
            <w:pPr>
              <w:jc w:val="center"/>
              <w:rPr>
                <w:b/>
              </w:rPr>
            </w:pPr>
            <w:r w:rsidRPr="00CC7F9A">
              <w:rPr>
                <w:b/>
              </w:rPr>
              <w:t>U</w:t>
            </w:r>
          </w:p>
        </w:tc>
        <w:tc>
          <w:tcPr>
            <w:tcW w:w="709" w:type="dxa"/>
          </w:tcPr>
          <w:p w:rsidR="0015785C" w:rsidRPr="00CC7F9A" w:rsidRDefault="0015785C" w:rsidP="0015785C">
            <w:pPr>
              <w:jc w:val="center"/>
              <w:rPr>
                <w:b/>
              </w:rPr>
            </w:pPr>
            <w:r w:rsidRPr="00CC7F9A">
              <w:rPr>
                <w:b/>
              </w:rPr>
              <w:t>A</w:t>
            </w:r>
          </w:p>
        </w:tc>
        <w:tc>
          <w:tcPr>
            <w:tcW w:w="709" w:type="dxa"/>
          </w:tcPr>
          <w:p w:rsidR="0015785C" w:rsidRPr="00CC7F9A" w:rsidRDefault="0015785C" w:rsidP="0015785C">
            <w:pPr>
              <w:jc w:val="center"/>
              <w:rPr>
                <w:b/>
              </w:rPr>
            </w:pPr>
            <w:r w:rsidRPr="00CC7F9A">
              <w:rPr>
                <w:b/>
              </w:rPr>
              <w:t>An</w:t>
            </w:r>
          </w:p>
        </w:tc>
        <w:tc>
          <w:tcPr>
            <w:tcW w:w="709" w:type="dxa"/>
          </w:tcPr>
          <w:p w:rsidR="0015785C" w:rsidRPr="00CC7F9A" w:rsidRDefault="0015785C" w:rsidP="0015785C">
            <w:pPr>
              <w:jc w:val="center"/>
              <w:rPr>
                <w:b/>
              </w:rPr>
            </w:pPr>
            <w:r w:rsidRPr="00CC7F9A">
              <w:rPr>
                <w:b/>
              </w:rPr>
              <w:t>E</w:t>
            </w:r>
          </w:p>
        </w:tc>
        <w:tc>
          <w:tcPr>
            <w:tcW w:w="708" w:type="dxa"/>
          </w:tcPr>
          <w:p w:rsidR="0015785C" w:rsidRPr="00CC7F9A" w:rsidRDefault="0015785C" w:rsidP="0015785C">
            <w:pPr>
              <w:jc w:val="center"/>
              <w:rPr>
                <w:b/>
              </w:rPr>
            </w:pPr>
            <w:r w:rsidRPr="00CC7F9A">
              <w:rPr>
                <w:b/>
              </w:rPr>
              <w:t>C</w:t>
            </w:r>
          </w:p>
        </w:tc>
        <w:tc>
          <w:tcPr>
            <w:tcW w:w="993" w:type="dxa"/>
          </w:tcPr>
          <w:p w:rsidR="0015785C" w:rsidRPr="00CC7F9A" w:rsidRDefault="0015785C" w:rsidP="0015785C">
            <w:pPr>
              <w:jc w:val="center"/>
              <w:rPr>
                <w:b/>
              </w:rPr>
            </w:pPr>
            <w:r w:rsidRPr="00CC7F9A">
              <w:rPr>
                <w:b/>
              </w:rPr>
              <w:t>Total</w:t>
            </w:r>
          </w:p>
        </w:tc>
      </w:tr>
      <w:tr w:rsidR="0015785C" w:rsidTr="0015785C">
        <w:trPr>
          <w:jc w:val="center"/>
        </w:trPr>
        <w:tc>
          <w:tcPr>
            <w:tcW w:w="1140" w:type="dxa"/>
          </w:tcPr>
          <w:p w:rsidR="0015785C" w:rsidRPr="00CC7F9A" w:rsidRDefault="0015785C" w:rsidP="0015785C">
            <w:pPr>
              <w:jc w:val="center"/>
            </w:pPr>
            <w:r w:rsidRPr="00CC7F9A">
              <w:t>CO1</w:t>
            </w:r>
          </w:p>
        </w:tc>
        <w:tc>
          <w:tcPr>
            <w:tcW w:w="709" w:type="dxa"/>
          </w:tcPr>
          <w:p w:rsidR="0015785C" w:rsidRPr="00CC7F9A" w:rsidRDefault="0015785C" w:rsidP="0015785C">
            <w:pPr>
              <w:jc w:val="center"/>
            </w:pPr>
            <w:r>
              <w:t>20</w:t>
            </w:r>
          </w:p>
        </w:tc>
        <w:tc>
          <w:tcPr>
            <w:tcW w:w="708"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8" w:type="dxa"/>
          </w:tcPr>
          <w:p w:rsidR="0015785C" w:rsidRPr="00CC7F9A" w:rsidRDefault="0015785C" w:rsidP="0015785C">
            <w:pPr>
              <w:jc w:val="center"/>
            </w:pPr>
          </w:p>
        </w:tc>
        <w:tc>
          <w:tcPr>
            <w:tcW w:w="993" w:type="dxa"/>
          </w:tcPr>
          <w:p w:rsidR="0015785C" w:rsidRPr="00CC7F9A" w:rsidRDefault="0015785C" w:rsidP="0015785C">
            <w:pPr>
              <w:jc w:val="center"/>
            </w:pPr>
            <w:r>
              <w:t>20</w:t>
            </w:r>
          </w:p>
        </w:tc>
      </w:tr>
      <w:tr w:rsidR="0015785C" w:rsidTr="0015785C">
        <w:trPr>
          <w:jc w:val="center"/>
        </w:trPr>
        <w:tc>
          <w:tcPr>
            <w:tcW w:w="1140" w:type="dxa"/>
          </w:tcPr>
          <w:p w:rsidR="0015785C" w:rsidRPr="00CC7F9A" w:rsidRDefault="0015785C" w:rsidP="0015785C">
            <w:pPr>
              <w:jc w:val="center"/>
            </w:pPr>
            <w:r w:rsidRPr="00CC7F9A">
              <w:t>CO2</w:t>
            </w:r>
          </w:p>
        </w:tc>
        <w:tc>
          <w:tcPr>
            <w:tcW w:w="709" w:type="dxa"/>
          </w:tcPr>
          <w:p w:rsidR="0015785C" w:rsidRPr="00CC7F9A" w:rsidRDefault="0015785C" w:rsidP="0015785C">
            <w:pPr>
              <w:jc w:val="center"/>
            </w:pPr>
            <w:r>
              <w:t>20</w:t>
            </w:r>
          </w:p>
        </w:tc>
        <w:tc>
          <w:tcPr>
            <w:tcW w:w="708"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8" w:type="dxa"/>
          </w:tcPr>
          <w:p w:rsidR="0015785C" w:rsidRPr="00CC7F9A" w:rsidRDefault="0015785C" w:rsidP="0015785C">
            <w:pPr>
              <w:jc w:val="center"/>
            </w:pPr>
          </w:p>
        </w:tc>
        <w:tc>
          <w:tcPr>
            <w:tcW w:w="993" w:type="dxa"/>
          </w:tcPr>
          <w:p w:rsidR="0015785C" w:rsidRPr="00CC7F9A" w:rsidRDefault="0015785C" w:rsidP="0015785C">
            <w:pPr>
              <w:jc w:val="center"/>
            </w:pPr>
            <w:r>
              <w:t>20</w:t>
            </w:r>
          </w:p>
        </w:tc>
      </w:tr>
      <w:tr w:rsidR="0015785C" w:rsidTr="0015785C">
        <w:trPr>
          <w:jc w:val="center"/>
        </w:trPr>
        <w:tc>
          <w:tcPr>
            <w:tcW w:w="1140" w:type="dxa"/>
          </w:tcPr>
          <w:p w:rsidR="0015785C" w:rsidRPr="00CC7F9A" w:rsidRDefault="0015785C" w:rsidP="0015785C">
            <w:pPr>
              <w:jc w:val="center"/>
            </w:pPr>
            <w:r w:rsidRPr="00CC7F9A">
              <w:t>CO3</w:t>
            </w:r>
          </w:p>
        </w:tc>
        <w:tc>
          <w:tcPr>
            <w:tcW w:w="709" w:type="dxa"/>
          </w:tcPr>
          <w:p w:rsidR="0015785C" w:rsidRPr="00CC7F9A" w:rsidRDefault="0015785C" w:rsidP="0015785C">
            <w:pPr>
              <w:jc w:val="center"/>
            </w:pPr>
            <w:r>
              <w:t>40</w:t>
            </w:r>
          </w:p>
        </w:tc>
        <w:tc>
          <w:tcPr>
            <w:tcW w:w="708" w:type="dxa"/>
          </w:tcPr>
          <w:p w:rsidR="0015785C" w:rsidRPr="00CC7F9A" w:rsidRDefault="0015785C" w:rsidP="0015785C">
            <w:pPr>
              <w:jc w:val="center"/>
            </w:pPr>
            <w:r>
              <w:t>20</w:t>
            </w: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8" w:type="dxa"/>
          </w:tcPr>
          <w:p w:rsidR="0015785C" w:rsidRPr="00CC7F9A" w:rsidRDefault="0015785C" w:rsidP="0015785C">
            <w:pPr>
              <w:jc w:val="center"/>
            </w:pPr>
          </w:p>
        </w:tc>
        <w:tc>
          <w:tcPr>
            <w:tcW w:w="993" w:type="dxa"/>
          </w:tcPr>
          <w:p w:rsidR="0015785C" w:rsidRPr="00CC7F9A" w:rsidRDefault="0015785C" w:rsidP="0015785C">
            <w:pPr>
              <w:jc w:val="center"/>
            </w:pPr>
            <w:r>
              <w:t>60</w:t>
            </w:r>
          </w:p>
        </w:tc>
      </w:tr>
      <w:tr w:rsidR="0015785C" w:rsidTr="0015785C">
        <w:trPr>
          <w:jc w:val="center"/>
        </w:trPr>
        <w:tc>
          <w:tcPr>
            <w:tcW w:w="1140" w:type="dxa"/>
          </w:tcPr>
          <w:p w:rsidR="0015785C" w:rsidRPr="00CC7F9A" w:rsidRDefault="0015785C" w:rsidP="0015785C">
            <w:pPr>
              <w:jc w:val="center"/>
            </w:pPr>
            <w:r w:rsidRPr="00CC7F9A">
              <w:t>CO4</w:t>
            </w:r>
          </w:p>
        </w:tc>
        <w:tc>
          <w:tcPr>
            <w:tcW w:w="709" w:type="dxa"/>
          </w:tcPr>
          <w:p w:rsidR="0015785C" w:rsidRPr="00CC7F9A" w:rsidRDefault="0015785C" w:rsidP="0015785C">
            <w:pPr>
              <w:jc w:val="center"/>
            </w:pPr>
            <w:r>
              <w:t>40</w:t>
            </w:r>
          </w:p>
        </w:tc>
        <w:tc>
          <w:tcPr>
            <w:tcW w:w="708"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8" w:type="dxa"/>
          </w:tcPr>
          <w:p w:rsidR="0015785C" w:rsidRPr="00CC7F9A" w:rsidRDefault="0015785C" w:rsidP="0015785C">
            <w:pPr>
              <w:jc w:val="center"/>
            </w:pPr>
          </w:p>
        </w:tc>
        <w:tc>
          <w:tcPr>
            <w:tcW w:w="993" w:type="dxa"/>
          </w:tcPr>
          <w:p w:rsidR="0015785C" w:rsidRPr="00CC7F9A" w:rsidRDefault="0015785C" w:rsidP="0015785C">
            <w:pPr>
              <w:jc w:val="center"/>
            </w:pPr>
            <w:r>
              <w:t>40</w:t>
            </w:r>
          </w:p>
        </w:tc>
      </w:tr>
      <w:tr w:rsidR="0015785C" w:rsidTr="0015785C">
        <w:trPr>
          <w:jc w:val="center"/>
        </w:trPr>
        <w:tc>
          <w:tcPr>
            <w:tcW w:w="1140" w:type="dxa"/>
          </w:tcPr>
          <w:p w:rsidR="0015785C" w:rsidRPr="00CC7F9A" w:rsidRDefault="0015785C" w:rsidP="0015785C">
            <w:pPr>
              <w:jc w:val="center"/>
            </w:pPr>
            <w:r w:rsidRPr="00CC7F9A">
              <w:t>CO5</w:t>
            </w:r>
          </w:p>
        </w:tc>
        <w:tc>
          <w:tcPr>
            <w:tcW w:w="709" w:type="dxa"/>
          </w:tcPr>
          <w:p w:rsidR="0015785C" w:rsidRPr="00CC7F9A" w:rsidRDefault="0015785C" w:rsidP="0015785C">
            <w:pPr>
              <w:jc w:val="center"/>
            </w:pPr>
            <w:r>
              <w:t>20</w:t>
            </w:r>
          </w:p>
        </w:tc>
        <w:tc>
          <w:tcPr>
            <w:tcW w:w="708"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8" w:type="dxa"/>
          </w:tcPr>
          <w:p w:rsidR="0015785C" w:rsidRPr="00CC7F9A" w:rsidRDefault="0015785C" w:rsidP="0015785C">
            <w:pPr>
              <w:jc w:val="center"/>
            </w:pPr>
          </w:p>
        </w:tc>
        <w:tc>
          <w:tcPr>
            <w:tcW w:w="993" w:type="dxa"/>
          </w:tcPr>
          <w:p w:rsidR="0015785C" w:rsidRPr="00CC7F9A" w:rsidRDefault="0015785C" w:rsidP="0015785C">
            <w:pPr>
              <w:jc w:val="center"/>
            </w:pPr>
            <w:r>
              <w:t>20</w:t>
            </w:r>
          </w:p>
        </w:tc>
      </w:tr>
      <w:tr w:rsidR="0015785C" w:rsidTr="0015785C">
        <w:trPr>
          <w:jc w:val="center"/>
        </w:trPr>
        <w:tc>
          <w:tcPr>
            <w:tcW w:w="1140" w:type="dxa"/>
          </w:tcPr>
          <w:p w:rsidR="0015785C" w:rsidRPr="00CC7F9A" w:rsidRDefault="0015785C" w:rsidP="0015785C">
            <w:pPr>
              <w:jc w:val="center"/>
            </w:pPr>
            <w:r w:rsidRPr="00CC7F9A">
              <w:t>CO6</w:t>
            </w:r>
          </w:p>
        </w:tc>
        <w:tc>
          <w:tcPr>
            <w:tcW w:w="709" w:type="dxa"/>
          </w:tcPr>
          <w:p w:rsidR="0015785C" w:rsidRPr="00CC7F9A" w:rsidRDefault="0015785C" w:rsidP="0015785C">
            <w:pPr>
              <w:jc w:val="center"/>
            </w:pPr>
            <w:r>
              <w:t>20</w:t>
            </w:r>
          </w:p>
        </w:tc>
        <w:tc>
          <w:tcPr>
            <w:tcW w:w="708"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9" w:type="dxa"/>
          </w:tcPr>
          <w:p w:rsidR="0015785C" w:rsidRPr="00CC7F9A" w:rsidRDefault="0015785C" w:rsidP="0015785C">
            <w:pPr>
              <w:jc w:val="center"/>
            </w:pPr>
          </w:p>
        </w:tc>
        <w:tc>
          <w:tcPr>
            <w:tcW w:w="708" w:type="dxa"/>
          </w:tcPr>
          <w:p w:rsidR="0015785C" w:rsidRPr="00CC7F9A" w:rsidRDefault="0015785C" w:rsidP="0015785C">
            <w:pPr>
              <w:jc w:val="center"/>
            </w:pPr>
          </w:p>
        </w:tc>
        <w:tc>
          <w:tcPr>
            <w:tcW w:w="993" w:type="dxa"/>
          </w:tcPr>
          <w:p w:rsidR="0015785C" w:rsidRPr="00CC7F9A" w:rsidRDefault="0015785C" w:rsidP="0015785C">
            <w:pPr>
              <w:jc w:val="center"/>
            </w:pPr>
            <w:r>
              <w:t>20</w:t>
            </w:r>
          </w:p>
        </w:tc>
      </w:tr>
      <w:tr w:rsidR="0015785C" w:rsidTr="0015785C">
        <w:trPr>
          <w:jc w:val="center"/>
        </w:trPr>
        <w:tc>
          <w:tcPr>
            <w:tcW w:w="5392" w:type="dxa"/>
            <w:gridSpan w:val="7"/>
          </w:tcPr>
          <w:p w:rsidR="0015785C" w:rsidRPr="00CC7F9A" w:rsidRDefault="0015785C" w:rsidP="0015785C"/>
        </w:tc>
        <w:tc>
          <w:tcPr>
            <w:tcW w:w="993" w:type="dxa"/>
          </w:tcPr>
          <w:p w:rsidR="0015785C" w:rsidRPr="00CC7F9A" w:rsidRDefault="0015785C" w:rsidP="0015785C">
            <w:pPr>
              <w:jc w:val="center"/>
              <w:rPr>
                <w:b/>
              </w:rPr>
            </w:pPr>
            <w:r w:rsidRPr="00CC7F9A">
              <w:rPr>
                <w:b/>
              </w:rPr>
              <w:t>1</w:t>
            </w:r>
            <w:r>
              <w:rPr>
                <w:b/>
              </w:rPr>
              <w:t>80</w:t>
            </w:r>
          </w:p>
        </w:tc>
      </w:tr>
    </w:tbl>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15785C" w:rsidRDefault="0015785C" w:rsidP="0015785C"/>
    <w:p w:rsidR="00E0574C" w:rsidRDefault="00E0574C">
      <w:r>
        <w:br w:type="page"/>
      </w:r>
    </w:p>
    <w:p w:rsidR="0015785C" w:rsidRPr="00DB634E" w:rsidRDefault="0015785C" w:rsidP="0015785C">
      <w:pPr>
        <w:jc w:val="center"/>
      </w:pPr>
      <w:r w:rsidRPr="00DB634E">
        <w:rPr>
          <w:noProof/>
          <w:lang w:val="en-US"/>
        </w:rPr>
        <w:lastRenderedPageBreak/>
        <w:drawing>
          <wp:inline distT="0" distB="0" distL="0" distR="0" wp14:anchorId="453C5259" wp14:editId="17300B31">
            <wp:extent cx="5732145" cy="839470"/>
            <wp:effectExtent l="0" t="0" r="1905" b="0"/>
            <wp:docPr id="14405398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DB634E" w:rsidRDefault="0015785C" w:rsidP="0015785C">
      <w:pPr>
        <w:jc w:val="center"/>
        <w:rPr>
          <w:b/>
          <w:bCs/>
        </w:rPr>
      </w:pPr>
      <w:r w:rsidRPr="00DB634E">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8A2296" w:rsidTr="0015785C">
        <w:trPr>
          <w:trHeight w:val="397"/>
          <w:jc w:val="center"/>
        </w:trPr>
        <w:tc>
          <w:tcPr>
            <w:tcW w:w="1555" w:type="dxa"/>
            <w:vAlign w:val="center"/>
          </w:tcPr>
          <w:p w:rsidR="0015785C" w:rsidRPr="008A2296" w:rsidRDefault="0015785C" w:rsidP="0015785C">
            <w:pPr>
              <w:pStyle w:val="Title"/>
              <w:jc w:val="left"/>
              <w:rPr>
                <w:b/>
                <w:sz w:val="22"/>
                <w:szCs w:val="22"/>
              </w:rPr>
            </w:pPr>
            <w:r w:rsidRPr="008A2296">
              <w:rPr>
                <w:b/>
                <w:sz w:val="22"/>
                <w:szCs w:val="22"/>
              </w:rPr>
              <w:t xml:space="preserve">Course Code      </w:t>
            </w:r>
          </w:p>
        </w:tc>
        <w:tc>
          <w:tcPr>
            <w:tcW w:w="6662" w:type="dxa"/>
            <w:vAlign w:val="center"/>
          </w:tcPr>
          <w:p w:rsidR="0015785C" w:rsidRPr="008A2296" w:rsidRDefault="0015785C" w:rsidP="0015785C">
            <w:pPr>
              <w:pStyle w:val="Title"/>
              <w:jc w:val="left"/>
              <w:rPr>
                <w:b/>
                <w:sz w:val="22"/>
                <w:szCs w:val="22"/>
              </w:rPr>
            </w:pPr>
            <w:r w:rsidRPr="008A2296">
              <w:rPr>
                <w:b/>
                <w:sz w:val="22"/>
                <w:szCs w:val="22"/>
              </w:rPr>
              <w:t>23BM3002</w:t>
            </w:r>
          </w:p>
        </w:tc>
        <w:tc>
          <w:tcPr>
            <w:tcW w:w="1417" w:type="dxa"/>
            <w:vAlign w:val="center"/>
          </w:tcPr>
          <w:p w:rsidR="0015785C" w:rsidRPr="008A2296" w:rsidRDefault="0015785C" w:rsidP="0015785C">
            <w:pPr>
              <w:pStyle w:val="Title"/>
              <w:ind w:left="-468" w:firstLine="468"/>
              <w:jc w:val="left"/>
              <w:rPr>
                <w:sz w:val="22"/>
                <w:szCs w:val="22"/>
              </w:rPr>
            </w:pPr>
            <w:r w:rsidRPr="008A2296">
              <w:rPr>
                <w:b/>
                <w:bCs/>
                <w:sz w:val="22"/>
                <w:szCs w:val="22"/>
              </w:rPr>
              <w:t xml:space="preserve">Duration       </w:t>
            </w:r>
          </w:p>
        </w:tc>
        <w:tc>
          <w:tcPr>
            <w:tcW w:w="851" w:type="dxa"/>
            <w:vAlign w:val="center"/>
          </w:tcPr>
          <w:p w:rsidR="0015785C" w:rsidRPr="008A2296" w:rsidRDefault="0015785C" w:rsidP="0015785C">
            <w:pPr>
              <w:pStyle w:val="Title"/>
              <w:jc w:val="left"/>
              <w:rPr>
                <w:b/>
                <w:sz w:val="22"/>
                <w:szCs w:val="22"/>
              </w:rPr>
            </w:pPr>
            <w:r w:rsidRPr="008A2296">
              <w:rPr>
                <w:b/>
                <w:sz w:val="22"/>
                <w:szCs w:val="22"/>
              </w:rPr>
              <w:t>3hrs</w:t>
            </w:r>
          </w:p>
        </w:tc>
      </w:tr>
      <w:tr w:rsidR="0015785C" w:rsidRPr="008A2296" w:rsidTr="0015785C">
        <w:trPr>
          <w:trHeight w:val="397"/>
          <w:jc w:val="center"/>
        </w:trPr>
        <w:tc>
          <w:tcPr>
            <w:tcW w:w="1555" w:type="dxa"/>
            <w:vAlign w:val="center"/>
          </w:tcPr>
          <w:p w:rsidR="0015785C" w:rsidRPr="008A2296" w:rsidRDefault="0015785C" w:rsidP="0015785C">
            <w:pPr>
              <w:pStyle w:val="Title"/>
              <w:ind w:right="-160"/>
              <w:jc w:val="left"/>
              <w:rPr>
                <w:b/>
                <w:sz w:val="22"/>
                <w:szCs w:val="22"/>
              </w:rPr>
            </w:pPr>
            <w:r w:rsidRPr="008A2296">
              <w:rPr>
                <w:b/>
                <w:sz w:val="22"/>
                <w:szCs w:val="22"/>
              </w:rPr>
              <w:t xml:space="preserve">Course Name     </w:t>
            </w:r>
          </w:p>
        </w:tc>
        <w:tc>
          <w:tcPr>
            <w:tcW w:w="6662" w:type="dxa"/>
            <w:vAlign w:val="center"/>
          </w:tcPr>
          <w:p w:rsidR="0015785C" w:rsidRPr="008A2296" w:rsidRDefault="0015785C" w:rsidP="0015785C">
            <w:pPr>
              <w:pStyle w:val="Title"/>
              <w:jc w:val="left"/>
              <w:rPr>
                <w:b/>
                <w:sz w:val="22"/>
                <w:szCs w:val="22"/>
              </w:rPr>
            </w:pPr>
            <w:r w:rsidRPr="008A2296">
              <w:rPr>
                <w:b/>
                <w:sz w:val="22"/>
                <w:szCs w:val="22"/>
              </w:rPr>
              <w:t>WEARABLE DEVICES FOR MEDICAL APPLICATIONS</w:t>
            </w:r>
          </w:p>
        </w:tc>
        <w:tc>
          <w:tcPr>
            <w:tcW w:w="1417" w:type="dxa"/>
            <w:vAlign w:val="center"/>
          </w:tcPr>
          <w:p w:rsidR="0015785C" w:rsidRPr="008A2296" w:rsidRDefault="0015785C" w:rsidP="0015785C">
            <w:pPr>
              <w:pStyle w:val="Title"/>
              <w:jc w:val="left"/>
              <w:rPr>
                <w:b/>
                <w:bCs/>
                <w:sz w:val="22"/>
                <w:szCs w:val="22"/>
              </w:rPr>
            </w:pPr>
            <w:r w:rsidRPr="008A2296">
              <w:rPr>
                <w:b/>
                <w:bCs/>
                <w:sz w:val="22"/>
                <w:szCs w:val="22"/>
              </w:rPr>
              <w:t xml:space="preserve">Max. Marks </w:t>
            </w:r>
          </w:p>
        </w:tc>
        <w:tc>
          <w:tcPr>
            <w:tcW w:w="851" w:type="dxa"/>
            <w:vAlign w:val="center"/>
          </w:tcPr>
          <w:p w:rsidR="0015785C" w:rsidRPr="008A2296" w:rsidRDefault="0015785C" w:rsidP="0015785C">
            <w:pPr>
              <w:pStyle w:val="Title"/>
              <w:jc w:val="left"/>
              <w:rPr>
                <w:b/>
                <w:sz w:val="22"/>
                <w:szCs w:val="22"/>
              </w:rPr>
            </w:pPr>
            <w:r w:rsidRPr="008A2296">
              <w:rPr>
                <w:b/>
                <w:sz w:val="22"/>
                <w:szCs w:val="22"/>
              </w:rPr>
              <w:t>100</w:t>
            </w:r>
          </w:p>
        </w:tc>
      </w:tr>
    </w:tbl>
    <w:p w:rsidR="0015785C" w:rsidRPr="00DB634E" w:rsidRDefault="0015785C" w:rsidP="0015785C"/>
    <w:tbl>
      <w:tblPr>
        <w:tblStyle w:val="TableGrid"/>
        <w:tblW w:w="5817" w:type="pct"/>
        <w:tblInd w:w="-714" w:type="dxa"/>
        <w:tblLook w:val="04A0" w:firstRow="1" w:lastRow="0" w:firstColumn="1" w:lastColumn="0" w:noHBand="0" w:noVBand="1"/>
      </w:tblPr>
      <w:tblGrid>
        <w:gridCol w:w="538"/>
        <w:gridCol w:w="388"/>
        <w:gridCol w:w="7865"/>
        <w:gridCol w:w="663"/>
        <w:gridCol w:w="500"/>
        <w:gridCol w:w="535"/>
      </w:tblGrid>
      <w:tr w:rsidR="0015785C" w:rsidRPr="00DB634E" w:rsidTr="0015785C">
        <w:trPr>
          <w:trHeight w:val="552"/>
        </w:trPr>
        <w:tc>
          <w:tcPr>
            <w:tcW w:w="257" w:type="pct"/>
            <w:vAlign w:val="center"/>
          </w:tcPr>
          <w:p w:rsidR="0015785C" w:rsidRPr="00DB634E" w:rsidRDefault="0015785C" w:rsidP="0015785C">
            <w:pPr>
              <w:jc w:val="center"/>
              <w:rPr>
                <w:b/>
              </w:rPr>
            </w:pPr>
            <w:r w:rsidRPr="00DB634E">
              <w:rPr>
                <w:b/>
              </w:rPr>
              <w:t>Q. No.</w:t>
            </w:r>
          </w:p>
        </w:tc>
        <w:tc>
          <w:tcPr>
            <w:tcW w:w="3918" w:type="pct"/>
            <w:gridSpan w:val="2"/>
            <w:vAlign w:val="center"/>
          </w:tcPr>
          <w:p w:rsidR="0015785C" w:rsidRPr="00DB634E" w:rsidRDefault="0015785C" w:rsidP="0015785C">
            <w:pPr>
              <w:jc w:val="center"/>
              <w:rPr>
                <w:b/>
              </w:rPr>
            </w:pPr>
            <w:r w:rsidRPr="00DB634E">
              <w:rPr>
                <w:b/>
              </w:rPr>
              <w:t>Questions</w:t>
            </w:r>
          </w:p>
        </w:tc>
        <w:tc>
          <w:tcPr>
            <w:tcW w:w="321" w:type="pct"/>
            <w:vAlign w:val="center"/>
          </w:tcPr>
          <w:p w:rsidR="0015785C" w:rsidRPr="00DB634E" w:rsidRDefault="0015785C" w:rsidP="0015785C">
            <w:pPr>
              <w:jc w:val="center"/>
              <w:rPr>
                <w:b/>
              </w:rPr>
            </w:pPr>
            <w:r w:rsidRPr="00DB634E">
              <w:rPr>
                <w:b/>
              </w:rPr>
              <w:t>CO</w:t>
            </w:r>
          </w:p>
        </w:tc>
        <w:tc>
          <w:tcPr>
            <w:tcW w:w="243" w:type="pct"/>
            <w:vAlign w:val="center"/>
          </w:tcPr>
          <w:p w:rsidR="0015785C" w:rsidRPr="00DB634E" w:rsidRDefault="0015785C" w:rsidP="0015785C">
            <w:pPr>
              <w:jc w:val="center"/>
              <w:rPr>
                <w:b/>
              </w:rPr>
            </w:pPr>
            <w:r w:rsidRPr="00DB634E">
              <w:rPr>
                <w:b/>
              </w:rPr>
              <w:t>BL</w:t>
            </w:r>
          </w:p>
        </w:tc>
        <w:tc>
          <w:tcPr>
            <w:tcW w:w="260" w:type="pct"/>
            <w:vAlign w:val="center"/>
          </w:tcPr>
          <w:p w:rsidR="0015785C" w:rsidRPr="00DB634E" w:rsidRDefault="0015785C" w:rsidP="0015785C">
            <w:pPr>
              <w:jc w:val="center"/>
              <w:rPr>
                <w:b/>
              </w:rPr>
            </w:pPr>
            <w:r w:rsidRPr="00DB634E">
              <w:rPr>
                <w:b/>
              </w:rPr>
              <w:t>M</w:t>
            </w:r>
          </w:p>
        </w:tc>
      </w:tr>
      <w:tr w:rsidR="0015785C" w:rsidRPr="00DB634E" w:rsidTr="0015785C">
        <w:trPr>
          <w:trHeight w:val="552"/>
        </w:trPr>
        <w:tc>
          <w:tcPr>
            <w:tcW w:w="5000" w:type="pct"/>
            <w:gridSpan w:val="6"/>
            <w:vAlign w:val="center"/>
          </w:tcPr>
          <w:p w:rsidR="0015785C" w:rsidRPr="00DB634E" w:rsidRDefault="0015785C" w:rsidP="0015785C">
            <w:pPr>
              <w:jc w:val="center"/>
              <w:rPr>
                <w:b/>
                <w:u w:val="single"/>
              </w:rPr>
            </w:pPr>
            <w:r w:rsidRPr="00DB634E">
              <w:rPr>
                <w:b/>
                <w:u w:val="single"/>
              </w:rPr>
              <w:t>PART – A (5 X 16 = 80 MARKS)</w:t>
            </w:r>
          </w:p>
          <w:p w:rsidR="0015785C" w:rsidRPr="00DB634E" w:rsidRDefault="0015785C" w:rsidP="0015785C">
            <w:pPr>
              <w:jc w:val="center"/>
              <w:rPr>
                <w:b/>
              </w:rPr>
            </w:pPr>
            <w:r w:rsidRPr="00DB634E">
              <w:rPr>
                <w:b/>
              </w:rPr>
              <w:t>(Answer any five from the following)</w:t>
            </w:r>
          </w:p>
        </w:tc>
      </w:tr>
      <w:tr w:rsidR="0015785C" w:rsidRPr="00DB634E" w:rsidTr="0015785C">
        <w:trPr>
          <w:trHeight w:val="283"/>
        </w:trPr>
        <w:tc>
          <w:tcPr>
            <w:tcW w:w="257" w:type="pct"/>
            <w:vAlign w:val="bottom"/>
          </w:tcPr>
          <w:p w:rsidR="0015785C" w:rsidRPr="00DB634E" w:rsidRDefault="0015785C" w:rsidP="0015785C">
            <w:pPr>
              <w:jc w:val="center"/>
            </w:pPr>
            <w:r w:rsidRPr="00DB634E">
              <w:t>1.</w:t>
            </w:r>
          </w:p>
        </w:tc>
        <w:tc>
          <w:tcPr>
            <w:tcW w:w="161" w:type="pct"/>
            <w:vAlign w:val="bottom"/>
          </w:tcPr>
          <w:p w:rsidR="0015785C" w:rsidRPr="00DB634E" w:rsidRDefault="0015785C" w:rsidP="0015785C">
            <w:r w:rsidRPr="00DB634E">
              <w:t>a.</w:t>
            </w:r>
          </w:p>
        </w:tc>
        <w:tc>
          <w:tcPr>
            <w:tcW w:w="3758" w:type="pct"/>
            <w:vAlign w:val="bottom"/>
          </w:tcPr>
          <w:p w:rsidR="0015785C" w:rsidRPr="00DB634E" w:rsidRDefault="0015785C" w:rsidP="0015785C">
            <w:r w:rsidRPr="00DB634E">
              <w:rPr>
                <w:bCs/>
              </w:rPr>
              <w:t xml:space="preserve">Classify embedded systems based </w:t>
            </w:r>
            <w:r w:rsidRPr="00DB634E">
              <w:t>on ‘functional requirements’.</w:t>
            </w:r>
          </w:p>
        </w:tc>
        <w:tc>
          <w:tcPr>
            <w:tcW w:w="321" w:type="pct"/>
            <w:vAlign w:val="bottom"/>
          </w:tcPr>
          <w:p w:rsidR="0015785C" w:rsidRPr="00DB634E" w:rsidRDefault="0015785C" w:rsidP="0015785C">
            <w:pPr>
              <w:jc w:val="center"/>
            </w:pPr>
            <w:r w:rsidRPr="00DB634E">
              <w:t>CO1</w:t>
            </w:r>
          </w:p>
        </w:tc>
        <w:tc>
          <w:tcPr>
            <w:tcW w:w="243" w:type="pct"/>
            <w:vAlign w:val="bottom"/>
          </w:tcPr>
          <w:p w:rsidR="0015785C" w:rsidRPr="00DB634E" w:rsidRDefault="0015785C" w:rsidP="0015785C">
            <w:pPr>
              <w:jc w:val="center"/>
            </w:pPr>
            <w:r w:rsidRPr="00DB634E">
              <w:t>An</w:t>
            </w:r>
          </w:p>
        </w:tc>
        <w:tc>
          <w:tcPr>
            <w:tcW w:w="260" w:type="pct"/>
            <w:vAlign w:val="bottom"/>
          </w:tcPr>
          <w:p w:rsidR="0015785C" w:rsidRPr="00DB634E" w:rsidRDefault="0015785C" w:rsidP="0015785C">
            <w:pPr>
              <w:jc w:val="center"/>
            </w:pPr>
            <w:r w:rsidRPr="00DB634E">
              <w:t>8</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r w:rsidRPr="00DB634E">
              <w:t>b.</w:t>
            </w:r>
          </w:p>
        </w:tc>
        <w:tc>
          <w:tcPr>
            <w:tcW w:w="3758" w:type="pct"/>
            <w:vAlign w:val="bottom"/>
          </w:tcPr>
          <w:p w:rsidR="0015785C" w:rsidRPr="00DB634E" w:rsidRDefault="0015785C" w:rsidP="0015785C">
            <w:pPr>
              <w:rPr>
                <w:bCs/>
              </w:rPr>
            </w:pPr>
            <w:r w:rsidRPr="00DB634E">
              <w:rPr>
                <w:bCs/>
              </w:rPr>
              <w:t>Write a detailed note on embedded hardware units.</w:t>
            </w:r>
          </w:p>
        </w:tc>
        <w:tc>
          <w:tcPr>
            <w:tcW w:w="321" w:type="pct"/>
            <w:vAlign w:val="bottom"/>
          </w:tcPr>
          <w:p w:rsidR="0015785C" w:rsidRPr="00DB634E" w:rsidRDefault="0015785C" w:rsidP="0015785C">
            <w:pPr>
              <w:jc w:val="center"/>
            </w:pPr>
            <w:r w:rsidRPr="00DB634E">
              <w:t>CO1</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8</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tc>
        <w:tc>
          <w:tcPr>
            <w:tcW w:w="3758" w:type="pct"/>
            <w:vAlign w:val="bottom"/>
          </w:tcPr>
          <w:p w:rsidR="0015785C" w:rsidRPr="00DB634E" w:rsidRDefault="0015785C" w:rsidP="0015785C"/>
        </w:tc>
        <w:tc>
          <w:tcPr>
            <w:tcW w:w="321" w:type="pct"/>
            <w:vAlign w:val="bottom"/>
          </w:tcPr>
          <w:p w:rsidR="0015785C" w:rsidRPr="00DB634E" w:rsidRDefault="0015785C" w:rsidP="0015785C">
            <w:pPr>
              <w:jc w:val="center"/>
            </w:pPr>
          </w:p>
        </w:tc>
        <w:tc>
          <w:tcPr>
            <w:tcW w:w="243" w:type="pct"/>
            <w:vAlign w:val="bottom"/>
          </w:tcPr>
          <w:p w:rsidR="0015785C" w:rsidRPr="00DB634E" w:rsidRDefault="0015785C" w:rsidP="0015785C">
            <w:pPr>
              <w:jc w:val="center"/>
            </w:pPr>
          </w:p>
        </w:tc>
        <w:tc>
          <w:tcPr>
            <w:tcW w:w="260" w:type="pct"/>
            <w:vAlign w:val="bottom"/>
          </w:tcPr>
          <w:p w:rsidR="0015785C" w:rsidRPr="00DB634E" w:rsidRDefault="0015785C" w:rsidP="0015785C">
            <w:pPr>
              <w:jc w:val="center"/>
            </w:pPr>
          </w:p>
        </w:tc>
      </w:tr>
      <w:tr w:rsidR="0015785C" w:rsidRPr="00DB634E" w:rsidTr="0015785C">
        <w:trPr>
          <w:trHeight w:val="283"/>
        </w:trPr>
        <w:tc>
          <w:tcPr>
            <w:tcW w:w="257" w:type="pct"/>
            <w:vAlign w:val="bottom"/>
          </w:tcPr>
          <w:p w:rsidR="0015785C" w:rsidRPr="00DB634E" w:rsidRDefault="0015785C" w:rsidP="0015785C">
            <w:pPr>
              <w:jc w:val="center"/>
            </w:pPr>
            <w:r w:rsidRPr="00DB634E">
              <w:t>2.</w:t>
            </w:r>
          </w:p>
        </w:tc>
        <w:tc>
          <w:tcPr>
            <w:tcW w:w="161" w:type="pct"/>
            <w:vAlign w:val="bottom"/>
          </w:tcPr>
          <w:p w:rsidR="0015785C" w:rsidRPr="00DB634E" w:rsidRDefault="0015785C" w:rsidP="0015785C">
            <w:r w:rsidRPr="00DB634E">
              <w:t>a.</w:t>
            </w:r>
          </w:p>
        </w:tc>
        <w:tc>
          <w:tcPr>
            <w:tcW w:w="3758" w:type="pct"/>
            <w:vAlign w:val="bottom"/>
          </w:tcPr>
          <w:p w:rsidR="0015785C" w:rsidRPr="00DB634E" w:rsidRDefault="0015785C" w:rsidP="0015785C">
            <w:r w:rsidRPr="00DB634E">
              <w:t>Explain the steps in designing an embedded Software.</w:t>
            </w:r>
          </w:p>
        </w:tc>
        <w:tc>
          <w:tcPr>
            <w:tcW w:w="321" w:type="pct"/>
            <w:vAlign w:val="bottom"/>
          </w:tcPr>
          <w:p w:rsidR="0015785C" w:rsidRPr="00DB634E" w:rsidRDefault="0015785C" w:rsidP="0015785C">
            <w:pPr>
              <w:jc w:val="center"/>
            </w:pPr>
            <w:r w:rsidRPr="00DB634E">
              <w:t>CO2</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10</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r w:rsidRPr="00DB634E">
              <w:t>b.</w:t>
            </w:r>
          </w:p>
        </w:tc>
        <w:tc>
          <w:tcPr>
            <w:tcW w:w="3758" w:type="pct"/>
            <w:vAlign w:val="bottom"/>
          </w:tcPr>
          <w:p w:rsidR="0015785C" w:rsidRPr="00DB634E" w:rsidRDefault="0015785C" w:rsidP="0015785C">
            <w:r w:rsidRPr="00DB634E">
              <w:t>Write notes on linking and locating software.</w:t>
            </w:r>
          </w:p>
        </w:tc>
        <w:tc>
          <w:tcPr>
            <w:tcW w:w="321" w:type="pct"/>
            <w:vAlign w:val="bottom"/>
          </w:tcPr>
          <w:p w:rsidR="0015785C" w:rsidRPr="00DB634E" w:rsidRDefault="0015785C" w:rsidP="0015785C">
            <w:pPr>
              <w:jc w:val="center"/>
            </w:pPr>
            <w:r w:rsidRPr="00DB634E">
              <w:t>CO2</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6</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tc>
        <w:tc>
          <w:tcPr>
            <w:tcW w:w="3758" w:type="pct"/>
            <w:vAlign w:val="bottom"/>
          </w:tcPr>
          <w:p w:rsidR="0015785C" w:rsidRPr="00DB634E" w:rsidRDefault="0015785C" w:rsidP="0015785C"/>
        </w:tc>
        <w:tc>
          <w:tcPr>
            <w:tcW w:w="321" w:type="pct"/>
            <w:vAlign w:val="bottom"/>
          </w:tcPr>
          <w:p w:rsidR="0015785C" w:rsidRPr="00DB634E" w:rsidRDefault="0015785C" w:rsidP="0015785C">
            <w:pPr>
              <w:jc w:val="center"/>
            </w:pPr>
          </w:p>
        </w:tc>
        <w:tc>
          <w:tcPr>
            <w:tcW w:w="243" w:type="pct"/>
            <w:vAlign w:val="bottom"/>
          </w:tcPr>
          <w:p w:rsidR="0015785C" w:rsidRPr="00DB634E" w:rsidRDefault="0015785C" w:rsidP="0015785C">
            <w:pPr>
              <w:jc w:val="center"/>
            </w:pPr>
          </w:p>
        </w:tc>
        <w:tc>
          <w:tcPr>
            <w:tcW w:w="260" w:type="pct"/>
            <w:vAlign w:val="bottom"/>
          </w:tcPr>
          <w:p w:rsidR="0015785C" w:rsidRPr="00DB634E" w:rsidRDefault="0015785C" w:rsidP="0015785C">
            <w:pPr>
              <w:jc w:val="center"/>
            </w:pPr>
          </w:p>
        </w:tc>
      </w:tr>
      <w:tr w:rsidR="0015785C" w:rsidRPr="00DB634E" w:rsidTr="0015785C">
        <w:trPr>
          <w:trHeight w:val="283"/>
        </w:trPr>
        <w:tc>
          <w:tcPr>
            <w:tcW w:w="257" w:type="pct"/>
            <w:vAlign w:val="bottom"/>
          </w:tcPr>
          <w:p w:rsidR="0015785C" w:rsidRPr="00DB634E" w:rsidRDefault="0015785C" w:rsidP="0015785C">
            <w:pPr>
              <w:jc w:val="center"/>
            </w:pPr>
            <w:r w:rsidRPr="00DB634E">
              <w:t>3.</w:t>
            </w:r>
          </w:p>
        </w:tc>
        <w:tc>
          <w:tcPr>
            <w:tcW w:w="161" w:type="pct"/>
            <w:vAlign w:val="bottom"/>
          </w:tcPr>
          <w:p w:rsidR="0015785C" w:rsidRPr="00DB634E" w:rsidRDefault="0015785C" w:rsidP="0015785C">
            <w:r w:rsidRPr="00DB634E">
              <w:t>a.</w:t>
            </w:r>
          </w:p>
        </w:tc>
        <w:tc>
          <w:tcPr>
            <w:tcW w:w="3758" w:type="pct"/>
            <w:vAlign w:val="bottom"/>
          </w:tcPr>
          <w:p w:rsidR="0015785C" w:rsidRPr="00DB634E" w:rsidRDefault="0015785C" w:rsidP="0015785C">
            <w:r w:rsidRPr="00DB634E">
              <w:t>Analyze programming in a high-level language.</w:t>
            </w:r>
          </w:p>
        </w:tc>
        <w:tc>
          <w:tcPr>
            <w:tcW w:w="321" w:type="pct"/>
            <w:vAlign w:val="bottom"/>
          </w:tcPr>
          <w:p w:rsidR="0015785C" w:rsidRPr="00DB634E" w:rsidRDefault="0015785C" w:rsidP="0015785C">
            <w:pPr>
              <w:jc w:val="center"/>
            </w:pPr>
            <w:r w:rsidRPr="00DB634E">
              <w:t>CO3</w:t>
            </w:r>
          </w:p>
        </w:tc>
        <w:tc>
          <w:tcPr>
            <w:tcW w:w="243" w:type="pct"/>
            <w:vAlign w:val="bottom"/>
          </w:tcPr>
          <w:p w:rsidR="0015785C" w:rsidRPr="00DB634E" w:rsidRDefault="0015785C" w:rsidP="0015785C">
            <w:pPr>
              <w:jc w:val="center"/>
            </w:pPr>
            <w:r w:rsidRPr="00DB634E">
              <w:t>An</w:t>
            </w:r>
          </w:p>
        </w:tc>
        <w:tc>
          <w:tcPr>
            <w:tcW w:w="260" w:type="pct"/>
            <w:vAlign w:val="bottom"/>
          </w:tcPr>
          <w:p w:rsidR="0015785C" w:rsidRPr="00DB634E" w:rsidRDefault="0015785C" w:rsidP="0015785C">
            <w:pPr>
              <w:jc w:val="center"/>
            </w:pPr>
            <w:r w:rsidRPr="00DB634E">
              <w:t>11</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r w:rsidRPr="00DB634E">
              <w:t>b.</w:t>
            </w:r>
          </w:p>
        </w:tc>
        <w:tc>
          <w:tcPr>
            <w:tcW w:w="3758" w:type="pct"/>
            <w:vAlign w:val="bottom"/>
          </w:tcPr>
          <w:p w:rsidR="0015785C" w:rsidRPr="00DB634E" w:rsidRDefault="0015785C" w:rsidP="0015785C">
            <w:pPr>
              <w:rPr>
                <w:bCs/>
              </w:rPr>
            </w:pPr>
            <w:r w:rsidRPr="00DB634E">
              <w:rPr>
                <w:bCs/>
              </w:rPr>
              <w:t>Discuss the basic structure of embedded C programming.</w:t>
            </w:r>
          </w:p>
        </w:tc>
        <w:tc>
          <w:tcPr>
            <w:tcW w:w="321" w:type="pct"/>
            <w:vAlign w:val="bottom"/>
          </w:tcPr>
          <w:p w:rsidR="0015785C" w:rsidRPr="00DB634E" w:rsidRDefault="0015785C" w:rsidP="0015785C">
            <w:pPr>
              <w:jc w:val="center"/>
            </w:pPr>
            <w:r w:rsidRPr="00DB634E">
              <w:t>CO3</w:t>
            </w:r>
          </w:p>
        </w:tc>
        <w:tc>
          <w:tcPr>
            <w:tcW w:w="243" w:type="pct"/>
            <w:vAlign w:val="bottom"/>
          </w:tcPr>
          <w:p w:rsidR="0015785C" w:rsidRPr="00DB634E" w:rsidRDefault="0015785C" w:rsidP="0015785C">
            <w:pPr>
              <w:jc w:val="center"/>
            </w:pPr>
            <w:r w:rsidRPr="00DB634E">
              <w:t>U</w:t>
            </w:r>
          </w:p>
        </w:tc>
        <w:tc>
          <w:tcPr>
            <w:tcW w:w="260" w:type="pct"/>
            <w:vAlign w:val="bottom"/>
          </w:tcPr>
          <w:p w:rsidR="0015785C" w:rsidRPr="00DB634E" w:rsidRDefault="0015785C" w:rsidP="0015785C">
            <w:pPr>
              <w:jc w:val="center"/>
            </w:pPr>
            <w:r w:rsidRPr="00DB634E">
              <w:t>5</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tc>
        <w:tc>
          <w:tcPr>
            <w:tcW w:w="3758" w:type="pct"/>
            <w:vAlign w:val="bottom"/>
          </w:tcPr>
          <w:p w:rsidR="0015785C" w:rsidRPr="00DB634E" w:rsidRDefault="0015785C" w:rsidP="0015785C"/>
        </w:tc>
        <w:tc>
          <w:tcPr>
            <w:tcW w:w="321" w:type="pct"/>
            <w:vAlign w:val="bottom"/>
          </w:tcPr>
          <w:p w:rsidR="0015785C" w:rsidRPr="00DB634E" w:rsidRDefault="0015785C" w:rsidP="0015785C">
            <w:pPr>
              <w:jc w:val="center"/>
            </w:pPr>
          </w:p>
        </w:tc>
        <w:tc>
          <w:tcPr>
            <w:tcW w:w="243" w:type="pct"/>
            <w:vAlign w:val="bottom"/>
          </w:tcPr>
          <w:p w:rsidR="0015785C" w:rsidRPr="00DB634E" w:rsidRDefault="0015785C" w:rsidP="0015785C">
            <w:pPr>
              <w:jc w:val="center"/>
            </w:pPr>
          </w:p>
        </w:tc>
        <w:tc>
          <w:tcPr>
            <w:tcW w:w="260" w:type="pct"/>
            <w:vAlign w:val="bottom"/>
          </w:tcPr>
          <w:p w:rsidR="0015785C" w:rsidRPr="00DB634E" w:rsidRDefault="0015785C" w:rsidP="0015785C">
            <w:pPr>
              <w:jc w:val="center"/>
            </w:pPr>
          </w:p>
        </w:tc>
      </w:tr>
      <w:tr w:rsidR="0015785C" w:rsidRPr="00DB634E" w:rsidTr="0015785C">
        <w:trPr>
          <w:trHeight w:val="283"/>
        </w:trPr>
        <w:tc>
          <w:tcPr>
            <w:tcW w:w="257" w:type="pct"/>
            <w:vAlign w:val="bottom"/>
          </w:tcPr>
          <w:p w:rsidR="0015785C" w:rsidRPr="00DB634E" w:rsidRDefault="0015785C" w:rsidP="0015785C">
            <w:pPr>
              <w:jc w:val="center"/>
            </w:pPr>
            <w:r w:rsidRPr="00DB634E">
              <w:t>4.</w:t>
            </w:r>
          </w:p>
        </w:tc>
        <w:tc>
          <w:tcPr>
            <w:tcW w:w="161" w:type="pct"/>
            <w:vAlign w:val="bottom"/>
          </w:tcPr>
          <w:p w:rsidR="0015785C" w:rsidRPr="00DB634E" w:rsidRDefault="0015785C" w:rsidP="0015785C">
            <w:r w:rsidRPr="00DB634E">
              <w:t>a.</w:t>
            </w:r>
          </w:p>
        </w:tc>
        <w:tc>
          <w:tcPr>
            <w:tcW w:w="3758" w:type="pct"/>
            <w:vAlign w:val="bottom"/>
          </w:tcPr>
          <w:p w:rsidR="0015785C" w:rsidRPr="00DB634E" w:rsidRDefault="0015785C" w:rsidP="0015785C">
            <w:r w:rsidRPr="00DB634E">
              <w:t>Summarize Interrupt concepts followed in embedded systems.</w:t>
            </w:r>
          </w:p>
        </w:tc>
        <w:tc>
          <w:tcPr>
            <w:tcW w:w="321" w:type="pct"/>
            <w:vAlign w:val="bottom"/>
          </w:tcPr>
          <w:p w:rsidR="0015785C" w:rsidRPr="00DB634E" w:rsidRDefault="0015785C" w:rsidP="0015785C">
            <w:pPr>
              <w:jc w:val="center"/>
            </w:pPr>
            <w:r w:rsidRPr="00DB634E">
              <w:t>CO4</w:t>
            </w:r>
          </w:p>
        </w:tc>
        <w:tc>
          <w:tcPr>
            <w:tcW w:w="243" w:type="pct"/>
            <w:vAlign w:val="bottom"/>
          </w:tcPr>
          <w:p w:rsidR="0015785C" w:rsidRPr="00DB634E" w:rsidRDefault="0015785C" w:rsidP="0015785C">
            <w:pPr>
              <w:jc w:val="center"/>
            </w:pPr>
            <w:r w:rsidRPr="00DB634E">
              <w:t>E</w:t>
            </w:r>
          </w:p>
        </w:tc>
        <w:tc>
          <w:tcPr>
            <w:tcW w:w="260" w:type="pct"/>
            <w:vAlign w:val="bottom"/>
          </w:tcPr>
          <w:p w:rsidR="0015785C" w:rsidRPr="00DB634E" w:rsidRDefault="0015785C" w:rsidP="0015785C">
            <w:pPr>
              <w:jc w:val="center"/>
            </w:pPr>
            <w:r w:rsidRPr="00DB634E">
              <w:t>9</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r w:rsidRPr="00DB634E">
              <w:t>b.</w:t>
            </w:r>
          </w:p>
        </w:tc>
        <w:tc>
          <w:tcPr>
            <w:tcW w:w="3758" w:type="pct"/>
            <w:vAlign w:val="bottom"/>
          </w:tcPr>
          <w:p w:rsidR="0015785C" w:rsidRPr="00DB634E" w:rsidRDefault="0015785C" w:rsidP="0015785C">
            <w:pPr>
              <w:rPr>
                <w:bCs/>
              </w:rPr>
            </w:pPr>
            <w:r w:rsidRPr="00DB634E">
              <w:rPr>
                <w:bCs/>
              </w:rPr>
              <w:t>Write a program to interface 7 segment LED to an embedded system.</w:t>
            </w:r>
          </w:p>
        </w:tc>
        <w:tc>
          <w:tcPr>
            <w:tcW w:w="321" w:type="pct"/>
            <w:vAlign w:val="bottom"/>
          </w:tcPr>
          <w:p w:rsidR="0015785C" w:rsidRPr="00DB634E" w:rsidRDefault="0015785C" w:rsidP="0015785C">
            <w:pPr>
              <w:jc w:val="center"/>
            </w:pPr>
            <w:r w:rsidRPr="00DB634E">
              <w:t>CO4</w:t>
            </w:r>
          </w:p>
        </w:tc>
        <w:tc>
          <w:tcPr>
            <w:tcW w:w="243" w:type="pct"/>
            <w:vAlign w:val="bottom"/>
          </w:tcPr>
          <w:p w:rsidR="0015785C" w:rsidRPr="00DB634E" w:rsidRDefault="0015785C" w:rsidP="0015785C">
            <w:pPr>
              <w:jc w:val="center"/>
            </w:pPr>
            <w:r w:rsidRPr="00DB634E">
              <w:t>C</w:t>
            </w:r>
          </w:p>
        </w:tc>
        <w:tc>
          <w:tcPr>
            <w:tcW w:w="260" w:type="pct"/>
            <w:vAlign w:val="bottom"/>
          </w:tcPr>
          <w:p w:rsidR="0015785C" w:rsidRPr="00DB634E" w:rsidRDefault="0015785C" w:rsidP="0015785C">
            <w:pPr>
              <w:jc w:val="center"/>
            </w:pPr>
            <w:r w:rsidRPr="00DB634E">
              <w:t>7</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tc>
        <w:tc>
          <w:tcPr>
            <w:tcW w:w="3758" w:type="pct"/>
            <w:vAlign w:val="bottom"/>
          </w:tcPr>
          <w:p w:rsidR="0015785C" w:rsidRPr="00DB634E" w:rsidRDefault="0015785C" w:rsidP="0015785C"/>
        </w:tc>
        <w:tc>
          <w:tcPr>
            <w:tcW w:w="321" w:type="pct"/>
            <w:vAlign w:val="bottom"/>
          </w:tcPr>
          <w:p w:rsidR="0015785C" w:rsidRPr="00DB634E" w:rsidRDefault="0015785C" w:rsidP="0015785C">
            <w:pPr>
              <w:jc w:val="center"/>
            </w:pPr>
          </w:p>
        </w:tc>
        <w:tc>
          <w:tcPr>
            <w:tcW w:w="243" w:type="pct"/>
            <w:vAlign w:val="bottom"/>
          </w:tcPr>
          <w:p w:rsidR="0015785C" w:rsidRPr="00DB634E" w:rsidRDefault="0015785C" w:rsidP="0015785C">
            <w:pPr>
              <w:jc w:val="center"/>
            </w:pPr>
          </w:p>
        </w:tc>
        <w:tc>
          <w:tcPr>
            <w:tcW w:w="260" w:type="pct"/>
            <w:vAlign w:val="bottom"/>
          </w:tcPr>
          <w:p w:rsidR="0015785C" w:rsidRPr="00DB634E" w:rsidRDefault="0015785C" w:rsidP="0015785C">
            <w:pPr>
              <w:jc w:val="center"/>
            </w:pPr>
          </w:p>
        </w:tc>
      </w:tr>
      <w:tr w:rsidR="0015785C" w:rsidRPr="00DB634E" w:rsidTr="0015785C">
        <w:trPr>
          <w:trHeight w:val="283"/>
        </w:trPr>
        <w:tc>
          <w:tcPr>
            <w:tcW w:w="257" w:type="pct"/>
          </w:tcPr>
          <w:p w:rsidR="0015785C" w:rsidRPr="00DB634E" w:rsidRDefault="0015785C" w:rsidP="0015785C">
            <w:pPr>
              <w:jc w:val="center"/>
            </w:pPr>
            <w:r w:rsidRPr="00DB634E">
              <w:t>5.</w:t>
            </w:r>
          </w:p>
        </w:tc>
        <w:tc>
          <w:tcPr>
            <w:tcW w:w="161" w:type="pct"/>
          </w:tcPr>
          <w:p w:rsidR="0015785C" w:rsidRPr="00DB634E" w:rsidRDefault="0015785C" w:rsidP="0015785C">
            <w:pPr>
              <w:jc w:val="center"/>
            </w:pPr>
            <w:r w:rsidRPr="00DB634E">
              <w:t>a.</w:t>
            </w:r>
          </w:p>
        </w:tc>
        <w:tc>
          <w:tcPr>
            <w:tcW w:w="3758" w:type="pct"/>
            <w:vAlign w:val="bottom"/>
          </w:tcPr>
          <w:p w:rsidR="0015785C" w:rsidRPr="00DB634E" w:rsidRDefault="0015785C" w:rsidP="0015785C">
            <w:r w:rsidRPr="00DB634E">
              <w:t>Assess various clinical problems involved in designing wearable devices and mention engineering approaches to overcome them.</w:t>
            </w:r>
          </w:p>
        </w:tc>
        <w:tc>
          <w:tcPr>
            <w:tcW w:w="321" w:type="pct"/>
            <w:vAlign w:val="bottom"/>
          </w:tcPr>
          <w:p w:rsidR="0015785C" w:rsidRPr="00DB634E" w:rsidRDefault="0015785C" w:rsidP="0015785C">
            <w:pPr>
              <w:jc w:val="center"/>
            </w:pPr>
            <w:r w:rsidRPr="00DB634E">
              <w:t>CO5</w:t>
            </w:r>
          </w:p>
        </w:tc>
        <w:tc>
          <w:tcPr>
            <w:tcW w:w="243" w:type="pct"/>
            <w:vAlign w:val="bottom"/>
          </w:tcPr>
          <w:p w:rsidR="0015785C" w:rsidRPr="00DB634E" w:rsidRDefault="0015785C" w:rsidP="0015785C">
            <w:pPr>
              <w:jc w:val="center"/>
            </w:pPr>
            <w:r w:rsidRPr="00DB634E">
              <w:t>E</w:t>
            </w:r>
          </w:p>
        </w:tc>
        <w:tc>
          <w:tcPr>
            <w:tcW w:w="260" w:type="pct"/>
            <w:vAlign w:val="bottom"/>
          </w:tcPr>
          <w:p w:rsidR="0015785C" w:rsidRPr="00DB634E" w:rsidRDefault="0015785C" w:rsidP="0015785C">
            <w:pPr>
              <w:jc w:val="center"/>
            </w:pPr>
            <w:r w:rsidRPr="00DB634E">
              <w:t>10</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r w:rsidRPr="00DB634E">
              <w:t>b.</w:t>
            </w:r>
          </w:p>
        </w:tc>
        <w:tc>
          <w:tcPr>
            <w:tcW w:w="3758" w:type="pct"/>
            <w:vAlign w:val="bottom"/>
          </w:tcPr>
          <w:p w:rsidR="0015785C" w:rsidRPr="00DB634E" w:rsidRDefault="0015785C" w:rsidP="0015785C">
            <w:pPr>
              <w:rPr>
                <w:bCs/>
              </w:rPr>
            </w:pPr>
            <w:r w:rsidRPr="00DB634E">
              <w:rPr>
                <w:bCs/>
              </w:rPr>
              <w:t>Explain various components in a wearable device.</w:t>
            </w:r>
          </w:p>
        </w:tc>
        <w:tc>
          <w:tcPr>
            <w:tcW w:w="321" w:type="pct"/>
            <w:vAlign w:val="bottom"/>
          </w:tcPr>
          <w:p w:rsidR="0015785C" w:rsidRPr="00DB634E" w:rsidRDefault="0015785C" w:rsidP="0015785C">
            <w:pPr>
              <w:jc w:val="center"/>
            </w:pPr>
            <w:r w:rsidRPr="00DB634E">
              <w:t>CO5</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6</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tc>
        <w:tc>
          <w:tcPr>
            <w:tcW w:w="3758" w:type="pct"/>
            <w:vAlign w:val="bottom"/>
          </w:tcPr>
          <w:p w:rsidR="0015785C" w:rsidRPr="00DB634E" w:rsidRDefault="0015785C" w:rsidP="0015785C"/>
        </w:tc>
        <w:tc>
          <w:tcPr>
            <w:tcW w:w="321" w:type="pct"/>
            <w:vAlign w:val="bottom"/>
          </w:tcPr>
          <w:p w:rsidR="0015785C" w:rsidRPr="00DB634E" w:rsidRDefault="0015785C" w:rsidP="0015785C">
            <w:pPr>
              <w:jc w:val="center"/>
            </w:pPr>
          </w:p>
        </w:tc>
        <w:tc>
          <w:tcPr>
            <w:tcW w:w="243" w:type="pct"/>
            <w:vAlign w:val="bottom"/>
          </w:tcPr>
          <w:p w:rsidR="0015785C" w:rsidRPr="00DB634E" w:rsidRDefault="0015785C" w:rsidP="0015785C">
            <w:pPr>
              <w:jc w:val="center"/>
            </w:pPr>
          </w:p>
        </w:tc>
        <w:tc>
          <w:tcPr>
            <w:tcW w:w="260" w:type="pct"/>
            <w:vAlign w:val="bottom"/>
          </w:tcPr>
          <w:p w:rsidR="0015785C" w:rsidRPr="00DB634E" w:rsidRDefault="0015785C" w:rsidP="0015785C">
            <w:pPr>
              <w:jc w:val="center"/>
            </w:pPr>
          </w:p>
        </w:tc>
      </w:tr>
      <w:tr w:rsidR="0015785C" w:rsidRPr="00DB634E" w:rsidTr="0015785C">
        <w:trPr>
          <w:trHeight w:val="283"/>
        </w:trPr>
        <w:tc>
          <w:tcPr>
            <w:tcW w:w="257" w:type="pct"/>
            <w:vAlign w:val="bottom"/>
          </w:tcPr>
          <w:p w:rsidR="0015785C" w:rsidRPr="00DB634E" w:rsidRDefault="0015785C" w:rsidP="0015785C">
            <w:pPr>
              <w:jc w:val="center"/>
            </w:pPr>
            <w:r w:rsidRPr="00DB634E">
              <w:t>6.</w:t>
            </w:r>
          </w:p>
        </w:tc>
        <w:tc>
          <w:tcPr>
            <w:tcW w:w="161" w:type="pct"/>
            <w:vAlign w:val="bottom"/>
          </w:tcPr>
          <w:p w:rsidR="0015785C" w:rsidRPr="00DB634E" w:rsidRDefault="0015785C" w:rsidP="0015785C">
            <w:r w:rsidRPr="00DB634E">
              <w:t>a.</w:t>
            </w:r>
          </w:p>
        </w:tc>
        <w:tc>
          <w:tcPr>
            <w:tcW w:w="3758" w:type="pct"/>
            <w:vAlign w:val="bottom"/>
          </w:tcPr>
          <w:p w:rsidR="0015785C" w:rsidRPr="00DB634E" w:rsidRDefault="0015785C" w:rsidP="0015785C">
            <w:r w:rsidRPr="00DB634E">
              <w:t>Write a note on skills required for an embedded design engineer.</w:t>
            </w:r>
          </w:p>
        </w:tc>
        <w:tc>
          <w:tcPr>
            <w:tcW w:w="321" w:type="pct"/>
            <w:vAlign w:val="bottom"/>
          </w:tcPr>
          <w:p w:rsidR="0015785C" w:rsidRPr="00DB634E" w:rsidRDefault="0015785C" w:rsidP="0015785C">
            <w:pPr>
              <w:jc w:val="center"/>
            </w:pPr>
            <w:r w:rsidRPr="00DB634E">
              <w:t>CO1</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10</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r w:rsidRPr="00DB634E">
              <w:t>b.</w:t>
            </w:r>
          </w:p>
        </w:tc>
        <w:tc>
          <w:tcPr>
            <w:tcW w:w="3758" w:type="pct"/>
            <w:vAlign w:val="bottom"/>
          </w:tcPr>
          <w:p w:rsidR="0015785C" w:rsidRPr="00DB634E" w:rsidRDefault="0015785C" w:rsidP="0015785C">
            <w:pPr>
              <w:rPr>
                <w:bCs/>
              </w:rPr>
            </w:pPr>
            <w:r w:rsidRPr="00DB634E">
              <w:t>Write a note on design metrics in embedded systems.</w:t>
            </w:r>
          </w:p>
        </w:tc>
        <w:tc>
          <w:tcPr>
            <w:tcW w:w="321" w:type="pct"/>
            <w:vAlign w:val="bottom"/>
          </w:tcPr>
          <w:p w:rsidR="0015785C" w:rsidRPr="00DB634E" w:rsidRDefault="0015785C" w:rsidP="0015785C">
            <w:pPr>
              <w:jc w:val="center"/>
            </w:pPr>
            <w:r w:rsidRPr="00DB634E">
              <w:t>CO1</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6</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tc>
        <w:tc>
          <w:tcPr>
            <w:tcW w:w="3758" w:type="pct"/>
            <w:vAlign w:val="bottom"/>
          </w:tcPr>
          <w:p w:rsidR="0015785C" w:rsidRPr="00DB634E" w:rsidRDefault="0015785C" w:rsidP="0015785C"/>
        </w:tc>
        <w:tc>
          <w:tcPr>
            <w:tcW w:w="321" w:type="pct"/>
            <w:vAlign w:val="bottom"/>
          </w:tcPr>
          <w:p w:rsidR="0015785C" w:rsidRPr="00DB634E" w:rsidRDefault="0015785C" w:rsidP="0015785C">
            <w:pPr>
              <w:jc w:val="center"/>
            </w:pPr>
          </w:p>
        </w:tc>
        <w:tc>
          <w:tcPr>
            <w:tcW w:w="243" w:type="pct"/>
            <w:vAlign w:val="bottom"/>
          </w:tcPr>
          <w:p w:rsidR="0015785C" w:rsidRPr="00DB634E" w:rsidRDefault="0015785C" w:rsidP="0015785C">
            <w:pPr>
              <w:jc w:val="center"/>
            </w:pPr>
          </w:p>
        </w:tc>
        <w:tc>
          <w:tcPr>
            <w:tcW w:w="260" w:type="pct"/>
            <w:vAlign w:val="bottom"/>
          </w:tcPr>
          <w:p w:rsidR="0015785C" w:rsidRPr="00DB634E" w:rsidRDefault="0015785C" w:rsidP="0015785C">
            <w:pPr>
              <w:jc w:val="center"/>
            </w:pPr>
          </w:p>
        </w:tc>
      </w:tr>
      <w:tr w:rsidR="0015785C" w:rsidRPr="00DB634E" w:rsidTr="0015785C">
        <w:trPr>
          <w:trHeight w:val="283"/>
        </w:trPr>
        <w:tc>
          <w:tcPr>
            <w:tcW w:w="257" w:type="pct"/>
            <w:vAlign w:val="bottom"/>
          </w:tcPr>
          <w:p w:rsidR="0015785C" w:rsidRPr="00DB634E" w:rsidRDefault="0015785C" w:rsidP="0015785C">
            <w:pPr>
              <w:jc w:val="center"/>
            </w:pPr>
            <w:r w:rsidRPr="00DB634E">
              <w:t>7.</w:t>
            </w:r>
          </w:p>
        </w:tc>
        <w:tc>
          <w:tcPr>
            <w:tcW w:w="161" w:type="pct"/>
            <w:vAlign w:val="bottom"/>
          </w:tcPr>
          <w:p w:rsidR="0015785C" w:rsidRPr="00DB634E" w:rsidRDefault="0015785C" w:rsidP="0015785C">
            <w:r w:rsidRPr="00DB634E">
              <w:t>a.</w:t>
            </w:r>
          </w:p>
        </w:tc>
        <w:tc>
          <w:tcPr>
            <w:tcW w:w="3758" w:type="pct"/>
            <w:vAlign w:val="bottom"/>
          </w:tcPr>
          <w:p w:rsidR="0015785C" w:rsidRPr="00DB634E" w:rsidRDefault="0015785C" w:rsidP="0015785C">
            <w:r w:rsidRPr="00DB634E">
              <w:t>Explain DAQ and design an Arduino-based DAQ.</w:t>
            </w:r>
          </w:p>
        </w:tc>
        <w:tc>
          <w:tcPr>
            <w:tcW w:w="321" w:type="pct"/>
            <w:vAlign w:val="bottom"/>
          </w:tcPr>
          <w:p w:rsidR="0015785C" w:rsidRPr="00DB634E" w:rsidRDefault="0015785C" w:rsidP="0015785C">
            <w:pPr>
              <w:jc w:val="center"/>
            </w:pPr>
            <w:r w:rsidRPr="00DB634E">
              <w:t>CO4</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12</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r w:rsidRPr="00DB634E">
              <w:t>b.</w:t>
            </w:r>
          </w:p>
        </w:tc>
        <w:tc>
          <w:tcPr>
            <w:tcW w:w="3758" w:type="pct"/>
            <w:vAlign w:val="bottom"/>
          </w:tcPr>
          <w:p w:rsidR="0015785C" w:rsidRPr="00DB634E" w:rsidRDefault="0015785C" w:rsidP="0015785C">
            <w:pPr>
              <w:rPr>
                <w:bCs/>
              </w:rPr>
            </w:pPr>
            <w:r w:rsidRPr="00DB634E">
              <w:rPr>
                <w:bCs/>
              </w:rPr>
              <w:t>Discuss briefly timers and counters.</w:t>
            </w:r>
          </w:p>
        </w:tc>
        <w:tc>
          <w:tcPr>
            <w:tcW w:w="321" w:type="pct"/>
            <w:vAlign w:val="bottom"/>
          </w:tcPr>
          <w:p w:rsidR="0015785C" w:rsidRPr="00DB634E" w:rsidRDefault="0015785C" w:rsidP="0015785C">
            <w:pPr>
              <w:jc w:val="center"/>
            </w:pPr>
            <w:r w:rsidRPr="00DB634E">
              <w:t>CO4</w:t>
            </w:r>
          </w:p>
        </w:tc>
        <w:tc>
          <w:tcPr>
            <w:tcW w:w="243" w:type="pct"/>
            <w:vAlign w:val="bottom"/>
          </w:tcPr>
          <w:p w:rsidR="0015785C" w:rsidRPr="00DB634E" w:rsidRDefault="0015785C" w:rsidP="0015785C">
            <w:pPr>
              <w:jc w:val="center"/>
            </w:pPr>
            <w:r w:rsidRPr="00DB634E">
              <w:t>U</w:t>
            </w:r>
          </w:p>
        </w:tc>
        <w:tc>
          <w:tcPr>
            <w:tcW w:w="260" w:type="pct"/>
            <w:vAlign w:val="bottom"/>
          </w:tcPr>
          <w:p w:rsidR="0015785C" w:rsidRPr="00DB634E" w:rsidRDefault="0015785C" w:rsidP="0015785C">
            <w:pPr>
              <w:jc w:val="center"/>
            </w:pPr>
            <w:r w:rsidRPr="00DB634E">
              <w:t>4</w:t>
            </w:r>
          </w:p>
        </w:tc>
      </w:tr>
      <w:tr w:rsidR="0015785C" w:rsidRPr="00DB634E" w:rsidTr="0015785C">
        <w:trPr>
          <w:trHeight w:val="550"/>
        </w:trPr>
        <w:tc>
          <w:tcPr>
            <w:tcW w:w="5000" w:type="pct"/>
            <w:gridSpan w:val="6"/>
            <w:vAlign w:val="center"/>
          </w:tcPr>
          <w:p w:rsidR="0015785C" w:rsidRPr="00DB634E" w:rsidRDefault="0015785C" w:rsidP="0015785C">
            <w:pPr>
              <w:jc w:val="center"/>
            </w:pPr>
            <w:r w:rsidRPr="00DB634E">
              <w:rPr>
                <w:b/>
                <w:u w:val="single"/>
              </w:rPr>
              <w:t>PART – B (1 X 20 = 20 MARKS) [</w:t>
            </w:r>
            <w:r w:rsidRPr="00DB634E">
              <w:rPr>
                <w:b/>
                <w:bCs/>
              </w:rPr>
              <w:t>Compulsory Question]</w:t>
            </w:r>
          </w:p>
        </w:tc>
      </w:tr>
      <w:tr w:rsidR="0015785C" w:rsidRPr="00DB634E" w:rsidTr="0015785C">
        <w:trPr>
          <w:trHeight w:val="283"/>
        </w:trPr>
        <w:tc>
          <w:tcPr>
            <w:tcW w:w="257" w:type="pct"/>
            <w:vAlign w:val="bottom"/>
          </w:tcPr>
          <w:p w:rsidR="0015785C" w:rsidRPr="00DB634E" w:rsidRDefault="0015785C" w:rsidP="0015785C">
            <w:pPr>
              <w:jc w:val="center"/>
            </w:pPr>
            <w:r w:rsidRPr="00DB634E">
              <w:t>8.</w:t>
            </w:r>
          </w:p>
        </w:tc>
        <w:tc>
          <w:tcPr>
            <w:tcW w:w="161" w:type="pct"/>
            <w:vAlign w:val="bottom"/>
          </w:tcPr>
          <w:p w:rsidR="0015785C" w:rsidRPr="00DB634E" w:rsidRDefault="0015785C" w:rsidP="0015785C">
            <w:r w:rsidRPr="00DB634E">
              <w:t>a.</w:t>
            </w:r>
          </w:p>
        </w:tc>
        <w:tc>
          <w:tcPr>
            <w:tcW w:w="3758" w:type="pct"/>
            <w:vAlign w:val="bottom"/>
          </w:tcPr>
          <w:p w:rsidR="0015785C" w:rsidRPr="00DB634E" w:rsidRDefault="0015785C" w:rsidP="0015785C">
            <w:r w:rsidRPr="00DB634E">
              <w:t>Explain the design of a wearable body temperature measurement device.</w:t>
            </w:r>
          </w:p>
        </w:tc>
        <w:tc>
          <w:tcPr>
            <w:tcW w:w="321" w:type="pct"/>
            <w:vAlign w:val="bottom"/>
          </w:tcPr>
          <w:p w:rsidR="0015785C" w:rsidRPr="00DB634E" w:rsidRDefault="0015785C" w:rsidP="0015785C">
            <w:pPr>
              <w:jc w:val="center"/>
            </w:pPr>
            <w:r w:rsidRPr="00DB634E">
              <w:t>CO6</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10</w:t>
            </w:r>
          </w:p>
        </w:tc>
      </w:tr>
      <w:tr w:rsidR="0015785C" w:rsidRPr="00DB634E" w:rsidTr="0015785C">
        <w:trPr>
          <w:trHeight w:val="283"/>
        </w:trPr>
        <w:tc>
          <w:tcPr>
            <w:tcW w:w="257" w:type="pct"/>
            <w:vAlign w:val="bottom"/>
          </w:tcPr>
          <w:p w:rsidR="0015785C" w:rsidRPr="00DB634E" w:rsidRDefault="0015785C" w:rsidP="0015785C">
            <w:pPr>
              <w:jc w:val="center"/>
            </w:pPr>
          </w:p>
        </w:tc>
        <w:tc>
          <w:tcPr>
            <w:tcW w:w="161" w:type="pct"/>
            <w:vAlign w:val="bottom"/>
          </w:tcPr>
          <w:p w:rsidR="0015785C" w:rsidRPr="00DB634E" w:rsidRDefault="0015785C" w:rsidP="0015785C">
            <w:r w:rsidRPr="00DB634E">
              <w:t>b.</w:t>
            </w:r>
          </w:p>
        </w:tc>
        <w:tc>
          <w:tcPr>
            <w:tcW w:w="3758" w:type="pct"/>
            <w:vAlign w:val="bottom"/>
          </w:tcPr>
          <w:p w:rsidR="0015785C" w:rsidRPr="00DB634E" w:rsidRDefault="0015785C" w:rsidP="0015785C">
            <w:pPr>
              <w:rPr>
                <w:bCs/>
              </w:rPr>
            </w:pPr>
            <w:r w:rsidRPr="00DB634E">
              <w:rPr>
                <w:bCs/>
              </w:rPr>
              <w:t>Write a note on wireless body area network.</w:t>
            </w:r>
          </w:p>
        </w:tc>
        <w:tc>
          <w:tcPr>
            <w:tcW w:w="321" w:type="pct"/>
            <w:vAlign w:val="bottom"/>
          </w:tcPr>
          <w:p w:rsidR="0015785C" w:rsidRPr="00DB634E" w:rsidRDefault="0015785C" w:rsidP="0015785C">
            <w:pPr>
              <w:jc w:val="center"/>
            </w:pPr>
            <w:r w:rsidRPr="00DB634E">
              <w:t>CO6</w:t>
            </w:r>
          </w:p>
        </w:tc>
        <w:tc>
          <w:tcPr>
            <w:tcW w:w="243" w:type="pct"/>
            <w:vAlign w:val="bottom"/>
          </w:tcPr>
          <w:p w:rsidR="0015785C" w:rsidRPr="00DB634E" w:rsidRDefault="0015785C" w:rsidP="0015785C">
            <w:pPr>
              <w:jc w:val="center"/>
            </w:pPr>
            <w:r w:rsidRPr="00DB634E">
              <w:t>A</w:t>
            </w:r>
          </w:p>
        </w:tc>
        <w:tc>
          <w:tcPr>
            <w:tcW w:w="260" w:type="pct"/>
            <w:vAlign w:val="bottom"/>
          </w:tcPr>
          <w:p w:rsidR="0015785C" w:rsidRPr="00DB634E" w:rsidRDefault="0015785C" w:rsidP="0015785C">
            <w:pPr>
              <w:jc w:val="center"/>
            </w:pPr>
            <w:r w:rsidRPr="00DB634E">
              <w:t>10</w:t>
            </w:r>
          </w:p>
        </w:tc>
      </w:tr>
    </w:tbl>
    <w:p w:rsidR="0015785C" w:rsidRPr="00DB634E" w:rsidRDefault="0015785C" w:rsidP="0015785C">
      <w:r w:rsidRPr="00DB634E">
        <w:rPr>
          <w:b/>
          <w:bCs/>
        </w:rPr>
        <w:t>CO</w:t>
      </w:r>
      <w:r w:rsidRPr="00DB634E">
        <w:t xml:space="preserve"> – COURSE OUTCOME</w:t>
      </w:r>
      <w:r w:rsidRPr="00DB634E">
        <w:tab/>
        <w:t xml:space="preserve">        </w:t>
      </w:r>
      <w:r w:rsidRPr="00DB634E">
        <w:rPr>
          <w:b/>
          <w:bCs/>
        </w:rPr>
        <w:t>BL</w:t>
      </w:r>
      <w:r w:rsidRPr="00DB634E">
        <w:t xml:space="preserve"> – BLOOM’S LEVEL        </w:t>
      </w:r>
      <w:r w:rsidRPr="00DB634E">
        <w:rPr>
          <w:b/>
          <w:bCs/>
        </w:rPr>
        <w:t>M</w:t>
      </w:r>
      <w:r w:rsidRPr="00DB634E">
        <w:t xml:space="preserve"> – MARKS ALLOTTED</w:t>
      </w:r>
    </w:p>
    <w:tbl>
      <w:tblPr>
        <w:tblStyle w:val="TableGrid"/>
        <w:tblW w:w="10490" w:type="dxa"/>
        <w:tblInd w:w="-714" w:type="dxa"/>
        <w:tblLook w:val="04A0" w:firstRow="1" w:lastRow="0" w:firstColumn="1" w:lastColumn="0" w:noHBand="0" w:noVBand="1"/>
      </w:tblPr>
      <w:tblGrid>
        <w:gridCol w:w="591"/>
        <w:gridCol w:w="9899"/>
      </w:tblGrid>
      <w:tr w:rsidR="0015785C" w:rsidRPr="00DB634E" w:rsidTr="00E0574C">
        <w:tc>
          <w:tcPr>
            <w:tcW w:w="591" w:type="dxa"/>
          </w:tcPr>
          <w:p w:rsidR="0015785C" w:rsidRPr="00DB634E" w:rsidRDefault="0015785C" w:rsidP="0015785C"/>
        </w:tc>
        <w:tc>
          <w:tcPr>
            <w:tcW w:w="9899" w:type="dxa"/>
          </w:tcPr>
          <w:p w:rsidR="0015785C" w:rsidRPr="00DB634E" w:rsidRDefault="0015785C" w:rsidP="0015785C">
            <w:pPr>
              <w:jc w:val="center"/>
              <w:rPr>
                <w:b/>
              </w:rPr>
            </w:pPr>
            <w:r w:rsidRPr="00DB634E">
              <w:rPr>
                <w:b/>
              </w:rPr>
              <w:t>COURSE OUTCOMES</w:t>
            </w:r>
          </w:p>
        </w:tc>
      </w:tr>
      <w:tr w:rsidR="0015785C" w:rsidRPr="00DB634E" w:rsidTr="00E0574C">
        <w:tc>
          <w:tcPr>
            <w:tcW w:w="591" w:type="dxa"/>
          </w:tcPr>
          <w:p w:rsidR="0015785C" w:rsidRPr="00DB634E" w:rsidRDefault="0015785C" w:rsidP="0015785C">
            <w:r w:rsidRPr="00DB634E">
              <w:t>CO1</w:t>
            </w:r>
          </w:p>
        </w:tc>
        <w:tc>
          <w:tcPr>
            <w:tcW w:w="9899" w:type="dxa"/>
          </w:tcPr>
          <w:p w:rsidR="0015785C" w:rsidRPr="00DB634E" w:rsidRDefault="0015785C" w:rsidP="0015785C">
            <w:r w:rsidRPr="00DB634E">
              <w:t>Discuss the basics of embedded systems and its hardware units</w:t>
            </w:r>
          </w:p>
        </w:tc>
      </w:tr>
      <w:tr w:rsidR="0015785C" w:rsidRPr="00DB634E" w:rsidTr="00E0574C">
        <w:tc>
          <w:tcPr>
            <w:tcW w:w="591" w:type="dxa"/>
          </w:tcPr>
          <w:p w:rsidR="0015785C" w:rsidRPr="00DB634E" w:rsidRDefault="0015785C" w:rsidP="0015785C">
            <w:r w:rsidRPr="00DB634E">
              <w:t>CO2</w:t>
            </w:r>
          </w:p>
        </w:tc>
        <w:tc>
          <w:tcPr>
            <w:tcW w:w="9899" w:type="dxa"/>
          </w:tcPr>
          <w:p w:rsidR="0015785C" w:rsidRPr="00DB634E" w:rsidRDefault="0015785C" w:rsidP="0015785C">
            <w:r w:rsidRPr="00DB634E">
              <w:t>Identify the various tools and development process of embedded system</w:t>
            </w:r>
          </w:p>
        </w:tc>
      </w:tr>
      <w:tr w:rsidR="0015785C" w:rsidRPr="00DB634E" w:rsidTr="00E0574C">
        <w:tc>
          <w:tcPr>
            <w:tcW w:w="591" w:type="dxa"/>
          </w:tcPr>
          <w:p w:rsidR="0015785C" w:rsidRPr="00DB634E" w:rsidRDefault="0015785C" w:rsidP="0015785C">
            <w:r w:rsidRPr="00DB634E">
              <w:t>CO3</w:t>
            </w:r>
          </w:p>
        </w:tc>
        <w:tc>
          <w:tcPr>
            <w:tcW w:w="9899" w:type="dxa"/>
          </w:tcPr>
          <w:p w:rsidR="0015785C" w:rsidRPr="00DB634E" w:rsidRDefault="0015785C" w:rsidP="0015785C">
            <w:r w:rsidRPr="00DB634E">
              <w:t>Create the programming for embedded system design</w:t>
            </w:r>
          </w:p>
        </w:tc>
      </w:tr>
      <w:tr w:rsidR="0015785C" w:rsidRPr="00DB634E" w:rsidTr="00E0574C">
        <w:tc>
          <w:tcPr>
            <w:tcW w:w="591" w:type="dxa"/>
          </w:tcPr>
          <w:p w:rsidR="0015785C" w:rsidRPr="00DB634E" w:rsidRDefault="0015785C" w:rsidP="0015785C">
            <w:r w:rsidRPr="00DB634E">
              <w:t>CO4</w:t>
            </w:r>
          </w:p>
        </w:tc>
        <w:tc>
          <w:tcPr>
            <w:tcW w:w="9899" w:type="dxa"/>
          </w:tcPr>
          <w:p w:rsidR="0015785C" w:rsidRPr="00DB634E" w:rsidRDefault="0015785C" w:rsidP="0015785C">
            <w:r w:rsidRPr="00DB634E">
              <w:t>Demonstrate the various peripherals interfacing with microcontroller</w:t>
            </w:r>
          </w:p>
        </w:tc>
      </w:tr>
      <w:tr w:rsidR="0015785C" w:rsidRPr="00DB634E" w:rsidTr="00E0574C">
        <w:tc>
          <w:tcPr>
            <w:tcW w:w="591" w:type="dxa"/>
          </w:tcPr>
          <w:p w:rsidR="0015785C" w:rsidRPr="00DB634E" w:rsidRDefault="0015785C" w:rsidP="0015785C">
            <w:r w:rsidRPr="00DB634E">
              <w:t>CO5</w:t>
            </w:r>
          </w:p>
        </w:tc>
        <w:tc>
          <w:tcPr>
            <w:tcW w:w="9899" w:type="dxa"/>
          </w:tcPr>
          <w:p w:rsidR="0015785C" w:rsidRPr="00DB634E" w:rsidRDefault="0015785C" w:rsidP="0015785C">
            <w:r w:rsidRPr="00DB634E">
              <w:t>Summarize the characteristics of wearable device</w:t>
            </w:r>
          </w:p>
        </w:tc>
      </w:tr>
      <w:tr w:rsidR="0015785C" w:rsidRPr="00DB634E" w:rsidTr="00E0574C">
        <w:tc>
          <w:tcPr>
            <w:tcW w:w="591" w:type="dxa"/>
          </w:tcPr>
          <w:p w:rsidR="0015785C" w:rsidRPr="00DB634E" w:rsidRDefault="0015785C" w:rsidP="0015785C">
            <w:r w:rsidRPr="00DB634E">
              <w:t>CO6</w:t>
            </w:r>
          </w:p>
        </w:tc>
        <w:tc>
          <w:tcPr>
            <w:tcW w:w="9899" w:type="dxa"/>
          </w:tcPr>
          <w:p w:rsidR="0015785C" w:rsidRPr="00DB634E" w:rsidRDefault="0015785C" w:rsidP="0015785C">
            <w:r w:rsidRPr="00DB634E">
              <w:t>Develop a real time embedded system for biomedical applications</w:t>
            </w:r>
          </w:p>
        </w:tc>
      </w:tr>
    </w:tbl>
    <w:p w:rsidR="0015785C" w:rsidRPr="00DB634E" w:rsidRDefault="0015785C" w:rsidP="0015785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5785C" w:rsidRPr="00DB634E" w:rsidTr="0015785C">
        <w:trPr>
          <w:jc w:val="center"/>
        </w:trPr>
        <w:tc>
          <w:tcPr>
            <w:tcW w:w="6385" w:type="dxa"/>
            <w:gridSpan w:val="8"/>
          </w:tcPr>
          <w:p w:rsidR="0015785C" w:rsidRPr="00DB634E" w:rsidRDefault="0015785C" w:rsidP="0015785C">
            <w:pPr>
              <w:jc w:val="center"/>
              <w:rPr>
                <w:b/>
              </w:rPr>
            </w:pPr>
            <w:r w:rsidRPr="00DB634E">
              <w:rPr>
                <w:b/>
              </w:rPr>
              <w:lastRenderedPageBreak/>
              <w:t>Assessment Pattern as per Bloom’s Level</w:t>
            </w:r>
          </w:p>
        </w:tc>
      </w:tr>
      <w:tr w:rsidR="0015785C" w:rsidRPr="00DB634E" w:rsidTr="0015785C">
        <w:trPr>
          <w:jc w:val="center"/>
        </w:trPr>
        <w:tc>
          <w:tcPr>
            <w:tcW w:w="1140" w:type="dxa"/>
          </w:tcPr>
          <w:p w:rsidR="0015785C" w:rsidRPr="00DB634E" w:rsidRDefault="0015785C" w:rsidP="0015785C">
            <w:pPr>
              <w:jc w:val="center"/>
              <w:rPr>
                <w:b/>
                <w:bCs/>
              </w:rPr>
            </w:pPr>
            <w:r w:rsidRPr="00DB634E">
              <w:rPr>
                <w:b/>
                <w:bCs/>
              </w:rPr>
              <w:t>CO / BL</w:t>
            </w:r>
          </w:p>
        </w:tc>
        <w:tc>
          <w:tcPr>
            <w:tcW w:w="709" w:type="dxa"/>
          </w:tcPr>
          <w:p w:rsidR="0015785C" w:rsidRPr="00DB634E" w:rsidRDefault="0015785C" w:rsidP="0015785C">
            <w:pPr>
              <w:jc w:val="center"/>
              <w:rPr>
                <w:b/>
              </w:rPr>
            </w:pPr>
            <w:r w:rsidRPr="00DB634E">
              <w:rPr>
                <w:b/>
              </w:rPr>
              <w:t>R</w:t>
            </w:r>
          </w:p>
        </w:tc>
        <w:tc>
          <w:tcPr>
            <w:tcW w:w="708" w:type="dxa"/>
          </w:tcPr>
          <w:p w:rsidR="0015785C" w:rsidRPr="00DB634E" w:rsidRDefault="0015785C" w:rsidP="0015785C">
            <w:pPr>
              <w:jc w:val="center"/>
              <w:rPr>
                <w:b/>
              </w:rPr>
            </w:pPr>
            <w:r w:rsidRPr="00DB634E">
              <w:rPr>
                <w:b/>
              </w:rPr>
              <w:t>U</w:t>
            </w:r>
          </w:p>
        </w:tc>
        <w:tc>
          <w:tcPr>
            <w:tcW w:w="709" w:type="dxa"/>
          </w:tcPr>
          <w:p w:rsidR="0015785C" w:rsidRPr="00DB634E" w:rsidRDefault="0015785C" w:rsidP="0015785C">
            <w:pPr>
              <w:jc w:val="center"/>
              <w:rPr>
                <w:b/>
              </w:rPr>
            </w:pPr>
            <w:r w:rsidRPr="00DB634E">
              <w:rPr>
                <w:b/>
              </w:rPr>
              <w:t>A</w:t>
            </w:r>
          </w:p>
        </w:tc>
        <w:tc>
          <w:tcPr>
            <w:tcW w:w="709" w:type="dxa"/>
          </w:tcPr>
          <w:p w:rsidR="0015785C" w:rsidRPr="00DB634E" w:rsidRDefault="0015785C" w:rsidP="0015785C">
            <w:pPr>
              <w:jc w:val="center"/>
              <w:rPr>
                <w:b/>
              </w:rPr>
            </w:pPr>
            <w:r w:rsidRPr="00DB634E">
              <w:rPr>
                <w:b/>
              </w:rPr>
              <w:t>An</w:t>
            </w:r>
          </w:p>
        </w:tc>
        <w:tc>
          <w:tcPr>
            <w:tcW w:w="709" w:type="dxa"/>
          </w:tcPr>
          <w:p w:rsidR="0015785C" w:rsidRPr="00DB634E" w:rsidRDefault="0015785C" w:rsidP="0015785C">
            <w:pPr>
              <w:jc w:val="center"/>
              <w:rPr>
                <w:b/>
              </w:rPr>
            </w:pPr>
            <w:r w:rsidRPr="00DB634E">
              <w:rPr>
                <w:b/>
              </w:rPr>
              <w:t>E</w:t>
            </w:r>
          </w:p>
        </w:tc>
        <w:tc>
          <w:tcPr>
            <w:tcW w:w="708" w:type="dxa"/>
          </w:tcPr>
          <w:p w:rsidR="0015785C" w:rsidRPr="00DB634E" w:rsidRDefault="0015785C" w:rsidP="0015785C">
            <w:pPr>
              <w:jc w:val="center"/>
              <w:rPr>
                <w:b/>
              </w:rPr>
            </w:pPr>
            <w:r w:rsidRPr="00DB634E">
              <w:rPr>
                <w:b/>
              </w:rPr>
              <w:t>C</w:t>
            </w:r>
          </w:p>
        </w:tc>
        <w:tc>
          <w:tcPr>
            <w:tcW w:w="993" w:type="dxa"/>
          </w:tcPr>
          <w:p w:rsidR="0015785C" w:rsidRPr="00DB634E" w:rsidRDefault="0015785C" w:rsidP="0015785C">
            <w:pPr>
              <w:jc w:val="center"/>
              <w:rPr>
                <w:b/>
              </w:rPr>
            </w:pPr>
            <w:r w:rsidRPr="00DB634E">
              <w:rPr>
                <w:b/>
              </w:rPr>
              <w:t>Total</w:t>
            </w:r>
          </w:p>
        </w:tc>
      </w:tr>
      <w:tr w:rsidR="0015785C" w:rsidRPr="00DB634E" w:rsidTr="0015785C">
        <w:trPr>
          <w:jc w:val="center"/>
        </w:trPr>
        <w:tc>
          <w:tcPr>
            <w:tcW w:w="1140" w:type="dxa"/>
          </w:tcPr>
          <w:p w:rsidR="0015785C" w:rsidRPr="00DB634E" w:rsidRDefault="0015785C" w:rsidP="0015785C">
            <w:pPr>
              <w:jc w:val="center"/>
            </w:pPr>
            <w:r w:rsidRPr="00DB634E">
              <w:t>CO1</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p>
        </w:tc>
        <w:tc>
          <w:tcPr>
            <w:tcW w:w="709" w:type="dxa"/>
          </w:tcPr>
          <w:p w:rsidR="0015785C" w:rsidRPr="00DB634E" w:rsidRDefault="0015785C" w:rsidP="0015785C">
            <w:pPr>
              <w:jc w:val="center"/>
            </w:pPr>
            <w:r w:rsidRPr="00DB634E">
              <w:t>8</w:t>
            </w:r>
          </w:p>
        </w:tc>
        <w:tc>
          <w:tcPr>
            <w:tcW w:w="709" w:type="dxa"/>
          </w:tcPr>
          <w:p w:rsidR="0015785C" w:rsidRPr="00DB634E" w:rsidRDefault="0015785C" w:rsidP="0015785C">
            <w:pPr>
              <w:jc w:val="center"/>
            </w:pPr>
            <w:r w:rsidRPr="00DB634E">
              <w:t>24</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r w:rsidRPr="00DB634E">
              <w:t>-</w:t>
            </w:r>
          </w:p>
        </w:tc>
        <w:tc>
          <w:tcPr>
            <w:tcW w:w="993" w:type="dxa"/>
          </w:tcPr>
          <w:p w:rsidR="0015785C" w:rsidRPr="00DB634E" w:rsidRDefault="0015785C" w:rsidP="0015785C">
            <w:pPr>
              <w:jc w:val="center"/>
            </w:pPr>
            <w:r w:rsidRPr="00DB634E">
              <w:t>32</w:t>
            </w:r>
          </w:p>
        </w:tc>
      </w:tr>
      <w:tr w:rsidR="0015785C" w:rsidRPr="00DB634E" w:rsidTr="0015785C">
        <w:trPr>
          <w:jc w:val="center"/>
        </w:trPr>
        <w:tc>
          <w:tcPr>
            <w:tcW w:w="1140" w:type="dxa"/>
          </w:tcPr>
          <w:p w:rsidR="0015785C" w:rsidRPr="00DB634E" w:rsidRDefault="0015785C" w:rsidP="0015785C">
            <w:pPr>
              <w:jc w:val="center"/>
            </w:pPr>
            <w:r w:rsidRPr="00DB634E">
              <w:t>CO2</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p>
        </w:tc>
        <w:tc>
          <w:tcPr>
            <w:tcW w:w="709" w:type="dxa"/>
          </w:tcPr>
          <w:p w:rsidR="0015785C" w:rsidRPr="00DB634E" w:rsidRDefault="0015785C" w:rsidP="0015785C">
            <w:pPr>
              <w:jc w:val="center"/>
            </w:pPr>
            <w:r w:rsidRPr="00DB634E">
              <w:t>16</w:t>
            </w:r>
          </w:p>
        </w:tc>
        <w:tc>
          <w:tcPr>
            <w:tcW w:w="709" w:type="dxa"/>
          </w:tcPr>
          <w:p w:rsidR="0015785C" w:rsidRPr="00DB634E" w:rsidRDefault="0015785C" w:rsidP="0015785C">
            <w:pPr>
              <w:jc w:val="center"/>
            </w:pPr>
            <w:r w:rsidRPr="00DB634E">
              <w:t>-</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r w:rsidRPr="00DB634E">
              <w:t>-</w:t>
            </w:r>
          </w:p>
        </w:tc>
        <w:tc>
          <w:tcPr>
            <w:tcW w:w="993" w:type="dxa"/>
          </w:tcPr>
          <w:p w:rsidR="0015785C" w:rsidRPr="00DB634E" w:rsidRDefault="0015785C" w:rsidP="0015785C">
            <w:pPr>
              <w:jc w:val="center"/>
            </w:pPr>
            <w:r w:rsidRPr="00DB634E">
              <w:t>16</w:t>
            </w:r>
          </w:p>
        </w:tc>
      </w:tr>
      <w:tr w:rsidR="0015785C" w:rsidRPr="00DB634E" w:rsidTr="0015785C">
        <w:trPr>
          <w:jc w:val="center"/>
        </w:trPr>
        <w:tc>
          <w:tcPr>
            <w:tcW w:w="1140" w:type="dxa"/>
          </w:tcPr>
          <w:p w:rsidR="0015785C" w:rsidRPr="00DB634E" w:rsidRDefault="0015785C" w:rsidP="0015785C">
            <w:pPr>
              <w:jc w:val="center"/>
            </w:pPr>
            <w:r w:rsidRPr="00DB634E">
              <w:t>CO3</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r w:rsidRPr="00DB634E">
              <w:t>5</w:t>
            </w:r>
          </w:p>
        </w:tc>
        <w:tc>
          <w:tcPr>
            <w:tcW w:w="709" w:type="dxa"/>
          </w:tcPr>
          <w:p w:rsidR="0015785C" w:rsidRPr="00DB634E" w:rsidRDefault="0015785C" w:rsidP="0015785C">
            <w:pPr>
              <w:jc w:val="center"/>
            </w:pPr>
            <w:r w:rsidRPr="00DB634E">
              <w:t>-</w:t>
            </w:r>
          </w:p>
        </w:tc>
        <w:tc>
          <w:tcPr>
            <w:tcW w:w="709" w:type="dxa"/>
          </w:tcPr>
          <w:p w:rsidR="0015785C" w:rsidRPr="00DB634E" w:rsidRDefault="0015785C" w:rsidP="0015785C">
            <w:pPr>
              <w:jc w:val="center"/>
            </w:pPr>
            <w:r w:rsidRPr="00DB634E">
              <w:t>11</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r w:rsidRPr="00DB634E">
              <w:t>-</w:t>
            </w:r>
          </w:p>
        </w:tc>
        <w:tc>
          <w:tcPr>
            <w:tcW w:w="993" w:type="dxa"/>
          </w:tcPr>
          <w:p w:rsidR="0015785C" w:rsidRPr="00DB634E" w:rsidRDefault="0015785C" w:rsidP="0015785C">
            <w:pPr>
              <w:jc w:val="center"/>
            </w:pPr>
            <w:r w:rsidRPr="00DB634E">
              <w:t>16</w:t>
            </w:r>
          </w:p>
        </w:tc>
      </w:tr>
      <w:tr w:rsidR="0015785C" w:rsidRPr="00DB634E" w:rsidTr="0015785C">
        <w:trPr>
          <w:jc w:val="center"/>
        </w:trPr>
        <w:tc>
          <w:tcPr>
            <w:tcW w:w="1140" w:type="dxa"/>
          </w:tcPr>
          <w:p w:rsidR="0015785C" w:rsidRPr="00DB634E" w:rsidRDefault="0015785C" w:rsidP="0015785C">
            <w:pPr>
              <w:jc w:val="center"/>
            </w:pPr>
            <w:r w:rsidRPr="00DB634E">
              <w:t>CO4</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r w:rsidRPr="00DB634E">
              <w:t>4</w:t>
            </w:r>
          </w:p>
        </w:tc>
        <w:tc>
          <w:tcPr>
            <w:tcW w:w="709" w:type="dxa"/>
          </w:tcPr>
          <w:p w:rsidR="0015785C" w:rsidRPr="00DB634E" w:rsidRDefault="0015785C" w:rsidP="0015785C">
            <w:pPr>
              <w:jc w:val="center"/>
            </w:pPr>
            <w:r w:rsidRPr="00DB634E">
              <w:t>12</w:t>
            </w:r>
          </w:p>
        </w:tc>
        <w:tc>
          <w:tcPr>
            <w:tcW w:w="709" w:type="dxa"/>
          </w:tcPr>
          <w:p w:rsidR="0015785C" w:rsidRPr="00DB634E" w:rsidRDefault="0015785C" w:rsidP="0015785C">
            <w:pPr>
              <w:jc w:val="center"/>
            </w:pPr>
            <w:r w:rsidRPr="00DB634E">
              <w:t>-</w:t>
            </w:r>
          </w:p>
        </w:tc>
        <w:tc>
          <w:tcPr>
            <w:tcW w:w="709" w:type="dxa"/>
          </w:tcPr>
          <w:p w:rsidR="0015785C" w:rsidRPr="00DB634E" w:rsidRDefault="0015785C" w:rsidP="0015785C">
            <w:pPr>
              <w:jc w:val="center"/>
            </w:pPr>
            <w:r w:rsidRPr="00DB634E">
              <w:t>9</w:t>
            </w:r>
          </w:p>
        </w:tc>
        <w:tc>
          <w:tcPr>
            <w:tcW w:w="708" w:type="dxa"/>
          </w:tcPr>
          <w:p w:rsidR="0015785C" w:rsidRPr="00DB634E" w:rsidRDefault="0015785C" w:rsidP="0015785C">
            <w:pPr>
              <w:jc w:val="center"/>
            </w:pPr>
            <w:r w:rsidRPr="00DB634E">
              <w:t>7</w:t>
            </w:r>
          </w:p>
        </w:tc>
        <w:tc>
          <w:tcPr>
            <w:tcW w:w="993" w:type="dxa"/>
          </w:tcPr>
          <w:p w:rsidR="0015785C" w:rsidRPr="00DB634E" w:rsidRDefault="0015785C" w:rsidP="0015785C">
            <w:pPr>
              <w:jc w:val="center"/>
            </w:pPr>
            <w:r w:rsidRPr="00DB634E">
              <w:t>32</w:t>
            </w:r>
          </w:p>
        </w:tc>
      </w:tr>
      <w:tr w:rsidR="0015785C" w:rsidRPr="00DB634E" w:rsidTr="0015785C">
        <w:trPr>
          <w:jc w:val="center"/>
        </w:trPr>
        <w:tc>
          <w:tcPr>
            <w:tcW w:w="1140" w:type="dxa"/>
          </w:tcPr>
          <w:p w:rsidR="0015785C" w:rsidRPr="00DB634E" w:rsidRDefault="0015785C" w:rsidP="0015785C">
            <w:pPr>
              <w:jc w:val="center"/>
            </w:pPr>
            <w:r w:rsidRPr="00DB634E">
              <w:t>CO5</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r w:rsidRPr="00DB634E">
              <w:t>-</w:t>
            </w:r>
          </w:p>
        </w:tc>
        <w:tc>
          <w:tcPr>
            <w:tcW w:w="709" w:type="dxa"/>
          </w:tcPr>
          <w:p w:rsidR="0015785C" w:rsidRPr="00DB634E" w:rsidRDefault="0015785C" w:rsidP="0015785C">
            <w:pPr>
              <w:jc w:val="center"/>
            </w:pPr>
            <w:r w:rsidRPr="00DB634E">
              <w:t>6</w:t>
            </w:r>
          </w:p>
        </w:tc>
        <w:tc>
          <w:tcPr>
            <w:tcW w:w="709" w:type="dxa"/>
          </w:tcPr>
          <w:p w:rsidR="0015785C" w:rsidRPr="00DB634E" w:rsidRDefault="0015785C" w:rsidP="0015785C">
            <w:pPr>
              <w:jc w:val="center"/>
            </w:pPr>
            <w:r w:rsidRPr="00DB634E">
              <w:t>-</w:t>
            </w:r>
          </w:p>
        </w:tc>
        <w:tc>
          <w:tcPr>
            <w:tcW w:w="709" w:type="dxa"/>
          </w:tcPr>
          <w:p w:rsidR="0015785C" w:rsidRPr="00DB634E" w:rsidRDefault="0015785C" w:rsidP="0015785C">
            <w:pPr>
              <w:jc w:val="center"/>
            </w:pPr>
            <w:r w:rsidRPr="00DB634E">
              <w:t>10</w:t>
            </w:r>
          </w:p>
        </w:tc>
        <w:tc>
          <w:tcPr>
            <w:tcW w:w="708" w:type="dxa"/>
          </w:tcPr>
          <w:p w:rsidR="0015785C" w:rsidRPr="00DB634E" w:rsidRDefault="0015785C" w:rsidP="0015785C">
            <w:pPr>
              <w:jc w:val="center"/>
            </w:pPr>
            <w:r w:rsidRPr="00DB634E">
              <w:t>-</w:t>
            </w:r>
          </w:p>
        </w:tc>
        <w:tc>
          <w:tcPr>
            <w:tcW w:w="993" w:type="dxa"/>
          </w:tcPr>
          <w:p w:rsidR="0015785C" w:rsidRPr="00DB634E" w:rsidRDefault="0015785C" w:rsidP="0015785C">
            <w:pPr>
              <w:jc w:val="center"/>
            </w:pPr>
            <w:r w:rsidRPr="00DB634E">
              <w:t>16</w:t>
            </w:r>
          </w:p>
        </w:tc>
      </w:tr>
      <w:tr w:rsidR="0015785C" w:rsidRPr="00DB634E" w:rsidTr="0015785C">
        <w:trPr>
          <w:jc w:val="center"/>
        </w:trPr>
        <w:tc>
          <w:tcPr>
            <w:tcW w:w="1140" w:type="dxa"/>
          </w:tcPr>
          <w:p w:rsidR="0015785C" w:rsidRPr="00DB634E" w:rsidRDefault="0015785C" w:rsidP="0015785C">
            <w:pPr>
              <w:jc w:val="center"/>
            </w:pPr>
            <w:r w:rsidRPr="00DB634E">
              <w:t>CO6</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r w:rsidRPr="00DB634E">
              <w:t>-</w:t>
            </w:r>
          </w:p>
        </w:tc>
        <w:tc>
          <w:tcPr>
            <w:tcW w:w="709" w:type="dxa"/>
          </w:tcPr>
          <w:p w:rsidR="0015785C" w:rsidRPr="00DB634E" w:rsidRDefault="0015785C" w:rsidP="0015785C">
            <w:pPr>
              <w:jc w:val="center"/>
            </w:pPr>
            <w:r w:rsidRPr="00DB634E">
              <w:t>20</w:t>
            </w:r>
          </w:p>
        </w:tc>
        <w:tc>
          <w:tcPr>
            <w:tcW w:w="709" w:type="dxa"/>
          </w:tcPr>
          <w:p w:rsidR="0015785C" w:rsidRPr="00DB634E" w:rsidRDefault="0015785C" w:rsidP="0015785C">
            <w:pPr>
              <w:jc w:val="center"/>
            </w:pPr>
            <w:r w:rsidRPr="00DB634E">
              <w:t>-</w:t>
            </w:r>
          </w:p>
        </w:tc>
        <w:tc>
          <w:tcPr>
            <w:tcW w:w="709" w:type="dxa"/>
          </w:tcPr>
          <w:p w:rsidR="0015785C" w:rsidRPr="00DB634E" w:rsidRDefault="0015785C" w:rsidP="0015785C">
            <w:pPr>
              <w:jc w:val="center"/>
            </w:pPr>
            <w:r w:rsidRPr="00DB634E">
              <w:t>-</w:t>
            </w:r>
          </w:p>
        </w:tc>
        <w:tc>
          <w:tcPr>
            <w:tcW w:w="708" w:type="dxa"/>
          </w:tcPr>
          <w:p w:rsidR="0015785C" w:rsidRPr="00DB634E" w:rsidRDefault="0015785C" w:rsidP="0015785C">
            <w:pPr>
              <w:jc w:val="center"/>
            </w:pPr>
            <w:r w:rsidRPr="00DB634E">
              <w:t>-</w:t>
            </w:r>
          </w:p>
        </w:tc>
        <w:tc>
          <w:tcPr>
            <w:tcW w:w="993" w:type="dxa"/>
          </w:tcPr>
          <w:p w:rsidR="0015785C" w:rsidRPr="00DB634E" w:rsidRDefault="0015785C" w:rsidP="0015785C">
            <w:pPr>
              <w:jc w:val="center"/>
            </w:pPr>
            <w:r w:rsidRPr="00DB634E">
              <w:t>20</w:t>
            </w:r>
          </w:p>
        </w:tc>
      </w:tr>
      <w:tr w:rsidR="0015785C" w:rsidRPr="00DB634E" w:rsidTr="0015785C">
        <w:trPr>
          <w:jc w:val="center"/>
        </w:trPr>
        <w:tc>
          <w:tcPr>
            <w:tcW w:w="5392" w:type="dxa"/>
            <w:gridSpan w:val="7"/>
          </w:tcPr>
          <w:p w:rsidR="0015785C" w:rsidRPr="00DB634E" w:rsidRDefault="0015785C" w:rsidP="0015785C"/>
        </w:tc>
        <w:tc>
          <w:tcPr>
            <w:tcW w:w="993" w:type="dxa"/>
          </w:tcPr>
          <w:p w:rsidR="0015785C" w:rsidRPr="00DB634E" w:rsidRDefault="0015785C" w:rsidP="0015785C">
            <w:pPr>
              <w:jc w:val="center"/>
              <w:rPr>
                <w:b/>
              </w:rPr>
            </w:pPr>
            <w:r w:rsidRPr="00DB634E">
              <w:rPr>
                <w:b/>
              </w:rPr>
              <w:t>132</w:t>
            </w:r>
          </w:p>
        </w:tc>
      </w:tr>
    </w:tbl>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DB634E" w:rsidRDefault="0015785C" w:rsidP="0015785C"/>
    <w:p w:rsidR="0015785C" w:rsidRPr="00F72014" w:rsidRDefault="0015785C" w:rsidP="0015785C">
      <w:r w:rsidRPr="00F72014">
        <w:rPr>
          <w:noProof/>
          <w:lang w:val="en-US"/>
        </w:rPr>
        <w:lastRenderedPageBreak/>
        <w:drawing>
          <wp:inline distT="0" distB="0" distL="0" distR="0" wp14:anchorId="453C5259" wp14:editId="17300B31">
            <wp:extent cx="5732145" cy="839470"/>
            <wp:effectExtent l="0" t="0" r="1905" b="0"/>
            <wp:docPr id="14405398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5785C" w:rsidRPr="00F72014" w:rsidRDefault="0015785C" w:rsidP="0015785C">
      <w:pPr>
        <w:jc w:val="center"/>
        <w:rPr>
          <w:b/>
          <w:bCs/>
        </w:rPr>
      </w:pPr>
      <w:r w:rsidRPr="00F72014">
        <w:rPr>
          <w:b/>
          <w:bCs/>
        </w:rPr>
        <w:t>END SEMESTER EXAMINATION – APRIL / MAY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5785C" w:rsidRPr="00832532" w:rsidTr="0015785C">
        <w:trPr>
          <w:trHeight w:val="397"/>
          <w:jc w:val="center"/>
        </w:trPr>
        <w:tc>
          <w:tcPr>
            <w:tcW w:w="1555" w:type="dxa"/>
            <w:vAlign w:val="center"/>
          </w:tcPr>
          <w:p w:rsidR="0015785C" w:rsidRPr="00832532" w:rsidRDefault="0015785C" w:rsidP="0015785C">
            <w:pPr>
              <w:pStyle w:val="Title"/>
              <w:jc w:val="left"/>
              <w:rPr>
                <w:b/>
                <w:sz w:val="22"/>
                <w:szCs w:val="22"/>
              </w:rPr>
            </w:pPr>
            <w:r w:rsidRPr="00832532">
              <w:rPr>
                <w:b/>
                <w:sz w:val="22"/>
                <w:szCs w:val="22"/>
              </w:rPr>
              <w:t xml:space="preserve">Course Code      </w:t>
            </w:r>
          </w:p>
        </w:tc>
        <w:tc>
          <w:tcPr>
            <w:tcW w:w="6662" w:type="dxa"/>
            <w:vAlign w:val="center"/>
          </w:tcPr>
          <w:p w:rsidR="0015785C" w:rsidRPr="00832532" w:rsidRDefault="0015785C" w:rsidP="0015785C">
            <w:pPr>
              <w:pStyle w:val="Title"/>
              <w:jc w:val="left"/>
              <w:rPr>
                <w:b/>
                <w:sz w:val="22"/>
                <w:szCs w:val="22"/>
              </w:rPr>
            </w:pPr>
            <w:r w:rsidRPr="00832532">
              <w:rPr>
                <w:b/>
                <w:sz w:val="22"/>
                <w:szCs w:val="22"/>
              </w:rPr>
              <w:t>23BM3009</w:t>
            </w:r>
          </w:p>
        </w:tc>
        <w:tc>
          <w:tcPr>
            <w:tcW w:w="1417" w:type="dxa"/>
            <w:vAlign w:val="center"/>
          </w:tcPr>
          <w:p w:rsidR="0015785C" w:rsidRPr="00832532" w:rsidRDefault="0015785C" w:rsidP="0015785C">
            <w:pPr>
              <w:pStyle w:val="Title"/>
              <w:ind w:left="-468" w:firstLine="468"/>
              <w:jc w:val="left"/>
              <w:rPr>
                <w:sz w:val="22"/>
                <w:szCs w:val="22"/>
              </w:rPr>
            </w:pPr>
            <w:r w:rsidRPr="00832532">
              <w:rPr>
                <w:b/>
                <w:bCs/>
                <w:sz w:val="22"/>
                <w:szCs w:val="22"/>
              </w:rPr>
              <w:t xml:space="preserve">Duration       </w:t>
            </w:r>
          </w:p>
        </w:tc>
        <w:tc>
          <w:tcPr>
            <w:tcW w:w="851" w:type="dxa"/>
            <w:vAlign w:val="center"/>
          </w:tcPr>
          <w:p w:rsidR="0015785C" w:rsidRPr="00832532" w:rsidRDefault="0015785C" w:rsidP="0015785C">
            <w:pPr>
              <w:pStyle w:val="Title"/>
              <w:jc w:val="left"/>
              <w:rPr>
                <w:b/>
                <w:sz w:val="22"/>
                <w:szCs w:val="22"/>
              </w:rPr>
            </w:pPr>
            <w:r w:rsidRPr="00832532">
              <w:rPr>
                <w:b/>
                <w:sz w:val="22"/>
                <w:szCs w:val="22"/>
              </w:rPr>
              <w:t>3hrs</w:t>
            </w:r>
          </w:p>
        </w:tc>
      </w:tr>
      <w:tr w:rsidR="0015785C" w:rsidRPr="00832532" w:rsidTr="0015785C">
        <w:trPr>
          <w:trHeight w:val="397"/>
          <w:jc w:val="center"/>
        </w:trPr>
        <w:tc>
          <w:tcPr>
            <w:tcW w:w="1555" w:type="dxa"/>
            <w:vAlign w:val="center"/>
          </w:tcPr>
          <w:p w:rsidR="0015785C" w:rsidRPr="00832532" w:rsidRDefault="0015785C" w:rsidP="0015785C">
            <w:pPr>
              <w:pStyle w:val="Title"/>
              <w:ind w:right="-160"/>
              <w:jc w:val="left"/>
              <w:rPr>
                <w:b/>
                <w:sz w:val="22"/>
                <w:szCs w:val="22"/>
              </w:rPr>
            </w:pPr>
            <w:r w:rsidRPr="00832532">
              <w:rPr>
                <w:b/>
                <w:sz w:val="22"/>
                <w:szCs w:val="22"/>
              </w:rPr>
              <w:t xml:space="preserve">Course Name     </w:t>
            </w:r>
          </w:p>
        </w:tc>
        <w:tc>
          <w:tcPr>
            <w:tcW w:w="6662" w:type="dxa"/>
            <w:vAlign w:val="center"/>
          </w:tcPr>
          <w:p w:rsidR="0015785C" w:rsidRPr="00832532" w:rsidRDefault="0015785C" w:rsidP="0015785C">
            <w:pPr>
              <w:pStyle w:val="Title"/>
              <w:jc w:val="left"/>
              <w:rPr>
                <w:b/>
                <w:sz w:val="22"/>
                <w:szCs w:val="22"/>
              </w:rPr>
            </w:pPr>
            <w:r w:rsidRPr="00832532">
              <w:rPr>
                <w:b/>
                <w:sz w:val="22"/>
                <w:szCs w:val="22"/>
              </w:rPr>
              <w:t>DEEP LEARNING FOR HEALTHCARE</w:t>
            </w:r>
          </w:p>
        </w:tc>
        <w:tc>
          <w:tcPr>
            <w:tcW w:w="1417" w:type="dxa"/>
            <w:vAlign w:val="center"/>
          </w:tcPr>
          <w:p w:rsidR="0015785C" w:rsidRPr="00832532" w:rsidRDefault="0015785C" w:rsidP="0015785C">
            <w:pPr>
              <w:pStyle w:val="Title"/>
              <w:jc w:val="left"/>
              <w:rPr>
                <w:b/>
                <w:bCs/>
                <w:sz w:val="22"/>
                <w:szCs w:val="22"/>
              </w:rPr>
            </w:pPr>
            <w:r w:rsidRPr="00832532">
              <w:rPr>
                <w:b/>
                <w:bCs/>
                <w:sz w:val="22"/>
                <w:szCs w:val="22"/>
              </w:rPr>
              <w:t xml:space="preserve">Max. Marks </w:t>
            </w:r>
          </w:p>
        </w:tc>
        <w:tc>
          <w:tcPr>
            <w:tcW w:w="851" w:type="dxa"/>
            <w:vAlign w:val="center"/>
          </w:tcPr>
          <w:p w:rsidR="0015785C" w:rsidRPr="00832532" w:rsidRDefault="0015785C" w:rsidP="0015785C">
            <w:pPr>
              <w:pStyle w:val="Title"/>
              <w:jc w:val="left"/>
              <w:rPr>
                <w:b/>
                <w:sz w:val="22"/>
                <w:szCs w:val="22"/>
              </w:rPr>
            </w:pPr>
            <w:r w:rsidRPr="00832532">
              <w:rPr>
                <w:b/>
                <w:sz w:val="22"/>
                <w:szCs w:val="22"/>
              </w:rPr>
              <w:t>100</w:t>
            </w:r>
          </w:p>
        </w:tc>
      </w:tr>
    </w:tbl>
    <w:p w:rsidR="0015785C" w:rsidRPr="00F72014" w:rsidRDefault="0015785C" w:rsidP="0015785C"/>
    <w:tbl>
      <w:tblPr>
        <w:tblStyle w:val="TableGrid"/>
        <w:tblW w:w="5817" w:type="pct"/>
        <w:tblInd w:w="-714" w:type="dxa"/>
        <w:tblLook w:val="04A0" w:firstRow="1" w:lastRow="0" w:firstColumn="1" w:lastColumn="0" w:noHBand="0" w:noVBand="1"/>
      </w:tblPr>
      <w:tblGrid>
        <w:gridCol w:w="538"/>
        <w:gridCol w:w="388"/>
        <w:gridCol w:w="7866"/>
        <w:gridCol w:w="658"/>
        <w:gridCol w:w="509"/>
        <w:gridCol w:w="530"/>
      </w:tblGrid>
      <w:tr w:rsidR="0015785C" w:rsidRPr="001D3502" w:rsidTr="0015785C">
        <w:trPr>
          <w:trHeight w:val="552"/>
        </w:trPr>
        <w:tc>
          <w:tcPr>
            <w:tcW w:w="257" w:type="pct"/>
            <w:vAlign w:val="center"/>
          </w:tcPr>
          <w:p w:rsidR="0015785C" w:rsidRPr="001D3502" w:rsidRDefault="0015785C" w:rsidP="0015785C">
            <w:pPr>
              <w:jc w:val="center"/>
              <w:rPr>
                <w:b/>
              </w:rPr>
            </w:pPr>
            <w:r w:rsidRPr="001D3502">
              <w:rPr>
                <w:b/>
              </w:rPr>
              <w:t>Q. No.</w:t>
            </w:r>
          </w:p>
        </w:tc>
        <w:tc>
          <w:tcPr>
            <w:tcW w:w="3932" w:type="pct"/>
            <w:gridSpan w:val="2"/>
            <w:vAlign w:val="center"/>
          </w:tcPr>
          <w:p w:rsidR="0015785C" w:rsidRPr="001D3502" w:rsidRDefault="0015785C" w:rsidP="0015785C">
            <w:pPr>
              <w:jc w:val="center"/>
              <w:rPr>
                <w:b/>
              </w:rPr>
            </w:pPr>
            <w:r w:rsidRPr="001D3502">
              <w:rPr>
                <w:b/>
              </w:rPr>
              <w:t>Questions</w:t>
            </w:r>
          </w:p>
        </w:tc>
        <w:tc>
          <w:tcPr>
            <w:tcW w:w="314" w:type="pct"/>
            <w:vAlign w:val="center"/>
          </w:tcPr>
          <w:p w:rsidR="0015785C" w:rsidRPr="001D3502" w:rsidRDefault="0015785C" w:rsidP="0015785C">
            <w:pPr>
              <w:jc w:val="center"/>
              <w:rPr>
                <w:b/>
              </w:rPr>
            </w:pPr>
            <w:r w:rsidRPr="001D3502">
              <w:rPr>
                <w:b/>
              </w:rPr>
              <w:t>CO</w:t>
            </w:r>
          </w:p>
        </w:tc>
        <w:tc>
          <w:tcPr>
            <w:tcW w:w="243" w:type="pct"/>
            <w:vAlign w:val="center"/>
          </w:tcPr>
          <w:p w:rsidR="0015785C" w:rsidRPr="001D3502" w:rsidRDefault="0015785C" w:rsidP="0015785C">
            <w:pPr>
              <w:jc w:val="center"/>
              <w:rPr>
                <w:b/>
              </w:rPr>
            </w:pPr>
            <w:r w:rsidRPr="001D3502">
              <w:rPr>
                <w:b/>
              </w:rPr>
              <w:t>BL</w:t>
            </w:r>
          </w:p>
        </w:tc>
        <w:tc>
          <w:tcPr>
            <w:tcW w:w="253" w:type="pct"/>
            <w:vAlign w:val="center"/>
          </w:tcPr>
          <w:p w:rsidR="0015785C" w:rsidRPr="001D3502" w:rsidRDefault="0015785C" w:rsidP="0015785C">
            <w:pPr>
              <w:jc w:val="center"/>
              <w:rPr>
                <w:b/>
              </w:rPr>
            </w:pPr>
            <w:r w:rsidRPr="001D3502">
              <w:rPr>
                <w:b/>
              </w:rPr>
              <w:t>M</w:t>
            </w:r>
          </w:p>
        </w:tc>
      </w:tr>
      <w:tr w:rsidR="0015785C" w:rsidRPr="001D3502" w:rsidTr="0015785C">
        <w:trPr>
          <w:trHeight w:val="552"/>
        </w:trPr>
        <w:tc>
          <w:tcPr>
            <w:tcW w:w="5000" w:type="pct"/>
            <w:gridSpan w:val="6"/>
            <w:vAlign w:val="center"/>
          </w:tcPr>
          <w:p w:rsidR="0015785C" w:rsidRPr="001D3502" w:rsidRDefault="0015785C" w:rsidP="0015785C">
            <w:pPr>
              <w:jc w:val="center"/>
              <w:rPr>
                <w:b/>
                <w:u w:val="single"/>
              </w:rPr>
            </w:pPr>
            <w:r w:rsidRPr="001D3502">
              <w:rPr>
                <w:b/>
                <w:u w:val="single"/>
              </w:rPr>
              <w:t>PART – A (5 X 16 = 80 MARKS)</w:t>
            </w:r>
          </w:p>
          <w:p w:rsidR="0015785C" w:rsidRPr="001D3502" w:rsidRDefault="0015785C" w:rsidP="0015785C">
            <w:pPr>
              <w:jc w:val="center"/>
              <w:rPr>
                <w:b/>
              </w:rPr>
            </w:pPr>
            <w:r w:rsidRPr="001D3502">
              <w:rPr>
                <w:b/>
              </w:rPr>
              <w:t>(Answer any five from the following)</w:t>
            </w:r>
          </w:p>
        </w:tc>
      </w:tr>
      <w:tr w:rsidR="0015785C" w:rsidRPr="001D3502" w:rsidTr="0015785C">
        <w:trPr>
          <w:trHeight w:val="340"/>
        </w:trPr>
        <w:tc>
          <w:tcPr>
            <w:tcW w:w="257" w:type="pct"/>
          </w:tcPr>
          <w:p w:rsidR="0015785C" w:rsidRPr="001D3502" w:rsidRDefault="0015785C" w:rsidP="0015785C">
            <w:pPr>
              <w:jc w:val="center"/>
            </w:pPr>
            <w:r w:rsidRPr="001D3502">
              <w:t>1.</w:t>
            </w:r>
          </w:p>
        </w:tc>
        <w:tc>
          <w:tcPr>
            <w:tcW w:w="182" w:type="pct"/>
          </w:tcPr>
          <w:p w:rsidR="0015785C" w:rsidRPr="001D3502" w:rsidRDefault="0015785C" w:rsidP="0015785C">
            <w:pPr>
              <w:jc w:val="center"/>
            </w:pPr>
            <w:r w:rsidRPr="001D3502">
              <w:t>a.</w:t>
            </w:r>
          </w:p>
        </w:tc>
        <w:tc>
          <w:tcPr>
            <w:tcW w:w="3751" w:type="pct"/>
            <w:vAlign w:val="bottom"/>
          </w:tcPr>
          <w:p w:rsidR="0015785C" w:rsidRPr="001D3502" w:rsidRDefault="0015785C" w:rsidP="0015785C">
            <w:pPr>
              <w:jc w:val="both"/>
            </w:pPr>
            <w:r w:rsidRPr="001D3502">
              <w:t>Illustrate the concept of BPN with a relevant solved example.</w:t>
            </w:r>
          </w:p>
        </w:tc>
        <w:tc>
          <w:tcPr>
            <w:tcW w:w="314" w:type="pct"/>
          </w:tcPr>
          <w:p w:rsidR="0015785C" w:rsidRPr="001D3502" w:rsidRDefault="0015785C" w:rsidP="0015785C">
            <w:pPr>
              <w:jc w:val="center"/>
            </w:pPr>
            <w:r w:rsidRPr="001D3502">
              <w:t>CO1</w:t>
            </w:r>
          </w:p>
        </w:tc>
        <w:tc>
          <w:tcPr>
            <w:tcW w:w="243" w:type="pct"/>
          </w:tcPr>
          <w:p w:rsidR="0015785C" w:rsidRPr="001D3502" w:rsidRDefault="0015785C" w:rsidP="0015785C">
            <w:pPr>
              <w:jc w:val="center"/>
            </w:pPr>
            <w:r w:rsidRPr="001D3502">
              <w:t>An</w:t>
            </w:r>
          </w:p>
        </w:tc>
        <w:tc>
          <w:tcPr>
            <w:tcW w:w="253" w:type="pct"/>
          </w:tcPr>
          <w:p w:rsidR="0015785C" w:rsidRPr="001D3502" w:rsidRDefault="0015785C" w:rsidP="0015785C">
            <w:pPr>
              <w:jc w:val="center"/>
            </w:pPr>
            <w:r w:rsidRPr="001D3502">
              <w:t>16</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p>
        </w:tc>
        <w:tc>
          <w:tcPr>
            <w:tcW w:w="3751" w:type="pct"/>
            <w:vAlign w:val="bottom"/>
          </w:tcPr>
          <w:p w:rsidR="0015785C" w:rsidRPr="001D3502" w:rsidRDefault="0015785C" w:rsidP="0015785C"/>
        </w:tc>
        <w:tc>
          <w:tcPr>
            <w:tcW w:w="314" w:type="pct"/>
          </w:tcPr>
          <w:p w:rsidR="0015785C" w:rsidRPr="001D3502" w:rsidRDefault="0015785C" w:rsidP="0015785C">
            <w:pPr>
              <w:jc w:val="center"/>
            </w:pPr>
          </w:p>
        </w:tc>
        <w:tc>
          <w:tcPr>
            <w:tcW w:w="243" w:type="pct"/>
          </w:tcPr>
          <w:p w:rsidR="0015785C" w:rsidRPr="001D3502" w:rsidRDefault="0015785C" w:rsidP="0015785C">
            <w:pPr>
              <w:jc w:val="center"/>
            </w:pPr>
          </w:p>
        </w:tc>
        <w:tc>
          <w:tcPr>
            <w:tcW w:w="253" w:type="pct"/>
          </w:tcPr>
          <w:p w:rsidR="0015785C" w:rsidRPr="001D3502" w:rsidRDefault="0015785C" w:rsidP="0015785C">
            <w:pPr>
              <w:jc w:val="center"/>
            </w:pPr>
          </w:p>
        </w:tc>
      </w:tr>
      <w:tr w:rsidR="0015785C" w:rsidRPr="001D3502" w:rsidTr="0015785C">
        <w:trPr>
          <w:trHeight w:val="340"/>
        </w:trPr>
        <w:tc>
          <w:tcPr>
            <w:tcW w:w="257" w:type="pct"/>
          </w:tcPr>
          <w:p w:rsidR="0015785C" w:rsidRPr="001D3502" w:rsidRDefault="0015785C" w:rsidP="0015785C">
            <w:pPr>
              <w:jc w:val="center"/>
            </w:pPr>
            <w:r w:rsidRPr="001D3502">
              <w:t>2.</w:t>
            </w:r>
          </w:p>
        </w:tc>
        <w:tc>
          <w:tcPr>
            <w:tcW w:w="182" w:type="pct"/>
          </w:tcPr>
          <w:p w:rsidR="0015785C" w:rsidRPr="001D3502" w:rsidRDefault="0015785C" w:rsidP="0015785C">
            <w:pPr>
              <w:jc w:val="center"/>
            </w:pPr>
            <w:r w:rsidRPr="001D3502">
              <w:t>a.</w:t>
            </w:r>
          </w:p>
        </w:tc>
        <w:tc>
          <w:tcPr>
            <w:tcW w:w="3751" w:type="pct"/>
          </w:tcPr>
          <w:p w:rsidR="0015785C" w:rsidRPr="001D3502" w:rsidRDefault="0015785C" w:rsidP="0015785C">
            <w:r w:rsidRPr="001D3502">
              <w:t>Explain Convolutional Neural Network with a solved example.</w:t>
            </w:r>
          </w:p>
        </w:tc>
        <w:tc>
          <w:tcPr>
            <w:tcW w:w="314" w:type="pct"/>
          </w:tcPr>
          <w:p w:rsidR="0015785C" w:rsidRPr="001D3502" w:rsidRDefault="0015785C" w:rsidP="0015785C">
            <w:pPr>
              <w:jc w:val="center"/>
            </w:pPr>
            <w:r w:rsidRPr="001D3502">
              <w:t>CO2</w:t>
            </w:r>
          </w:p>
        </w:tc>
        <w:tc>
          <w:tcPr>
            <w:tcW w:w="243" w:type="pct"/>
          </w:tcPr>
          <w:p w:rsidR="0015785C" w:rsidRPr="001D3502" w:rsidRDefault="0015785C" w:rsidP="0015785C">
            <w:pPr>
              <w:jc w:val="center"/>
            </w:pPr>
            <w:r w:rsidRPr="001D3502">
              <w:t>A</w:t>
            </w:r>
          </w:p>
        </w:tc>
        <w:tc>
          <w:tcPr>
            <w:tcW w:w="253" w:type="pct"/>
          </w:tcPr>
          <w:p w:rsidR="0015785C" w:rsidRPr="001D3502" w:rsidRDefault="0015785C" w:rsidP="0015785C">
            <w:pPr>
              <w:jc w:val="center"/>
            </w:pPr>
            <w:r w:rsidRPr="001D3502">
              <w:t>10</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r w:rsidRPr="001D3502">
              <w:t>b.</w:t>
            </w:r>
          </w:p>
        </w:tc>
        <w:tc>
          <w:tcPr>
            <w:tcW w:w="3751" w:type="pct"/>
            <w:vAlign w:val="bottom"/>
          </w:tcPr>
          <w:p w:rsidR="0015785C" w:rsidRPr="001D3502" w:rsidRDefault="0015785C" w:rsidP="0015785C">
            <w:r w:rsidRPr="001D3502">
              <w:t>Demonstrate the principle behind Deep Belief Network with suitable diagram.</w:t>
            </w:r>
          </w:p>
        </w:tc>
        <w:tc>
          <w:tcPr>
            <w:tcW w:w="314" w:type="pct"/>
          </w:tcPr>
          <w:p w:rsidR="0015785C" w:rsidRPr="001D3502" w:rsidRDefault="0015785C" w:rsidP="0015785C">
            <w:pPr>
              <w:jc w:val="center"/>
            </w:pPr>
            <w:r w:rsidRPr="001D3502">
              <w:t>CO2</w:t>
            </w:r>
          </w:p>
        </w:tc>
        <w:tc>
          <w:tcPr>
            <w:tcW w:w="243" w:type="pct"/>
          </w:tcPr>
          <w:p w:rsidR="0015785C" w:rsidRPr="001D3502" w:rsidRDefault="0015785C" w:rsidP="0015785C">
            <w:pPr>
              <w:jc w:val="center"/>
            </w:pPr>
            <w:r w:rsidRPr="001D3502">
              <w:t>E</w:t>
            </w:r>
          </w:p>
        </w:tc>
        <w:tc>
          <w:tcPr>
            <w:tcW w:w="253" w:type="pct"/>
          </w:tcPr>
          <w:p w:rsidR="0015785C" w:rsidRPr="001D3502" w:rsidRDefault="0015785C" w:rsidP="0015785C">
            <w:pPr>
              <w:jc w:val="center"/>
            </w:pPr>
            <w:r w:rsidRPr="001D3502">
              <w:t>6</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p>
        </w:tc>
        <w:tc>
          <w:tcPr>
            <w:tcW w:w="3751" w:type="pct"/>
            <w:vAlign w:val="bottom"/>
          </w:tcPr>
          <w:p w:rsidR="0015785C" w:rsidRPr="001D3502" w:rsidRDefault="0015785C" w:rsidP="0015785C"/>
        </w:tc>
        <w:tc>
          <w:tcPr>
            <w:tcW w:w="314" w:type="pct"/>
          </w:tcPr>
          <w:p w:rsidR="0015785C" w:rsidRPr="001D3502" w:rsidRDefault="0015785C" w:rsidP="0015785C">
            <w:pPr>
              <w:jc w:val="center"/>
            </w:pPr>
          </w:p>
        </w:tc>
        <w:tc>
          <w:tcPr>
            <w:tcW w:w="243" w:type="pct"/>
          </w:tcPr>
          <w:p w:rsidR="0015785C" w:rsidRPr="001D3502" w:rsidRDefault="0015785C" w:rsidP="0015785C">
            <w:pPr>
              <w:jc w:val="center"/>
            </w:pPr>
          </w:p>
        </w:tc>
        <w:tc>
          <w:tcPr>
            <w:tcW w:w="253" w:type="pct"/>
          </w:tcPr>
          <w:p w:rsidR="0015785C" w:rsidRPr="001D3502" w:rsidRDefault="0015785C" w:rsidP="0015785C">
            <w:pPr>
              <w:jc w:val="center"/>
            </w:pPr>
          </w:p>
        </w:tc>
      </w:tr>
      <w:tr w:rsidR="0015785C" w:rsidRPr="001D3502" w:rsidTr="0015785C">
        <w:trPr>
          <w:trHeight w:val="340"/>
        </w:trPr>
        <w:tc>
          <w:tcPr>
            <w:tcW w:w="257" w:type="pct"/>
          </w:tcPr>
          <w:p w:rsidR="0015785C" w:rsidRPr="001D3502" w:rsidRDefault="0015785C" w:rsidP="0015785C">
            <w:pPr>
              <w:jc w:val="center"/>
            </w:pPr>
            <w:r w:rsidRPr="001D3502">
              <w:t>3.</w:t>
            </w:r>
          </w:p>
        </w:tc>
        <w:tc>
          <w:tcPr>
            <w:tcW w:w="182" w:type="pct"/>
          </w:tcPr>
          <w:p w:rsidR="0015785C" w:rsidRPr="001D3502" w:rsidRDefault="0015785C" w:rsidP="0015785C">
            <w:pPr>
              <w:jc w:val="center"/>
            </w:pPr>
            <w:r w:rsidRPr="001D3502">
              <w:t>a.</w:t>
            </w:r>
          </w:p>
        </w:tc>
        <w:tc>
          <w:tcPr>
            <w:tcW w:w="3751" w:type="pct"/>
          </w:tcPr>
          <w:p w:rsidR="0015785C" w:rsidRPr="001D3502" w:rsidRDefault="0015785C" w:rsidP="0015785C">
            <w:r w:rsidRPr="001D3502">
              <w:t xml:space="preserve">Illustrate Electronic Health Record system and genomics in detail. </w:t>
            </w:r>
          </w:p>
        </w:tc>
        <w:tc>
          <w:tcPr>
            <w:tcW w:w="314" w:type="pct"/>
          </w:tcPr>
          <w:p w:rsidR="0015785C" w:rsidRPr="001D3502" w:rsidRDefault="0015785C" w:rsidP="0015785C">
            <w:pPr>
              <w:jc w:val="center"/>
            </w:pPr>
            <w:r w:rsidRPr="001D3502">
              <w:t>CO3</w:t>
            </w:r>
          </w:p>
        </w:tc>
        <w:tc>
          <w:tcPr>
            <w:tcW w:w="243" w:type="pct"/>
          </w:tcPr>
          <w:p w:rsidR="0015785C" w:rsidRPr="001D3502" w:rsidRDefault="0015785C" w:rsidP="0015785C">
            <w:pPr>
              <w:jc w:val="center"/>
            </w:pPr>
            <w:r w:rsidRPr="001D3502">
              <w:t>E</w:t>
            </w:r>
          </w:p>
        </w:tc>
        <w:tc>
          <w:tcPr>
            <w:tcW w:w="253" w:type="pct"/>
          </w:tcPr>
          <w:p w:rsidR="0015785C" w:rsidRPr="001D3502" w:rsidRDefault="0015785C" w:rsidP="0015785C">
            <w:pPr>
              <w:jc w:val="center"/>
            </w:pPr>
            <w:r w:rsidRPr="001D3502">
              <w:t>8</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r w:rsidRPr="001D3502">
              <w:t>b.</w:t>
            </w:r>
          </w:p>
        </w:tc>
        <w:tc>
          <w:tcPr>
            <w:tcW w:w="3751" w:type="pct"/>
            <w:vAlign w:val="bottom"/>
          </w:tcPr>
          <w:p w:rsidR="0015785C" w:rsidRPr="001D3502" w:rsidRDefault="0015785C" w:rsidP="0015785C">
            <w:pPr>
              <w:rPr>
                <w:bCs/>
              </w:rPr>
            </w:pPr>
            <w:r w:rsidRPr="001D3502">
              <w:rPr>
                <w:bCs/>
              </w:rPr>
              <w:t>Enumerate the concept of medical imaging in detail.</w:t>
            </w:r>
          </w:p>
        </w:tc>
        <w:tc>
          <w:tcPr>
            <w:tcW w:w="314" w:type="pct"/>
          </w:tcPr>
          <w:p w:rsidR="0015785C" w:rsidRPr="001D3502" w:rsidRDefault="0015785C" w:rsidP="0015785C">
            <w:pPr>
              <w:jc w:val="center"/>
            </w:pPr>
            <w:r w:rsidRPr="001D3502">
              <w:t>CO3</w:t>
            </w:r>
          </w:p>
        </w:tc>
        <w:tc>
          <w:tcPr>
            <w:tcW w:w="243" w:type="pct"/>
          </w:tcPr>
          <w:p w:rsidR="0015785C" w:rsidRPr="001D3502" w:rsidRDefault="0015785C" w:rsidP="0015785C">
            <w:pPr>
              <w:jc w:val="center"/>
            </w:pPr>
            <w:r w:rsidRPr="001D3502">
              <w:t>E</w:t>
            </w:r>
          </w:p>
        </w:tc>
        <w:tc>
          <w:tcPr>
            <w:tcW w:w="253" w:type="pct"/>
          </w:tcPr>
          <w:p w:rsidR="0015785C" w:rsidRPr="001D3502" w:rsidRDefault="0015785C" w:rsidP="0015785C">
            <w:pPr>
              <w:jc w:val="center"/>
            </w:pPr>
            <w:r w:rsidRPr="001D3502">
              <w:t>8</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p>
        </w:tc>
        <w:tc>
          <w:tcPr>
            <w:tcW w:w="3751" w:type="pct"/>
            <w:vAlign w:val="bottom"/>
          </w:tcPr>
          <w:p w:rsidR="0015785C" w:rsidRPr="001D3502" w:rsidRDefault="0015785C" w:rsidP="0015785C"/>
        </w:tc>
        <w:tc>
          <w:tcPr>
            <w:tcW w:w="314" w:type="pct"/>
          </w:tcPr>
          <w:p w:rsidR="0015785C" w:rsidRPr="001D3502" w:rsidRDefault="0015785C" w:rsidP="0015785C">
            <w:pPr>
              <w:jc w:val="center"/>
            </w:pPr>
          </w:p>
        </w:tc>
        <w:tc>
          <w:tcPr>
            <w:tcW w:w="243" w:type="pct"/>
          </w:tcPr>
          <w:p w:rsidR="0015785C" w:rsidRPr="001D3502" w:rsidRDefault="0015785C" w:rsidP="0015785C">
            <w:pPr>
              <w:jc w:val="center"/>
            </w:pPr>
          </w:p>
        </w:tc>
        <w:tc>
          <w:tcPr>
            <w:tcW w:w="253" w:type="pct"/>
          </w:tcPr>
          <w:p w:rsidR="0015785C" w:rsidRPr="001D3502" w:rsidRDefault="0015785C" w:rsidP="0015785C">
            <w:pPr>
              <w:jc w:val="center"/>
            </w:pPr>
          </w:p>
        </w:tc>
      </w:tr>
      <w:tr w:rsidR="0015785C" w:rsidRPr="001D3502" w:rsidTr="0015785C">
        <w:trPr>
          <w:trHeight w:val="340"/>
        </w:trPr>
        <w:tc>
          <w:tcPr>
            <w:tcW w:w="257" w:type="pct"/>
          </w:tcPr>
          <w:p w:rsidR="0015785C" w:rsidRPr="001D3502" w:rsidRDefault="0015785C" w:rsidP="0015785C">
            <w:pPr>
              <w:jc w:val="center"/>
            </w:pPr>
            <w:r w:rsidRPr="001D3502">
              <w:t>4.</w:t>
            </w:r>
          </w:p>
        </w:tc>
        <w:tc>
          <w:tcPr>
            <w:tcW w:w="182" w:type="pct"/>
          </w:tcPr>
          <w:p w:rsidR="0015785C" w:rsidRPr="001D3502" w:rsidRDefault="0015785C" w:rsidP="0015785C">
            <w:pPr>
              <w:jc w:val="center"/>
            </w:pPr>
            <w:r w:rsidRPr="001D3502">
              <w:t>a.</w:t>
            </w:r>
          </w:p>
        </w:tc>
        <w:tc>
          <w:tcPr>
            <w:tcW w:w="3751" w:type="pct"/>
            <w:vAlign w:val="bottom"/>
          </w:tcPr>
          <w:p w:rsidR="0015785C" w:rsidRPr="001D3502" w:rsidRDefault="0015785C" w:rsidP="0015785C">
            <w:r w:rsidRPr="001D3502">
              <w:t>Discuss the advantages of digital therapeutics in healthcare field.</w:t>
            </w:r>
          </w:p>
        </w:tc>
        <w:tc>
          <w:tcPr>
            <w:tcW w:w="314" w:type="pct"/>
          </w:tcPr>
          <w:p w:rsidR="0015785C" w:rsidRPr="001D3502" w:rsidRDefault="0015785C" w:rsidP="0015785C">
            <w:pPr>
              <w:jc w:val="center"/>
            </w:pPr>
            <w:r w:rsidRPr="001D3502">
              <w:t>CO4</w:t>
            </w:r>
          </w:p>
        </w:tc>
        <w:tc>
          <w:tcPr>
            <w:tcW w:w="243" w:type="pct"/>
          </w:tcPr>
          <w:p w:rsidR="0015785C" w:rsidRPr="001D3502" w:rsidRDefault="0015785C" w:rsidP="0015785C">
            <w:pPr>
              <w:jc w:val="center"/>
            </w:pPr>
            <w:r w:rsidRPr="001D3502">
              <w:t>An</w:t>
            </w:r>
          </w:p>
        </w:tc>
        <w:tc>
          <w:tcPr>
            <w:tcW w:w="253" w:type="pct"/>
          </w:tcPr>
          <w:p w:rsidR="0015785C" w:rsidRPr="001D3502" w:rsidRDefault="0015785C" w:rsidP="0015785C">
            <w:pPr>
              <w:jc w:val="center"/>
            </w:pPr>
            <w:r w:rsidRPr="001D3502">
              <w:t>8</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r w:rsidRPr="001D3502">
              <w:t>b.</w:t>
            </w:r>
          </w:p>
        </w:tc>
        <w:tc>
          <w:tcPr>
            <w:tcW w:w="3751" w:type="pct"/>
            <w:vAlign w:val="bottom"/>
          </w:tcPr>
          <w:p w:rsidR="0015785C" w:rsidRPr="001D3502" w:rsidRDefault="0015785C" w:rsidP="0015785C">
            <w:pPr>
              <w:rPr>
                <w:bCs/>
              </w:rPr>
            </w:pPr>
            <w:r w:rsidRPr="001D3502">
              <w:rPr>
                <w:bCs/>
              </w:rPr>
              <w:t>Describe the significance of biomarkers in medical imaging field.</w:t>
            </w:r>
          </w:p>
        </w:tc>
        <w:tc>
          <w:tcPr>
            <w:tcW w:w="314" w:type="pct"/>
          </w:tcPr>
          <w:p w:rsidR="0015785C" w:rsidRPr="001D3502" w:rsidRDefault="0015785C" w:rsidP="0015785C">
            <w:pPr>
              <w:jc w:val="center"/>
            </w:pPr>
            <w:r w:rsidRPr="001D3502">
              <w:t>CO4</w:t>
            </w:r>
          </w:p>
        </w:tc>
        <w:tc>
          <w:tcPr>
            <w:tcW w:w="243" w:type="pct"/>
          </w:tcPr>
          <w:p w:rsidR="0015785C" w:rsidRPr="001D3502" w:rsidRDefault="0015785C" w:rsidP="0015785C">
            <w:pPr>
              <w:jc w:val="center"/>
            </w:pPr>
            <w:r w:rsidRPr="001D3502">
              <w:t>U</w:t>
            </w:r>
          </w:p>
        </w:tc>
        <w:tc>
          <w:tcPr>
            <w:tcW w:w="253" w:type="pct"/>
          </w:tcPr>
          <w:p w:rsidR="0015785C" w:rsidRPr="001D3502" w:rsidRDefault="0015785C" w:rsidP="0015785C">
            <w:pPr>
              <w:jc w:val="center"/>
            </w:pPr>
            <w:r w:rsidRPr="001D3502">
              <w:t>8</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p>
        </w:tc>
        <w:tc>
          <w:tcPr>
            <w:tcW w:w="3751" w:type="pct"/>
            <w:vAlign w:val="bottom"/>
          </w:tcPr>
          <w:p w:rsidR="0015785C" w:rsidRPr="001D3502" w:rsidRDefault="0015785C" w:rsidP="0015785C"/>
        </w:tc>
        <w:tc>
          <w:tcPr>
            <w:tcW w:w="314" w:type="pct"/>
          </w:tcPr>
          <w:p w:rsidR="0015785C" w:rsidRPr="001D3502" w:rsidRDefault="0015785C" w:rsidP="0015785C">
            <w:pPr>
              <w:jc w:val="center"/>
            </w:pPr>
          </w:p>
        </w:tc>
        <w:tc>
          <w:tcPr>
            <w:tcW w:w="243" w:type="pct"/>
          </w:tcPr>
          <w:p w:rsidR="0015785C" w:rsidRPr="001D3502" w:rsidRDefault="0015785C" w:rsidP="0015785C">
            <w:pPr>
              <w:jc w:val="center"/>
            </w:pPr>
          </w:p>
        </w:tc>
        <w:tc>
          <w:tcPr>
            <w:tcW w:w="253" w:type="pct"/>
          </w:tcPr>
          <w:p w:rsidR="0015785C" w:rsidRPr="001D3502" w:rsidRDefault="0015785C" w:rsidP="0015785C">
            <w:pPr>
              <w:jc w:val="center"/>
            </w:pPr>
          </w:p>
        </w:tc>
      </w:tr>
      <w:tr w:rsidR="0015785C" w:rsidRPr="001D3502" w:rsidTr="0015785C">
        <w:trPr>
          <w:trHeight w:val="340"/>
        </w:trPr>
        <w:tc>
          <w:tcPr>
            <w:tcW w:w="257" w:type="pct"/>
          </w:tcPr>
          <w:p w:rsidR="0015785C" w:rsidRPr="001D3502" w:rsidRDefault="0015785C" w:rsidP="0015785C">
            <w:pPr>
              <w:jc w:val="center"/>
            </w:pPr>
            <w:r w:rsidRPr="001D3502">
              <w:t>5.</w:t>
            </w:r>
          </w:p>
        </w:tc>
        <w:tc>
          <w:tcPr>
            <w:tcW w:w="182" w:type="pct"/>
          </w:tcPr>
          <w:p w:rsidR="0015785C" w:rsidRPr="001D3502" w:rsidRDefault="0015785C" w:rsidP="0015785C">
            <w:pPr>
              <w:jc w:val="center"/>
            </w:pPr>
            <w:r w:rsidRPr="001D3502">
              <w:t>a.</w:t>
            </w:r>
          </w:p>
        </w:tc>
        <w:tc>
          <w:tcPr>
            <w:tcW w:w="3751" w:type="pct"/>
            <w:vAlign w:val="bottom"/>
          </w:tcPr>
          <w:p w:rsidR="0015785C" w:rsidRPr="001D3502" w:rsidRDefault="0015785C" w:rsidP="0015785C">
            <w:r w:rsidRPr="001D3502">
              <w:t>Evaluate the steps involved in small dataset in medical field technique.</w:t>
            </w:r>
          </w:p>
        </w:tc>
        <w:tc>
          <w:tcPr>
            <w:tcW w:w="314" w:type="pct"/>
          </w:tcPr>
          <w:p w:rsidR="0015785C" w:rsidRPr="001D3502" w:rsidRDefault="0015785C" w:rsidP="0015785C">
            <w:pPr>
              <w:jc w:val="center"/>
            </w:pPr>
            <w:r w:rsidRPr="001D3502">
              <w:t>CO5</w:t>
            </w:r>
          </w:p>
        </w:tc>
        <w:tc>
          <w:tcPr>
            <w:tcW w:w="243" w:type="pct"/>
          </w:tcPr>
          <w:p w:rsidR="0015785C" w:rsidRPr="001D3502" w:rsidRDefault="0015785C" w:rsidP="0015785C">
            <w:pPr>
              <w:jc w:val="center"/>
            </w:pPr>
            <w:r w:rsidRPr="001D3502">
              <w:t>E</w:t>
            </w:r>
          </w:p>
        </w:tc>
        <w:tc>
          <w:tcPr>
            <w:tcW w:w="253" w:type="pct"/>
          </w:tcPr>
          <w:p w:rsidR="0015785C" w:rsidRPr="001D3502" w:rsidRDefault="0015785C" w:rsidP="0015785C">
            <w:pPr>
              <w:jc w:val="center"/>
            </w:pPr>
            <w:r w:rsidRPr="001D3502">
              <w:t>8</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r w:rsidRPr="001D3502">
              <w:t>b.</w:t>
            </w:r>
          </w:p>
        </w:tc>
        <w:tc>
          <w:tcPr>
            <w:tcW w:w="3751" w:type="pct"/>
            <w:vAlign w:val="bottom"/>
          </w:tcPr>
          <w:p w:rsidR="0015785C" w:rsidRPr="001D3502" w:rsidRDefault="0015785C" w:rsidP="0015785C">
            <w:pPr>
              <w:rPr>
                <w:bCs/>
              </w:rPr>
            </w:pPr>
            <w:r w:rsidRPr="001D3502">
              <w:rPr>
                <w:bCs/>
              </w:rPr>
              <w:t>Define data augmentation and its benefit.</w:t>
            </w:r>
          </w:p>
        </w:tc>
        <w:tc>
          <w:tcPr>
            <w:tcW w:w="314" w:type="pct"/>
          </w:tcPr>
          <w:p w:rsidR="0015785C" w:rsidRPr="001D3502" w:rsidRDefault="0015785C" w:rsidP="0015785C">
            <w:pPr>
              <w:jc w:val="center"/>
            </w:pPr>
            <w:r w:rsidRPr="001D3502">
              <w:t>CO5</w:t>
            </w:r>
          </w:p>
        </w:tc>
        <w:tc>
          <w:tcPr>
            <w:tcW w:w="243" w:type="pct"/>
          </w:tcPr>
          <w:p w:rsidR="0015785C" w:rsidRPr="001D3502" w:rsidRDefault="0015785C" w:rsidP="0015785C">
            <w:pPr>
              <w:jc w:val="center"/>
            </w:pPr>
            <w:r w:rsidRPr="001D3502">
              <w:t>An</w:t>
            </w:r>
          </w:p>
        </w:tc>
        <w:tc>
          <w:tcPr>
            <w:tcW w:w="253" w:type="pct"/>
          </w:tcPr>
          <w:p w:rsidR="0015785C" w:rsidRPr="001D3502" w:rsidRDefault="0015785C" w:rsidP="0015785C">
            <w:pPr>
              <w:jc w:val="center"/>
            </w:pPr>
            <w:r w:rsidRPr="001D3502">
              <w:t>8</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p>
        </w:tc>
        <w:tc>
          <w:tcPr>
            <w:tcW w:w="3751" w:type="pct"/>
            <w:vAlign w:val="bottom"/>
          </w:tcPr>
          <w:p w:rsidR="0015785C" w:rsidRPr="001D3502" w:rsidRDefault="0015785C" w:rsidP="0015785C"/>
        </w:tc>
        <w:tc>
          <w:tcPr>
            <w:tcW w:w="314" w:type="pct"/>
          </w:tcPr>
          <w:p w:rsidR="0015785C" w:rsidRPr="001D3502" w:rsidRDefault="0015785C" w:rsidP="0015785C">
            <w:pPr>
              <w:jc w:val="center"/>
            </w:pPr>
          </w:p>
        </w:tc>
        <w:tc>
          <w:tcPr>
            <w:tcW w:w="243" w:type="pct"/>
          </w:tcPr>
          <w:p w:rsidR="0015785C" w:rsidRPr="001D3502" w:rsidRDefault="0015785C" w:rsidP="0015785C">
            <w:pPr>
              <w:jc w:val="center"/>
            </w:pPr>
          </w:p>
        </w:tc>
        <w:tc>
          <w:tcPr>
            <w:tcW w:w="253" w:type="pct"/>
          </w:tcPr>
          <w:p w:rsidR="0015785C" w:rsidRPr="001D3502" w:rsidRDefault="0015785C" w:rsidP="0015785C">
            <w:pPr>
              <w:jc w:val="center"/>
            </w:pPr>
          </w:p>
        </w:tc>
      </w:tr>
      <w:tr w:rsidR="0015785C" w:rsidRPr="001D3502" w:rsidTr="0015785C">
        <w:trPr>
          <w:trHeight w:val="340"/>
        </w:trPr>
        <w:tc>
          <w:tcPr>
            <w:tcW w:w="257" w:type="pct"/>
          </w:tcPr>
          <w:p w:rsidR="0015785C" w:rsidRPr="001D3502" w:rsidRDefault="0015785C" w:rsidP="0015785C">
            <w:pPr>
              <w:jc w:val="center"/>
            </w:pPr>
            <w:r w:rsidRPr="001D3502">
              <w:t>6.</w:t>
            </w:r>
          </w:p>
        </w:tc>
        <w:tc>
          <w:tcPr>
            <w:tcW w:w="182" w:type="pct"/>
          </w:tcPr>
          <w:p w:rsidR="0015785C" w:rsidRPr="001D3502" w:rsidRDefault="0015785C" w:rsidP="0015785C">
            <w:pPr>
              <w:jc w:val="center"/>
            </w:pPr>
            <w:r w:rsidRPr="001D3502">
              <w:t>a.</w:t>
            </w:r>
          </w:p>
        </w:tc>
        <w:tc>
          <w:tcPr>
            <w:tcW w:w="3751" w:type="pct"/>
            <w:vAlign w:val="bottom"/>
          </w:tcPr>
          <w:p w:rsidR="0015785C" w:rsidRPr="001D3502" w:rsidRDefault="0015785C" w:rsidP="0015785C">
            <w:pPr>
              <w:jc w:val="both"/>
            </w:pPr>
            <w:r w:rsidRPr="001D3502">
              <w:t>Illustrate a case study on Radiological equipment using deep learning technique with appropriate diagram.</w:t>
            </w:r>
          </w:p>
        </w:tc>
        <w:tc>
          <w:tcPr>
            <w:tcW w:w="314" w:type="pct"/>
          </w:tcPr>
          <w:p w:rsidR="0015785C" w:rsidRPr="001D3502" w:rsidRDefault="0015785C" w:rsidP="0015785C">
            <w:pPr>
              <w:jc w:val="center"/>
            </w:pPr>
            <w:r w:rsidRPr="001D3502">
              <w:t>CO4</w:t>
            </w:r>
          </w:p>
        </w:tc>
        <w:tc>
          <w:tcPr>
            <w:tcW w:w="243" w:type="pct"/>
          </w:tcPr>
          <w:p w:rsidR="0015785C" w:rsidRPr="001D3502" w:rsidRDefault="0015785C" w:rsidP="0015785C">
            <w:pPr>
              <w:jc w:val="center"/>
            </w:pPr>
            <w:r w:rsidRPr="001D3502">
              <w:t>C</w:t>
            </w:r>
          </w:p>
        </w:tc>
        <w:tc>
          <w:tcPr>
            <w:tcW w:w="253" w:type="pct"/>
          </w:tcPr>
          <w:p w:rsidR="0015785C" w:rsidRPr="001D3502" w:rsidRDefault="0015785C" w:rsidP="0015785C">
            <w:pPr>
              <w:jc w:val="center"/>
            </w:pPr>
            <w:r w:rsidRPr="001D3502">
              <w:t>16</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p>
        </w:tc>
        <w:tc>
          <w:tcPr>
            <w:tcW w:w="3751" w:type="pct"/>
            <w:vAlign w:val="bottom"/>
          </w:tcPr>
          <w:p w:rsidR="0015785C" w:rsidRPr="001D3502" w:rsidRDefault="0015785C" w:rsidP="0015785C"/>
        </w:tc>
        <w:tc>
          <w:tcPr>
            <w:tcW w:w="314" w:type="pct"/>
          </w:tcPr>
          <w:p w:rsidR="0015785C" w:rsidRPr="001D3502" w:rsidRDefault="0015785C" w:rsidP="0015785C">
            <w:pPr>
              <w:jc w:val="center"/>
            </w:pPr>
          </w:p>
        </w:tc>
        <w:tc>
          <w:tcPr>
            <w:tcW w:w="243" w:type="pct"/>
          </w:tcPr>
          <w:p w:rsidR="0015785C" w:rsidRPr="001D3502" w:rsidRDefault="0015785C" w:rsidP="0015785C">
            <w:pPr>
              <w:jc w:val="center"/>
            </w:pPr>
          </w:p>
        </w:tc>
        <w:tc>
          <w:tcPr>
            <w:tcW w:w="253" w:type="pct"/>
          </w:tcPr>
          <w:p w:rsidR="0015785C" w:rsidRPr="001D3502" w:rsidRDefault="0015785C" w:rsidP="0015785C">
            <w:pPr>
              <w:jc w:val="center"/>
            </w:pPr>
          </w:p>
        </w:tc>
      </w:tr>
      <w:tr w:rsidR="0015785C" w:rsidRPr="001D3502" w:rsidTr="0015785C">
        <w:trPr>
          <w:trHeight w:val="340"/>
        </w:trPr>
        <w:tc>
          <w:tcPr>
            <w:tcW w:w="257" w:type="pct"/>
          </w:tcPr>
          <w:p w:rsidR="0015785C" w:rsidRPr="001D3502" w:rsidRDefault="0015785C" w:rsidP="0015785C">
            <w:pPr>
              <w:jc w:val="center"/>
            </w:pPr>
            <w:r w:rsidRPr="001D3502">
              <w:t>7.</w:t>
            </w:r>
          </w:p>
        </w:tc>
        <w:tc>
          <w:tcPr>
            <w:tcW w:w="182" w:type="pct"/>
          </w:tcPr>
          <w:p w:rsidR="0015785C" w:rsidRPr="001D3502" w:rsidRDefault="0015785C" w:rsidP="0015785C">
            <w:pPr>
              <w:jc w:val="center"/>
            </w:pPr>
            <w:r w:rsidRPr="001D3502">
              <w:t>a.</w:t>
            </w:r>
          </w:p>
        </w:tc>
        <w:tc>
          <w:tcPr>
            <w:tcW w:w="3751" w:type="pct"/>
            <w:vAlign w:val="bottom"/>
          </w:tcPr>
          <w:p w:rsidR="0015785C" w:rsidRPr="001D3502" w:rsidRDefault="0015785C" w:rsidP="0015785C">
            <w:r w:rsidRPr="001D3502">
              <w:rPr>
                <w:bCs/>
              </w:rPr>
              <w:t>Specify the method to detect and prevent overfitting challenges.</w:t>
            </w:r>
          </w:p>
        </w:tc>
        <w:tc>
          <w:tcPr>
            <w:tcW w:w="314" w:type="pct"/>
          </w:tcPr>
          <w:p w:rsidR="0015785C" w:rsidRPr="001D3502" w:rsidRDefault="0015785C" w:rsidP="0015785C">
            <w:pPr>
              <w:jc w:val="center"/>
            </w:pPr>
            <w:r w:rsidRPr="001D3502">
              <w:t>CO5</w:t>
            </w:r>
          </w:p>
        </w:tc>
        <w:tc>
          <w:tcPr>
            <w:tcW w:w="243" w:type="pct"/>
          </w:tcPr>
          <w:p w:rsidR="0015785C" w:rsidRPr="001D3502" w:rsidRDefault="0015785C" w:rsidP="0015785C">
            <w:pPr>
              <w:jc w:val="center"/>
            </w:pPr>
            <w:r w:rsidRPr="001D3502">
              <w:t>E</w:t>
            </w:r>
          </w:p>
        </w:tc>
        <w:tc>
          <w:tcPr>
            <w:tcW w:w="253" w:type="pct"/>
          </w:tcPr>
          <w:p w:rsidR="0015785C" w:rsidRPr="001D3502" w:rsidRDefault="0015785C" w:rsidP="0015785C">
            <w:pPr>
              <w:jc w:val="center"/>
            </w:pPr>
            <w:r w:rsidRPr="001D3502">
              <w:t>8</w:t>
            </w:r>
          </w:p>
        </w:tc>
      </w:tr>
      <w:tr w:rsidR="0015785C" w:rsidRPr="001D3502" w:rsidTr="0015785C">
        <w:trPr>
          <w:trHeight w:val="340"/>
        </w:trPr>
        <w:tc>
          <w:tcPr>
            <w:tcW w:w="257" w:type="pct"/>
          </w:tcPr>
          <w:p w:rsidR="0015785C" w:rsidRPr="001D3502" w:rsidRDefault="0015785C" w:rsidP="0015785C">
            <w:pPr>
              <w:jc w:val="center"/>
            </w:pPr>
          </w:p>
        </w:tc>
        <w:tc>
          <w:tcPr>
            <w:tcW w:w="182" w:type="pct"/>
          </w:tcPr>
          <w:p w:rsidR="0015785C" w:rsidRPr="001D3502" w:rsidRDefault="0015785C" w:rsidP="0015785C">
            <w:pPr>
              <w:jc w:val="center"/>
            </w:pPr>
            <w:r w:rsidRPr="001D3502">
              <w:t>b.</w:t>
            </w:r>
          </w:p>
        </w:tc>
        <w:tc>
          <w:tcPr>
            <w:tcW w:w="3751" w:type="pct"/>
            <w:vAlign w:val="bottom"/>
          </w:tcPr>
          <w:p w:rsidR="0015785C" w:rsidRPr="001D3502" w:rsidRDefault="0015785C" w:rsidP="0015785C">
            <w:pPr>
              <w:rPr>
                <w:bCs/>
              </w:rPr>
            </w:pPr>
            <w:r w:rsidRPr="001D3502">
              <w:rPr>
                <w:bCs/>
              </w:rPr>
              <w:t>Explain General Adversa</w:t>
            </w:r>
            <w:r>
              <w:rPr>
                <w:bCs/>
              </w:rPr>
              <w:t>ria</w:t>
            </w:r>
            <w:r w:rsidRPr="001D3502">
              <w:rPr>
                <w:bCs/>
              </w:rPr>
              <w:t xml:space="preserve">l Network and its type. </w:t>
            </w:r>
          </w:p>
        </w:tc>
        <w:tc>
          <w:tcPr>
            <w:tcW w:w="314" w:type="pct"/>
          </w:tcPr>
          <w:p w:rsidR="0015785C" w:rsidRPr="001D3502" w:rsidRDefault="0015785C" w:rsidP="0015785C">
            <w:pPr>
              <w:jc w:val="center"/>
            </w:pPr>
            <w:r w:rsidRPr="001D3502">
              <w:t>CO2</w:t>
            </w:r>
          </w:p>
        </w:tc>
        <w:tc>
          <w:tcPr>
            <w:tcW w:w="243" w:type="pct"/>
          </w:tcPr>
          <w:p w:rsidR="0015785C" w:rsidRPr="001D3502" w:rsidRDefault="0015785C" w:rsidP="0015785C">
            <w:pPr>
              <w:jc w:val="center"/>
            </w:pPr>
            <w:r w:rsidRPr="001D3502">
              <w:t>An</w:t>
            </w:r>
          </w:p>
        </w:tc>
        <w:tc>
          <w:tcPr>
            <w:tcW w:w="253" w:type="pct"/>
          </w:tcPr>
          <w:p w:rsidR="0015785C" w:rsidRPr="001D3502" w:rsidRDefault="0015785C" w:rsidP="0015785C">
            <w:pPr>
              <w:jc w:val="center"/>
            </w:pPr>
            <w:r w:rsidRPr="001D3502">
              <w:t>8</w:t>
            </w:r>
          </w:p>
        </w:tc>
      </w:tr>
      <w:tr w:rsidR="0015785C" w:rsidRPr="001D3502" w:rsidTr="0015785C">
        <w:trPr>
          <w:trHeight w:val="567"/>
        </w:trPr>
        <w:tc>
          <w:tcPr>
            <w:tcW w:w="5000" w:type="pct"/>
            <w:gridSpan w:val="6"/>
            <w:vAlign w:val="center"/>
          </w:tcPr>
          <w:p w:rsidR="0015785C" w:rsidRPr="001D3502" w:rsidRDefault="0015785C" w:rsidP="0015785C">
            <w:pPr>
              <w:jc w:val="center"/>
            </w:pPr>
            <w:r w:rsidRPr="001D3502">
              <w:rPr>
                <w:b/>
                <w:u w:val="single"/>
              </w:rPr>
              <w:t>PART – B (1 X 20 = 20 MARKS) [</w:t>
            </w:r>
            <w:r w:rsidRPr="001D3502">
              <w:rPr>
                <w:b/>
                <w:bCs/>
              </w:rPr>
              <w:t>Compulsory Question]</w:t>
            </w:r>
          </w:p>
        </w:tc>
      </w:tr>
      <w:tr w:rsidR="0015785C" w:rsidRPr="001D3502" w:rsidTr="0015785C">
        <w:trPr>
          <w:trHeight w:val="340"/>
        </w:trPr>
        <w:tc>
          <w:tcPr>
            <w:tcW w:w="257" w:type="pct"/>
          </w:tcPr>
          <w:p w:rsidR="0015785C" w:rsidRPr="001D3502" w:rsidRDefault="0015785C" w:rsidP="0015785C">
            <w:pPr>
              <w:jc w:val="center"/>
            </w:pPr>
            <w:r w:rsidRPr="001D3502">
              <w:t>8.</w:t>
            </w:r>
          </w:p>
        </w:tc>
        <w:tc>
          <w:tcPr>
            <w:tcW w:w="182" w:type="pct"/>
          </w:tcPr>
          <w:p w:rsidR="0015785C" w:rsidRPr="001D3502" w:rsidRDefault="0015785C" w:rsidP="0015785C">
            <w:pPr>
              <w:jc w:val="center"/>
            </w:pPr>
            <w:r w:rsidRPr="001D3502">
              <w:t>a.</w:t>
            </w:r>
          </w:p>
        </w:tc>
        <w:tc>
          <w:tcPr>
            <w:tcW w:w="3751" w:type="pct"/>
            <w:vAlign w:val="bottom"/>
          </w:tcPr>
          <w:p w:rsidR="0015785C" w:rsidRPr="001D3502" w:rsidRDefault="0015785C" w:rsidP="0015785C">
            <w:pPr>
              <w:jc w:val="both"/>
            </w:pPr>
            <w:r w:rsidRPr="001D3502">
              <w:t>Generate a deep learning concept, technique and an algorithm in ultrasound and MRI diagnostic devices.</w:t>
            </w:r>
          </w:p>
        </w:tc>
        <w:tc>
          <w:tcPr>
            <w:tcW w:w="314" w:type="pct"/>
          </w:tcPr>
          <w:p w:rsidR="0015785C" w:rsidRPr="001D3502" w:rsidRDefault="0015785C" w:rsidP="0015785C">
            <w:pPr>
              <w:jc w:val="center"/>
            </w:pPr>
            <w:r w:rsidRPr="001D3502">
              <w:t>CO6</w:t>
            </w:r>
          </w:p>
        </w:tc>
        <w:tc>
          <w:tcPr>
            <w:tcW w:w="243" w:type="pct"/>
          </w:tcPr>
          <w:p w:rsidR="0015785C" w:rsidRPr="001D3502" w:rsidRDefault="0015785C" w:rsidP="0015785C">
            <w:pPr>
              <w:jc w:val="center"/>
            </w:pPr>
            <w:r w:rsidRPr="001D3502">
              <w:t>C</w:t>
            </w:r>
          </w:p>
        </w:tc>
        <w:tc>
          <w:tcPr>
            <w:tcW w:w="253" w:type="pct"/>
          </w:tcPr>
          <w:p w:rsidR="0015785C" w:rsidRPr="001D3502" w:rsidRDefault="0015785C" w:rsidP="0015785C">
            <w:pPr>
              <w:jc w:val="center"/>
            </w:pPr>
            <w:r w:rsidRPr="001D3502">
              <w:t>20</w:t>
            </w:r>
          </w:p>
        </w:tc>
      </w:tr>
    </w:tbl>
    <w:p w:rsidR="0015785C" w:rsidRPr="00F72014" w:rsidRDefault="0015785C" w:rsidP="0015785C">
      <w:r w:rsidRPr="00F72014">
        <w:rPr>
          <w:b/>
          <w:bCs/>
        </w:rPr>
        <w:t>CO</w:t>
      </w:r>
      <w:r w:rsidRPr="00F72014">
        <w:t xml:space="preserve"> – COURSE OUTCOME</w:t>
      </w:r>
      <w:r w:rsidRPr="00F72014">
        <w:tab/>
        <w:t xml:space="preserve">        </w:t>
      </w:r>
      <w:r w:rsidRPr="00F72014">
        <w:rPr>
          <w:b/>
          <w:bCs/>
        </w:rPr>
        <w:t>BL</w:t>
      </w:r>
      <w:r w:rsidRPr="00F72014">
        <w:t xml:space="preserve"> – BLOOM’S LEVEL        </w:t>
      </w:r>
      <w:r w:rsidRPr="00F72014">
        <w:rPr>
          <w:b/>
          <w:bCs/>
        </w:rPr>
        <w:t>M</w:t>
      </w:r>
      <w:r w:rsidRPr="00F72014">
        <w:t xml:space="preserve"> – MARKS ALLOTTED</w:t>
      </w:r>
    </w:p>
    <w:tbl>
      <w:tblPr>
        <w:tblStyle w:val="TableGrid"/>
        <w:tblW w:w="10490" w:type="dxa"/>
        <w:tblInd w:w="-714" w:type="dxa"/>
        <w:tblLook w:val="04A0" w:firstRow="1" w:lastRow="0" w:firstColumn="1" w:lastColumn="0" w:noHBand="0" w:noVBand="1"/>
      </w:tblPr>
      <w:tblGrid>
        <w:gridCol w:w="591"/>
        <w:gridCol w:w="123"/>
        <w:gridCol w:w="1140"/>
        <w:gridCol w:w="709"/>
        <w:gridCol w:w="708"/>
        <w:gridCol w:w="709"/>
        <w:gridCol w:w="709"/>
        <w:gridCol w:w="709"/>
        <w:gridCol w:w="708"/>
        <w:gridCol w:w="993"/>
        <w:gridCol w:w="3391"/>
      </w:tblGrid>
      <w:tr w:rsidR="0015785C" w:rsidRPr="00F72014" w:rsidTr="00171D52">
        <w:tc>
          <w:tcPr>
            <w:tcW w:w="591" w:type="dxa"/>
          </w:tcPr>
          <w:p w:rsidR="0015785C" w:rsidRPr="00F72014" w:rsidRDefault="0015785C" w:rsidP="0015785C"/>
        </w:tc>
        <w:tc>
          <w:tcPr>
            <w:tcW w:w="9899" w:type="dxa"/>
            <w:gridSpan w:val="10"/>
          </w:tcPr>
          <w:p w:rsidR="0015785C" w:rsidRPr="00F72014" w:rsidRDefault="0015785C" w:rsidP="0015785C">
            <w:pPr>
              <w:jc w:val="center"/>
              <w:rPr>
                <w:b/>
              </w:rPr>
            </w:pPr>
            <w:r w:rsidRPr="00F72014">
              <w:rPr>
                <w:b/>
              </w:rPr>
              <w:t>COURSE OUTCOMES</w:t>
            </w:r>
          </w:p>
        </w:tc>
      </w:tr>
      <w:tr w:rsidR="0015785C" w:rsidRPr="00F72014" w:rsidTr="00171D52">
        <w:tc>
          <w:tcPr>
            <w:tcW w:w="591" w:type="dxa"/>
          </w:tcPr>
          <w:p w:rsidR="0015785C" w:rsidRPr="00F72014" w:rsidRDefault="0015785C" w:rsidP="0015785C">
            <w:r w:rsidRPr="00F72014">
              <w:t>CO1</w:t>
            </w:r>
          </w:p>
        </w:tc>
        <w:tc>
          <w:tcPr>
            <w:tcW w:w="9899" w:type="dxa"/>
            <w:gridSpan w:val="10"/>
          </w:tcPr>
          <w:p w:rsidR="0015785C" w:rsidRPr="00F72014" w:rsidRDefault="0015785C" w:rsidP="0015785C">
            <w:r w:rsidRPr="00F72014">
              <w:t>Comprehend the concept of deep learning</w:t>
            </w:r>
          </w:p>
        </w:tc>
      </w:tr>
      <w:tr w:rsidR="0015785C" w:rsidRPr="00F72014" w:rsidTr="00171D52">
        <w:tc>
          <w:tcPr>
            <w:tcW w:w="591" w:type="dxa"/>
          </w:tcPr>
          <w:p w:rsidR="0015785C" w:rsidRPr="00F72014" w:rsidRDefault="0015785C" w:rsidP="0015785C">
            <w:r w:rsidRPr="00F72014">
              <w:t>CO2</w:t>
            </w:r>
          </w:p>
        </w:tc>
        <w:tc>
          <w:tcPr>
            <w:tcW w:w="9899" w:type="dxa"/>
            <w:gridSpan w:val="10"/>
          </w:tcPr>
          <w:p w:rsidR="0015785C" w:rsidRPr="00F72014" w:rsidRDefault="0015785C" w:rsidP="0015785C">
            <w:r w:rsidRPr="00F72014">
              <w:t>Review the concepts of advanced neural networks.</w:t>
            </w:r>
          </w:p>
        </w:tc>
      </w:tr>
      <w:tr w:rsidR="0015785C" w:rsidRPr="00F72014" w:rsidTr="00171D52">
        <w:tc>
          <w:tcPr>
            <w:tcW w:w="591" w:type="dxa"/>
          </w:tcPr>
          <w:p w:rsidR="0015785C" w:rsidRPr="00F72014" w:rsidRDefault="0015785C" w:rsidP="0015785C">
            <w:r w:rsidRPr="00F72014">
              <w:t>CO3</w:t>
            </w:r>
          </w:p>
        </w:tc>
        <w:tc>
          <w:tcPr>
            <w:tcW w:w="9899" w:type="dxa"/>
            <w:gridSpan w:val="10"/>
          </w:tcPr>
          <w:p w:rsidR="0015785C" w:rsidRPr="00F72014" w:rsidRDefault="0015785C" w:rsidP="0015785C">
            <w:r w:rsidRPr="00F72014">
              <w:t>Analyse the deep learning techniques in computational medicine.</w:t>
            </w:r>
          </w:p>
        </w:tc>
      </w:tr>
      <w:tr w:rsidR="0015785C" w:rsidRPr="00F72014" w:rsidTr="00171D52">
        <w:tc>
          <w:tcPr>
            <w:tcW w:w="591" w:type="dxa"/>
          </w:tcPr>
          <w:p w:rsidR="0015785C" w:rsidRPr="00F72014" w:rsidRDefault="0015785C" w:rsidP="0015785C">
            <w:r w:rsidRPr="00F72014">
              <w:t>CO4</w:t>
            </w:r>
          </w:p>
        </w:tc>
        <w:tc>
          <w:tcPr>
            <w:tcW w:w="9899" w:type="dxa"/>
            <w:gridSpan w:val="10"/>
          </w:tcPr>
          <w:p w:rsidR="0015785C" w:rsidRPr="00F72014" w:rsidRDefault="0015785C" w:rsidP="0015785C">
            <w:r w:rsidRPr="00F72014">
              <w:t>Examine the importance of digital deep learning biomarkers.</w:t>
            </w:r>
          </w:p>
        </w:tc>
      </w:tr>
      <w:tr w:rsidR="0015785C" w:rsidRPr="00F72014" w:rsidTr="00171D52">
        <w:tc>
          <w:tcPr>
            <w:tcW w:w="591" w:type="dxa"/>
          </w:tcPr>
          <w:p w:rsidR="0015785C" w:rsidRPr="00F72014" w:rsidRDefault="0015785C" w:rsidP="0015785C">
            <w:r w:rsidRPr="00F72014">
              <w:t>CO5</w:t>
            </w:r>
          </w:p>
        </w:tc>
        <w:tc>
          <w:tcPr>
            <w:tcW w:w="9899" w:type="dxa"/>
            <w:gridSpan w:val="10"/>
          </w:tcPr>
          <w:p w:rsidR="0015785C" w:rsidRPr="00F72014" w:rsidRDefault="0015785C" w:rsidP="0015785C">
            <w:r w:rsidRPr="00F72014">
              <w:t>Compute the challenges in applying medical deep learning techniques.</w:t>
            </w:r>
          </w:p>
        </w:tc>
      </w:tr>
      <w:tr w:rsidR="0015785C" w:rsidRPr="00F72014" w:rsidTr="00171D52">
        <w:tc>
          <w:tcPr>
            <w:tcW w:w="591" w:type="dxa"/>
          </w:tcPr>
          <w:p w:rsidR="0015785C" w:rsidRPr="00F72014" w:rsidRDefault="0015785C" w:rsidP="0015785C">
            <w:r w:rsidRPr="00F72014">
              <w:t>CO6</w:t>
            </w:r>
          </w:p>
        </w:tc>
        <w:tc>
          <w:tcPr>
            <w:tcW w:w="9899" w:type="dxa"/>
            <w:gridSpan w:val="10"/>
          </w:tcPr>
          <w:p w:rsidR="0015785C" w:rsidRPr="00F72014" w:rsidRDefault="0015785C" w:rsidP="0015785C">
            <w:r w:rsidRPr="00F72014">
              <w:t>Summarize the features of deep learning in diagnostic and therapeutic devices.</w:t>
            </w:r>
          </w:p>
        </w:tc>
      </w:tr>
      <w:tr w:rsidR="0015785C" w:rsidRPr="00F72014" w:rsidTr="00171D52">
        <w:tblPrEx>
          <w:jc w:val="center"/>
          <w:tblInd w:w="0" w:type="dxa"/>
        </w:tblPrEx>
        <w:trPr>
          <w:gridBefore w:val="2"/>
          <w:gridAfter w:val="1"/>
          <w:wBefore w:w="714" w:type="dxa"/>
          <w:wAfter w:w="3391" w:type="dxa"/>
          <w:jc w:val="center"/>
        </w:trPr>
        <w:tc>
          <w:tcPr>
            <w:tcW w:w="6385" w:type="dxa"/>
            <w:gridSpan w:val="8"/>
          </w:tcPr>
          <w:p w:rsidR="0015785C" w:rsidRPr="00F72014" w:rsidRDefault="0015785C" w:rsidP="0015785C">
            <w:pPr>
              <w:jc w:val="center"/>
              <w:rPr>
                <w:b/>
              </w:rPr>
            </w:pPr>
            <w:r w:rsidRPr="00F72014">
              <w:rPr>
                <w:b/>
              </w:rPr>
              <w:lastRenderedPageBreak/>
              <w:t>Ass</w:t>
            </w:r>
            <w:bookmarkStart w:id="14" w:name="_GoBack"/>
            <w:bookmarkEnd w:id="14"/>
            <w:r w:rsidRPr="00F72014">
              <w:rPr>
                <w:b/>
              </w:rPr>
              <w:t>essment Pattern as per Bloom’s Level</w:t>
            </w:r>
          </w:p>
        </w:tc>
      </w:tr>
      <w:tr w:rsidR="0015785C" w:rsidRPr="00F72014" w:rsidTr="00171D52">
        <w:tblPrEx>
          <w:jc w:val="center"/>
          <w:tblInd w:w="0" w:type="dxa"/>
        </w:tblPrEx>
        <w:trPr>
          <w:gridBefore w:val="2"/>
          <w:gridAfter w:val="1"/>
          <w:wBefore w:w="714" w:type="dxa"/>
          <w:wAfter w:w="3391" w:type="dxa"/>
          <w:jc w:val="center"/>
        </w:trPr>
        <w:tc>
          <w:tcPr>
            <w:tcW w:w="1140" w:type="dxa"/>
          </w:tcPr>
          <w:p w:rsidR="0015785C" w:rsidRPr="00F72014" w:rsidRDefault="0015785C" w:rsidP="0015785C">
            <w:pPr>
              <w:jc w:val="center"/>
              <w:rPr>
                <w:b/>
                <w:bCs/>
              </w:rPr>
            </w:pPr>
            <w:r w:rsidRPr="00F72014">
              <w:rPr>
                <w:b/>
                <w:bCs/>
              </w:rPr>
              <w:t>CO / BL</w:t>
            </w:r>
          </w:p>
        </w:tc>
        <w:tc>
          <w:tcPr>
            <w:tcW w:w="709" w:type="dxa"/>
          </w:tcPr>
          <w:p w:rsidR="0015785C" w:rsidRPr="00F72014" w:rsidRDefault="0015785C" w:rsidP="0015785C">
            <w:pPr>
              <w:jc w:val="center"/>
              <w:rPr>
                <w:b/>
              </w:rPr>
            </w:pPr>
            <w:r w:rsidRPr="00F72014">
              <w:rPr>
                <w:b/>
              </w:rPr>
              <w:t>R</w:t>
            </w:r>
          </w:p>
        </w:tc>
        <w:tc>
          <w:tcPr>
            <w:tcW w:w="708" w:type="dxa"/>
          </w:tcPr>
          <w:p w:rsidR="0015785C" w:rsidRPr="00F72014" w:rsidRDefault="0015785C" w:rsidP="0015785C">
            <w:pPr>
              <w:jc w:val="center"/>
              <w:rPr>
                <w:b/>
              </w:rPr>
            </w:pPr>
            <w:r w:rsidRPr="00F72014">
              <w:rPr>
                <w:b/>
              </w:rPr>
              <w:t>U</w:t>
            </w:r>
          </w:p>
        </w:tc>
        <w:tc>
          <w:tcPr>
            <w:tcW w:w="709" w:type="dxa"/>
          </w:tcPr>
          <w:p w:rsidR="0015785C" w:rsidRPr="00F72014" w:rsidRDefault="0015785C" w:rsidP="0015785C">
            <w:pPr>
              <w:jc w:val="center"/>
              <w:rPr>
                <w:b/>
              </w:rPr>
            </w:pPr>
            <w:r w:rsidRPr="00F72014">
              <w:rPr>
                <w:b/>
              </w:rPr>
              <w:t>A</w:t>
            </w:r>
          </w:p>
        </w:tc>
        <w:tc>
          <w:tcPr>
            <w:tcW w:w="709" w:type="dxa"/>
          </w:tcPr>
          <w:p w:rsidR="0015785C" w:rsidRPr="00F72014" w:rsidRDefault="0015785C" w:rsidP="0015785C">
            <w:pPr>
              <w:jc w:val="center"/>
              <w:rPr>
                <w:b/>
              </w:rPr>
            </w:pPr>
            <w:r w:rsidRPr="00F72014">
              <w:rPr>
                <w:b/>
              </w:rPr>
              <w:t>An</w:t>
            </w:r>
          </w:p>
        </w:tc>
        <w:tc>
          <w:tcPr>
            <w:tcW w:w="709" w:type="dxa"/>
          </w:tcPr>
          <w:p w:rsidR="0015785C" w:rsidRPr="00F72014" w:rsidRDefault="0015785C" w:rsidP="0015785C">
            <w:pPr>
              <w:jc w:val="center"/>
              <w:rPr>
                <w:b/>
              </w:rPr>
            </w:pPr>
            <w:r w:rsidRPr="00F72014">
              <w:rPr>
                <w:b/>
              </w:rPr>
              <w:t>E</w:t>
            </w:r>
          </w:p>
        </w:tc>
        <w:tc>
          <w:tcPr>
            <w:tcW w:w="708" w:type="dxa"/>
          </w:tcPr>
          <w:p w:rsidR="0015785C" w:rsidRPr="00F72014" w:rsidRDefault="0015785C" w:rsidP="0015785C">
            <w:pPr>
              <w:jc w:val="center"/>
              <w:rPr>
                <w:b/>
              </w:rPr>
            </w:pPr>
            <w:r w:rsidRPr="00F72014">
              <w:rPr>
                <w:b/>
              </w:rPr>
              <w:t>C</w:t>
            </w:r>
          </w:p>
        </w:tc>
        <w:tc>
          <w:tcPr>
            <w:tcW w:w="993" w:type="dxa"/>
          </w:tcPr>
          <w:p w:rsidR="0015785C" w:rsidRPr="00F72014" w:rsidRDefault="0015785C" w:rsidP="0015785C">
            <w:pPr>
              <w:jc w:val="center"/>
              <w:rPr>
                <w:b/>
              </w:rPr>
            </w:pPr>
            <w:r w:rsidRPr="00F72014">
              <w:rPr>
                <w:b/>
              </w:rPr>
              <w:t>Total</w:t>
            </w:r>
          </w:p>
        </w:tc>
      </w:tr>
      <w:tr w:rsidR="0015785C" w:rsidRPr="00F72014" w:rsidTr="00171D52">
        <w:tblPrEx>
          <w:jc w:val="center"/>
          <w:tblInd w:w="0" w:type="dxa"/>
        </w:tblPrEx>
        <w:trPr>
          <w:gridBefore w:val="2"/>
          <w:gridAfter w:val="1"/>
          <w:wBefore w:w="714" w:type="dxa"/>
          <w:wAfter w:w="3391" w:type="dxa"/>
          <w:trHeight w:val="50"/>
          <w:jc w:val="center"/>
        </w:trPr>
        <w:tc>
          <w:tcPr>
            <w:tcW w:w="1140" w:type="dxa"/>
          </w:tcPr>
          <w:p w:rsidR="0015785C" w:rsidRPr="00F72014" w:rsidRDefault="0015785C" w:rsidP="0015785C">
            <w:pPr>
              <w:jc w:val="center"/>
            </w:pPr>
            <w:r w:rsidRPr="00F72014">
              <w:t>CO1</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16</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w:t>
            </w:r>
          </w:p>
        </w:tc>
        <w:tc>
          <w:tcPr>
            <w:tcW w:w="993" w:type="dxa"/>
          </w:tcPr>
          <w:p w:rsidR="0015785C" w:rsidRPr="00F72014" w:rsidRDefault="0015785C" w:rsidP="0015785C">
            <w:pPr>
              <w:jc w:val="center"/>
            </w:pPr>
            <w:r w:rsidRPr="00F72014">
              <w:t>16</w:t>
            </w:r>
          </w:p>
        </w:tc>
      </w:tr>
      <w:tr w:rsidR="0015785C" w:rsidRPr="00F72014" w:rsidTr="00171D52">
        <w:tblPrEx>
          <w:jc w:val="center"/>
          <w:tblInd w:w="0" w:type="dxa"/>
        </w:tblPrEx>
        <w:trPr>
          <w:gridBefore w:val="2"/>
          <w:gridAfter w:val="1"/>
          <w:wBefore w:w="714" w:type="dxa"/>
          <w:wAfter w:w="3391" w:type="dxa"/>
          <w:jc w:val="center"/>
        </w:trPr>
        <w:tc>
          <w:tcPr>
            <w:tcW w:w="1140" w:type="dxa"/>
          </w:tcPr>
          <w:p w:rsidR="0015785C" w:rsidRPr="00F72014" w:rsidRDefault="0015785C" w:rsidP="0015785C">
            <w:pPr>
              <w:jc w:val="center"/>
            </w:pPr>
            <w:r w:rsidRPr="00F72014">
              <w:t>CO2</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10</w:t>
            </w:r>
          </w:p>
        </w:tc>
        <w:tc>
          <w:tcPr>
            <w:tcW w:w="709" w:type="dxa"/>
          </w:tcPr>
          <w:p w:rsidR="0015785C" w:rsidRPr="00F72014" w:rsidRDefault="0015785C" w:rsidP="0015785C">
            <w:pPr>
              <w:jc w:val="center"/>
            </w:pPr>
            <w:r w:rsidRPr="00F72014">
              <w:t>8</w:t>
            </w:r>
          </w:p>
        </w:tc>
        <w:tc>
          <w:tcPr>
            <w:tcW w:w="709" w:type="dxa"/>
          </w:tcPr>
          <w:p w:rsidR="0015785C" w:rsidRPr="00F72014" w:rsidRDefault="0015785C" w:rsidP="0015785C">
            <w:pPr>
              <w:jc w:val="center"/>
            </w:pPr>
            <w:r w:rsidRPr="00F72014">
              <w:t>6</w:t>
            </w:r>
          </w:p>
        </w:tc>
        <w:tc>
          <w:tcPr>
            <w:tcW w:w="708" w:type="dxa"/>
          </w:tcPr>
          <w:p w:rsidR="0015785C" w:rsidRPr="00F72014" w:rsidRDefault="0015785C" w:rsidP="0015785C">
            <w:pPr>
              <w:jc w:val="center"/>
            </w:pPr>
            <w:r w:rsidRPr="00F72014">
              <w:t>-</w:t>
            </w:r>
          </w:p>
        </w:tc>
        <w:tc>
          <w:tcPr>
            <w:tcW w:w="993" w:type="dxa"/>
          </w:tcPr>
          <w:p w:rsidR="0015785C" w:rsidRPr="00F72014" w:rsidRDefault="0015785C" w:rsidP="0015785C">
            <w:pPr>
              <w:jc w:val="center"/>
            </w:pPr>
            <w:r w:rsidRPr="00F72014">
              <w:t>24</w:t>
            </w:r>
          </w:p>
        </w:tc>
      </w:tr>
      <w:tr w:rsidR="0015785C" w:rsidRPr="00F72014" w:rsidTr="00171D52">
        <w:tblPrEx>
          <w:jc w:val="center"/>
          <w:tblInd w:w="0" w:type="dxa"/>
        </w:tblPrEx>
        <w:trPr>
          <w:gridBefore w:val="2"/>
          <w:gridAfter w:val="1"/>
          <w:wBefore w:w="714" w:type="dxa"/>
          <w:wAfter w:w="3391" w:type="dxa"/>
          <w:jc w:val="center"/>
        </w:trPr>
        <w:tc>
          <w:tcPr>
            <w:tcW w:w="1140" w:type="dxa"/>
          </w:tcPr>
          <w:p w:rsidR="0015785C" w:rsidRPr="00F72014" w:rsidRDefault="0015785C" w:rsidP="0015785C">
            <w:pPr>
              <w:jc w:val="center"/>
            </w:pPr>
            <w:r w:rsidRPr="00F72014">
              <w:t>CO3</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16</w:t>
            </w:r>
          </w:p>
        </w:tc>
        <w:tc>
          <w:tcPr>
            <w:tcW w:w="708" w:type="dxa"/>
          </w:tcPr>
          <w:p w:rsidR="0015785C" w:rsidRPr="00F72014" w:rsidRDefault="0015785C" w:rsidP="0015785C">
            <w:pPr>
              <w:jc w:val="center"/>
            </w:pPr>
            <w:r w:rsidRPr="00F72014">
              <w:t>-</w:t>
            </w:r>
          </w:p>
        </w:tc>
        <w:tc>
          <w:tcPr>
            <w:tcW w:w="993" w:type="dxa"/>
          </w:tcPr>
          <w:p w:rsidR="0015785C" w:rsidRPr="00F72014" w:rsidRDefault="0015785C" w:rsidP="0015785C">
            <w:pPr>
              <w:jc w:val="center"/>
            </w:pPr>
            <w:r w:rsidRPr="00F72014">
              <w:t>16</w:t>
            </w:r>
          </w:p>
        </w:tc>
      </w:tr>
      <w:tr w:rsidR="0015785C" w:rsidRPr="00F72014" w:rsidTr="00171D52">
        <w:tblPrEx>
          <w:jc w:val="center"/>
          <w:tblInd w:w="0" w:type="dxa"/>
        </w:tblPrEx>
        <w:trPr>
          <w:gridBefore w:val="2"/>
          <w:gridAfter w:val="1"/>
          <w:wBefore w:w="714" w:type="dxa"/>
          <w:wAfter w:w="3391" w:type="dxa"/>
          <w:jc w:val="center"/>
        </w:trPr>
        <w:tc>
          <w:tcPr>
            <w:tcW w:w="1140" w:type="dxa"/>
          </w:tcPr>
          <w:p w:rsidR="0015785C" w:rsidRPr="00F72014" w:rsidRDefault="0015785C" w:rsidP="0015785C">
            <w:pPr>
              <w:jc w:val="center"/>
            </w:pPr>
            <w:r w:rsidRPr="00F72014">
              <w:t>CO4</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8</w:t>
            </w:r>
          </w:p>
        </w:tc>
        <w:tc>
          <w:tcPr>
            <w:tcW w:w="709"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8</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16</w:t>
            </w:r>
          </w:p>
        </w:tc>
        <w:tc>
          <w:tcPr>
            <w:tcW w:w="993" w:type="dxa"/>
          </w:tcPr>
          <w:p w:rsidR="0015785C" w:rsidRPr="00F72014" w:rsidRDefault="0015785C" w:rsidP="0015785C">
            <w:pPr>
              <w:jc w:val="center"/>
            </w:pPr>
            <w:r w:rsidRPr="00F72014">
              <w:t>32</w:t>
            </w:r>
          </w:p>
        </w:tc>
      </w:tr>
      <w:tr w:rsidR="0015785C" w:rsidRPr="00F72014" w:rsidTr="00171D52">
        <w:tblPrEx>
          <w:jc w:val="center"/>
          <w:tblInd w:w="0" w:type="dxa"/>
        </w:tblPrEx>
        <w:trPr>
          <w:gridBefore w:val="2"/>
          <w:gridAfter w:val="1"/>
          <w:wBefore w:w="714" w:type="dxa"/>
          <w:wAfter w:w="3391" w:type="dxa"/>
          <w:jc w:val="center"/>
        </w:trPr>
        <w:tc>
          <w:tcPr>
            <w:tcW w:w="1140" w:type="dxa"/>
          </w:tcPr>
          <w:p w:rsidR="0015785C" w:rsidRPr="00F72014" w:rsidRDefault="0015785C" w:rsidP="0015785C">
            <w:pPr>
              <w:jc w:val="center"/>
            </w:pPr>
            <w:r w:rsidRPr="00F72014">
              <w:t>CO5</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24</w:t>
            </w:r>
          </w:p>
        </w:tc>
        <w:tc>
          <w:tcPr>
            <w:tcW w:w="708" w:type="dxa"/>
          </w:tcPr>
          <w:p w:rsidR="0015785C" w:rsidRPr="00F72014" w:rsidRDefault="0015785C" w:rsidP="0015785C">
            <w:pPr>
              <w:jc w:val="center"/>
            </w:pPr>
            <w:r w:rsidRPr="00F72014">
              <w:t>-</w:t>
            </w:r>
          </w:p>
        </w:tc>
        <w:tc>
          <w:tcPr>
            <w:tcW w:w="993" w:type="dxa"/>
          </w:tcPr>
          <w:p w:rsidR="0015785C" w:rsidRPr="00F72014" w:rsidRDefault="0015785C" w:rsidP="0015785C">
            <w:pPr>
              <w:jc w:val="center"/>
            </w:pPr>
            <w:r w:rsidRPr="00F72014">
              <w:t>24</w:t>
            </w:r>
          </w:p>
        </w:tc>
      </w:tr>
      <w:tr w:rsidR="0015785C" w:rsidRPr="00F72014" w:rsidTr="00171D52">
        <w:tblPrEx>
          <w:jc w:val="center"/>
          <w:tblInd w:w="0" w:type="dxa"/>
        </w:tblPrEx>
        <w:trPr>
          <w:gridBefore w:val="2"/>
          <w:gridAfter w:val="1"/>
          <w:wBefore w:w="714" w:type="dxa"/>
          <w:wAfter w:w="3391" w:type="dxa"/>
          <w:jc w:val="center"/>
        </w:trPr>
        <w:tc>
          <w:tcPr>
            <w:tcW w:w="1140" w:type="dxa"/>
          </w:tcPr>
          <w:p w:rsidR="0015785C" w:rsidRPr="00F72014" w:rsidRDefault="0015785C" w:rsidP="0015785C">
            <w:pPr>
              <w:jc w:val="center"/>
            </w:pPr>
            <w:r w:rsidRPr="00F72014">
              <w:t>CO6</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w:t>
            </w:r>
          </w:p>
        </w:tc>
        <w:tc>
          <w:tcPr>
            <w:tcW w:w="709" w:type="dxa"/>
          </w:tcPr>
          <w:p w:rsidR="0015785C" w:rsidRPr="00F72014" w:rsidRDefault="0015785C" w:rsidP="0015785C">
            <w:pPr>
              <w:jc w:val="center"/>
            </w:pPr>
            <w:r w:rsidRPr="00F72014">
              <w:t>-</w:t>
            </w:r>
          </w:p>
        </w:tc>
        <w:tc>
          <w:tcPr>
            <w:tcW w:w="708" w:type="dxa"/>
          </w:tcPr>
          <w:p w:rsidR="0015785C" w:rsidRPr="00F72014" w:rsidRDefault="0015785C" w:rsidP="0015785C">
            <w:pPr>
              <w:jc w:val="center"/>
            </w:pPr>
            <w:r w:rsidRPr="00F72014">
              <w:t>20</w:t>
            </w:r>
          </w:p>
        </w:tc>
        <w:tc>
          <w:tcPr>
            <w:tcW w:w="993" w:type="dxa"/>
          </w:tcPr>
          <w:p w:rsidR="0015785C" w:rsidRPr="00F72014" w:rsidRDefault="0015785C" w:rsidP="0015785C">
            <w:pPr>
              <w:jc w:val="center"/>
            </w:pPr>
            <w:r w:rsidRPr="00F72014">
              <w:t>20</w:t>
            </w:r>
          </w:p>
        </w:tc>
      </w:tr>
      <w:tr w:rsidR="0015785C" w:rsidTr="00171D52">
        <w:tblPrEx>
          <w:jc w:val="center"/>
          <w:tblInd w:w="0" w:type="dxa"/>
        </w:tblPrEx>
        <w:trPr>
          <w:gridBefore w:val="2"/>
          <w:gridAfter w:val="1"/>
          <w:wBefore w:w="714" w:type="dxa"/>
          <w:wAfter w:w="3391" w:type="dxa"/>
          <w:jc w:val="center"/>
        </w:trPr>
        <w:tc>
          <w:tcPr>
            <w:tcW w:w="5392" w:type="dxa"/>
            <w:gridSpan w:val="7"/>
          </w:tcPr>
          <w:p w:rsidR="0015785C" w:rsidRPr="00F72014" w:rsidRDefault="0015785C" w:rsidP="0015785C"/>
        </w:tc>
        <w:tc>
          <w:tcPr>
            <w:tcW w:w="993" w:type="dxa"/>
          </w:tcPr>
          <w:p w:rsidR="0015785C" w:rsidRPr="00CC7F9A" w:rsidRDefault="0015785C" w:rsidP="0015785C">
            <w:pPr>
              <w:jc w:val="center"/>
              <w:rPr>
                <w:b/>
              </w:rPr>
            </w:pPr>
            <w:r w:rsidRPr="00F72014">
              <w:rPr>
                <w:b/>
              </w:rPr>
              <w:t>132</w:t>
            </w:r>
          </w:p>
        </w:tc>
      </w:tr>
    </w:tbl>
    <w:p w:rsidR="0015785C" w:rsidRDefault="0015785C" w:rsidP="00E0574C"/>
    <w:sectPr w:rsidR="0015785C" w:rsidSect="00AE76DF">
      <w:pgSz w:w="11906" w:h="16838" w:code="9"/>
      <w:pgMar w:top="1440" w:right="1440" w:bottom="862"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NewRomanPSMT">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AA5FA9"/>
    <w:multiLevelType w:val="hybridMultilevel"/>
    <w:tmpl w:val="D2E8D016"/>
    <w:lvl w:ilvl="0" w:tplc="A5345D96">
      <w:start w:val="1"/>
      <w:numFmt w:val="lowerRoman"/>
      <w:lvlText w:val="%1."/>
      <w:lvlJc w:val="left"/>
      <w:pPr>
        <w:ind w:left="1080" w:hanging="72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
    <w:nsid w:val="13316501"/>
    <w:multiLevelType w:val="hybridMultilevel"/>
    <w:tmpl w:val="1570E59A"/>
    <w:lvl w:ilvl="0" w:tplc="9D8A4E8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317102EC"/>
    <w:multiLevelType w:val="hybridMultilevel"/>
    <w:tmpl w:val="552E33A6"/>
    <w:lvl w:ilvl="0" w:tplc="04A6D23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5797553"/>
    <w:multiLevelType w:val="hybridMultilevel"/>
    <w:tmpl w:val="86FACCA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4B8F7746"/>
    <w:multiLevelType w:val="hybridMultilevel"/>
    <w:tmpl w:val="FF6EEC18"/>
    <w:lvl w:ilvl="0" w:tplc="29BECA5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6345212F"/>
    <w:multiLevelType w:val="hybridMultilevel"/>
    <w:tmpl w:val="FF6EEC18"/>
    <w:lvl w:ilvl="0" w:tplc="29BECA5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69AB1A38"/>
    <w:multiLevelType w:val="hybridMultilevel"/>
    <w:tmpl w:val="3E5E30F4"/>
    <w:lvl w:ilvl="0" w:tplc="980A3DD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5"/>
  </w:num>
  <w:num w:numId="2">
    <w:abstractNumId w:val="4"/>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6"/>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1F08"/>
    <w:rsid w:val="00067A83"/>
    <w:rsid w:val="0015785C"/>
    <w:rsid w:val="00171D52"/>
    <w:rsid w:val="001C0CDB"/>
    <w:rsid w:val="001D07B5"/>
    <w:rsid w:val="001D691E"/>
    <w:rsid w:val="00377000"/>
    <w:rsid w:val="003B0574"/>
    <w:rsid w:val="004B74B0"/>
    <w:rsid w:val="004F4FFD"/>
    <w:rsid w:val="007B3CF4"/>
    <w:rsid w:val="007F0172"/>
    <w:rsid w:val="008913A5"/>
    <w:rsid w:val="008B562E"/>
    <w:rsid w:val="0097445E"/>
    <w:rsid w:val="009802E9"/>
    <w:rsid w:val="0098268A"/>
    <w:rsid w:val="00A40D38"/>
    <w:rsid w:val="00A73914"/>
    <w:rsid w:val="00AE76DF"/>
    <w:rsid w:val="00B46CE3"/>
    <w:rsid w:val="00BF7A85"/>
    <w:rsid w:val="00CC0DCF"/>
    <w:rsid w:val="00CE6146"/>
    <w:rsid w:val="00CE6E39"/>
    <w:rsid w:val="00DB026E"/>
    <w:rsid w:val="00DF0D97"/>
    <w:rsid w:val="00E0574C"/>
    <w:rsid w:val="00E2461D"/>
    <w:rsid w:val="00E3026C"/>
    <w:rsid w:val="00EA049F"/>
    <w:rsid w:val="00EE1F08"/>
    <w:rsid w:val="00EE501A"/>
    <w:rsid w:val="00F723A3"/>
    <w:rsid w:val="00FD382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19951C3-95CA-41C3-906F-4EE906D0F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EE1F08"/>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uiPriority w:val="59"/>
    <w:qFormat/>
    <w:rsid w:val="00EE1F0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15785C"/>
    <w:pPr>
      <w:spacing w:after="0" w:line="240" w:lineRule="auto"/>
      <w:jc w:val="center"/>
    </w:pPr>
    <w:rPr>
      <w:rFonts w:ascii="Times New Roman" w:eastAsia="Times New Roman" w:hAnsi="Times New Roman" w:cs="Times New Roman"/>
      <w:sz w:val="24"/>
      <w:szCs w:val="20"/>
      <w:lang w:val="en-US"/>
    </w:rPr>
  </w:style>
  <w:style w:type="character" w:customStyle="1" w:styleId="TitleChar">
    <w:name w:val="Title Char"/>
    <w:basedOn w:val="DefaultParagraphFont"/>
    <w:link w:val="Title"/>
    <w:qFormat/>
    <w:rsid w:val="0015785C"/>
    <w:rPr>
      <w:rFonts w:ascii="Times New Roman" w:eastAsia="Times New Roman" w:hAnsi="Times New Roman" w:cs="Times New Roman"/>
      <w:sz w:val="24"/>
      <w:szCs w:val="20"/>
      <w:lang w:val="en-US"/>
    </w:rPr>
  </w:style>
  <w:style w:type="paragraph" w:styleId="ListParagraph">
    <w:name w:val="List Paragraph"/>
    <w:aliases w:val="Dot pt,F5 List Paragraph,List Paragraph1,No Spacing1,List Paragraph Char Char Char,Indicator Text,Numbered Para 1,Bullet 1,Bullet Points,List Paragraph2,MAIN CONTENT,List Paragraph12,Párrafo de lista,Recommendat"/>
    <w:basedOn w:val="Normal"/>
    <w:link w:val="ListParagraphChar"/>
    <w:uiPriority w:val="34"/>
    <w:qFormat/>
    <w:rsid w:val="0015785C"/>
    <w:pPr>
      <w:spacing w:after="0" w:line="240" w:lineRule="auto"/>
      <w:ind w:left="720"/>
      <w:contextualSpacing/>
    </w:pPr>
    <w:rPr>
      <w:rFonts w:ascii="Times New Roman" w:eastAsia="Times New Roman" w:hAnsi="Times New Roman" w:cs="Times New Roman"/>
      <w:sz w:val="24"/>
      <w:szCs w:val="24"/>
      <w:lang w:val="en-US"/>
    </w:rPr>
  </w:style>
  <w:style w:type="paragraph" w:customStyle="1" w:styleId="Default">
    <w:name w:val="Default"/>
    <w:qFormat/>
    <w:rsid w:val="0015785C"/>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15785C"/>
    <w:pPr>
      <w:spacing w:after="0" w:line="240" w:lineRule="auto"/>
    </w:pPr>
    <w:rPr>
      <w:rFonts w:ascii="Times New Roman" w:eastAsia="Times New Roman" w:hAnsi="Times New Roman" w:cs="Times New Roman"/>
      <w:sz w:val="24"/>
      <w:szCs w:val="24"/>
      <w:lang w:val="en-US"/>
    </w:rPr>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List Paragraph2 Char,MAIN CONTENT Char"/>
    <w:link w:val="ListParagraph"/>
    <w:uiPriority w:val="34"/>
    <w:qFormat/>
    <w:locked/>
    <w:rsid w:val="0015785C"/>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15785C"/>
    <w:rPr>
      <w:b/>
      <w:bCs/>
    </w:rPr>
  </w:style>
  <w:style w:type="character" w:customStyle="1" w:styleId="fontstyle01">
    <w:name w:val="fontstyle01"/>
    <w:basedOn w:val="DefaultParagraphFont"/>
    <w:rsid w:val="0015785C"/>
    <w:rPr>
      <w:rFonts w:ascii="TimesNewRomanPSMT" w:hAnsi="TimesNewRomanPSMT" w:hint="default"/>
      <w:b w:val="0"/>
      <w:bCs w:val="0"/>
      <w:i w:val="0"/>
      <w:iCs w:val="0"/>
      <w:color w:val="000000"/>
      <w:sz w:val="20"/>
      <w:szCs w:val="20"/>
    </w:rPr>
  </w:style>
  <w:style w:type="paragraph" w:customStyle="1" w:styleId="TableParagraph">
    <w:name w:val="Table Paragraph"/>
    <w:basedOn w:val="Normal"/>
    <w:uiPriority w:val="1"/>
    <w:qFormat/>
    <w:rsid w:val="0015785C"/>
    <w:pPr>
      <w:widowControl w:val="0"/>
      <w:autoSpaceDE w:val="0"/>
      <w:autoSpaceDN w:val="0"/>
      <w:spacing w:after="0" w:line="210" w:lineRule="exact"/>
      <w:ind w:left="107"/>
    </w:pPr>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microsoft.com/office/2007/relationships/hdphoto" Target="media/hdphoto3.wdp"/><Relationship Id="rId39" Type="http://schemas.openxmlformats.org/officeDocument/2006/relationships/image" Target="media/image24.png"/><Relationship Id="rId3" Type="http://schemas.openxmlformats.org/officeDocument/2006/relationships/settings" Target="settings.xml"/><Relationship Id="rId21" Type="http://schemas.openxmlformats.org/officeDocument/2006/relationships/image" Target="media/image13.wmf"/><Relationship Id="rId34" Type="http://schemas.microsoft.com/office/2007/relationships/hdphoto" Target="media/hdphoto6.wdp"/><Relationship Id="rId42" Type="http://schemas.microsoft.com/office/2007/relationships/hdphoto" Target="media/hdphoto9.wdp"/><Relationship Id="rId47" Type="http://schemas.microsoft.com/office/2007/relationships/hdphoto" Target="media/hdphoto10.wdp"/><Relationship Id="rId50" Type="http://schemas.openxmlformats.org/officeDocument/2006/relationships/fontTable" Target="fontTable.xml"/><Relationship Id="rId7" Type="http://schemas.microsoft.com/office/2007/relationships/hdphoto" Target="media/hdphoto1.wdp"/><Relationship Id="rId12" Type="http://schemas.openxmlformats.org/officeDocument/2006/relationships/oleObject" Target="embeddings/oleObject1.bin"/><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1.png"/><Relationship Id="rId38" Type="http://schemas.microsoft.com/office/2007/relationships/hdphoto" Target="media/hdphoto8.wdp"/><Relationship Id="rId46" Type="http://schemas.openxmlformats.org/officeDocument/2006/relationships/image" Target="media/image3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oleObject" Target="embeddings/oleObject2.bin"/><Relationship Id="rId29" Type="http://schemas.openxmlformats.org/officeDocument/2006/relationships/image" Target="media/image19.png"/><Relationship Id="rId41"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wmf"/><Relationship Id="rId24" Type="http://schemas.openxmlformats.org/officeDocument/2006/relationships/image" Target="media/image15.png"/><Relationship Id="rId32" Type="http://schemas.microsoft.com/office/2007/relationships/hdphoto" Target="media/hdphoto5.wdp"/><Relationship Id="rId37" Type="http://schemas.openxmlformats.org/officeDocument/2006/relationships/image" Target="media/image23.png"/><Relationship Id="rId40" Type="http://schemas.openxmlformats.org/officeDocument/2006/relationships/image" Target="media/image25.png"/><Relationship Id="rId45" Type="http://schemas.openxmlformats.org/officeDocument/2006/relationships/image" Target="media/image29.png"/><Relationship Id="rId5" Type="http://schemas.openxmlformats.org/officeDocument/2006/relationships/image" Target="media/image1.png"/><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8.png"/><Relationship Id="rId36" Type="http://schemas.microsoft.com/office/2007/relationships/hdphoto" Target="media/hdphoto7.wdp"/><Relationship Id="rId49" Type="http://schemas.microsoft.com/office/2007/relationships/hdphoto" Target="media/hdphoto11.wdp"/><Relationship Id="rId10" Type="http://schemas.openxmlformats.org/officeDocument/2006/relationships/image" Target="media/image4.png"/><Relationship Id="rId19" Type="http://schemas.openxmlformats.org/officeDocument/2006/relationships/image" Target="media/image12.wmf"/><Relationship Id="rId31" Type="http://schemas.openxmlformats.org/officeDocument/2006/relationships/image" Target="media/image20.png"/><Relationship Id="rId44" Type="http://schemas.openxmlformats.org/officeDocument/2006/relationships/image" Target="media/image28.png"/><Relationship Id="rId4" Type="http://schemas.openxmlformats.org/officeDocument/2006/relationships/webSettings" Target="webSettings.xml"/><Relationship Id="rId9" Type="http://schemas.microsoft.com/office/2007/relationships/hdphoto" Target="media/hdphoto2.wdp"/><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image" Target="media/image17.png"/><Relationship Id="rId30" Type="http://schemas.microsoft.com/office/2007/relationships/hdphoto" Target="media/hdphoto4.wdp"/><Relationship Id="rId35" Type="http://schemas.openxmlformats.org/officeDocument/2006/relationships/image" Target="media/image22.png"/><Relationship Id="rId43" Type="http://schemas.openxmlformats.org/officeDocument/2006/relationships/image" Target="media/image27.png"/><Relationship Id="rId48" Type="http://schemas.openxmlformats.org/officeDocument/2006/relationships/image" Target="media/image31.png"/><Relationship Id="rId8" Type="http://schemas.openxmlformats.org/officeDocument/2006/relationships/image" Target="media/image3.pn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58</TotalTime>
  <Pages>95</Pages>
  <Words>22843</Words>
  <Characters>130207</Characters>
  <Application>Microsoft Office Word</Application>
  <DocSecurity>0</DocSecurity>
  <Lines>1085</Lines>
  <Paragraphs>305</Paragraphs>
  <ScaleCrop>false</ScaleCrop>
  <HeadingPairs>
    <vt:vector size="2" baseType="variant">
      <vt:variant>
        <vt:lpstr>Title</vt:lpstr>
      </vt:variant>
      <vt:variant>
        <vt:i4>1</vt:i4>
      </vt:variant>
    </vt:vector>
  </HeadingPairs>
  <TitlesOfParts>
    <vt:vector size="1" baseType="lpstr">
      <vt:lpstr/>
    </vt:vector>
  </TitlesOfParts>
  <Company>HP Inc.</Company>
  <LinksUpToDate>false</LinksUpToDate>
  <CharactersWithSpaces>152745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Staff</dc:creator>
  <cp:keywords/>
  <dc:description/>
  <cp:lastModifiedBy>Karunya</cp:lastModifiedBy>
  <cp:revision>25</cp:revision>
  <dcterms:created xsi:type="dcterms:W3CDTF">2024-04-22T10:21:00Z</dcterms:created>
  <dcterms:modified xsi:type="dcterms:W3CDTF">2024-07-19T05:58:00Z</dcterms:modified>
</cp:coreProperties>
</file>